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0E" w:rsidRDefault="003B6F0E">
      <w:pPr>
        <w:spacing w:after="240"/>
        <w:ind w:left="11737"/>
      </w:pPr>
      <w:bookmarkStart w:id="0" w:name="_GoBack"/>
      <w:bookmarkEnd w:id="0"/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3B6F0E" w:rsidRDefault="003B6F0E">
      <w:pPr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3B6F0E" w:rsidRPr="0099767A" w:rsidRDefault="003B6F0E">
      <w:pPr>
        <w:jc w:val="right"/>
        <w:rPr>
          <w:sz w:val="24"/>
          <w:szCs w:val="24"/>
          <w:lang w:val="en-US"/>
        </w:rPr>
      </w:pPr>
    </w:p>
    <w:p w:rsidR="003B6F0E" w:rsidRDefault="003B6F0E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B6F0E" w:rsidRPr="00C00848" w:rsidRDefault="00C00848">
      <w:pPr>
        <w:ind w:left="2835" w:right="2835"/>
        <w:jc w:val="center"/>
        <w:rPr>
          <w:sz w:val="28"/>
          <w:szCs w:val="28"/>
        </w:rPr>
      </w:pPr>
      <w:r w:rsidRPr="00C00848">
        <w:rPr>
          <w:sz w:val="28"/>
          <w:szCs w:val="28"/>
        </w:rPr>
        <w:t>Открытое акционерное общество “Продовольственные товары”</w:t>
      </w:r>
    </w:p>
    <w:p w:rsidR="003B6F0E" w:rsidRDefault="003B6F0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3B6F0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3B6F0E" w:rsidRDefault="003B6F0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B6F0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3B6F0E" w:rsidRDefault="003B6F0E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3B6F0E" w:rsidRPr="00910C97" w:rsidRDefault="003B6F0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C00848" w:rsidRPr="00910C97">
        <w:rPr>
          <w:sz w:val="24"/>
          <w:szCs w:val="24"/>
        </w:rPr>
        <w:t>624130  г. Новоуральск  Свердловской области, ул. Фурманова, д.12</w:t>
      </w:r>
    </w:p>
    <w:p w:rsidR="003B6F0E" w:rsidRDefault="003B6F0E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3B6F0E" w:rsidRDefault="003B6F0E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3B6F0E" w:rsidRDefault="003B6F0E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D34751" w:rsidRPr="00910C97">
        <w:rPr>
          <w:bCs/>
          <w:sz w:val="24"/>
          <w:szCs w:val="24"/>
        </w:rPr>
        <w:t>www.disclosure.ru/issuer/6629002765/</w:t>
      </w:r>
    </w:p>
    <w:p w:rsidR="003B6F0E" w:rsidRDefault="003B6F0E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3B6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3B6F0E" w:rsidRDefault="003B6F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3B6F0E" w:rsidRPr="00910C97" w:rsidRDefault="00C0084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3B6F0E" w:rsidRPr="00910C97" w:rsidRDefault="003B6F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3B6F0E" w:rsidRPr="00910C97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3B6F0E" w:rsidRPr="00910C97" w:rsidRDefault="003B6F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3B6F0E" w:rsidRPr="00910C97" w:rsidRDefault="00C0084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Г.Е. Самойлова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B6F0E" w:rsidRDefault="003B6F0E">
            <w:pPr>
              <w:rPr>
                <w:sz w:val="24"/>
                <w:szCs w:val="24"/>
              </w:rPr>
            </w:pPr>
          </w:p>
        </w:tc>
      </w:tr>
      <w:tr w:rsidR="003B6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B6F0E" w:rsidRDefault="003B6F0E">
            <w:pPr>
              <w:rPr>
                <w:sz w:val="18"/>
                <w:szCs w:val="18"/>
              </w:rPr>
            </w:pPr>
          </w:p>
        </w:tc>
      </w:tr>
      <w:tr w:rsidR="003B6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3B6F0E" w:rsidRPr="00C00848" w:rsidRDefault="00C00848">
            <w:pPr>
              <w:jc w:val="center"/>
              <w:rPr>
                <w:sz w:val="24"/>
                <w:szCs w:val="24"/>
              </w:rPr>
            </w:pPr>
            <w:r w:rsidRPr="00C00848">
              <w:rPr>
                <w:sz w:val="24"/>
                <w:szCs w:val="24"/>
              </w:rP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3B6F0E" w:rsidRPr="00C00848" w:rsidRDefault="00C00848">
            <w:pPr>
              <w:jc w:val="center"/>
              <w:rPr>
                <w:sz w:val="24"/>
                <w:szCs w:val="24"/>
              </w:rPr>
            </w:pPr>
            <w:r w:rsidRPr="00C00848">
              <w:rPr>
                <w:sz w:val="24"/>
                <w:szCs w:val="24"/>
              </w:rP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3B6F0E" w:rsidRDefault="00C00848">
            <w:r>
              <w:t>15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B6F0E" w:rsidRDefault="003B6F0E">
            <w:pPr>
              <w:ind w:left="57"/>
            </w:pPr>
            <w:r>
              <w:t>г.</w:t>
            </w:r>
          </w:p>
        </w:tc>
      </w:tr>
      <w:tr w:rsidR="003B6F0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3B6F0E" w:rsidRDefault="003B6F0E"/>
        </w:tc>
      </w:tr>
    </w:tbl>
    <w:p w:rsidR="003B6F0E" w:rsidRDefault="003B6F0E">
      <w:pPr>
        <w:rPr>
          <w:sz w:val="24"/>
          <w:szCs w:val="24"/>
        </w:rPr>
      </w:pPr>
    </w:p>
    <w:p w:rsidR="003B6F0E" w:rsidRDefault="003B6F0E">
      <w:pPr>
        <w:pageBreakBefore/>
        <w:spacing w:after="240"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3B6F0E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3B6F0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3B6F0E" w:rsidRDefault="003B6F0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3B6F0E" w:rsidRDefault="00C00848">
            <w:pPr>
              <w:jc w:val="center"/>
              <w:rPr>
                <w:sz w:val="24"/>
                <w:szCs w:val="24"/>
              </w:rPr>
            </w:pPr>
            <w:r>
              <w:t>6629002765</w:t>
            </w:r>
          </w:p>
        </w:tc>
      </w:tr>
      <w:tr w:rsidR="003B6F0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3B6F0E" w:rsidRDefault="003B6F0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3B6F0E" w:rsidRDefault="00C00848">
            <w:pPr>
              <w:jc w:val="center"/>
              <w:rPr>
                <w:sz w:val="24"/>
                <w:szCs w:val="24"/>
              </w:rPr>
            </w:pPr>
            <w:r>
              <w:t>1026601721761</w:t>
            </w:r>
          </w:p>
        </w:tc>
      </w:tr>
    </w:tbl>
    <w:p w:rsidR="003B6F0E" w:rsidRDefault="003B6F0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B6F0E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3B6F0E" w:rsidRDefault="003B6F0E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6F0E" w:rsidTr="00C008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3B6F0E" w:rsidTr="00C008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00848" w:rsidTr="00C0084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pStyle w:val="a3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Бузмаков Николай Михайлович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25.06.2014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C00848" w:rsidTr="00C0084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pStyle w:val="a3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 xml:space="preserve"> Ковпак Игорь Иванович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Владение акциями общества более 20%</w:t>
            </w:r>
          </w:p>
        </w:tc>
        <w:tc>
          <w:tcPr>
            <w:tcW w:w="1588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26.12.2013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59.21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59.21</w:t>
            </w:r>
          </w:p>
        </w:tc>
      </w:tr>
      <w:tr w:rsidR="00C00848" w:rsidTr="00C0084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Медков Александр Юрьевич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25.06.2014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  <w:lang w:val="en-US"/>
              </w:rPr>
              <w:t>20.25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  <w:lang w:val="en-US"/>
              </w:rPr>
              <w:t>20.25</w:t>
            </w:r>
          </w:p>
        </w:tc>
      </w:tr>
      <w:tr w:rsidR="00C00848" w:rsidTr="00C0084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Самойлова Галина Евдокимовна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lastRenderedPageBreak/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lastRenderedPageBreak/>
              <w:t>25.06.2014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C00848" w:rsidTr="00C0084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Хабибуллина Надежда Владимировна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25.06.2014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C00848" w:rsidTr="00C0084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Шмелева Оксана Витальевна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25.06.2014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</w:tbl>
    <w:p w:rsidR="003B6F0E" w:rsidRDefault="003B6F0E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B6F0E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 w:rsidP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3B6F0E" w:rsidRDefault="003B6F0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B6F0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3B6F0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6F0E" w:rsidRDefault="00C00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59" w:type="dxa"/>
          </w:tcPr>
          <w:p w:rsidR="003B6F0E" w:rsidRDefault="00C0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нет</w:t>
            </w:r>
          </w:p>
        </w:tc>
        <w:tc>
          <w:tcPr>
            <w:tcW w:w="260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</w:tr>
      <w:tr w:rsidR="003B6F0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3B6F0E" w:rsidRDefault="003B6F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F0E" w:rsidRDefault="003B6F0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6F0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6F0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3B6F0E" w:rsidRDefault="003B6F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3B6F0E" w:rsidRDefault="003B6F0E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3B6F0E" w:rsidRDefault="003B6F0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F0E" w:rsidRDefault="003B6F0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6F0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6F0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3B6F0E" w:rsidRDefault="003B6F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3B6F0E" w:rsidRDefault="003B6F0E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3B6F0E" w:rsidRDefault="003B6F0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F0E" w:rsidRDefault="003B6F0E">
      <w:pPr>
        <w:rPr>
          <w:sz w:val="24"/>
          <w:szCs w:val="24"/>
        </w:rPr>
      </w:pPr>
    </w:p>
    <w:sectPr w:rsidR="003B6F0E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37" w:rsidRDefault="00D36437">
      <w:r>
        <w:separator/>
      </w:r>
    </w:p>
  </w:endnote>
  <w:endnote w:type="continuationSeparator" w:id="0">
    <w:p w:rsidR="00D36437" w:rsidRDefault="00D3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37" w:rsidRDefault="00D36437">
      <w:r>
        <w:separator/>
      </w:r>
    </w:p>
  </w:footnote>
  <w:footnote w:type="continuationSeparator" w:id="0">
    <w:p w:rsidR="00D36437" w:rsidRDefault="00D3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0E" w:rsidRDefault="003B6F0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18"/>
    <w:rsid w:val="00013398"/>
    <w:rsid w:val="003B6F0E"/>
    <w:rsid w:val="004B3018"/>
    <w:rsid w:val="00821C21"/>
    <w:rsid w:val="00910C97"/>
    <w:rsid w:val="0099767A"/>
    <w:rsid w:val="00C00848"/>
    <w:rsid w:val="00D34751"/>
    <w:rsid w:val="00D3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Бузмакова Екатерина Александровна</cp:lastModifiedBy>
  <cp:revision>2</cp:revision>
  <cp:lastPrinted>2015-02-19T07:22:00Z</cp:lastPrinted>
  <dcterms:created xsi:type="dcterms:W3CDTF">2015-04-01T04:54:00Z</dcterms:created>
  <dcterms:modified xsi:type="dcterms:W3CDTF">2015-04-01T04:54:00Z</dcterms:modified>
</cp:coreProperties>
</file>