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BA" w:rsidRDefault="009D0CBA">
      <w:pPr>
        <w:pStyle w:val="21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777D06">
      <w:pPr>
        <w:pStyle w:val="1"/>
      </w:pPr>
      <w:r>
        <w:t>А</w:t>
      </w:r>
      <w:r w:rsidR="009D0CBA">
        <w:t>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523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4D5D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777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777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523867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1BD0">
              <w:rPr>
                <w:sz w:val="24"/>
                <w:szCs w:val="24"/>
              </w:rPr>
              <w:t xml:space="preserve"> 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2632DD" w:rsidRDefault="00777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D0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rPr>
          <w:sz w:val="24"/>
          <w:szCs w:val="24"/>
        </w:rPr>
      </w:pPr>
    </w:p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523867" w:rsidP="008726C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4D5D64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777D06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777D06">
            <w:pPr>
              <w:jc w:val="center"/>
            </w:pPr>
            <w:r>
              <w:t>7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D0CBA"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777D06">
            <w:r>
              <w:t>26.06.2017</w:t>
            </w:r>
            <w:r w:rsidR="00523867">
              <w:t xml:space="preserve"> г.</w:t>
            </w:r>
          </w:p>
          <w:p w:rsidR="009D0CBA" w:rsidRDefault="009D0CBA"/>
          <w:p w:rsidR="009D0CBA" w:rsidRPr="00523867" w:rsidRDefault="009D0CBA">
            <w:r>
              <w:t>28.11.2007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BB7E3E">
            <w:pPr>
              <w:jc w:val="center"/>
            </w:pPr>
            <w:r>
              <w:t>50,28</w:t>
            </w:r>
          </w:p>
        </w:tc>
        <w:tc>
          <w:tcPr>
            <w:tcW w:w="2193" w:type="dxa"/>
          </w:tcPr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9D0CBA" w:rsidRDefault="00BB7E3E">
            <w:pPr>
              <w:jc w:val="center"/>
            </w:pPr>
            <w:r>
              <w:t>50,28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777D06">
            <w:r>
              <w:t>26.06.2017</w:t>
            </w:r>
            <w:r w:rsidR="00523867">
              <w:t xml:space="preserve">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  <w:tc>
          <w:tcPr>
            <w:tcW w:w="2193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777D06" w:rsidP="00E8349A">
            <w:r>
              <w:t>26.06.2017</w:t>
            </w:r>
            <w:r w:rsidR="00523867">
              <w:t xml:space="preserve">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  <w:vAlign w:val="center"/>
          </w:tcPr>
          <w:p w:rsidR="009D0CBA" w:rsidRDefault="00C0740D">
            <w:pPr>
              <w:jc w:val="center"/>
            </w:pPr>
            <w:r>
              <w:t>17,23</w:t>
            </w:r>
          </w:p>
        </w:tc>
        <w:tc>
          <w:tcPr>
            <w:tcW w:w="2193" w:type="dxa"/>
            <w:vAlign w:val="center"/>
          </w:tcPr>
          <w:p w:rsidR="009D0CBA" w:rsidRDefault="00C0740D">
            <w:pPr>
              <w:jc w:val="center"/>
            </w:pPr>
            <w:r>
              <w:t>17,23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777D06">
            <w:r>
              <w:t>26.06.2017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777D06">
            <w:r>
              <w:t>26.06.2017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777D06" w:rsidRPr="00777D06" w:rsidRDefault="00777D06" w:rsidP="00777D06">
      <w:pPr>
        <w:ind w:firstLine="567"/>
        <w:rPr>
          <w:b/>
          <w:bCs/>
        </w:rPr>
      </w:pPr>
      <w:r w:rsidRPr="00777D06">
        <w:rPr>
          <w:b/>
          <w:bCs/>
          <w:lang w:val="en-US"/>
        </w:rPr>
        <w:t>II</w:t>
      </w:r>
      <w:r w:rsidRPr="00777D06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7D06" w:rsidRPr="00777D06" w:rsidTr="00E9666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06" w:rsidRPr="00777D06" w:rsidRDefault="00777D06" w:rsidP="00E96666">
            <w:pPr>
              <w:ind w:firstLine="907"/>
              <w:rPr>
                <w:b/>
                <w:bCs/>
              </w:rPr>
            </w:pPr>
            <w:r w:rsidRPr="00777D06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DD20A1" w:rsidP="00E96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06" w:rsidRPr="00777D06" w:rsidRDefault="00777D06" w:rsidP="00E9666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06" w:rsidRPr="00777D06" w:rsidRDefault="00777D06" w:rsidP="00E9666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06" w:rsidRPr="00777D06" w:rsidRDefault="00777D06" w:rsidP="00E9666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06" w:rsidRPr="00777D06" w:rsidRDefault="00777D06" w:rsidP="00E9666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06" w:rsidRPr="00777D06" w:rsidRDefault="00777D06" w:rsidP="00E96666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7</w:t>
            </w:r>
          </w:p>
        </w:tc>
      </w:tr>
    </w:tbl>
    <w:p w:rsidR="00777D06" w:rsidRPr="00777D06" w:rsidRDefault="00777D06" w:rsidP="00777D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080"/>
        <w:gridCol w:w="3391"/>
        <w:gridCol w:w="2988"/>
      </w:tblGrid>
      <w:tr w:rsidR="00777D06" w:rsidRPr="00777D06" w:rsidTr="00E9666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77D06" w:rsidRPr="00777D06" w:rsidRDefault="00777D06" w:rsidP="00E96666">
            <w:pPr>
              <w:jc w:val="center"/>
            </w:pPr>
            <w:r w:rsidRPr="00777D06">
              <w:t>№</w:t>
            </w:r>
            <w:r w:rsidRPr="00777D06">
              <w:br/>
              <w:t>п/п</w:t>
            </w:r>
          </w:p>
        </w:tc>
        <w:tc>
          <w:tcPr>
            <w:tcW w:w="8080" w:type="dxa"/>
          </w:tcPr>
          <w:p w:rsidR="00777D06" w:rsidRPr="00777D06" w:rsidRDefault="00777D06" w:rsidP="00E96666">
            <w:pPr>
              <w:jc w:val="center"/>
            </w:pPr>
            <w:r w:rsidRPr="00777D06">
              <w:t>Содержание изменения</w:t>
            </w:r>
          </w:p>
        </w:tc>
        <w:tc>
          <w:tcPr>
            <w:tcW w:w="3391" w:type="dxa"/>
          </w:tcPr>
          <w:p w:rsidR="00777D06" w:rsidRPr="00777D06" w:rsidRDefault="00777D06" w:rsidP="00E96666">
            <w:pPr>
              <w:jc w:val="center"/>
            </w:pPr>
            <w:r w:rsidRPr="00777D06">
              <w:t>Дата наступления изменения</w:t>
            </w:r>
          </w:p>
        </w:tc>
        <w:tc>
          <w:tcPr>
            <w:tcW w:w="2988" w:type="dxa"/>
          </w:tcPr>
          <w:p w:rsidR="00777D06" w:rsidRPr="00777D06" w:rsidRDefault="00777D06" w:rsidP="00E96666">
            <w:pPr>
              <w:jc w:val="center"/>
            </w:pPr>
            <w:r w:rsidRPr="00777D06">
              <w:t>Дата внесения изменения в список аффилированных лиц</w:t>
            </w:r>
          </w:p>
        </w:tc>
      </w:tr>
      <w:tr w:rsidR="00777D06" w:rsidRPr="00777D06" w:rsidTr="00E9666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777D06" w:rsidRPr="00777D06" w:rsidRDefault="00777D06" w:rsidP="00E96666">
            <w:pPr>
              <w:jc w:val="center"/>
            </w:pPr>
            <w:r w:rsidRPr="00777D06">
              <w:t>1</w:t>
            </w:r>
          </w:p>
        </w:tc>
        <w:tc>
          <w:tcPr>
            <w:tcW w:w="8080" w:type="dxa"/>
            <w:vAlign w:val="bottom"/>
          </w:tcPr>
          <w:p w:rsidR="00777D06" w:rsidRPr="00777D06" w:rsidRDefault="00777D06" w:rsidP="00E96666">
            <w:pPr>
              <w:jc w:val="both"/>
            </w:pPr>
            <w:r w:rsidRPr="00777D06">
              <w:t>Внесение информации</w:t>
            </w:r>
            <w:r>
              <w:t xml:space="preserve"> о дате наступления основания в отношении членов</w:t>
            </w:r>
            <w:r w:rsidRPr="00777D06">
              <w:t xml:space="preserve"> Совета директоров нового состава на основании решения общего годового собрания акционеров</w:t>
            </w:r>
            <w:r>
              <w:t xml:space="preserve"> общества, проводимого</w:t>
            </w:r>
            <w:r w:rsidRPr="00777D06">
              <w:t xml:space="preserve"> 26.06.2017</w:t>
            </w:r>
            <w:r>
              <w:t xml:space="preserve"> года (вместо даты 10.06.2016 г. указано 26.06.2017 г.)</w:t>
            </w:r>
          </w:p>
        </w:tc>
        <w:tc>
          <w:tcPr>
            <w:tcW w:w="3391" w:type="dxa"/>
            <w:vAlign w:val="center"/>
          </w:tcPr>
          <w:p w:rsidR="00777D06" w:rsidRPr="00777D06" w:rsidRDefault="00777D06" w:rsidP="00E96666">
            <w:pPr>
              <w:jc w:val="center"/>
            </w:pPr>
            <w:r w:rsidRPr="00777D06">
              <w:t>26.06.2017</w:t>
            </w:r>
          </w:p>
        </w:tc>
        <w:tc>
          <w:tcPr>
            <w:tcW w:w="2988" w:type="dxa"/>
            <w:vAlign w:val="center"/>
          </w:tcPr>
          <w:p w:rsidR="00777D06" w:rsidRPr="00777D06" w:rsidRDefault="00777D06" w:rsidP="00E96666">
            <w:pPr>
              <w:jc w:val="center"/>
            </w:pPr>
            <w:r w:rsidRPr="00777D06">
              <w:t>26.06.2017</w:t>
            </w:r>
          </w:p>
        </w:tc>
      </w:tr>
    </w:tbl>
    <w:p w:rsidR="00446913" w:rsidRPr="00446913" w:rsidRDefault="00446913" w:rsidP="00777D06">
      <w:pPr>
        <w:spacing w:before="240"/>
        <w:rPr>
          <w:b/>
        </w:rPr>
      </w:pPr>
    </w:p>
    <w:sectPr w:rsidR="00446913" w:rsidRPr="00446913" w:rsidSect="00777D06">
      <w:headerReference w:type="default" r:id="rId7"/>
      <w:pgSz w:w="16840" w:h="11907" w:orient="landscape" w:code="9"/>
      <w:pgMar w:top="1134" w:right="567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10" w:rsidRDefault="003E1810">
      <w:r>
        <w:separator/>
      </w:r>
    </w:p>
  </w:endnote>
  <w:endnote w:type="continuationSeparator" w:id="1">
    <w:p w:rsidR="003E1810" w:rsidRDefault="003E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10" w:rsidRDefault="003E1810">
      <w:r>
        <w:separator/>
      </w:r>
    </w:p>
  </w:footnote>
  <w:footnote w:type="continuationSeparator" w:id="1">
    <w:p w:rsidR="003E1810" w:rsidRDefault="003E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0CBA"/>
    <w:rsid w:val="00102A17"/>
    <w:rsid w:val="001C0C43"/>
    <w:rsid w:val="002632DD"/>
    <w:rsid w:val="00291BD0"/>
    <w:rsid w:val="003E1810"/>
    <w:rsid w:val="00446913"/>
    <w:rsid w:val="00474A36"/>
    <w:rsid w:val="004815AC"/>
    <w:rsid w:val="004D5D64"/>
    <w:rsid w:val="0051450B"/>
    <w:rsid w:val="00523867"/>
    <w:rsid w:val="005335B5"/>
    <w:rsid w:val="0058308F"/>
    <w:rsid w:val="005860D2"/>
    <w:rsid w:val="00700E72"/>
    <w:rsid w:val="00777D06"/>
    <w:rsid w:val="007A4851"/>
    <w:rsid w:val="008726C0"/>
    <w:rsid w:val="008750A4"/>
    <w:rsid w:val="008C307B"/>
    <w:rsid w:val="009155F2"/>
    <w:rsid w:val="00967473"/>
    <w:rsid w:val="009D0CBA"/>
    <w:rsid w:val="009E2C23"/>
    <w:rsid w:val="009F5A97"/>
    <w:rsid w:val="00B07358"/>
    <w:rsid w:val="00B41510"/>
    <w:rsid w:val="00BB7E3E"/>
    <w:rsid w:val="00C0740D"/>
    <w:rsid w:val="00CC57EB"/>
    <w:rsid w:val="00D84A68"/>
    <w:rsid w:val="00DA09E9"/>
    <w:rsid w:val="00DD20A1"/>
    <w:rsid w:val="00E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AAE-657C-40A4-9D40-E3F5D854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UstinovaEP</cp:lastModifiedBy>
  <cp:revision>2</cp:revision>
  <cp:lastPrinted>2017-07-03T05:28:00Z</cp:lastPrinted>
  <dcterms:created xsi:type="dcterms:W3CDTF">2017-07-03T05:29:00Z</dcterms:created>
  <dcterms:modified xsi:type="dcterms:W3CDTF">2017-07-03T05:29:00Z</dcterms:modified>
</cp:coreProperties>
</file>