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F" w:rsidRPr="00C17DAD" w:rsidRDefault="0055132F" w:rsidP="009536A2">
      <w:pPr>
        <w:pStyle w:val="1"/>
        <w:jc w:val="both"/>
        <w:rPr>
          <w:color w:val="auto"/>
          <w:lang w:val="ru-RU"/>
        </w:rPr>
      </w:pPr>
      <w:r w:rsidRPr="00FF7C85">
        <w:rPr>
          <w:b/>
          <w:color w:val="auto"/>
          <w:lang w:val="ru-RU"/>
        </w:rPr>
        <w:t xml:space="preserve">                             </w:t>
      </w:r>
      <w:r>
        <w:rPr>
          <w:color w:val="auto"/>
          <w:lang w:val="ru-RU"/>
        </w:rPr>
        <w:t xml:space="preserve">                   </w:t>
      </w:r>
      <w:r w:rsidRPr="00C17DAD">
        <w:rPr>
          <w:color w:val="auto"/>
          <w:lang w:val="ru-RU"/>
        </w:rPr>
        <w:t>У Т В Е Р Ж Д Е Н</w:t>
      </w:r>
    </w:p>
    <w:p w:rsidR="0055132F" w:rsidRDefault="0055132F">
      <w:pPr>
        <w:shd w:val="clear" w:color="auto" w:fill="FFFFFF"/>
        <w:ind w:left="3658"/>
        <w:jc w:val="right"/>
        <w:rPr>
          <w:spacing w:val="4"/>
          <w:sz w:val="24"/>
        </w:rPr>
      </w:pPr>
    </w:p>
    <w:p w:rsidR="0055132F" w:rsidRDefault="0055132F">
      <w:pPr>
        <w:shd w:val="clear" w:color="auto" w:fill="FFFFFF"/>
        <w:ind w:left="3658"/>
        <w:jc w:val="right"/>
        <w:rPr>
          <w:spacing w:val="4"/>
          <w:sz w:val="24"/>
        </w:rPr>
      </w:pPr>
      <w:r>
        <w:rPr>
          <w:spacing w:val="4"/>
          <w:sz w:val="24"/>
        </w:rPr>
        <w:t>Общим собранием акционеров</w:t>
      </w:r>
    </w:p>
    <w:p w:rsidR="0055132F" w:rsidRDefault="00B73F4B">
      <w:pPr>
        <w:shd w:val="clear" w:color="auto" w:fill="FFFFFF"/>
        <w:ind w:left="3658"/>
        <w:jc w:val="right"/>
        <w:rPr>
          <w:spacing w:val="4"/>
          <w:sz w:val="24"/>
        </w:rPr>
      </w:pPr>
      <w:r>
        <w:rPr>
          <w:spacing w:val="4"/>
          <w:sz w:val="24"/>
        </w:rPr>
        <w:t>26.04.2010г</w:t>
      </w:r>
      <w:r w:rsidR="0055132F">
        <w:rPr>
          <w:spacing w:val="4"/>
          <w:sz w:val="24"/>
        </w:rPr>
        <w:t xml:space="preserve"> года</w:t>
      </w:r>
      <w:r>
        <w:rPr>
          <w:spacing w:val="4"/>
          <w:sz w:val="24"/>
        </w:rPr>
        <w:t xml:space="preserve"> протокол № 28</w:t>
      </w:r>
    </w:p>
    <w:p w:rsidR="0055132F" w:rsidRDefault="0055132F">
      <w:pPr>
        <w:shd w:val="clear" w:color="auto" w:fill="FFFFFF"/>
        <w:ind w:left="3658"/>
        <w:jc w:val="right"/>
        <w:rPr>
          <w:spacing w:val="4"/>
          <w:sz w:val="24"/>
        </w:rPr>
      </w:pPr>
    </w:p>
    <w:p w:rsidR="0055132F" w:rsidRDefault="0055132F">
      <w:pPr>
        <w:shd w:val="clear" w:color="auto" w:fill="FFFFFF"/>
        <w:ind w:left="3658"/>
        <w:jc w:val="right"/>
        <w:rPr>
          <w:spacing w:val="4"/>
          <w:sz w:val="24"/>
        </w:rPr>
      </w:pPr>
      <w:r>
        <w:rPr>
          <w:spacing w:val="4"/>
          <w:sz w:val="24"/>
        </w:rPr>
        <w:t>Председатель Совета директоров</w:t>
      </w:r>
    </w:p>
    <w:p w:rsidR="00B73F4B" w:rsidRDefault="00B73F4B">
      <w:pPr>
        <w:shd w:val="clear" w:color="auto" w:fill="FFFFFF"/>
        <w:ind w:left="3658"/>
        <w:jc w:val="right"/>
        <w:rPr>
          <w:spacing w:val="4"/>
          <w:sz w:val="24"/>
        </w:rPr>
      </w:pPr>
    </w:p>
    <w:p w:rsidR="0055132F" w:rsidRDefault="0055132F">
      <w:pPr>
        <w:shd w:val="clear" w:color="auto" w:fill="FFFFFF"/>
        <w:ind w:left="3658"/>
        <w:jc w:val="right"/>
        <w:rPr>
          <w:spacing w:val="4"/>
          <w:sz w:val="24"/>
        </w:rPr>
      </w:pPr>
      <w:r>
        <w:rPr>
          <w:spacing w:val="4"/>
          <w:sz w:val="24"/>
        </w:rPr>
        <w:t>________________С.В. Чесский</w:t>
      </w:r>
    </w:p>
    <w:p w:rsidR="0055132F" w:rsidRDefault="0055132F">
      <w:pPr>
        <w:shd w:val="clear" w:color="auto" w:fill="FFFFFF"/>
        <w:ind w:left="3658"/>
        <w:rPr>
          <w:b/>
          <w:spacing w:val="4"/>
          <w:sz w:val="24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</w:rPr>
      </w:pPr>
    </w:p>
    <w:p w:rsidR="0055132F" w:rsidRDefault="0055132F">
      <w:pPr>
        <w:pStyle w:val="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 С Т А В</w:t>
      </w:r>
    </w:p>
    <w:p w:rsidR="0055132F" w:rsidRDefault="0055132F"/>
    <w:p w:rsidR="0055132F" w:rsidRDefault="0055132F">
      <w:pPr>
        <w:jc w:val="center"/>
        <w:rPr>
          <w:sz w:val="32"/>
        </w:rPr>
      </w:pPr>
      <w:r>
        <w:rPr>
          <w:sz w:val="32"/>
        </w:rPr>
        <w:t>Открытого акционерного общества</w:t>
      </w:r>
    </w:p>
    <w:p w:rsidR="0055132F" w:rsidRDefault="0055132F">
      <w:pPr>
        <w:jc w:val="center"/>
        <w:rPr>
          <w:sz w:val="32"/>
        </w:rPr>
      </w:pPr>
    </w:p>
    <w:p w:rsidR="0055132F" w:rsidRDefault="0055132F">
      <w:pPr>
        <w:jc w:val="center"/>
        <w:rPr>
          <w:b/>
          <w:sz w:val="32"/>
        </w:rPr>
      </w:pPr>
      <w:r>
        <w:rPr>
          <w:b/>
          <w:sz w:val="32"/>
        </w:rPr>
        <w:t>«Волгодонский завод  металлургического и</w:t>
      </w:r>
    </w:p>
    <w:p w:rsidR="0055132F" w:rsidRDefault="0055132F">
      <w:pPr>
        <w:jc w:val="center"/>
        <w:rPr>
          <w:b/>
          <w:sz w:val="32"/>
        </w:rPr>
      </w:pPr>
      <w:r>
        <w:rPr>
          <w:b/>
          <w:sz w:val="32"/>
        </w:rPr>
        <w:t>энергетического оборудования»</w:t>
      </w:r>
    </w:p>
    <w:p w:rsidR="0055132F" w:rsidRDefault="0055132F">
      <w:pPr>
        <w:jc w:val="center"/>
        <w:rPr>
          <w:b/>
          <w:sz w:val="32"/>
        </w:rPr>
      </w:pPr>
    </w:p>
    <w:p w:rsidR="0055132F" w:rsidRPr="00055DC3" w:rsidRDefault="0055132F">
      <w:pPr>
        <w:jc w:val="center"/>
        <w:rPr>
          <w:b/>
          <w:sz w:val="24"/>
          <w:szCs w:val="24"/>
        </w:rPr>
      </w:pPr>
      <w:r w:rsidRPr="00055DC3">
        <w:rPr>
          <w:b/>
          <w:sz w:val="24"/>
          <w:szCs w:val="24"/>
        </w:rPr>
        <w:t>В НОВОЙ РЕДАКЦИИ</w:t>
      </w:r>
    </w:p>
    <w:p w:rsidR="0055132F" w:rsidRPr="00055DC3" w:rsidRDefault="0055132F">
      <w:pPr>
        <w:jc w:val="center"/>
        <w:rPr>
          <w:b/>
          <w:sz w:val="24"/>
          <w:szCs w:val="24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55132F" w:rsidRDefault="0055132F">
      <w:pPr>
        <w:jc w:val="center"/>
        <w:rPr>
          <w:b/>
          <w:sz w:val="32"/>
        </w:rPr>
      </w:pPr>
    </w:p>
    <w:p w:rsidR="00B73F4B" w:rsidRDefault="0055132F">
      <w:pPr>
        <w:pStyle w:val="2"/>
      </w:pPr>
      <w:r>
        <w:t xml:space="preserve"> </w:t>
      </w:r>
    </w:p>
    <w:p w:rsidR="0055132F" w:rsidRDefault="0055132F">
      <w:pPr>
        <w:pStyle w:val="2"/>
      </w:pPr>
      <w:r>
        <w:t>Волгодонск</w:t>
      </w:r>
    </w:p>
    <w:p w:rsidR="0055132F" w:rsidRDefault="0055132F">
      <w:pPr>
        <w:jc w:val="center"/>
        <w:rPr>
          <w:sz w:val="24"/>
        </w:rPr>
      </w:pPr>
      <w:r>
        <w:rPr>
          <w:sz w:val="24"/>
        </w:rPr>
        <w:t>2010 г.</w:t>
      </w:r>
    </w:p>
    <w:p w:rsidR="0055132F" w:rsidRDefault="0055132F">
      <w:pPr>
        <w:jc w:val="center"/>
        <w:rPr>
          <w:sz w:val="24"/>
        </w:rPr>
      </w:pPr>
    </w:p>
    <w:p w:rsidR="0055132F" w:rsidRDefault="0055132F">
      <w:pPr>
        <w:jc w:val="center"/>
        <w:rPr>
          <w:sz w:val="24"/>
        </w:rPr>
      </w:pPr>
    </w:p>
    <w:p w:rsidR="0055132F" w:rsidRDefault="0055132F">
      <w:pPr>
        <w:jc w:val="center"/>
        <w:rPr>
          <w:sz w:val="24"/>
        </w:rPr>
      </w:pPr>
    </w:p>
    <w:p w:rsidR="0055132F" w:rsidRDefault="0055132F">
      <w:pPr>
        <w:jc w:val="center"/>
        <w:rPr>
          <w:sz w:val="24"/>
        </w:rPr>
      </w:pPr>
    </w:p>
    <w:p w:rsidR="0055132F" w:rsidRDefault="0055132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55132F" w:rsidRDefault="0055132F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55132F" w:rsidRDefault="0055132F"/>
    <w:tbl>
      <w:tblPr>
        <w:tblW w:w="0" w:type="auto"/>
        <w:tblLayout w:type="fixed"/>
        <w:tblLook w:val="0000"/>
      </w:tblPr>
      <w:tblGrid>
        <w:gridCol w:w="534"/>
        <w:gridCol w:w="5670"/>
        <w:gridCol w:w="850"/>
      </w:tblGrid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Общие положения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Наименование и местонахождение общества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Юридический статус общества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Цель и виды деятельности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Уставный капитал общества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Фонды общества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Акции, облигации и иные ценные бумаги общества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Дивиденды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Права и обязанности акционеров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Общее собрание акционеров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Совет директоров общества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Исполнительный орган общества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Учет и отчетность общества</w:t>
            </w:r>
          </w:p>
        </w:tc>
        <w:tc>
          <w:tcPr>
            <w:tcW w:w="850" w:type="dxa"/>
          </w:tcPr>
          <w:p w:rsidR="0055132F" w:rsidRDefault="0055132F" w:rsidP="00EB2ADB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Ревизионная комиссия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Аудит</w:t>
            </w:r>
          </w:p>
        </w:tc>
        <w:tc>
          <w:tcPr>
            <w:tcW w:w="850" w:type="dxa"/>
          </w:tcPr>
          <w:p w:rsidR="0055132F" w:rsidRDefault="0055132F" w:rsidP="00EB2ADB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5132F">
        <w:tc>
          <w:tcPr>
            <w:tcW w:w="534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0" w:type="dxa"/>
          </w:tcPr>
          <w:p w:rsidR="0055132F" w:rsidRDefault="0055132F">
            <w:pPr>
              <w:rPr>
                <w:sz w:val="24"/>
              </w:rPr>
            </w:pPr>
            <w:r>
              <w:rPr>
                <w:sz w:val="24"/>
              </w:rPr>
              <w:t>Ликвидация и реорганизация</w:t>
            </w:r>
          </w:p>
        </w:tc>
        <w:tc>
          <w:tcPr>
            <w:tcW w:w="850" w:type="dxa"/>
          </w:tcPr>
          <w:p w:rsidR="0055132F" w:rsidRDefault="0055132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55132F" w:rsidRDefault="0055132F">
      <w:pPr>
        <w:rPr>
          <w:sz w:val="24"/>
        </w:rPr>
      </w:pPr>
    </w:p>
    <w:p w:rsidR="0055132F" w:rsidRDefault="0055132F">
      <w:pPr>
        <w:shd w:val="clear" w:color="auto" w:fill="FFFFFF"/>
        <w:ind w:left="3658"/>
        <w:rPr>
          <w:spacing w:val="4"/>
          <w:sz w:val="24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Default="0055132F">
      <w:pPr>
        <w:shd w:val="clear" w:color="auto" w:fill="FFFFFF"/>
        <w:ind w:left="3658"/>
        <w:rPr>
          <w:b/>
          <w:spacing w:val="4"/>
          <w:sz w:val="24"/>
          <w:lang w:val="en-US"/>
        </w:rPr>
      </w:pPr>
    </w:p>
    <w:p w:rsidR="0055132F" w:rsidRPr="00EB2ADB" w:rsidRDefault="0055132F">
      <w:pPr>
        <w:shd w:val="clear" w:color="auto" w:fill="FFFFFF"/>
        <w:ind w:left="3658"/>
        <w:rPr>
          <w:b/>
          <w:spacing w:val="4"/>
          <w:sz w:val="24"/>
        </w:rPr>
      </w:pPr>
      <w:r>
        <w:rPr>
          <w:b/>
          <w:spacing w:val="4"/>
          <w:sz w:val="24"/>
        </w:rPr>
        <w:t xml:space="preserve">                                                                                        </w:t>
      </w:r>
    </w:p>
    <w:p w:rsidR="0055132F" w:rsidRDefault="0055132F">
      <w:pPr>
        <w:shd w:val="clear" w:color="auto" w:fill="FFFFFF"/>
        <w:ind w:left="3658"/>
        <w:rPr>
          <w:sz w:val="24"/>
        </w:rPr>
      </w:pPr>
      <w:r>
        <w:rPr>
          <w:b/>
          <w:spacing w:val="4"/>
          <w:sz w:val="24"/>
        </w:rPr>
        <w:lastRenderedPageBreak/>
        <w:t>1. ОБЩИЕ ПОЛОЖЕНИЯ.</w:t>
      </w:r>
    </w:p>
    <w:p w:rsidR="0055132F" w:rsidRDefault="0055132F">
      <w:pPr>
        <w:shd w:val="clear" w:color="auto" w:fill="FFFFFF"/>
        <w:tabs>
          <w:tab w:val="left" w:pos="1092"/>
        </w:tabs>
        <w:spacing w:before="274" w:line="274" w:lineRule="exact"/>
        <w:ind w:left="108" w:firstLine="331"/>
        <w:jc w:val="both"/>
        <w:rPr>
          <w:sz w:val="24"/>
        </w:rPr>
      </w:pPr>
      <w:r>
        <w:rPr>
          <w:spacing w:val="-17"/>
          <w:sz w:val="24"/>
        </w:rPr>
        <w:t>1.1.</w:t>
      </w:r>
      <w:r>
        <w:rPr>
          <w:sz w:val="24"/>
        </w:rPr>
        <w:tab/>
      </w:r>
      <w:r>
        <w:rPr>
          <w:spacing w:val="1"/>
          <w:sz w:val="24"/>
        </w:rPr>
        <w:t>Открытое акционерное общество «Волгодонский завод металлургического и энергетического оборудования»</w:t>
      </w:r>
      <w:r>
        <w:rPr>
          <w:sz w:val="24"/>
        </w:rPr>
        <w:t xml:space="preserve">, именуемое в дальнейшем Общество, создано по решению учредителя </w:t>
      </w:r>
      <w:r>
        <w:rPr>
          <w:spacing w:val="2"/>
          <w:sz w:val="24"/>
        </w:rPr>
        <w:t xml:space="preserve">ОАО "Салют", зарегистрированного в Администрации г. Волгодонска  Ростовской области, </w:t>
      </w:r>
      <w:r>
        <w:rPr>
          <w:spacing w:val="-1"/>
          <w:sz w:val="24"/>
        </w:rPr>
        <w:t xml:space="preserve">свидетельство о государственной регистрации N 586, серии ОАО от 1 июля </w:t>
      </w:r>
      <w:smartTag w:uri="urn:schemas-microsoft-com:office:smarttags" w:element="metricconverter">
        <w:smartTagPr>
          <w:attr w:name="ProductID" w:val="1993 г"/>
        </w:smartTagPr>
        <w:r>
          <w:rPr>
            <w:spacing w:val="-1"/>
            <w:sz w:val="24"/>
          </w:rPr>
          <w:t>1993 г</w:t>
        </w:r>
      </w:smartTag>
      <w:r>
        <w:rPr>
          <w:spacing w:val="-1"/>
          <w:sz w:val="24"/>
        </w:rPr>
        <w:t>.</w:t>
      </w:r>
    </w:p>
    <w:p w:rsidR="0055132F" w:rsidRDefault="0055132F">
      <w:pPr>
        <w:shd w:val="clear" w:color="auto" w:fill="FFFFFF"/>
        <w:tabs>
          <w:tab w:val="left" w:pos="1003"/>
        </w:tabs>
        <w:spacing w:before="2" w:line="274" w:lineRule="exact"/>
        <w:ind w:left="101" w:firstLine="341"/>
        <w:jc w:val="both"/>
        <w:rPr>
          <w:sz w:val="24"/>
        </w:rPr>
      </w:pPr>
      <w:r>
        <w:rPr>
          <w:spacing w:val="-18"/>
          <w:sz w:val="24"/>
        </w:rPr>
        <w:t>1.2.</w:t>
      </w:r>
      <w:r>
        <w:rPr>
          <w:sz w:val="24"/>
        </w:rPr>
        <w:tab/>
      </w:r>
      <w:r>
        <w:rPr>
          <w:spacing w:val="2"/>
          <w:sz w:val="24"/>
        </w:rPr>
        <w:t>Общество создано и осуществляет свою деятельность в соответствии с</w:t>
      </w:r>
      <w:r>
        <w:rPr>
          <w:spacing w:val="2"/>
          <w:sz w:val="24"/>
        </w:rPr>
        <w:br/>
      </w:r>
      <w:r>
        <w:rPr>
          <w:spacing w:val="-2"/>
          <w:sz w:val="24"/>
        </w:rPr>
        <w:t>Гражданским кодексом Российской Федерации, Федеральным законом "Об акционерных</w:t>
      </w:r>
      <w:r>
        <w:rPr>
          <w:spacing w:val="-2"/>
          <w:sz w:val="24"/>
        </w:rPr>
        <w:br/>
      </w:r>
      <w:r>
        <w:rPr>
          <w:sz w:val="24"/>
        </w:rPr>
        <w:t>обществах" от 26.12.95 N 208-ФЗ и настоящим Уставом.</w:t>
      </w:r>
    </w:p>
    <w:p w:rsidR="0055132F" w:rsidRDefault="0055132F">
      <w:pPr>
        <w:shd w:val="clear" w:color="auto" w:fill="FFFFFF"/>
        <w:tabs>
          <w:tab w:val="left" w:pos="1080"/>
        </w:tabs>
        <w:spacing w:before="2" w:line="274" w:lineRule="exact"/>
        <w:ind w:left="103" w:firstLine="329"/>
        <w:jc w:val="both"/>
        <w:rPr>
          <w:sz w:val="24"/>
        </w:rPr>
      </w:pPr>
      <w:r>
        <w:rPr>
          <w:spacing w:val="-17"/>
          <w:sz w:val="24"/>
        </w:rPr>
        <w:t>1.3.</w:t>
      </w:r>
      <w:r>
        <w:rPr>
          <w:sz w:val="24"/>
        </w:rPr>
        <w:tab/>
      </w:r>
      <w:r>
        <w:rPr>
          <w:spacing w:val="1"/>
          <w:sz w:val="24"/>
        </w:rPr>
        <w:t>Общество выполняет государственные мероприятия по мобилизационной</w:t>
      </w:r>
      <w:r>
        <w:rPr>
          <w:spacing w:val="1"/>
          <w:sz w:val="24"/>
        </w:rPr>
        <w:br/>
        <w:t xml:space="preserve">подготовке в соответствии с действующим законодательством и нормативными </w:t>
      </w:r>
      <w:r>
        <w:rPr>
          <w:spacing w:val="-5"/>
          <w:sz w:val="24"/>
        </w:rPr>
        <w:t>актами.</w:t>
      </w:r>
    </w:p>
    <w:p w:rsidR="0055132F" w:rsidRDefault="0055132F">
      <w:pPr>
        <w:numPr>
          <w:ilvl w:val="0"/>
          <w:numId w:val="1"/>
        </w:numPr>
        <w:shd w:val="clear" w:color="auto" w:fill="FFFFFF"/>
        <w:tabs>
          <w:tab w:val="left" w:pos="806"/>
          <w:tab w:val="left" w:pos="7802"/>
          <w:tab w:val="left" w:pos="9859"/>
        </w:tabs>
        <w:spacing w:before="2" w:line="274" w:lineRule="exact"/>
        <w:ind w:left="84" w:firstLine="334"/>
        <w:jc w:val="both"/>
        <w:rPr>
          <w:spacing w:val="-15"/>
          <w:sz w:val="24"/>
        </w:rPr>
      </w:pPr>
      <w:r>
        <w:rPr>
          <w:spacing w:val="2"/>
          <w:sz w:val="24"/>
        </w:rPr>
        <w:t>Общество в целях реализации государственной социальной, экономической и</w:t>
      </w:r>
      <w:r>
        <w:rPr>
          <w:spacing w:val="2"/>
          <w:sz w:val="24"/>
        </w:rPr>
        <w:br/>
        <w:t>налоговой политики несет ответственность за сохранность документов (управленческих, финансовых и др.), хранит и использует в установленном порядке документы по личному с</w:t>
      </w:r>
      <w:r>
        <w:rPr>
          <w:spacing w:val="-6"/>
          <w:sz w:val="24"/>
        </w:rPr>
        <w:t>оставу.</w:t>
      </w:r>
      <w:r>
        <w:rPr>
          <w:sz w:val="24"/>
        </w:rPr>
        <w:tab/>
      </w:r>
    </w:p>
    <w:p w:rsidR="0055132F" w:rsidRDefault="0055132F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84" w:firstLine="334"/>
        <w:jc w:val="both"/>
        <w:rPr>
          <w:sz w:val="24"/>
        </w:rPr>
      </w:pPr>
      <w:r>
        <w:rPr>
          <w:spacing w:val="8"/>
          <w:sz w:val="24"/>
        </w:rPr>
        <w:t xml:space="preserve">Акционерами Общества могут быть российские и иностранные предприятия,   </w:t>
      </w:r>
      <w:r>
        <w:rPr>
          <w:spacing w:val="8"/>
          <w:sz w:val="24"/>
          <w:vertAlign w:val="superscript"/>
        </w:rPr>
        <w:br/>
      </w:r>
      <w:r>
        <w:rPr>
          <w:spacing w:val="5"/>
          <w:sz w:val="24"/>
        </w:rPr>
        <w:t xml:space="preserve">фирмы, организации, кооперативы, общественные и другие организации, являющиеся </w:t>
      </w:r>
      <w:r>
        <w:rPr>
          <w:spacing w:val="-3"/>
          <w:sz w:val="24"/>
        </w:rPr>
        <w:t>юридическими лицами и российские и иностранные граждане, признающие положения Устава</w:t>
      </w:r>
      <w:r>
        <w:rPr>
          <w:spacing w:val="-6"/>
          <w:sz w:val="24"/>
        </w:rPr>
        <w:t xml:space="preserve"> Общества.</w:t>
      </w:r>
    </w:p>
    <w:p w:rsidR="0055132F" w:rsidRDefault="0055132F">
      <w:pPr>
        <w:numPr>
          <w:ilvl w:val="0"/>
          <w:numId w:val="2"/>
        </w:numPr>
        <w:shd w:val="clear" w:color="auto" w:fill="FFFFFF"/>
        <w:tabs>
          <w:tab w:val="left" w:pos="806"/>
          <w:tab w:val="left" w:pos="9857"/>
        </w:tabs>
        <w:spacing w:before="2" w:line="274" w:lineRule="exact"/>
        <w:ind w:left="84" w:firstLine="334"/>
        <w:jc w:val="both"/>
        <w:rPr>
          <w:spacing w:val="-17"/>
          <w:sz w:val="24"/>
        </w:rPr>
      </w:pPr>
      <w:r>
        <w:rPr>
          <w:spacing w:val="6"/>
          <w:sz w:val="24"/>
        </w:rPr>
        <w:t>Условия настоящего Устава сохраняют свою юридическую силу на весь срок</w:t>
      </w:r>
      <w:r>
        <w:rPr>
          <w:spacing w:val="6"/>
          <w:sz w:val="24"/>
        </w:rPr>
        <w:br/>
      </w:r>
      <w:r>
        <w:rPr>
          <w:spacing w:val="1"/>
          <w:sz w:val="24"/>
        </w:rPr>
        <w:t>деятельности Общества. В случаях, не предусмотренных настоящим Уставом,</w:t>
      </w:r>
      <w:r>
        <w:rPr>
          <w:spacing w:val="1"/>
          <w:sz w:val="24"/>
        </w:rPr>
        <w:br/>
      </w:r>
      <w:r>
        <w:rPr>
          <w:spacing w:val="-3"/>
          <w:sz w:val="24"/>
        </w:rPr>
        <w:t>применяются положения действующего законодательства.</w:t>
      </w:r>
    </w:p>
    <w:p w:rsidR="0055132F" w:rsidRDefault="0055132F">
      <w:pPr>
        <w:numPr>
          <w:ilvl w:val="0"/>
          <w:numId w:val="2"/>
        </w:numPr>
        <w:shd w:val="clear" w:color="auto" w:fill="FFFFFF"/>
        <w:tabs>
          <w:tab w:val="left" w:pos="806"/>
          <w:tab w:val="left" w:pos="9857"/>
        </w:tabs>
        <w:spacing w:before="2" w:line="274" w:lineRule="exact"/>
        <w:ind w:left="84" w:firstLine="334"/>
        <w:jc w:val="both"/>
        <w:rPr>
          <w:spacing w:val="-17"/>
          <w:sz w:val="24"/>
        </w:rPr>
      </w:pPr>
      <w:r>
        <w:rPr>
          <w:spacing w:val="-3"/>
          <w:sz w:val="24"/>
        </w:rPr>
        <w:t>Настоящий Устав является новой редакцией Устава ОАО «Волгодонский завод металлургического и энергетического оборудования», утвержденного Собранием акционеров 07.05.02 г.</w:t>
      </w:r>
      <w:r>
        <w:rPr>
          <w:sz w:val="24"/>
        </w:rPr>
        <w:tab/>
      </w:r>
    </w:p>
    <w:p w:rsidR="0055132F" w:rsidRDefault="0055132F">
      <w:pPr>
        <w:numPr>
          <w:ilvl w:val="0"/>
          <w:numId w:val="2"/>
        </w:numPr>
        <w:shd w:val="clear" w:color="auto" w:fill="FFFFFF"/>
        <w:tabs>
          <w:tab w:val="left" w:pos="806"/>
          <w:tab w:val="left" w:pos="9857"/>
        </w:tabs>
        <w:spacing w:line="274" w:lineRule="exact"/>
        <w:ind w:left="418"/>
        <w:jc w:val="both"/>
        <w:rPr>
          <w:spacing w:val="-17"/>
          <w:sz w:val="24"/>
        </w:rPr>
      </w:pPr>
      <w:r>
        <w:rPr>
          <w:spacing w:val="-3"/>
          <w:sz w:val="24"/>
        </w:rPr>
        <w:t>Срок деятельности Общества не ограничен.</w:t>
      </w:r>
      <w:r>
        <w:rPr>
          <w:sz w:val="24"/>
        </w:rPr>
        <w:tab/>
      </w:r>
    </w:p>
    <w:p w:rsidR="0055132F" w:rsidRDefault="0055132F">
      <w:pPr>
        <w:shd w:val="clear" w:color="auto" w:fill="FFFFFF"/>
        <w:spacing w:before="557"/>
        <w:ind w:left="1382"/>
        <w:rPr>
          <w:sz w:val="24"/>
        </w:rPr>
      </w:pPr>
      <w:r>
        <w:rPr>
          <w:b/>
          <w:i/>
          <w:spacing w:val="5"/>
          <w:sz w:val="24"/>
        </w:rPr>
        <w:t xml:space="preserve">2. </w:t>
      </w:r>
      <w:r>
        <w:rPr>
          <w:b/>
          <w:spacing w:val="5"/>
          <w:sz w:val="24"/>
        </w:rPr>
        <w:t>НАИМЕНОВАНИЕ И МЕСТОНАХОЖДЕНИЕ ОБЩЕСТВА.</w:t>
      </w:r>
    </w:p>
    <w:p w:rsidR="0055132F" w:rsidRDefault="0055132F">
      <w:pPr>
        <w:shd w:val="clear" w:color="auto" w:fill="FFFFFF"/>
        <w:spacing w:before="271" w:line="276" w:lineRule="exact"/>
        <w:ind w:left="439"/>
        <w:jc w:val="both"/>
        <w:rPr>
          <w:sz w:val="24"/>
        </w:rPr>
      </w:pPr>
      <w:r>
        <w:rPr>
          <w:spacing w:val="14"/>
          <w:sz w:val="24"/>
        </w:rPr>
        <w:t>2.1.</w:t>
      </w:r>
      <w:r>
        <w:rPr>
          <w:sz w:val="24"/>
        </w:rPr>
        <w:t xml:space="preserve"> </w:t>
      </w:r>
      <w:r>
        <w:rPr>
          <w:spacing w:val="-3"/>
          <w:sz w:val="24"/>
        </w:rPr>
        <w:t>Общество имеет официальное наименование.</w:t>
      </w:r>
    </w:p>
    <w:p w:rsidR="0055132F" w:rsidRDefault="0055132F">
      <w:pPr>
        <w:shd w:val="clear" w:color="auto" w:fill="FFFFFF"/>
        <w:spacing w:line="276" w:lineRule="exact"/>
        <w:ind w:left="62" w:right="442" w:firstLine="322"/>
        <w:jc w:val="both"/>
        <w:rPr>
          <w:sz w:val="24"/>
        </w:rPr>
      </w:pPr>
      <w:r>
        <w:rPr>
          <w:spacing w:val="-1"/>
          <w:sz w:val="24"/>
        </w:rPr>
        <w:t xml:space="preserve">Полное фирменное наименование Общества на русском языке: </w:t>
      </w:r>
      <w:r>
        <w:rPr>
          <w:sz w:val="24"/>
        </w:rPr>
        <w:t>открытое акционерное общество "Волгодонский завод металлургического и энергетического оборудования"</w:t>
      </w:r>
    </w:p>
    <w:p w:rsidR="0055132F" w:rsidRDefault="0055132F">
      <w:pPr>
        <w:shd w:val="clear" w:color="auto" w:fill="FFFFFF"/>
        <w:spacing w:line="276" w:lineRule="exact"/>
        <w:ind w:left="360"/>
        <w:jc w:val="both"/>
        <w:rPr>
          <w:sz w:val="24"/>
        </w:rPr>
      </w:pPr>
      <w:r>
        <w:rPr>
          <w:spacing w:val="-1"/>
          <w:sz w:val="24"/>
        </w:rPr>
        <w:t>Сокращенное наименование Общества на русском языке: ОАО "ВЗМЭО".</w:t>
      </w:r>
    </w:p>
    <w:p w:rsidR="0055132F" w:rsidRDefault="0055132F">
      <w:pPr>
        <w:shd w:val="clear" w:color="auto" w:fill="FFFFFF"/>
        <w:spacing w:line="276" w:lineRule="exact"/>
        <w:ind w:left="55" w:right="-67" w:firstLine="310"/>
        <w:jc w:val="both"/>
        <w:rPr>
          <w:sz w:val="24"/>
        </w:rPr>
      </w:pPr>
      <w:r>
        <w:rPr>
          <w:spacing w:val="-1"/>
          <w:sz w:val="24"/>
        </w:rPr>
        <w:t xml:space="preserve">Полное фирменное наименование Общества на английским языке: </w:t>
      </w:r>
      <w:r>
        <w:rPr>
          <w:spacing w:val="-2"/>
          <w:sz w:val="24"/>
          <w:lang w:val="en-US"/>
        </w:rPr>
        <w:t>Joint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  <w:lang w:val="en-US"/>
        </w:rPr>
        <w:t>Stock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  <w:lang w:val="en-US"/>
        </w:rPr>
        <w:t>Company</w:t>
      </w:r>
      <w:r>
        <w:rPr>
          <w:spacing w:val="-2"/>
          <w:sz w:val="24"/>
        </w:rPr>
        <w:t xml:space="preserve">   «</w:t>
      </w:r>
      <w:r>
        <w:rPr>
          <w:spacing w:val="-2"/>
          <w:sz w:val="24"/>
          <w:lang w:val="en-US"/>
        </w:rPr>
        <w:t>Volgodonsk</w:t>
      </w:r>
      <w:r>
        <w:rPr>
          <w:spacing w:val="-2"/>
          <w:sz w:val="24"/>
        </w:rPr>
        <w:t xml:space="preserve"> Р</w:t>
      </w:r>
      <w:r>
        <w:rPr>
          <w:spacing w:val="-2"/>
          <w:sz w:val="24"/>
          <w:lang w:val="en-US"/>
        </w:rPr>
        <w:t>lant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  <w:lang w:val="en-US"/>
        </w:rPr>
        <w:t>of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  <w:lang w:val="en-US"/>
        </w:rPr>
        <w:t>Metallurgical</w:t>
      </w:r>
      <w:r>
        <w:rPr>
          <w:spacing w:val="-2"/>
          <w:sz w:val="24"/>
        </w:rPr>
        <w:t xml:space="preserve">  and Power </w:t>
      </w:r>
      <w:r>
        <w:rPr>
          <w:spacing w:val="-2"/>
          <w:sz w:val="24"/>
          <w:lang w:val="en-US"/>
        </w:rPr>
        <w:t>Equipment</w:t>
      </w:r>
      <w:r>
        <w:rPr>
          <w:spacing w:val="-2"/>
          <w:sz w:val="24"/>
        </w:rPr>
        <w:t>».</w:t>
      </w:r>
    </w:p>
    <w:p w:rsidR="0055132F" w:rsidRDefault="0055132F">
      <w:pPr>
        <w:shd w:val="clear" w:color="auto" w:fill="FFFFFF"/>
        <w:spacing w:before="7" w:line="276" w:lineRule="exact"/>
        <w:ind w:left="43" w:right="74" w:firstLine="307"/>
        <w:jc w:val="both"/>
        <w:rPr>
          <w:sz w:val="24"/>
        </w:rPr>
      </w:pPr>
      <w:r>
        <w:rPr>
          <w:spacing w:val="-3"/>
          <w:sz w:val="24"/>
        </w:rPr>
        <w:t xml:space="preserve">Сокращенное наименование Общества на английском языке: </w:t>
      </w:r>
      <w:r>
        <w:rPr>
          <w:spacing w:val="-3"/>
          <w:sz w:val="24"/>
          <w:lang w:val="en-US"/>
        </w:rPr>
        <w:t>JSC</w:t>
      </w:r>
      <w:r>
        <w:rPr>
          <w:spacing w:val="-3"/>
          <w:sz w:val="24"/>
        </w:rPr>
        <w:t xml:space="preserve"> "</w:t>
      </w:r>
      <w:r>
        <w:rPr>
          <w:spacing w:val="-3"/>
          <w:sz w:val="24"/>
          <w:lang w:val="en-US"/>
        </w:rPr>
        <w:t>VZMEO</w:t>
      </w:r>
      <w:r>
        <w:rPr>
          <w:spacing w:val="-3"/>
          <w:sz w:val="24"/>
        </w:rPr>
        <w:t>".</w:t>
      </w:r>
    </w:p>
    <w:p w:rsidR="0055132F" w:rsidRDefault="0055132F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276" w:lineRule="exact"/>
        <w:ind w:left="350"/>
        <w:jc w:val="both"/>
        <w:rPr>
          <w:spacing w:val="-11"/>
          <w:sz w:val="24"/>
        </w:rPr>
      </w:pPr>
      <w:r>
        <w:rPr>
          <w:spacing w:val="3"/>
          <w:sz w:val="24"/>
        </w:rPr>
        <w:t>Местонахождения Общества: Россия, Ростовская область, г. Волгодонск.</w:t>
      </w:r>
    </w:p>
    <w:p w:rsidR="0055132F" w:rsidRDefault="0055132F">
      <w:pPr>
        <w:numPr>
          <w:ilvl w:val="0"/>
          <w:numId w:val="3"/>
        </w:numPr>
        <w:shd w:val="clear" w:color="auto" w:fill="FFFFFF"/>
        <w:tabs>
          <w:tab w:val="left" w:pos="826"/>
          <w:tab w:val="left" w:pos="7169"/>
        </w:tabs>
        <w:spacing w:line="276" w:lineRule="exact"/>
        <w:ind w:left="36" w:firstLine="314"/>
        <w:jc w:val="both"/>
        <w:rPr>
          <w:spacing w:val="-11"/>
          <w:sz w:val="24"/>
        </w:rPr>
      </w:pPr>
      <w:r>
        <w:rPr>
          <w:spacing w:val="-2"/>
          <w:sz w:val="24"/>
        </w:rPr>
        <w:t>Почтовый  адрес  Общества:  347386, Ростовская</w:t>
      </w:r>
      <w:r w:rsidRPr="00C17DAD">
        <w:rPr>
          <w:spacing w:val="-2"/>
          <w:sz w:val="24"/>
        </w:rPr>
        <w:t xml:space="preserve"> </w:t>
      </w:r>
      <w:r>
        <w:rPr>
          <w:spacing w:val="-1"/>
          <w:sz w:val="24"/>
        </w:rPr>
        <w:t>область, г.</w:t>
      </w:r>
      <w:r w:rsidRPr="00C17DAD">
        <w:rPr>
          <w:spacing w:val="-1"/>
          <w:sz w:val="24"/>
        </w:rPr>
        <w:t xml:space="preserve"> </w:t>
      </w:r>
      <w:r>
        <w:rPr>
          <w:spacing w:val="-1"/>
          <w:sz w:val="24"/>
        </w:rPr>
        <w:t>Волгодонск,</w:t>
      </w:r>
      <w:r>
        <w:rPr>
          <w:spacing w:val="-1"/>
          <w:sz w:val="24"/>
        </w:rPr>
        <w:br/>
      </w:r>
      <w:r>
        <w:rPr>
          <w:spacing w:val="-2"/>
          <w:sz w:val="24"/>
        </w:rPr>
        <w:t xml:space="preserve">ул. Индустриальная 10. </w:t>
      </w:r>
    </w:p>
    <w:p w:rsidR="0055132F" w:rsidRDefault="0055132F">
      <w:pPr>
        <w:shd w:val="clear" w:color="auto" w:fill="FFFFFF"/>
        <w:tabs>
          <w:tab w:val="left" w:pos="9065"/>
        </w:tabs>
        <w:spacing w:before="540"/>
        <w:ind w:left="2369"/>
        <w:rPr>
          <w:sz w:val="24"/>
        </w:rPr>
      </w:pPr>
      <w:r>
        <w:rPr>
          <w:b/>
          <w:spacing w:val="-3"/>
          <w:sz w:val="24"/>
        </w:rPr>
        <w:t>3. ЮРИДИЧЕСКИЙ СТАТУС ОБЩЕСТВА.</w:t>
      </w:r>
      <w:r>
        <w:rPr>
          <w:b/>
          <w:sz w:val="24"/>
        </w:rPr>
        <w:tab/>
      </w:r>
    </w:p>
    <w:p w:rsidR="0055132F" w:rsidRDefault="0055132F">
      <w:pPr>
        <w:numPr>
          <w:ilvl w:val="0"/>
          <w:numId w:val="4"/>
        </w:numPr>
        <w:shd w:val="clear" w:color="auto" w:fill="FFFFFF"/>
        <w:tabs>
          <w:tab w:val="left" w:pos="850"/>
          <w:tab w:val="left" w:pos="6036"/>
          <w:tab w:val="left" w:pos="7008"/>
          <w:tab w:val="left" w:leader="dot" w:pos="7375"/>
          <w:tab w:val="left" w:leader="dot" w:pos="8460"/>
        </w:tabs>
        <w:spacing w:before="271" w:line="276" w:lineRule="exact"/>
        <w:ind w:firstLine="326"/>
        <w:jc w:val="both"/>
        <w:rPr>
          <w:spacing w:val="-6"/>
          <w:sz w:val="24"/>
        </w:rPr>
      </w:pPr>
      <w:r>
        <w:rPr>
          <w:spacing w:val="3"/>
          <w:sz w:val="24"/>
        </w:rPr>
        <w:t xml:space="preserve">Общество является юридическим лицом по законодательству Российской </w:t>
      </w:r>
      <w:r>
        <w:rPr>
          <w:spacing w:val="4"/>
          <w:sz w:val="24"/>
        </w:rPr>
        <w:t xml:space="preserve">Федерации   и   имеет   в   собственности   обособленное   имущество,   учитываемое   на  его самостоятельном балансе, включая имущество переданное ему акционерами, может от </w:t>
      </w:r>
      <w:r>
        <w:rPr>
          <w:spacing w:val="5"/>
          <w:sz w:val="24"/>
        </w:rPr>
        <w:t xml:space="preserve">своего имени приобретать и осуществлять имущественные и личные неимущественные </w:t>
      </w:r>
      <w:r>
        <w:rPr>
          <w:spacing w:val="6"/>
          <w:sz w:val="24"/>
        </w:rPr>
        <w:t xml:space="preserve">нрава, нести обязанности, быть истцом и ответчиком и суде, </w:t>
      </w:r>
      <w:r>
        <w:rPr>
          <w:spacing w:val="6"/>
          <w:sz w:val="24"/>
        </w:rPr>
        <w:lastRenderedPageBreak/>
        <w:t xml:space="preserve">арбитражном </w:t>
      </w:r>
      <w:r w:rsidRPr="00C17DAD">
        <w:rPr>
          <w:spacing w:val="6"/>
          <w:sz w:val="24"/>
        </w:rPr>
        <w:t xml:space="preserve"> </w:t>
      </w:r>
      <w:r>
        <w:rPr>
          <w:spacing w:val="6"/>
          <w:sz w:val="24"/>
        </w:rPr>
        <w:t xml:space="preserve">и </w:t>
      </w:r>
      <w:r>
        <w:rPr>
          <w:spacing w:val="1"/>
          <w:sz w:val="24"/>
        </w:rPr>
        <w:t>третейском судах.</w:t>
      </w:r>
      <w:r>
        <w:rPr>
          <w:sz w:val="24"/>
        </w:rPr>
        <w:tab/>
      </w:r>
    </w:p>
    <w:p w:rsidR="0055132F" w:rsidRDefault="0055132F">
      <w:pPr>
        <w:numPr>
          <w:ilvl w:val="0"/>
          <w:numId w:val="4"/>
        </w:numPr>
        <w:shd w:val="clear" w:color="auto" w:fill="FFFFFF"/>
        <w:tabs>
          <w:tab w:val="left" w:pos="850"/>
        </w:tabs>
        <w:spacing w:before="2" w:line="276" w:lineRule="exact"/>
        <w:ind w:firstLine="326"/>
        <w:jc w:val="both"/>
        <w:rPr>
          <w:spacing w:val="-9"/>
          <w:sz w:val="24"/>
        </w:rPr>
      </w:pPr>
      <w:r>
        <w:rPr>
          <w:spacing w:val="1"/>
          <w:sz w:val="24"/>
        </w:rPr>
        <w:t>Права и обязанности юридического лица Общество приобретает с, даты его</w:t>
      </w:r>
      <w:r w:rsidRPr="00C17DAD">
        <w:rPr>
          <w:spacing w:val="1"/>
          <w:sz w:val="24"/>
        </w:rPr>
        <w:t xml:space="preserve"> </w:t>
      </w:r>
      <w:r>
        <w:rPr>
          <w:spacing w:val="1"/>
          <w:sz w:val="24"/>
        </w:rPr>
        <w:br/>
      </w:r>
      <w:r>
        <w:rPr>
          <w:spacing w:val="-1"/>
          <w:sz w:val="24"/>
        </w:rPr>
        <w:t>государственной регистрации.</w:t>
      </w:r>
    </w:p>
    <w:p w:rsidR="0055132F" w:rsidRDefault="0055132F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274" w:lineRule="exact"/>
        <w:ind w:left="91" w:firstLine="365"/>
        <w:jc w:val="both"/>
        <w:rPr>
          <w:spacing w:val="-8"/>
          <w:sz w:val="24"/>
        </w:rPr>
      </w:pPr>
      <w:r>
        <w:rPr>
          <w:spacing w:val="2"/>
          <w:sz w:val="24"/>
        </w:rPr>
        <w:t>Общество имеет гражданские права и несет, обязанности необходимые для</w:t>
      </w:r>
      <w:r>
        <w:rPr>
          <w:spacing w:val="2"/>
          <w:sz w:val="24"/>
        </w:rPr>
        <w:br/>
      </w:r>
      <w:r>
        <w:rPr>
          <w:spacing w:val="1"/>
          <w:sz w:val="24"/>
        </w:rPr>
        <w:t>осуществления любых видов деятельности, не запрещенных федеральными законами.</w:t>
      </w:r>
    </w:p>
    <w:p w:rsidR="0055132F" w:rsidRDefault="0055132F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274" w:lineRule="exact"/>
        <w:ind w:left="91" w:firstLine="365"/>
        <w:jc w:val="both"/>
        <w:rPr>
          <w:sz w:val="24"/>
        </w:rPr>
      </w:pPr>
      <w:r>
        <w:rPr>
          <w:spacing w:val="-1"/>
          <w:sz w:val="24"/>
        </w:rPr>
        <w:t>Общество имеет круглую печать, содержащую его полное фирменное</w:t>
      </w:r>
      <w:r>
        <w:rPr>
          <w:spacing w:val="-1"/>
          <w:sz w:val="24"/>
        </w:rPr>
        <w:br/>
      </w:r>
      <w:r>
        <w:rPr>
          <w:spacing w:val="2"/>
          <w:sz w:val="24"/>
        </w:rPr>
        <w:t xml:space="preserve">наименование на русском языке и указание на место его нахождения, штампы и бланки  со своим наименованием, собственную эмблему, товарный знак и другие средства </w:t>
      </w:r>
      <w:r>
        <w:rPr>
          <w:spacing w:val="-2"/>
          <w:sz w:val="24"/>
        </w:rPr>
        <w:t>визуальной идентификации</w:t>
      </w:r>
    </w:p>
    <w:p w:rsidR="0055132F" w:rsidRDefault="0055132F">
      <w:pPr>
        <w:numPr>
          <w:ilvl w:val="0"/>
          <w:numId w:val="6"/>
        </w:numPr>
        <w:shd w:val="clear" w:color="auto" w:fill="FFFFFF"/>
        <w:tabs>
          <w:tab w:val="left" w:pos="888"/>
        </w:tabs>
        <w:spacing w:line="274" w:lineRule="exact"/>
        <w:ind w:left="91" w:firstLine="365"/>
        <w:jc w:val="both"/>
        <w:rPr>
          <w:spacing w:val="-10"/>
          <w:sz w:val="24"/>
        </w:rPr>
      </w:pPr>
      <w:r>
        <w:rPr>
          <w:sz w:val="24"/>
        </w:rPr>
        <w:t>Общество вправе в установленном порядке открывать банковские счета на</w:t>
      </w:r>
      <w:r>
        <w:rPr>
          <w:sz w:val="24"/>
        </w:rPr>
        <w:br/>
      </w:r>
      <w:r>
        <w:rPr>
          <w:spacing w:val="1"/>
          <w:sz w:val="24"/>
        </w:rPr>
        <w:t>территории Российской Федерации и за ее пределами.</w:t>
      </w:r>
    </w:p>
    <w:p w:rsidR="0055132F" w:rsidRDefault="0055132F">
      <w:pPr>
        <w:numPr>
          <w:ilvl w:val="0"/>
          <w:numId w:val="6"/>
        </w:numPr>
        <w:shd w:val="clear" w:color="auto" w:fill="FFFFFF"/>
        <w:tabs>
          <w:tab w:val="left" w:pos="888"/>
        </w:tabs>
        <w:spacing w:before="10" w:line="274" w:lineRule="exact"/>
        <w:ind w:left="91" w:firstLine="365"/>
        <w:jc w:val="both"/>
        <w:rPr>
          <w:spacing w:val="-10"/>
          <w:sz w:val="24"/>
        </w:rPr>
      </w:pPr>
      <w:r>
        <w:rPr>
          <w:spacing w:val="3"/>
          <w:sz w:val="24"/>
        </w:rPr>
        <w:t>Общество несет ответственность по своим обязательствам только в пределах</w:t>
      </w:r>
      <w:r>
        <w:rPr>
          <w:spacing w:val="3"/>
          <w:sz w:val="24"/>
        </w:rPr>
        <w:br/>
      </w:r>
      <w:r>
        <w:rPr>
          <w:spacing w:val="2"/>
          <w:sz w:val="24"/>
        </w:rPr>
        <w:t>своего имущества. Общество не отвечает по обязательствам своих акционеров.</w:t>
      </w:r>
      <w:r>
        <w:rPr>
          <w:spacing w:val="2"/>
          <w:sz w:val="24"/>
        </w:rPr>
        <w:br/>
        <w:t>Акционеры не отвечают по обязательствам Общества и несут риск убытков,</w:t>
      </w:r>
      <w:r>
        <w:rPr>
          <w:spacing w:val="2"/>
          <w:sz w:val="24"/>
        </w:rPr>
        <w:br/>
      </w:r>
      <w:r>
        <w:rPr>
          <w:spacing w:val="1"/>
          <w:sz w:val="24"/>
        </w:rPr>
        <w:t>связанных с его деятельностью, в пределах стоимости принадлежащих им акций.</w:t>
      </w:r>
    </w:p>
    <w:p w:rsidR="0055132F" w:rsidRDefault="0055132F">
      <w:pPr>
        <w:shd w:val="clear" w:color="auto" w:fill="FFFFFF"/>
        <w:tabs>
          <w:tab w:val="left" w:pos="4642"/>
        </w:tabs>
        <w:spacing w:line="274" w:lineRule="exact"/>
        <w:ind w:left="115" w:firstLine="542"/>
        <w:jc w:val="both"/>
        <w:rPr>
          <w:sz w:val="24"/>
        </w:rPr>
      </w:pPr>
      <w:r>
        <w:rPr>
          <w:spacing w:val="-1"/>
          <w:sz w:val="24"/>
        </w:rPr>
        <w:t xml:space="preserve">Акционеры, не полностью оплатившие акции, несут солидарную ответственность </w:t>
      </w:r>
      <w:r>
        <w:rPr>
          <w:sz w:val="24"/>
        </w:rPr>
        <w:t>по        обязательствам Общества</w:t>
      </w:r>
      <w:r w:rsidRPr="00C17DAD">
        <w:rPr>
          <w:sz w:val="24"/>
        </w:rPr>
        <w:t xml:space="preserve"> </w:t>
      </w:r>
      <w:r>
        <w:rPr>
          <w:spacing w:val="-1"/>
          <w:sz w:val="24"/>
        </w:rPr>
        <w:t xml:space="preserve">в пределах неоплаченной части стоимости </w:t>
      </w:r>
      <w:r>
        <w:rPr>
          <w:spacing w:val="-2"/>
          <w:sz w:val="24"/>
        </w:rPr>
        <w:t>принадлежащих им акций.</w:t>
      </w:r>
    </w:p>
    <w:p w:rsidR="0055132F" w:rsidRDefault="0055132F">
      <w:pPr>
        <w:numPr>
          <w:ilvl w:val="0"/>
          <w:numId w:val="7"/>
        </w:numPr>
        <w:shd w:val="clear" w:color="auto" w:fill="FFFFFF"/>
        <w:tabs>
          <w:tab w:val="left" w:pos="888"/>
        </w:tabs>
        <w:spacing w:before="5" w:line="274" w:lineRule="exact"/>
        <w:ind w:left="91" w:firstLine="365"/>
        <w:jc w:val="both"/>
        <w:rPr>
          <w:spacing w:val="-10"/>
          <w:sz w:val="24"/>
        </w:rPr>
      </w:pPr>
      <w:r>
        <w:rPr>
          <w:spacing w:val="2"/>
          <w:sz w:val="24"/>
        </w:rPr>
        <w:t>Государство и его органы не несут ответственности по обязательствам Общества,</w:t>
      </w:r>
      <w:r>
        <w:rPr>
          <w:spacing w:val="2"/>
          <w:sz w:val="24"/>
        </w:rPr>
        <w:br/>
      </w:r>
      <w:r>
        <w:rPr>
          <w:spacing w:val="1"/>
          <w:sz w:val="24"/>
        </w:rPr>
        <w:t>равно как и Общество не отвечает по обязательствам государства и его органов.</w:t>
      </w:r>
    </w:p>
    <w:p w:rsidR="0055132F" w:rsidRDefault="0055132F">
      <w:pPr>
        <w:numPr>
          <w:ilvl w:val="0"/>
          <w:numId w:val="7"/>
        </w:numPr>
        <w:shd w:val="clear" w:color="auto" w:fill="FFFFFF"/>
        <w:tabs>
          <w:tab w:val="left" w:pos="888"/>
        </w:tabs>
        <w:spacing w:before="5" w:line="274" w:lineRule="exact"/>
        <w:ind w:left="91" w:firstLine="365"/>
        <w:jc w:val="both"/>
        <w:rPr>
          <w:spacing w:val="-10"/>
          <w:sz w:val="24"/>
        </w:rPr>
      </w:pPr>
      <w:r>
        <w:rPr>
          <w:spacing w:val="3"/>
          <w:sz w:val="24"/>
        </w:rPr>
        <w:t>Общество может создавать самостоятельно и совместно с другими юридическими</w:t>
      </w:r>
      <w:r>
        <w:rPr>
          <w:spacing w:val="3"/>
          <w:sz w:val="24"/>
        </w:rPr>
        <w:br/>
      </w:r>
      <w:r>
        <w:rPr>
          <w:spacing w:val="1"/>
          <w:sz w:val="24"/>
        </w:rPr>
        <w:t>и физическими лицами на территории и за пределами территории Российской</w:t>
      </w:r>
      <w:r>
        <w:rPr>
          <w:spacing w:val="1"/>
          <w:sz w:val="24"/>
        </w:rPr>
        <w:br/>
        <w:t>Федерации предприятия и организации с правами юридического лица в любых</w:t>
      </w:r>
      <w:r>
        <w:rPr>
          <w:spacing w:val="1"/>
          <w:sz w:val="24"/>
        </w:rPr>
        <w:br/>
      </w:r>
      <w:r>
        <w:rPr>
          <w:spacing w:val="3"/>
          <w:sz w:val="24"/>
        </w:rPr>
        <w:t>допустимых законом организационно-правовых формах, в том числе дочерние и</w:t>
      </w:r>
      <w:r>
        <w:rPr>
          <w:spacing w:val="3"/>
          <w:sz w:val="24"/>
        </w:rPr>
        <w:br/>
      </w:r>
      <w:r>
        <w:rPr>
          <w:spacing w:val="-1"/>
          <w:sz w:val="24"/>
        </w:rPr>
        <w:t>зависимые общества, а также филиалы и представительства.</w:t>
      </w:r>
    </w:p>
    <w:p w:rsidR="0055132F" w:rsidRDefault="0055132F">
      <w:pPr>
        <w:numPr>
          <w:ilvl w:val="0"/>
          <w:numId w:val="7"/>
        </w:numPr>
        <w:shd w:val="clear" w:color="auto" w:fill="FFFFFF"/>
        <w:tabs>
          <w:tab w:val="left" w:pos="888"/>
        </w:tabs>
        <w:spacing w:line="274" w:lineRule="exact"/>
        <w:ind w:left="91" w:firstLine="365"/>
        <w:jc w:val="both"/>
        <w:rPr>
          <w:spacing w:val="-11"/>
          <w:sz w:val="24"/>
        </w:rPr>
      </w:pPr>
      <w:r>
        <w:rPr>
          <w:sz w:val="24"/>
        </w:rPr>
        <w:t>Филиалы и представительства действуют в соответствии с Положениями о них,</w:t>
      </w:r>
      <w:r>
        <w:rPr>
          <w:sz w:val="24"/>
        </w:rPr>
        <w:br/>
      </w:r>
      <w:r>
        <w:rPr>
          <w:spacing w:val="1"/>
          <w:sz w:val="24"/>
        </w:rPr>
        <w:t>утверждаемыми Общим собранием акционеров.</w:t>
      </w:r>
    </w:p>
    <w:p w:rsidR="0055132F" w:rsidRDefault="0055132F">
      <w:pPr>
        <w:shd w:val="clear" w:color="auto" w:fill="FFFFFF"/>
        <w:spacing w:line="274" w:lineRule="exact"/>
        <w:ind w:left="91" w:right="48" w:firstLine="427"/>
        <w:jc w:val="both"/>
        <w:rPr>
          <w:sz w:val="24"/>
        </w:rPr>
      </w:pPr>
      <w:r>
        <w:rPr>
          <w:spacing w:val="4"/>
          <w:sz w:val="24"/>
        </w:rPr>
        <w:t xml:space="preserve">Филиалы и представительства наделяются основными и оборотными средствами за </w:t>
      </w:r>
      <w:r>
        <w:rPr>
          <w:sz w:val="24"/>
        </w:rPr>
        <w:t xml:space="preserve">счет Общества. Филиалы и представительства отвечают по обязательствам Общества, а </w:t>
      </w:r>
      <w:r>
        <w:rPr>
          <w:spacing w:val="-2"/>
          <w:sz w:val="24"/>
        </w:rPr>
        <w:t>Общество - по их обязательствам.</w:t>
      </w:r>
    </w:p>
    <w:p w:rsidR="0055132F" w:rsidRDefault="0055132F">
      <w:pPr>
        <w:shd w:val="clear" w:color="auto" w:fill="FFFFFF"/>
        <w:tabs>
          <w:tab w:val="left" w:pos="1066"/>
          <w:tab w:val="left" w:pos="7205"/>
        </w:tabs>
        <w:spacing w:line="274" w:lineRule="exact"/>
        <w:ind w:left="86" w:firstLine="389"/>
        <w:jc w:val="both"/>
        <w:rPr>
          <w:sz w:val="24"/>
        </w:rPr>
      </w:pPr>
      <w:r>
        <w:rPr>
          <w:spacing w:val="-16"/>
          <w:sz w:val="24"/>
        </w:rPr>
        <w:t>3.10.</w:t>
      </w:r>
      <w:r>
        <w:rPr>
          <w:sz w:val="24"/>
        </w:rPr>
        <w:tab/>
      </w:r>
      <w:r>
        <w:rPr>
          <w:spacing w:val="-1"/>
          <w:sz w:val="24"/>
        </w:rPr>
        <w:t xml:space="preserve">Создание филиалов и представительств за </w:t>
      </w:r>
      <w:r>
        <w:rPr>
          <w:spacing w:val="-2"/>
          <w:sz w:val="24"/>
        </w:rPr>
        <w:t xml:space="preserve">границей регулируется </w:t>
      </w:r>
      <w:r>
        <w:rPr>
          <w:spacing w:val="-1"/>
          <w:sz w:val="24"/>
        </w:rPr>
        <w:t>законодательством Российской Федерации и соответствующих государств.</w:t>
      </w:r>
    </w:p>
    <w:p w:rsidR="0055132F" w:rsidRDefault="0055132F">
      <w:pPr>
        <w:shd w:val="clear" w:color="auto" w:fill="FFFFFF"/>
        <w:spacing w:before="5" w:line="274" w:lineRule="exact"/>
        <w:ind w:left="67" w:right="72" w:firstLine="370"/>
        <w:jc w:val="both"/>
        <w:rPr>
          <w:sz w:val="24"/>
        </w:rPr>
      </w:pPr>
      <w:r>
        <w:rPr>
          <w:spacing w:val="33"/>
          <w:sz w:val="24"/>
        </w:rPr>
        <w:t>3.11</w:t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Зависимые и дочерние общества не отвечают по обязательствам Общества, </w:t>
      </w:r>
      <w:r>
        <w:rPr>
          <w:spacing w:val="3"/>
          <w:sz w:val="24"/>
        </w:rPr>
        <w:t xml:space="preserve">а Общество не отвечает по их обязательствам, если иное не установлено законом или </w:t>
      </w:r>
      <w:r>
        <w:rPr>
          <w:spacing w:val="-4"/>
          <w:sz w:val="24"/>
        </w:rPr>
        <w:t>договором.</w:t>
      </w:r>
    </w:p>
    <w:p w:rsidR="0055132F" w:rsidRDefault="0055132F">
      <w:pPr>
        <w:shd w:val="clear" w:color="auto" w:fill="FFFFFF"/>
        <w:spacing w:before="10" w:line="274" w:lineRule="exact"/>
        <w:ind w:left="58" w:right="86" w:firstLine="370"/>
        <w:jc w:val="both"/>
        <w:rPr>
          <w:sz w:val="24"/>
        </w:rPr>
      </w:pPr>
      <w:r>
        <w:rPr>
          <w:spacing w:val="18"/>
          <w:sz w:val="24"/>
        </w:rPr>
        <w:t>3.12.</w:t>
      </w:r>
      <w:r>
        <w:rPr>
          <w:sz w:val="24"/>
        </w:rPr>
        <w:t xml:space="preserve"> Общество вправе совершать все действия, не запрещенные действующим </w:t>
      </w:r>
      <w:r>
        <w:rPr>
          <w:spacing w:val="3"/>
          <w:sz w:val="24"/>
        </w:rPr>
        <w:t xml:space="preserve">законодательством. Деятельность Общества не ограничивается оговоренной в Уставе. </w:t>
      </w:r>
      <w:r>
        <w:rPr>
          <w:spacing w:val="1"/>
          <w:sz w:val="24"/>
        </w:rPr>
        <w:t xml:space="preserve">Сделки, выходящие за пределы уставной деятельности, по не противоречащие закону, </w:t>
      </w:r>
      <w:r>
        <w:rPr>
          <w:spacing w:val="-2"/>
          <w:sz w:val="24"/>
        </w:rPr>
        <w:t>признаются действительными.</w:t>
      </w:r>
    </w:p>
    <w:p w:rsidR="0055132F" w:rsidRDefault="0055132F">
      <w:pPr>
        <w:shd w:val="clear" w:color="auto" w:fill="FFFFFF"/>
        <w:spacing w:before="538"/>
        <w:ind w:right="91"/>
        <w:jc w:val="center"/>
        <w:rPr>
          <w:b/>
          <w:sz w:val="24"/>
        </w:rPr>
      </w:pPr>
      <w:r>
        <w:rPr>
          <w:b/>
          <w:spacing w:val="4"/>
          <w:sz w:val="24"/>
        </w:rPr>
        <w:t>4. ЦЕЛЬ И ВИДЫ ДЕЯТЕЛЬНОСТИ ОБЩЕСТВА.</w:t>
      </w:r>
    </w:p>
    <w:p w:rsidR="0055132F" w:rsidRDefault="0055132F">
      <w:pPr>
        <w:numPr>
          <w:ilvl w:val="0"/>
          <w:numId w:val="8"/>
        </w:numPr>
        <w:shd w:val="clear" w:color="auto" w:fill="FFFFFF"/>
        <w:tabs>
          <w:tab w:val="left" w:pos="806"/>
        </w:tabs>
        <w:spacing w:before="269" w:line="274" w:lineRule="exact"/>
        <w:ind w:left="389"/>
        <w:rPr>
          <w:spacing w:val="-9"/>
          <w:sz w:val="24"/>
        </w:rPr>
      </w:pPr>
      <w:r>
        <w:rPr>
          <w:spacing w:val="-1"/>
          <w:sz w:val="24"/>
        </w:rPr>
        <w:t>Основной целью Общества является получение прибыли.</w:t>
      </w:r>
    </w:p>
    <w:p w:rsidR="0055132F" w:rsidRDefault="0055132F">
      <w:pPr>
        <w:numPr>
          <w:ilvl w:val="0"/>
          <w:numId w:val="8"/>
        </w:numPr>
        <w:shd w:val="clear" w:color="auto" w:fill="FFFFFF"/>
        <w:tabs>
          <w:tab w:val="left" w:pos="806"/>
        </w:tabs>
        <w:spacing w:line="274" w:lineRule="exact"/>
        <w:ind w:left="389"/>
        <w:rPr>
          <w:spacing w:val="-8"/>
          <w:sz w:val="24"/>
        </w:rPr>
      </w:pPr>
      <w:r>
        <w:rPr>
          <w:spacing w:val="-1"/>
          <w:sz w:val="24"/>
        </w:rPr>
        <w:t>Основными видами деятельности Общества являются:</w:t>
      </w:r>
    </w:p>
    <w:p w:rsidR="0055132F" w:rsidRDefault="0055132F">
      <w:pPr>
        <w:shd w:val="clear" w:color="auto" w:fill="FFFFFF"/>
        <w:tabs>
          <w:tab w:val="left" w:pos="1109"/>
        </w:tabs>
        <w:spacing w:before="5" w:line="274" w:lineRule="exact"/>
        <w:ind w:left="24" w:firstLine="360"/>
        <w:jc w:val="both"/>
        <w:rPr>
          <w:sz w:val="24"/>
        </w:rPr>
      </w:pPr>
      <w:r>
        <w:rPr>
          <w:spacing w:val="-7"/>
          <w:sz w:val="24"/>
        </w:rPr>
        <w:t>4.2.1.</w:t>
      </w:r>
      <w:r>
        <w:rPr>
          <w:sz w:val="24"/>
        </w:rPr>
        <w:tab/>
      </w:r>
      <w:r>
        <w:rPr>
          <w:spacing w:val="-1"/>
          <w:sz w:val="24"/>
        </w:rPr>
        <w:t xml:space="preserve">Производство радиоэлектронной и микроэлектронной аппаратуры, продукции специального </w:t>
      </w:r>
      <w:r>
        <w:rPr>
          <w:spacing w:val="1"/>
          <w:sz w:val="24"/>
        </w:rPr>
        <w:t>назначения, электротехнических изделий промышленного и бытового</w:t>
      </w:r>
      <w:r>
        <w:rPr>
          <w:spacing w:val="1"/>
          <w:sz w:val="24"/>
        </w:rPr>
        <w:br/>
        <w:t>назначения, товаров народного потребления и иной производственно-технической и</w:t>
      </w:r>
      <w:r>
        <w:rPr>
          <w:spacing w:val="1"/>
          <w:sz w:val="24"/>
        </w:rPr>
        <w:br/>
      </w:r>
      <w:r>
        <w:rPr>
          <w:spacing w:val="-2"/>
          <w:sz w:val="24"/>
        </w:rPr>
        <w:t>бытовой продукции.</w:t>
      </w:r>
    </w:p>
    <w:p w:rsidR="0055132F" w:rsidRDefault="0055132F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274" w:lineRule="exact"/>
        <w:ind w:left="374"/>
        <w:rPr>
          <w:spacing w:val="-7"/>
          <w:sz w:val="24"/>
        </w:rPr>
      </w:pPr>
      <w:r>
        <w:rPr>
          <w:spacing w:val="-1"/>
          <w:sz w:val="24"/>
        </w:rPr>
        <w:t>Производство и реализация стальных конструкций и машин.</w:t>
      </w:r>
    </w:p>
    <w:p w:rsidR="0055132F" w:rsidRDefault="0055132F">
      <w:pPr>
        <w:numPr>
          <w:ilvl w:val="0"/>
          <w:numId w:val="10"/>
        </w:numPr>
        <w:shd w:val="clear" w:color="auto" w:fill="FFFFFF"/>
        <w:tabs>
          <w:tab w:val="left" w:pos="974"/>
        </w:tabs>
        <w:spacing w:line="274" w:lineRule="exact"/>
        <w:ind w:left="10" w:firstLine="365"/>
        <w:rPr>
          <w:spacing w:val="-8"/>
          <w:sz w:val="24"/>
        </w:rPr>
      </w:pPr>
      <w:r>
        <w:rPr>
          <w:spacing w:val="1"/>
          <w:sz w:val="24"/>
        </w:rPr>
        <w:t>Разработка и реализация услуг по инжинирингу и области металлоконструкций и</w:t>
      </w:r>
      <w:r>
        <w:rPr>
          <w:spacing w:val="1"/>
          <w:sz w:val="24"/>
        </w:rPr>
        <w:br/>
      </w:r>
      <w:r>
        <w:rPr>
          <w:spacing w:val="-3"/>
          <w:sz w:val="24"/>
        </w:rPr>
        <w:lastRenderedPageBreak/>
        <w:t>машиностроения.</w:t>
      </w:r>
    </w:p>
    <w:p w:rsidR="0055132F" w:rsidRDefault="0055132F">
      <w:pPr>
        <w:shd w:val="clear" w:color="auto" w:fill="FFFFFF"/>
        <w:spacing w:before="5" w:line="274" w:lineRule="exact"/>
        <w:ind w:firstLine="250"/>
        <w:rPr>
          <w:sz w:val="24"/>
        </w:rPr>
      </w:pPr>
      <w:r>
        <w:rPr>
          <w:spacing w:val="1"/>
          <w:sz w:val="24"/>
        </w:rPr>
        <w:t xml:space="preserve">  4.2.4.  Производство  несущих  металлических  строительных  конструкций  и  изделий, </w:t>
      </w:r>
      <w:r>
        <w:rPr>
          <w:spacing w:val="-1"/>
          <w:sz w:val="24"/>
        </w:rPr>
        <w:t>инвентаря, оснастки, металлоформ, нестандартизированного оборудования.</w:t>
      </w:r>
    </w:p>
    <w:p w:rsidR="0055132F" w:rsidRDefault="0055132F">
      <w:pPr>
        <w:shd w:val="clear" w:color="auto" w:fill="FFFFFF"/>
        <w:tabs>
          <w:tab w:val="left" w:pos="1210"/>
        </w:tabs>
        <w:spacing w:before="101" w:line="269" w:lineRule="exact"/>
        <w:ind w:left="120" w:firstLine="360"/>
        <w:jc w:val="both"/>
        <w:rPr>
          <w:sz w:val="24"/>
        </w:rPr>
      </w:pPr>
      <w:r>
        <w:rPr>
          <w:spacing w:val="-7"/>
          <w:sz w:val="24"/>
        </w:rPr>
        <w:t>4.2.5.</w:t>
      </w:r>
      <w:r>
        <w:rPr>
          <w:sz w:val="24"/>
        </w:rPr>
        <w:tab/>
      </w:r>
      <w:r>
        <w:rPr>
          <w:spacing w:val="1"/>
          <w:sz w:val="24"/>
        </w:rPr>
        <w:t xml:space="preserve">Изготовление, монтаж оборудования и запасных частей, в том числе и </w:t>
      </w:r>
      <w:r>
        <w:rPr>
          <w:sz w:val="24"/>
        </w:rPr>
        <w:t xml:space="preserve">подведомственного Госгортехнадзору, Госэнергонадзору и Госатомнадзору Российской </w:t>
      </w:r>
      <w:r>
        <w:rPr>
          <w:spacing w:val="-4"/>
          <w:sz w:val="24"/>
        </w:rPr>
        <w:t>Федерации.</w:t>
      </w:r>
    </w:p>
    <w:p w:rsidR="0055132F" w:rsidRDefault="0055132F">
      <w:pPr>
        <w:shd w:val="clear" w:color="auto" w:fill="FFFFFF"/>
        <w:tabs>
          <w:tab w:val="left" w:pos="1200"/>
        </w:tabs>
        <w:spacing w:line="274" w:lineRule="exact"/>
        <w:ind w:left="53" w:firstLine="422"/>
        <w:jc w:val="both"/>
        <w:rPr>
          <w:sz w:val="24"/>
        </w:rPr>
      </w:pPr>
      <w:r>
        <w:rPr>
          <w:spacing w:val="-6"/>
          <w:sz w:val="24"/>
        </w:rPr>
        <w:t>4.2.6.</w:t>
      </w:r>
      <w:r>
        <w:rPr>
          <w:sz w:val="24"/>
        </w:rPr>
        <w:tab/>
        <w:t xml:space="preserve">Осуществление торговли товарами всех видов на территории Российской </w:t>
      </w:r>
      <w:r>
        <w:rPr>
          <w:spacing w:val="-2"/>
          <w:sz w:val="24"/>
        </w:rPr>
        <w:t>Федерации и за рубежом.</w:t>
      </w:r>
    </w:p>
    <w:p w:rsidR="0055132F" w:rsidRDefault="0055132F">
      <w:pPr>
        <w:shd w:val="clear" w:color="auto" w:fill="FFFFFF"/>
        <w:tabs>
          <w:tab w:val="left" w:pos="1181"/>
        </w:tabs>
        <w:spacing w:line="278" w:lineRule="exact"/>
        <w:ind w:left="144" w:firstLine="326"/>
        <w:jc w:val="both"/>
        <w:rPr>
          <w:spacing w:val="-5"/>
          <w:sz w:val="24"/>
        </w:rPr>
      </w:pPr>
      <w:r>
        <w:rPr>
          <w:spacing w:val="-7"/>
          <w:sz w:val="24"/>
        </w:rPr>
        <w:t>4.2.7.</w:t>
      </w:r>
      <w:r>
        <w:rPr>
          <w:sz w:val="24"/>
        </w:rPr>
        <w:tab/>
        <w:t>Осуществление внешнеэкономической деятельности по экспорту и импорту</w:t>
      </w:r>
      <w:r>
        <w:rPr>
          <w:sz w:val="24"/>
        </w:rPr>
        <w:br/>
      </w:r>
      <w:r>
        <w:rPr>
          <w:spacing w:val="-5"/>
          <w:sz w:val="24"/>
        </w:rPr>
        <w:t>товаров и услуг.</w:t>
      </w:r>
    </w:p>
    <w:p w:rsidR="0055132F" w:rsidRPr="00EB2ADB" w:rsidRDefault="0055132F">
      <w:pPr>
        <w:shd w:val="clear" w:color="auto" w:fill="FFFFFF"/>
        <w:tabs>
          <w:tab w:val="left" w:pos="1181"/>
        </w:tabs>
        <w:spacing w:line="278" w:lineRule="exact"/>
        <w:ind w:left="144" w:firstLine="326"/>
        <w:jc w:val="both"/>
        <w:rPr>
          <w:spacing w:val="-5"/>
          <w:sz w:val="24"/>
        </w:rPr>
      </w:pPr>
      <w:r w:rsidRPr="00EB2ADB">
        <w:rPr>
          <w:spacing w:val="-5"/>
          <w:sz w:val="24"/>
        </w:rPr>
        <w:t>4.2.8. Профессиональная подготовка, переподготовка, повышение квалификации работников, обучение их вторым профессиям в образовательном подразделении Общества.</w:t>
      </w:r>
    </w:p>
    <w:p w:rsidR="0055132F" w:rsidRPr="00EB2ADB" w:rsidRDefault="0055132F">
      <w:pPr>
        <w:shd w:val="clear" w:color="auto" w:fill="FFFFFF"/>
        <w:tabs>
          <w:tab w:val="left" w:pos="1181"/>
        </w:tabs>
        <w:spacing w:line="278" w:lineRule="exact"/>
        <w:ind w:left="144" w:firstLine="326"/>
        <w:jc w:val="both"/>
        <w:rPr>
          <w:sz w:val="24"/>
        </w:rPr>
      </w:pPr>
      <w:r w:rsidRPr="00EB2ADB">
        <w:rPr>
          <w:spacing w:val="-5"/>
          <w:sz w:val="24"/>
        </w:rPr>
        <w:t>4.2.9. Деятельность гостиницы.</w:t>
      </w:r>
    </w:p>
    <w:p w:rsidR="0055132F" w:rsidRDefault="0055132F">
      <w:pPr>
        <w:shd w:val="clear" w:color="auto" w:fill="FFFFFF"/>
        <w:tabs>
          <w:tab w:val="left" w:pos="1008"/>
        </w:tabs>
        <w:ind w:left="142" w:firstLine="333"/>
        <w:jc w:val="both"/>
        <w:rPr>
          <w:sz w:val="24"/>
        </w:rPr>
      </w:pPr>
      <w:r>
        <w:rPr>
          <w:spacing w:val="-11"/>
          <w:sz w:val="24"/>
        </w:rPr>
        <w:t>4.3.</w:t>
      </w:r>
      <w:r>
        <w:rPr>
          <w:sz w:val="24"/>
        </w:rPr>
        <w:tab/>
      </w:r>
      <w:r>
        <w:rPr>
          <w:spacing w:val="2"/>
          <w:sz w:val="24"/>
        </w:rPr>
        <w:t>Иные виды деятельности, не запрещенные  действующим законодательством РФ.</w:t>
      </w:r>
    </w:p>
    <w:p w:rsidR="0055132F" w:rsidRDefault="0055132F">
      <w:pPr>
        <w:numPr>
          <w:ilvl w:val="0"/>
          <w:numId w:val="11"/>
        </w:numPr>
        <w:shd w:val="clear" w:color="auto" w:fill="FFFFFF"/>
        <w:tabs>
          <w:tab w:val="left" w:pos="1128"/>
          <w:tab w:val="left" w:pos="9149"/>
        </w:tabs>
        <w:spacing w:line="283" w:lineRule="exact"/>
        <w:ind w:left="115" w:firstLine="355"/>
        <w:jc w:val="both"/>
        <w:rPr>
          <w:spacing w:val="-9"/>
          <w:sz w:val="24"/>
        </w:rPr>
      </w:pPr>
      <w:r>
        <w:rPr>
          <w:spacing w:val="1"/>
          <w:sz w:val="24"/>
        </w:rPr>
        <w:t xml:space="preserve">Общество осуществляет любые, не запрещенные законом, </w:t>
      </w:r>
      <w:r>
        <w:rPr>
          <w:spacing w:val="-6"/>
          <w:sz w:val="24"/>
        </w:rPr>
        <w:t xml:space="preserve">виды </w:t>
      </w:r>
      <w:r>
        <w:rPr>
          <w:spacing w:val="1"/>
          <w:sz w:val="24"/>
        </w:rPr>
        <w:t xml:space="preserve">внешнеэкономической деятельности.                                                            </w:t>
      </w:r>
    </w:p>
    <w:p w:rsidR="0055132F" w:rsidRDefault="0055132F">
      <w:pPr>
        <w:numPr>
          <w:ilvl w:val="0"/>
          <w:numId w:val="11"/>
        </w:numPr>
        <w:shd w:val="clear" w:color="auto" w:fill="FFFFFF"/>
        <w:tabs>
          <w:tab w:val="left" w:pos="1128"/>
        </w:tabs>
        <w:spacing w:line="283" w:lineRule="exact"/>
        <w:ind w:left="115" w:firstLine="355"/>
        <w:jc w:val="both"/>
        <w:rPr>
          <w:spacing w:val="-11"/>
          <w:sz w:val="24"/>
        </w:rPr>
      </w:pPr>
      <w:r>
        <w:rPr>
          <w:spacing w:val="2"/>
          <w:sz w:val="24"/>
        </w:rPr>
        <w:t>В производственной деятельности Общества используются драгоценные</w:t>
      </w:r>
      <w:r>
        <w:rPr>
          <w:spacing w:val="2"/>
          <w:sz w:val="24"/>
        </w:rPr>
        <w:br/>
        <w:t>металлы для изготовления продукции (изделий) производственно-технического и</w:t>
      </w:r>
      <w:r>
        <w:rPr>
          <w:spacing w:val="2"/>
          <w:sz w:val="24"/>
        </w:rPr>
        <w:br/>
      </w:r>
      <w:r>
        <w:rPr>
          <w:spacing w:val="-2"/>
          <w:sz w:val="24"/>
        </w:rPr>
        <w:t>бытового назначения.</w:t>
      </w:r>
    </w:p>
    <w:p w:rsidR="0055132F" w:rsidRDefault="0055132F">
      <w:pPr>
        <w:shd w:val="clear" w:color="auto" w:fill="FFFFFF"/>
        <w:spacing w:before="5" w:line="264" w:lineRule="exact"/>
        <w:ind w:firstLine="466"/>
        <w:jc w:val="both"/>
        <w:rPr>
          <w:spacing w:val="-2"/>
          <w:sz w:val="24"/>
        </w:rPr>
      </w:pPr>
      <w:r>
        <w:rPr>
          <w:spacing w:val="1"/>
          <w:sz w:val="24"/>
        </w:rPr>
        <w:t xml:space="preserve">4.6   Общество проводит работы, связанные с использованием сведений, составляющих </w:t>
      </w:r>
      <w:r>
        <w:rPr>
          <w:spacing w:val="-2"/>
          <w:sz w:val="24"/>
        </w:rPr>
        <w:t>государственную тайну.</w:t>
      </w:r>
    </w:p>
    <w:p w:rsidR="0055132F" w:rsidRDefault="0055132F">
      <w:pPr>
        <w:shd w:val="clear" w:color="auto" w:fill="FFFFFF"/>
        <w:spacing w:before="562"/>
        <w:ind w:right="115"/>
        <w:jc w:val="center"/>
        <w:rPr>
          <w:b/>
          <w:sz w:val="24"/>
        </w:rPr>
      </w:pPr>
      <w:r>
        <w:rPr>
          <w:b/>
          <w:spacing w:val="7"/>
          <w:sz w:val="24"/>
        </w:rPr>
        <w:t>5. УСТАВНЫЙ КАПИТАЛ ОБЩЕСТВА.</w:t>
      </w:r>
    </w:p>
    <w:p w:rsidR="0055132F" w:rsidRPr="00EB2ADB" w:rsidRDefault="0055132F" w:rsidP="000016A8">
      <w:pPr>
        <w:shd w:val="clear" w:color="auto" w:fill="FFFFFF"/>
        <w:tabs>
          <w:tab w:val="left" w:pos="0"/>
        </w:tabs>
        <w:spacing w:before="278" w:line="269" w:lineRule="exact"/>
        <w:ind w:left="106" w:firstLine="360"/>
        <w:jc w:val="both"/>
        <w:rPr>
          <w:sz w:val="24"/>
        </w:rPr>
      </w:pPr>
      <w:r>
        <w:rPr>
          <w:spacing w:val="-13"/>
          <w:sz w:val="24"/>
        </w:rPr>
        <w:t>5.1.</w:t>
      </w:r>
      <w:r>
        <w:rPr>
          <w:sz w:val="24"/>
        </w:rPr>
        <w:tab/>
      </w:r>
      <w:r w:rsidRPr="00EB2ADB">
        <w:rPr>
          <w:spacing w:val="1"/>
          <w:sz w:val="24"/>
        </w:rPr>
        <w:t>Уставный капитал Общества составляет 45744800 (сорок  пять миллионов семьсот сорок четыре</w:t>
      </w:r>
      <w:r w:rsidRPr="00EB2ADB">
        <w:rPr>
          <w:spacing w:val="2"/>
          <w:sz w:val="24"/>
        </w:rPr>
        <w:t xml:space="preserve"> тысячи восемьсот) рублей и разделен на  457448 (четыреста пятьдесят семь тысяч четыреста сорокт восемь рублей</w:t>
      </w:r>
      <w:r w:rsidRPr="00EB2ADB">
        <w:rPr>
          <w:spacing w:val="5"/>
          <w:sz w:val="24"/>
        </w:rPr>
        <w:t>) обыкновенных именных акций бездокументарной формы выпуска номинальной стоимостью 100 (Сто) рублей.</w:t>
      </w:r>
    </w:p>
    <w:p w:rsidR="0055132F" w:rsidRDefault="0055132F">
      <w:pPr>
        <w:shd w:val="clear" w:color="auto" w:fill="FFFFFF"/>
        <w:spacing w:before="5" w:line="269" w:lineRule="exact"/>
        <w:ind w:left="518"/>
        <w:rPr>
          <w:sz w:val="24"/>
        </w:rPr>
      </w:pPr>
      <w:r>
        <w:rPr>
          <w:spacing w:val="-1"/>
          <w:sz w:val="24"/>
        </w:rPr>
        <w:t>Права, предоставляемые акциями, указаны в разделе 9 настоящего Устава.</w:t>
      </w:r>
    </w:p>
    <w:p w:rsidR="0055132F" w:rsidRDefault="0055132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69" w:lineRule="exact"/>
        <w:ind w:left="91" w:firstLine="370"/>
        <w:jc w:val="both"/>
        <w:rPr>
          <w:spacing w:val="-12"/>
          <w:sz w:val="24"/>
        </w:rPr>
      </w:pPr>
      <w:r>
        <w:rPr>
          <w:spacing w:val="1"/>
          <w:sz w:val="24"/>
        </w:rPr>
        <w:t xml:space="preserve">По решению Общего собрания акционеров уставный капитал может быть </w:t>
      </w:r>
      <w:r>
        <w:rPr>
          <w:spacing w:val="-1"/>
          <w:sz w:val="24"/>
        </w:rPr>
        <w:t>увеличен путем увеличения номинальной стоимости акций</w:t>
      </w:r>
    </w:p>
    <w:p w:rsidR="0055132F" w:rsidRDefault="0055132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before="10" w:line="269" w:lineRule="exact"/>
        <w:ind w:left="91" w:firstLine="370"/>
        <w:jc w:val="both"/>
        <w:rPr>
          <w:spacing w:val="-12"/>
          <w:sz w:val="24"/>
        </w:rPr>
      </w:pPr>
      <w:r>
        <w:rPr>
          <w:spacing w:val="3"/>
          <w:sz w:val="24"/>
        </w:rPr>
        <w:t>По решению Общего собрания акционеров уставный капитал может быть</w:t>
      </w:r>
      <w:r>
        <w:rPr>
          <w:spacing w:val="3"/>
          <w:sz w:val="24"/>
        </w:rPr>
        <w:br/>
      </w:r>
      <w:r>
        <w:rPr>
          <w:spacing w:val="2"/>
          <w:sz w:val="24"/>
        </w:rPr>
        <w:t>уменьшен путем уменьшения номинальной стоимости акций или путем приобретения и</w:t>
      </w:r>
      <w:r>
        <w:rPr>
          <w:spacing w:val="2"/>
          <w:sz w:val="24"/>
        </w:rPr>
        <w:br/>
        <w:t>п</w:t>
      </w:r>
      <w:r>
        <w:rPr>
          <w:spacing w:val="-2"/>
          <w:sz w:val="24"/>
        </w:rPr>
        <w:t>огашения части акций.</w:t>
      </w:r>
    </w:p>
    <w:p w:rsidR="0055132F" w:rsidRDefault="0055132F" w:rsidP="00B15336">
      <w:pPr>
        <w:shd w:val="clear" w:color="auto" w:fill="FFFFFF"/>
        <w:spacing w:before="10" w:line="269" w:lineRule="exact"/>
        <w:ind w:firstLine="389"/>
        <w:jc w:val="both"/>
        <w:rPr>
          <w:spacing w:val="-1"/>
          <w:sz w:val="24"/>
        </w:rPr>
      </w:pPr>
      <w:r>
        <w:rPr>
          <w:spacing w:val="5"/>
          <w:sz w:val="24"/>
        </w:rPr>
        <w:t>Уменьшение уставного капитала допускается после уведомления всех кредиторов Общ</w:t>
      </w:r>
      <w:r>
        <w:rPr>
          <w:spacing w:val="-1"/>
          <w:sz w:val="24"/>
        </w:rPr>
        <w:t>ества об уменьшении уставного капитала в установленном законом порядке.</w:t>
      </w:r>
    </w:p>
    <w:p w:rsidR="0055132F" w:rsidRDefault="0055132F" w:rsidP="00B15336">
      <w:pPr>
        <w:shd w:val="clear" w:color="auto" w:fill="FFFFFF"/>
        <w:spacing w:before="10" w:line="269" w:lineRule="exact"/>
        <w:ind w:firstLine="389"/>
        <w:jc w:val="both"/>
        <w:rPr>
          <w:spacing w:val="-1"/>
          <w:sz w:val="24"/>
        </w:rPr>
      </w:pPr>
    </w:p>
    <w:p w:rsidR="0055132F" w:rsidRDefault="0055132F" w:rsidP="00B15336">
      <w:pPr>
        <w:shd w:val="clear" w:color="auto" w:fill="FFFFFF"/>
        <w:spacing w:before="10" w:line="269" w:lineRule="exact"/>
        <w:ind w:firstLine="389"/>
        <w:jc w:val="center"/>
        <w:rPr>
          <w:b/>
          <w:spacing w:val="8"/>
          <w:sz w:val="24"/>
        </w:rPr>
      </w:pPr>
      <w:r>
        <w:rPr>
          <w:b/>
          <w:spacing w:val="8"/>
          <w:sz w:val="24"/>
        </w:rPr>
        <w:t>6. ФОНДЫ ОБЩЕСТВА.</w:t>
      </w:r>
    </w:p>
    <w:p w:rsidR="0055132F" w:rsidRDefault="0055132F" w:rsidP="00B15336">
      <w:pPr>
        <w:shd w:val="clear" w:color="auto" w:fill="FFFFFF"/>
        <w:spacing w:before="10" w:line="269" w:lineRule="exact"/>
        <w:ind w:firstLine="389"/>
        <w:jc w:val="center"/>
        <w:rPr>
          <w:b/>
          <w:sz w:val="24"/>
        </w:rPr>
      </w:pPr>
    </w:p>
    <w:p w:rsidR="0055132F" w:rsidRPr="00EB2ADB" w:rsidRDefault="0055132F" w:rsidP="002C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189">
        <w:rPr>
          <w:rFonts w:ascii="Times New Roman" w:hAnsi="Times New Roman" w:cs="Times New Roman"/>
          <w:spacing w:val="10"/>
          <w:sz w:val="24"/>
          <w:szCs w:val="24"/>
        </w:rPr>
        <w:t>6.1.</w:t>
      </w:r>
      <w:r w:rsidRPr="002C74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2ADB">
        <w:rPr>
          <w:rFonts w:ascii="Times New Roman" w:hAnsi="Times New Roman" w:cs="Times New Roman"/>
          <w:sz w:val="24"/>
          <w:szCs w:val="24"/>
        </w:rPr>
        <w:t>Общество создает резервный фонд в размере 35% от уставного капитала Общества.</w:t>
      </w:r>
    </w:p>
    <w:p w:rsidR="0055132F" w:rsidRPr="00EB2ADB" w:rsidRDefault="0055132F" w:rsidP="002C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ADB">
        <w:rPr>
          <w:rFonts w:ascii="Times New Roman" w:hAnsi="Times New Roman" w:cs="Times New Roman"/>
          <w:sz w:val="24"/>
          <w:szCs w:val="24"/>
        </w:rPr>
        <w:t>Резервный фонд общества формируется путем обязательных ежегодных отчислений до достижения им размера, установленного уставом общества. Размер ежегодных отчислений  не может быть менее 5 процентов от чистой прибыли до достижения размера резервного фонда, установленного уставом общества.</w:t>
      </w:r>
    </w:p>
    <w:p w:rsidR="0055132F" w:rsidRPr="00EB2ADB" w:rsidRDefault="0055132F" w:rsidP="002C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ADB">
        <w:rPr>
          <w:rFonts w:ascii="Times New Roman" w:hAnsi="Times New Roman" w:cs="Times New Roman"/>
          <w:sz w:val="24"/>
          <w:szCs w:val="24"/>
        </w:rPr>
        <w:t>Резервный фонд общества предназначен для покрытия его убытков, а также для погашения облигаций общества и выкупа акций общества в случае отсутствия иных средств.</w:t>
      </w:r>
    </w:p>
    <w:p w:rsidR="0055132F" w:rsidRPr="00EB2ADB" w:rsidRDefault="0055132F" w:rsidP="002C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ADB">
        <w:rPr>
          <w:rFonts w:ascii="Times New Roman" w:hAnsi="Times New Roman" w:cs="Times New Roman"/>
          <w:sz w:val="24"/>
          <w:szCs w:val="24"/>
        </w:rPr>
        <w:t>Резервный фонд не может быть использован для иных целей.</w:t>
      </w:r>
    </w:p>
    <w:p w:rsidR="0055132F" w:rsidRDefault="0055132F">
      <w:pPr>
        <w:shd w:val="clear" w:color="auto" w:fill="FFFFFF"/>
        <w:tabs>
          <w:tab w:val="left" w:pos="754"/>
        </w:tabs>
        <w:spacing w:line="274" w:lineRule="exact"/>
        <w:ind w:left="341"/>
        <w:rPr>
          <w:sz w:val="24"/>
        </w:rPr>
      </w:pPr>
      <w:r>
        <w:rPr>
          <w:spacing w:val="-10"/>
          <w:sz w:val="24"/>
        </w:rPr>
        <w:t>6.2.</w:t>
      </w:r>
      <w:r>
        <w:rPr>
          <w:sz w:val="24"/>
        </w:rPr>
        <w:tab/>
      </w:r>
      <w:r>
        <w:rPr>
          <w:spacing w:val="-1"/>
          <w:sz w:val="24"/>
        </w:rPr>
        <w:t>Общество вправе образовывать фонды специального назначения.</w:t>
      </w:r>
    </w:p>
    <w:p w:rsidR="0055132F" w:rsidRDefault="0055132F">
      <w:pPr>
        <w:shd w:val="clear" w:color="auto" w:fill="FFFFFF"/>
        <w:spacing w:line="274" w:lineRule="exact"/>
        <w:ind w:left="53" w:firstLine="302"/>
        <w:jc w:val="both"/>
        <w:rPr>
          <w:sz w:val="24"/>
        </w:rPr>
      </w:pPr>
      <w:r>
        <w:rPr>
          <w:spacing w:val="3"/>
          <w:sz w:val="24"/>
        </w:rPr>
        <w:t xml:space="preserve">Решения о назначении, порядке образования, использования, размерах отчислений </w:t>
      </w:r>
      <w:r>
        <w:rPr>
          <w:spacing w:val="-2"/>
          <w:sz w:val="24"/>
        </w:rPr>
        <w:lastRenderedPageBreak/>
        <w:t>принимаются Советом директоров.</w:t>
      </w:r>
    </w:p>
    <w:p w:rsidR="0055132F" w:rsidRDefault="0055132F" w:rsidP="004A6F58">
      <w:pPr>
        <w:shd w:val="clear" w:color="auto" w:fill="FFFFFF"/>
        <w:tabs>
          <w:tab w:val="left" w:pos="754"/>
          <w:tab w:val="left" w:pos="8976"/>
        </w:tabs>
        <w:spacing w:line="274" w:lineRule="exact"/>
        <w:ind w:left="341"/>
        <w:rPr>
          <w:spacing w:val="-3"/>
          <w:sz w:val="24"/>
        </w:rPr>
      </w:pPr>
      <w:r>
        <w:rPr>
          <w:spacing w:val="-11"/>
          <w:sz w:val="24"/>
        </w:rPr>
        <w:t>6.3.</w:t>
      </w:r>
      <w:r>
        <w:rPr>
          <w:sz w:val="24"/>
        </w:rPr>
        <w:tab/>
      </w:r>
      <w:r>
        <w:rPr>
          <w:spacing w:val="-3"/>
          <w:sz w:val="24"/>
        </w:rPr>
        <w:t>Фонды находятся в полном распоряжении Общества.</w:t>
      </w:r>
    </w:p>
    <w:p w:rsidR="0055132F" w:rsidRDefault="0055132F" w:rsidP="004A6F58">
      <w:pPr>
        <w:shd w:val="clear" w:color="auto" w:fill="FFFFFF"/>
        <w:tabs>
          <w:tab w:val="left" w:pos="754"/>
          <w:tab w:val="left" w:pos="8976"/>
        </w:tabs>
        <w:spacing w:line="274" w:lineRule="exact"/>
        <w:ind w:left="341"/>
        <w:rPr>
          <w:sz w:val="24"/>
        </w:rPr>
      </w:pPr>
      <w:r>
        <w:rPr>
          <w:sz w:val="24"/>
        </w:rPr>
        <w:tab/>
      </w:r>
    </w:p>
    <w:p w:rsidR="0055132F" w:rsidRDefault="0055132F" w:rsidP="004A6F58">
      <w:pPr>
        <w:shd w:val="clear" w:color="auto" w:fill="FFFFFF"/>
        <w:tabs>
          <w:tab w:val="left" w:pos="754"/>
          <w:tab w:val="left" w:pos="8976"/>
        </w:tabs>
        <w:spacing w:line="274" w:lineRule="exact"/>
        <w:ind w:left="341"/>
        <w:jc w:val="center"/>
        <w:rPr>
          <w:b/>
          <w:sz w:val="24"/>
        </w:rPr>
      </w:pPr>
      <w:r>
        <w:rPr>
          <w:b/>
          <w:spacing w:val="9"/>
          <w:sz w:val="24"/>
        </w:rPr>
        <w:t>7. АКЦИИ, ОБЛИГАЦИИ И ИНЫЕ ЦЕННЫЕ БУМАГИ ОБЩЕСТВА.</w:t>
      </w:r>
    </w:p>
    <w:p w:rsidR="0055132F" w:rsidRDefault="0055132F">
      <w:pPr>
        <w:shd w:val="clear" w:color="auto" w:fill="FFFFFF"/>
        <w:tabs>
          <w:tab w:val="left" w:pos="850"/>
        </w:tabs>
        <w:spacing w:before="269" w:line="274" w:lineRule="exact"/>
        <w:ind w:left="24" w:firstLine="312"/>
        <w:jc w:val="both"/>
        <w:rPr>
          <w:sz w:val="24"/>
        </w:rPr>
      </w:pPr>
      <w:r>
        <w:rPr>
          <w:spacing w:val="-14"/>
          <w:sz w:val="24"/>
        </w:rPr>
        <w:t>7.1.</w:t>
      </w:r>
      <w:r>
        <w:rPr>
          <w:sz w:val="24"/>
        </w:rPr>
        <w:tab/>
      </w:r>
      <w:r>
        <w:rPr>
          <w:spacing w:val="2"/>
          <w:sz w:val="24"/>
        </w:rPr>
        <w:t>Общество вправе размещать облигации и иные  ценные  бумаги, предусмотренные</w:t>
      </w:r>
      <w:r>
        <w:rPr>
          <w:spacing w:val="2"/>
          <w:sz w:val="24"/>
        </w:rPr>
        <w:br/>
      </w:r>
      <w:r>
        <w:rPr>
          <w:spacing w:val="1"/>
          <w:sz w:val="24"/>
        </w:rPr>
        <w:t xml:space="preserve">правовыми актами Российской Федерации о ценных бумагах по, решению общего </w:t>
      </w:r>
      <w:r>
        <w:rPr>
          <w:spacing w:val="3"/>
          <w:sz w:val="24"/>
        </w:rPr>
        <w:t>собрания акционеров.</w:t>
      </w:r>
    </w:p>
    <w:p w:rsidR="0055132F" w:rsidRDefault="0055132F">
      <w:pPr>
        <w:shd w:val="clear" w:color="auto" w:fill="FFFFFF"/>
        <w:tabs>
          <w:tab w:val="left" w:pos="787"/>
        </w:tabs>
        <w:spacing w:line="274" w:lineRule="exact"/>
        <w:ind w:firstLine="312"/>
        <w:jc w:val="both"/>
        <w:rPr>
          <w:sz w:val="24"/>
        </w:rPr>
      </w:pPr>
      <w:r>
        <w:rPr>
          <w:spacing w:val="-12"/>
          <w:sz w:val="24"/>
        </w:rPr>
        <w:t>7.2.</w:t>
      </w:r>
      <w:r>
        <w:rPr>
          <w:sz w:val="24"/>
        </w:rPr>
        <w:tab/>
        <w:t xml:space="preserve">Решение о размещении обществом облигаций и иных </w:t>
      </w:r>
      <w:r>
        <w:rPr>
          <w:spacing w:val="-1"/>
          <w:sz w:val="24"/>
        </w:rPr>
        <w:t xml:space="preserve">ценных бумаг, конвертируемых в акции, принимается Общим собранием </w:t>
      </w:r>
      <w:r>
        <w:rPr>
          <w:spacing w:val="4"/>
          <w:sz w:val="24"/>
        </w:rPr>
        <w:t>акционеров большинством в три   четверти голосов акционеров.</w:t>
      </w:r>
    </w:p>
    <w:p w:rsidR="0055132F" w:rsidRDefault="0055132F">
      <w:pPr>
        <w:shd w:val="clear" w:color="auto" w:fill="FFFFFF"/>
        <w:tabs>
          <w:tab w:val="left" w:pos="893"/>
        </w:tabs>
        <w:ind w:left="427"/>
        <w:rPr>
          <w:sz w:val="24"/>
        </w:rPr>
      </w:pPr>
      <w:r>
        <w:rPr>
          <w:spacing w:val="-8"/>
          <w:sz w:val="24"/>
        </w:rPr>
        <w:t>7.3.</w:t>
      </w:r>
      <w:r>
        <w:rPr>
          <w:sz w:val="24"/>
        </w:rPr>
        <w:tab/>
      </w:r>
      <w:r>
        <w:rPr>
          <w:spacing w:val="5"/>
          <w:sz w:val="24"/>
        </w:rPr>
        <w:t>Акция не предоставляет права голоса до момента ее полной оплаты.</w:t>
      </w:r>
    </w:p>
    <w:p w:rsidR="0055132F" w:rsidRPr="00BA2189" w:rsidRDefault="0055132F" w:rsidP="00BA2189">
      <w:pPr>
        <w:shd w:val="clear" w:color="auto" w:fill="FFFFFF"/>
        <w:tabs>
          <w:tab w:val="left" w:pos="7522"/>
        </w:tabs>
        <w:spacing w:line="274" w:lineRule="exact"/>
        <w:ind w:left="110" w:right="82" w:firstLine="312"/>
        <w:jc w:val="both"/>
        <w:rPr>
          <w:spacing w:val="9"/>
          <w:sz w:val="24"/>
        </w:rPr>
      </w:pPr>
      <w:r w:rsidRPr="00BA2189">
        <w:rPr>
          <w:spacing w:val="9"/>
          <w:sz w:val="24"/>
        </w:rPr>
        <w:t>В случае неполной оплаты акции в установленные сроки, акция поступает в распоряжение Общества, о чем в реестре акционеров общества делается соответствующая запись. Деньги и (или) иное имущество, внесенные в оплату акции по истечении установленного срока, не возвращаются.</w:t>
      </w:r>
    </w:p>
    <w:p w:rsidR="0055132F" w:rsidRDefault="0055132F">
      <w:pPr>
        <w:shd w:val="clear" w:color="auto" w:fill="FFFFFF"/>
        <w:tabs>
          <w:tab w:val="left" w:pos="7522"/>
        </w:tabs>
        <w:spacing w:line="274" w:lineRule="exact"/>
        <w:ind w:left="110" w:right="82" w:firstLine="312"/>
        <w:jc w:val="both"/>
        <w:rPr>
          <w:sz w:val="24"/>
        </w:rPr>
      </w:pPr>
      <w:r>
        <w:rPr>
          <w:spacing w:val="9"/>
          <w:sz w:val="24"/>
        </w:rPr>
        <w:t>Размер неустойки (штрафа, пени) за неисполнение обязанности по оплате акций</w:t>
      </w:r>
      <w:r>
        <w:rPr>
          <w:spacing w:val="9"/>
          <w:sz w:val="24"/>
        </w:rPr>
        <w:br/>
      </w:r>
      <w:r>
        <w:rPr>
          <w:spacing w:val="2"/>
          <w:sz w:val="24"/>
        </w:rPr>
        <w:t>определяется при принятии решения об их размещении.</w:t>
      </w:r>
    </w:p>
    <w:p w:rsidR="0055132F" w:rsidRDefault="0055132F">
      <w:pPr>
        <w:shd w:val="clear" w:color="auto" w:fill="FFFFFF"/>
        <w:tabs>
          <w:tab w:val="left" w:pos="1042"/>
          <w:tab w:val="left" w:pos="5760"/>
          <w:tab w:val="left" w:pos="7699"/>
        </w:tabs>
        <w:spacing w:line="274" w:lineRule="exact"/>
        <w:ind w:left="110" w:firstLine="308"/>
        <w:jc w:val="both"/>
        <w:rPr>
          <w:sz w:val="24"/>
        </w:rPr>
      </w:pPr>
      <w:r>
        <w:rPr>
          <w:spacing w:val="-8"/>
          <w:sz w:val="24"/>
        </w:rPr>
        <w:t>7.4.</w:t>
      </w:r>
      <w:r>
        <w:rPr>
          <w:sz w:val="24"/>
        </w:rPr>
        <w:tab/>
      </w:r>
      <w:r>
        <w:rPr>
          <w:spacing w:val="5"/>
          <w:sz w:val="24"/>
        </w:rPr>
        <w:t xml:space="preserve">Акции, поступившие в распоряжение Общества, не предоставляют права </w:t>
      </w:r>
      <w:r>
        <w:rPr>
          <w:spacing w:val="6"/>
          <w:sz w:val="24"/>
        </w:rPr>
        <w:t>голоса, не учитываются при подсчете голосов, по ним не начисляются дивиденды.</w:t>
      </w:r>
      <w:r>
        <w:rPr>
          <w:spacing w:val="6"/>
          <w:sz w:val="24"/>
        </w:rPr>
        <w:br/>
        <w:t xml:space="preserve">     Такие </w:t>
      </w:r>
      <w:r>
        <w:rPr>
          <w:spacing w:val="4"/>
          <w:sz w:val="24"/>
        </w:rPr>
        <w:t>акции должны быть реализованы не позднее одного года с момента их</w:t>
      </w:r>
      <w:r>
        <w:rPr>
          <w:spacing w:val="4"/>
          <w:sz w:val="24"/>
        </w:rPr>
        <w:br/>
        <w:t>по</w:t>
      </w:r>
      <w:r>
        <w:rPr>
          <w:spacing w:val="6"/>
          <w:sz w:val="24"/>
        </w:rPr>
        <w:t>ступления в распоряжение Общества, в противном случае Общее собрание   акционеров должно принять решение об уменьшении уставного капитала Общества путем погашения указан</w:t>
      </w:r>
      <w:r>
        <w:rPr>
          <w:sz w:val="24"/>
        </w:rPr>
        <w:t>ных акций.</w:t>
      </w:r>
      <w:r>
        <w:rPr>
          <w:sz w:val="24"/>
        </w:rPr>
        <w:tab/>
      </w:r>
    </w:p>
    <w:p w:rsidR="0055132F" w:rsidRDefault="0055132F">
      <w:pPr>
        <w:shd w:val="clear" w:color="auto" w:fill="FFFFFF"/>
        <w:tabs>
          <w:tab w:val="left" w:pos="869"/>
          <w:tab w:val="left" w:pos="7694"/>
        </w:tabs>
        <w:spacing w:line="269" w:lineRule="exact"/>
        <w:ind w:left="96" w:firstLine="307"/>
        <w:jc w:val="both"/>
        <w:rPr>
          <w:sz w:val="24"/>
        </w:rPr>
      </w:pPr>
      <w:r>
        <w:rPr>
          <w:spacing w:val="-8"/>
          <w:sz w:val="24"/>
        </w:rPr>
        <w:t>7.5.</w:t>
      </w:r>
      <w:r>
        <w:rPr>
          <w:sz w:val="24"/>
        </w:rPr>
        <w:tab/>
      </w:r>
      <w:r>
        <w:rPr>
          <w:spacing w:val="5"/>
          <w:sz w:val="24"/>
        </w:rPr>
        <w:t xml:space="preserve">Общество вправе приобретать размещенные им акции по решению общего </w:t>
      </w:r>
      <w:r>
        <w:rPr>
          <w:spacing w:val="1"/>
          <w:sz w:val="24"/>
        </w:rPr>
        <w:t>собрания акционеров.</w:t>
      </w:r>
      <w:r>
        <w:rPr>
          <w:sz w:val="24"/>
        </w:rPr>
        <w:tab/>
      </w:r>
    </w:p>
    <w:p w:rsidR="0055132F" w:rsidRDefault="0055132F">
      <w:pPr>
        <w:shd w:val="clear" w:color="auto" w:fill="FFFFFF"/>
        <w:tabs>
          <w:tab w:val="left" w:pos="7690"/>
        </w:tabs>
        <w:spacing w:line="274" w:lineRule="exact"/>
        <w:ind w:left="101" w:right="101" w:firstLine="298"/>
        <w:jc w:val="both"/>
        <w:rPr>
          <w:sz w:val="24"/>
        </w:rPr>
      </w:pPr>
      <w:r>
        <w:rPr>
          <w:spacing w:val="6"/>
          <w:sz w:val="24"/>
        </w:rPr>
        <w:t>Общество не вправе приобретать размещенные акции в случаях установленных</w:t>
      </w:r>
      <w:r>
        <w:rPr>
          <w:spacing w:val="6"/>
          <w:sz w:val="24"/>
        </w:rPr>
        <w:br/>
      </w:r>
      <w:r>
        <w:rPr>
          <w:spacing w:val="1"/>
          <w:sz w:val="24"/>
        </w:rPr>
        <w:t>законодательством РФ.</w:t>
      </w:r>
    </w:p>
    <w:p w:rsidR="0055132F" w:rsidRDefault="0055132F" w:rsidP="001637AE">
      <w:pPr>
        <w:shd w:val="clear" w:color="auto" w:fill="FFFFFF"/>
        <w:tabs>
          <w:tab w:val="left" w:pos="869"/>
        </w:tabs>
        <w:spacing w:before="10" w:line="274" w:lineRule="exact"/>
        <w:ind w:left="96" w:firstLine="307"/>
        <w:jc w:val="both"/>
        <w:rPr>
          <w:spacing w:val="1"/>
          <w:sz w:val="24"/>
        </w:rPr>
      </w:pPr>
      <w:r>
        <w:rPr>
          <w:spacing w:val="-8"/>
          <w:sz w:val="24"/>
        </w:rPr>
        <w:t>7.6.</w:t>
      </w:r>
      <w:r>
        <w:rPr>
          <w:sz w:val="24"/>
        </w:rPr>
        <w:tab/>
      </w:r>
      <w:r>
        <w:rPr>
          <w:spacing w:val="6"/>
          <w:sz w:val="24"/>
        </w:rPr>
        <w:t xml:space="preserve">По решению Общего собрания акционеров Общество вправе произвести </w:t>
      </w:r>
      <w:r>
        <w:rPr>
          <w:spacing w:val="5"/>
          <w:sz w:val="24"/>
        </w:rPr>
        <w:t xml:space="preserve">консолидацию, дробление всех размещенных акций Общества либо акций определенной </w:t>
      </w:r>
      <w:r>
        <w:rPr>
          <w:spacing w:val="1"/>
          <w:sz w:val="24"/>
        </w:rPr>
        <w:t>категории и типа.</w:t>
      </w:r>
    </w:p>
    <w:p w:rsidR="0055132F" w:rsidRDefault="0055132F" w:rsidP="001637AE">
      <w:pPr>
        <w:shd w:val="clear" w:color="auto" w:fill="FFFFFF"/>
        <w:tabs>
          <w:tab w:val="left" w:pos="869"/>
        </w:tabs>
        <w:spacing w:before="10" w:line="274" w:lineRule="exact"/>
        <w:ind w:left="96" w:firstLine="307"/>
        <w:jc w:val="both"/>
        <w:rPr>
          <w:spacing w:val="1"/>
          <w:sz w:val="24"/>
        </w:rPr>
      </w:pPr>
    </w:p>
    <w:p w:rsidR="0055132F" w:rsidRDefault="0055132F" w:rsidP="001637AE">
      <w:pPr>
        <w:shd w:val="clear" w:color="auto" w:fill="FFFFFF"/>
        <w:tabs>
          <w:tab w:val="left" w:pos="869"/>
        </w:tabs>
        <w:spacing w:before="10" w:line="274" w:lineRule="exact"/>
        <w:ind w:left="96" w:firstLine="307"/>
        <w:jc w:val="center"/>
        <w:rPr>
          <w:b/>
          <w:spacing w:val="4"/>
          <w:sz w:val="24"/>
        </w:rPr>
      </w:pPr>
      <w:r>
        <w:rPr>
          <w:b/>
          <w:spacing w:val="4"/>
          <w:sz w:val="24"/>
        </w:rPr>
        <w:t>8. ДИВИДЕНДЫ.</w:t>
      </w:r>
    </w:p>
    <w:p w:rsidR="0055132F" w:rsidRPr="00EB2ADB" w:rsidRDefault="0055132F" w:rsidP="001637AE">
      <w:pPr>
        <w:shd w:val="clear" w:color="auto" w:fill="FFFFFF"/>
        <w:spacing w:before="101" w:line="274" w:lineRule="exact"/>
        <w:ind w:left="82" w:right="110" w:firstLine="374"/>
        <w:jc w:val="both"/>
        <w:rPr>
          <w:sz w:val="24"/>
          <w:szCs w:val="24"/>
        </w:rPr>
      </w:pPr>
      <w:r w:rsidRPr="00EB2ADB">
        <w:rPr>
          <w:spacing w:val="18"/>
          <w:sz w:val="24"/>
          <w:szCs w:val="24"/>
        </w:rPr>
        <w:t>8.1.</w:t>
      </w:r>
      <w:r w:rsidRPr="001637AE">
        <w:rPr>
          <w:b/>
          <w:sz w:val="24"/>
          <w:szCs w:val="24"/>
        </w:rPr>
        <w:t xml:space="preserve"> </w:t>
      </w:r>
      <w:r w:rsidRPr="00EB2ADB">
        <w:rPr>
          <w:sz w:val="24"/>
          <w:szCs w:val="24"/>
        </w:rPr>
        <w:t xml:space="preserve">Общество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размещенным акциям.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 </w:t>
      </w:r>
    </w:p>
    <w:p w:rsidR="0055132F" w:rsidRPr="00EB2ADB" w:rsidRDefault="0055132F" w:rsidP="001637AE">
      <w:pPr>
        <w:shd w:val="clear" w:color="auto" w:fill="FFFFFF"/>
        <w:spacing w:before="101" w:line="274" w:lineRule="exact"/>
        <w:ind w:left="82" w:right="110" w:firstLine="374"/>
        <w:jc w:val="both"/>
        <w:rPr>
          <w:sz w:val="24"/>
          <w:szCs w:val="24"/>
        </w:rPr>
      </w:pPr>
      <w:r w:rsidRPr="00EB2ADB">
        <w:rPr>
          <w:sz w:val="24"/>
          <w:szCs w:val="24"/>
        </w:rPr>
        <w:t xml:space="preserve">Решение </w:t>
      </w:r>
      <w:r w:rsidRPr="00EB2ADB">
        <w:rPr>
          <w:spacing w:val="16"/>
          <w:sz w:val="24"/>
        </w:rPr>
        <w:t>о выплате дивидендов, их размере, форме и периоде их выплаты (</w:t>
      </w:r>
      <w:r w:rsidRPr="00EB2ADB">
        <w:rPr>
          <w:sz w:val="24"/>
          <w:szCs w:val="24"/>
        </w:rPr>
        <w:t xml:space="preserve">первый квартал, полугодие, девять месяцев, финансовый год) </w:t>
      </w:r>
      <w:r w:rsidRPr="00EB2ADB">
        <w:rPr>
          <w:spacing w:val="4"/>
          <w:sz w:val="24"/>
        </w:rPr>
        <w:t>принимается Общим собранием акционеров по рекомендации Совета директоров. Размер дивиден</w:t>
      </w:r>
      <w:r w:rsidRPr="00EB2ADB">
        <w:rPr>
          <w:spacing w:val="5"/>
          <w:sz w:val="24"/>
        </w:rPr>
        <w:t>дов не может быть больше рекомендованного Советом директоров.</w:t>
      </w:r>
    </w:p>
    <w:p w:rsidR="0055132F" w:rsidRPr="00EB2ADB" w:rsidRDefault="0055132F" w:rsidP="001637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2ADB">
        <w:rPr>
          <w:rFonts w:ascii="Times New Roman" w:hAnsi="Times New Roman" w:cs="Times New Roman"/>
          <w:sz w:val="24"/>
          <w:szCs w:val="24"/>
        </w:rPr>
        <w:t>Общество обязано выплатить объявленные по акциям каждой категории (типа) дивиденды. Дивиденды выплачиваются деньгами, а в случаях, предусмотренных уставом общества, - иным имуществом.</w:t>
      </w:r>
    </w:p>
    <w:p w:rsidR="0055132F" w:rsidRPr="00EB2ADB" w:rsidRDefault="0055132F">
      <w:pPr>
        <w:shd w:val="clear" w:color="auto" w:fill="FFFFFF"/>
        <w:spacing w:line="274" w:lineRule="exact"/>
        <w:ind w:left="446"/>
        <w:rPr>
          <w:spacing w:val="6"/>
          <w:sz w:val="24"/>
        </w:rPr>
      </w:pPr>
      <w:r w:rsidRPr="00EB2ADB">
        <w:rPr>
          <w:spacing w:val="6"/>
          <w:sz w:val="24"/>
        </w:rPr>
        <w:t>Общее собрание акционеров вправе принять решение о невыплате дивидендов.</w:t>
      </w:r>
    </w:p>
    <w:p w:rsidR="0055132F" w:rsidRDefault="0055132F">
      <w:pPr>
        <w:shd w:val="clear" w:color="auto" w:fill="FFFFFF"/>
        <w:tabs>
          <w:tab w:val="left" w:pos="7646"/>
        </w:tabs>
        <w:spacing w:before="5" w:line="274" w:lineRule="exact"/>
        <w:ind w:left="72" w:right="120" w:firstLine="312"/>
        <w:jc w:val="both"/>
        <w:rPr>
          <w:sz w:val="24"/>
        </w:rPr>
      </w:pPr>
      <w:r>
        <w:rPr>
          <w:spacing w:val="4"/>
          <w:sz w:val="24"/>
        </w:rPr>
        <w:t>8.2 Дивиденды выплачиваются деньгами. Общество вправе выплачивать дивиденды</w:t>
      </w:r>
      <w:r>
        <w:rPr>
          <w:spacing w:val="4"/>
          <w:sz w:val="24"/>
        </w:rPr>
        <w:br/>
      </w:r>
      <w:r>
        <w:rPr>
          <w:spacing w:val="-1"/>
          <w:sz w:val="24"/>
        </w:rPr>
        <w:t xml:space="preserve">имуществом. </w:t>
      </w:r>
    </w:p>
    <w:p w:rsidR="0055132F" w:rsidRDefault="0055132F">
      <w:pPr>
        <w:shd w:val="clear" w:color="auto" w:fill="FFFFFF"/>
        <w:spacing w:before="5" w:line="274" w:lineRule="exact"/>
        <w:jc w:val="both"/>
        <w:rPr>
          <w:sz w:val="24"/>
        </w:rPr>
      </w:pPr>
      <w:r>
        <w:rPr>
          <w:spacing w:val="7"/>
          <w:sz w:val="24"/>
        </w:rPr>
        <w:t xml:space="preserve">      8.3. Для каждой выплаты дивидендов составляется список лиц, имеющих право на </w:t>
      </w:r>
      <w:r>
        <w:rPr>
          <w:spacing w:val="-4"/>
          <w:sz w:val="24"/>
        </w:rPr>
        <w:t>получение дивиденда.</w:t>
      </w:r>
      <w:r>
        <w:rPr>
          <w:sz w:val="24"/>
        </w:rPr>
        <w:tab/>
      </w:r>
    </w:p>
    <w:p w:rsidR="0055132F" w:rsidRDefault="0055132F" w:rsidP="004A6F58">
      <w:pPr>
        <w:shd w:val="clear" w:color="auto" w:fill="FFFFFF"/>
        <w:spacing w:line="274" w:lineRule="exact"/>
        <w:ind w:left="408"/>
        <w:jc w:val="both"/>
        <w:rPr>
          <w:sz w:val="24"/>
        </w:rPr>
      </w:pPr>
      <w:r>
        <w:rPr>
          <w:spacing w:val="3"/>
          <w:sz w:val="24"/>
        </w:rPr>
        <w:lastRenderedPageBreak/>
        <w:t>8.4. Общество не вправе принимать решение о выплате дивидендов по акциям:</w:t>
      </w:r>
    </w:p>
    <w:p w:rsidR="0055132F" w:rsidRDefault="0055132F">
      <w:pPr>
        <w:shd w:val="clear" w:color="auto" w:fill="FFFFFF"/>
        <w:tabs>
          <w:tab w:val="left" w:pos="178"/>
          <w:tab w:val="left" w:pos="7627"/>
        </w:tabs>
        <w:spacing w:line="274" w:lineRule="exact"/>
        <w:ind w:left="43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pacing w:val="2"/>
          <w:sz w:val="24"/>
        </w:rPr>
        <w:t>до полной оплаты всего Уставного капитала Общества;</w:t>
      </w:r>
      <w:r>
        <w:rPr>
          <w:sz w:val="24"/>
        </w:rPr>
        <w:tab/>
      </w:r>
    </w:p>
    <w:p w:rsidR="0055132F" w:rsidRDefault="0055132F">
      <w:pPr>
        <w:shd w:val="clear" w:color="auto" w:fill="FFFFFF"/>
        <w:spacing w:before="5" w:line="274" w:lineRule="exact"/>
        <w:jc w:val="both"/>
        <w:rPr>
          <w:sz w:val="24"/>
        </w:rPr>
      </w:pPr>
      <w:r>
        <w:rPr>
          <w:spacing w:val="13"/>
          <w:sz w:val="24"/>
        </w:rPr>
        <w:t xml:space="preserve">- до выкупа всех акций, которые должны быть выкуплены в соответствии со статьей 76 </w:t>
      </w:r>
      <w:r>
        <w:rPr>
          <w:spacing w:val="1"/>
          <w:sz w:val="24"/>
        </w:rPr>
        <w:t>ФЗ "Об акционерных обществах";</w:t>
      </w:r>
      <w:r>
        <w:rPr>
          <w:sz w:val="24"/>
        </w:rPr>
        <w:tab/>
      </w:r>
      <w:r>
        <w:rPr>
          <w:sz w:val="24"/>
        </w:rPr>
        <w:br/>
        <w:t xml:space="preserve">- </w:t>
      </w:r>
      <w:r>
        <w:rPr>
          <w:spacing w:val="4"/>
          <w:sz w:val="24"/>
        </w:rPr>
        <w:t>если на момент выплаты дивидендов Общество отвечает признакам несо</w:t>
      </w:r>
      <w:r>
        <w:rPr>
          <w:spacing w:val="5"/>
          <w:sz w:val="24"/>
        </w:rPr>
        <w:t xml:space="preserve">стоятельности  (банкротства) в соответствии с правовыми </w:t>
      </w:r>
      <w:r>
        <w:rPr>
          <w:spacing w:val="6"/>
          <w:sz w:val="24"/>
        </w:rPr>
        <w:t>актами Российской Фед</w:t>
      </w:r>
      <w:r>
        <w:rPr>
          <w:spacing w:val="5"/>
          <w:sz w:val="24"/>
        </w:rPr>
        <w:t xml:space="preserve">ерации о несостоятельности (банкротстве) предприятий или </w:t>
      </w:r>
      <w:r>
        <w:rPr>
          <w:sz w:val="24"/>
        </w:rPr>
        <w:t xml:space="preserve">указанные признаки </w:t>
      </w:r>
      <w:r>
        <w:rPr>
          <w:spacing w:val="4"/>
          <w:sz w:val="24"/>
        </w:rPr>
        <w:t>появятся у Общества в результате выплаты дивидендов;</w:t>
      </w:r>
      <w:r>
        <w:rPr>
          <w:sz w:val="24"/>
        </w:rPr>
        <w:tab/>
      </w:r>
    </w:p>
    <w:p w:rsidR="0055132F" w:rsidRDefault="0055132F">
      <w:pPr>
        <w:shd w:val="clear" w:color="auto" w:fill="FFFFFF"/>
        <w:tabs>
          <w:tab w:val="left" w:pos="178"/>
        </w:tabs>
        <w:spacing w:line="274" w:lineRule="exact"/>
        <w:ind w:left="43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pacing w:val="6"/>
          <w:sz w:val="24"/>
        </w:rPr>
        <w:t xml:space="preserve">если стоимость чистых активов Общества меньше его уставного </w:t>
      </w:r>
      <w:r>
        <w:rPr>
          <w:spacing w:val="5"/>
          <w:sz w:val="24"/>
        </w:rPr>
        <w:t xml:space="preserve">капитала, и   резервного фонда,  либо станет меньше их размера в результате выплаты </w:t>
      </w:r>
      <w:r>
        <w:rPr>
          <w:sz w:val="24"/>
        </w:rPr>
        <w:t>дивидендов.</w:t>
      </w:r>
      <w:r>
        <w:rPr>
          <w:sz w:val="24"/>
        </w:rPr>
        <w:tab/>
      </w:r>
    </w:p>
    <w:p w:rsidR="0055132F" w:rsidRDefault="0055132F">
      <w:pPr>
        <w:shd w:val="clear" w:color="auto" w:fill="FFFFFF"/>
        <w:spacing w:before="552"/>
        <w:ind w:right="163"/>
        <w:jc w:val="center"/>
        <w:rPr>
          <w:sz w:val="24"/>
        </w:rPr>
      </w:pPr>
      <w:r>
        <w:rPr>
          <w:b/>
          <w:spacing w:val="5"/>
          <w:sz w:val="24"/>
        </w:rPr>
        <w:t>9. ПРАВА И ОБЯЗАННОСТИ АКЦИОНЕРОВ.</w:t>
      </w:r>
    </w:p>
    <w:p w:rsidR="0055132F" w:rsidRDefault="0055132F">
      <w:pPr>
        <w:shd w:val="clear" w:color="auto" w:fill="FFFFFF"/>
        <w:spacing w:line="144" w:lineRule="exact"/>
        <w:ind w:left="9274" w:right="62"/>
        <w:jc w:val="right"/>
        <w:rPr>
          <w:sz w:val="24"/>
        </w:rPr>
      </w:pPr>
    </w:p>
    <w:p w:rsidR="0055132F" w:rsidRDefault="0055132F">
      <w:pPr>
        <w:shd w:val="clear" w:color="auto" w:fill="FFFFFF"/>
        <w:spacing w:before="38"/>
        <w:ind w:firstLine="379"/>
        <w:jc w:val="both"/>
        <w:rPr>
          <w:sz w:val="24"/>
        </w:rPr>
      </w:pPr>
      <w:r>
        <w:rPr>
          <w:spacing w:val="19"/>
          <w:sz w:val="24"/>
        </w:rPr>
        <w:t>9.1.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Каждая обыкновенная акция общества предоставляет акционеру - ее владельцу одинаковый объем прав. </w:t>
      </w:r>
    </w:p>
    <w:p w:rsidR="0055132F" w:rsidRDefault="0055132F">
      <w:pPr>
        <w:shd w:val="clear" w:color="auto" w:fill="FFFFFF"/>
        <w:tabs>
          <w:tab w:val="left" w:pos="950"/>
        </w:tabs>
        <w:spacing w:line="278" w:lineRule="exact"/>
        <w:ind w:firstLine="370"/>
        <w:jc w:val="both"/>
        <w:rPr>
          <w:sz w:val="24"/>
        </w:rPr>
      </w:pPr>
      <w:r>
        <w:rPr>
          <w:spacing w:val="-7"/>
          <w:sz w:val="24"/>
        </w:rPr>
        <w:t>9.2.</w:t>
      </w:r>
      <w:r>
        <w:rPr>
          <w:sz w:val="24"/>
        </w:rPr>
        <w:tab/>
      </w:r>
      <w:r>
        <w:rPr>
          <w:spacing w:val="8"/>
          <w:sz w:val="24"/>
        </w:rPr>
        <w:t xml:space="preserve">Акционер Общества имеет право отчуждать принадлежащие ему акции без  </w:t>
      </w:r>
      <w:r>
        <w:rPr>
          <w:spacing w:val="3"/>
          <w:sz w:val="24"/>
        </w:rPr>
        <w:t>согласия других акционеров Общества.</w:t>
      </w:r>
    </w:p>
    <w:p w:rsidR="0055132F" w:rsidRDefault="0055132F">
      <w:pPr>
        <w:shd w:val="clear" w:color="auto" w:fill="FFFFFF"/>
        <w:tabs>
          <w:tab w:val="left" w:pos="768"/>
        </w:tabs>
        <w:spacing w:line="278" w:lineRule="exact"/>
        <w:ind w:left="355"/>
        <w:jc w:val="both"/>
        <w:rPr>
          <w:sz w:val="24"/>
        </w:rPr>
      </w:pPr>
      <w:r>
        <w:rPr>
          <w:spacing w:val="-7"/>
          <w:sz w:val="24"/>
        </w:rPr>
        <w:t xml:space="preserve">  9.3.</w:t>
      </w:r>
      <w:r>
        <w:rPr>
          <w:sz w:val="24"/>
        </w:rPr>
        <w:tab/>
      </w:r>
      <w:r>
        <w:rPr>
          <w:spacing w:val="4"/>
          <w:sz w:val="24"/>
        </w:rPr>
        <w:t>Акционер Общества имеет право на получение дивидендов.</w:t>
      </w:r>
    </w:p>
    <w:p w:rsidR="0055132F" w:rsidRDefault="0055132F">
      <w:pPr>
        <w:numPr>
          <w:ilvl w:val="0"/>
          <w:numId w:val="13"/>
        </w:numPr>
        <w:shd w:val="clear" w:color="auto" w:fill="FFFFFF"/>
        <w:tabs>
          <w:tab w:val="left" w:pos="984"/>
        </w:tabs>
        <w:spacing w:line="274" w:lineRule="exact"/>
        <w:ind w:left="106" w:firstLine="370"/>
        <w:jc w:val="both"/>
        <w:rPr>
          <w:spacing w:val="-4"/>
          <w:sz w:val="24"/>
        </w:rPr>
      </w:pPr>
      <w:r>
        <w:rPr>
          <w:spacing w:val="9"/>
          <w:sz w:val="24"/>
        </w:rPr>
        <w:t xml:space="preserve">В  случае ликвидации  Общества акционер  имеет право на получение части его </w:t>
      </w:r>
      <w:r>
        <w:rPr>
          <w:spacing w:val="6"/>
          <w:sz w:val="24"/>
        </w:rPr>
        <w:t xml:space="preserve">имущества, оставшегося после удовлетворения требований кредиторов, пропорционально </w:t>
      </w:r>
      <w:r>
        <w:rPr>
          <w:spacing w:val="3"/>
          <w:sz w:val="24"/>
        </w:rPr>
        <w:t>количеству   принадлежащих ему акций.</w:t>
      </w:r>
    </w:p>
    <w:p w:rsidR="0055132F" w:rsidRDefault="0055132F">
      <w:pPr>
        <w:numPr>
          <w:ilvl w:val="0"/>
          <w:numId w:val="13"/>
        </w:numPr>
        <w:shd w:val="clear" w:color="auto" w:fill="FFFFFF"/>
        <w:tabs>
          <w:tab w:val="left" w:pos="984"/>
        </w:tabs>
        <w:spacing w:line="274" w:lineRule="exact"/>
        <w:ind w:left="106" w:firstLine="370"/>
        <w:jc w:val="both"/>
        <w:rPr>
          <w:spacing w:val="-6"/>
          <w:sz w:val="24"/>
        </w:rPr>
      </w:pPr>
      <w:r>
        <w:rPr>
          <w:spacing w:val="4"/>
          <w:sz w:val="24"/>
        </w:rPr>
        <w:t xml:space="preserve">Акционер Общества имеет право участвовать в общем собрании акционеров </w:t>
      </w:r>
      <w:r>
        <w:rPr>
          <w:spacing w:val="5"/>
          <w:sz w:val="24"/>
        </w:rPr>
        <w:t>лично или  назначать представителя для участия в собрании.</w:t>
      </w:r>
    </w:p>
    <w:p w:rsidR="0055132F" w:rsidRDefault="0055132F">
      <w:pPr>
        <w:numPr>
          <w:ilvl w:val="0"/>
          <w:numId w:val="13"/>
        </w:numPr>
        <w:shd w:val="clear" w:color="auto" w:fill="FFFFFF"/>
        <w:tabs>
          <w:tab w:val="left" w:pos="984"/>
        </w:tabs>
        <w:spacing w:line="274" w:lineRule="exact"/>
        <w:ind w:left="106" w:firstLine="370"/>
        <w:jc w:val="both"/>
        <w:rPr>
          <w:spacing w:val="-6"/>
          <w:sz w:val="24"/>
        </w:rPr>
      </w:pPr>
      <w:r>
        <w:rPr>
          <w:spacing w:val="8"/>
          <w:sz w:val="24"/>
        </w:rPr>
        <w:t xml:space="preserve">Акционер Общества имеет право на получение информации о включении  его в </w:t>
      </w:r>
      <w:r>
        <w:rPr>
          <w:spacing w:val="6"/>
          <w:sz w:val="24"/>
        </w:rPr>
        <w:t>список акционеров, имеющих право на участие в общем собрании акционеров.</w:t>
      </w:r>
    </w:p>
    <w:p w:rsidR="0055132F" w:rsidRDefault="0055132F">
      <w:pPr>
        <w:shd w:val="clear" w:color="auto" w:fill="FFFFFF"/>
        <w:spacing w:line="274" w:lineRule="exact"/>
        <w:ind w:left="110"/>
        <w:jc w:val="both"/>
        <w:rPr>
          <w:sz w:val="24"/>
        </w:rPr>
      </w:pPr>
      <w:r>
        <w:rPr>
          <w:spacing w:val="6"/>
          <w:sz w:val="24"/>
        </w:rPr>
        <w:t xml:space="preserve">     9.7. </w:t>
      </w:r>
      <w:r>
        <w:rPr>
          <w:spacing w:val="6"/>
          <w:sz w:val="24"/>
          <w:lang w:val="en-US"/>
        </w:rPr>
        <w:t>A</w:t>
      </w:r>
      <w:r>
        <w:rPr>
          <w:spacing w:val="6"/>
          <w:sz w:val="24"/>
        </w:rPr>
        <w:t>кционер Общества имеет право на получение информации о проведении собрания акционеров и ознакомление с информацией, подлежащей представлению акционерам при подготовке к проведению общего собрания акционеров.</w:t>
      </w:r>
    </w:p>
    <w:p w:rsidR="0055132F" w:rsidRDefault="0055132F">
      <w:pPr>
        <w:shd w:val="clear" w:color="auto" w:fill="FFFFFF"/>
        <w:tabs>
          <w:tab w:val="left" w:pos="946"/>
          <w:tab w:val="left" w:pos="7910"/>
        </w:tabs>
        <w:spacing w:line="274" w:lineRule="exact"/>
        <w:ind w:left="120" w:firstLine="350"/>
        <w:jc w:val="both"/>
        <w:rPr>
          <w:sz w:val="24"/>
        </w:rPr>
      </w:pPr>
      <w:r>
        <w:rPr>
          <w:spacing w:val="-6"/>
          <w:sz w:val="24"/>
        </w:rPr>
        <w:t>9.8.</w:t>
      </w:r>
      <w:r>
        <w:rPr>
          <w:sz w:val="24"/>
        </w:rPr>
        <w:tab/>
      </w:r>
      <w:r>
        <w:rPr>
          <w:spacing w:val="7"/>
          <w:sz w:val="24"/>
        </w:rPr>
        <w:t xml:space="preserve">Акционер Общества обладает правом голоса на общем собрании акционеров по </w:t>
      </w:r>
      <w:r>
        <w:rPr>
          <w:spacing w:val="3"/>
          <w:sz w:val="24"/>
        </w:rPr>
        <w:t>всем вопросам, поставленным на голосование.</w:t>
      </w:r>
    </w:p>
    <w:p w:rsidR="0055132F" w:rsidRDefault="0055132F">
      <w:pPr>
        <w:shd w:val="clear" w:color="auto" w:fill="FFFFFF"/>
        <w:spacing w:before="10" w:line="274" w:lineRule="exact"/>
        <w:ind w:left="101" w:right="34" w:firstLine="374"/>
        <w:jc w:val="both"/>
        <w:rPr>
          <w:sz w:val="24"/>
        </w:rPr>
      </w:pPr>
      <w:r>
        <w:rPr>
          <w:spacing w:val="9"/>
          <w:sz w:val="24"/>
        </w:rPr>
        <w:t xml:space="preserve">Каждая обыкновенная акция дает ее владельцу один голос на общем собрании </w:t>
      </w:r>
      <w:r>
        <w:rPr>
          <w:spacing w:val="1"/>
          <w:sz w:val="24"/>
        </w:rPr>
        <w:t>акционеров.</w:t>
      </w:r>
    </w:p>
    <w:p w:rsidR="0055132F" w:rsidRDefault="0055132F">
      <w:pPr>
        <w:shd w:val="clear" w:color="auto" w:fill="FFFFFF"/>
        <w:tabs>
          <w:tab w:val="left" w:pos="955"/>
        </w:tabs>
        <w:spacing w:line="274" w:lineRule="exact"/>
        <w:ind w:firstLine="422"/>
        <w:jc w:val="both"/>
        <w:rPr>
          <w:sz w:val="24"/>
        </w:rPr>
      </w:pPr>
      <w:r>
        <w:rPr>
          <w:spacing w:val="-5"/>
          <w:sz w:val="24"/>
        </w:rPr>
        <w:t>9.9.</w:t>
      </w:r>
      <w:r>
        <w:rPr>
          <w:sz w:val="24"/>
        </w:rPr>
        <w:tab/>
      </w:r>
      <w:r>
        <w:rPr>
          <w:spacing w:val="5"/>
          <w:sz w:val="24"/>
        </w:rPr>
        <w:t>Акционер вправе знакомиться с документами Общества и получать инф</w:t>
      </w:r>
      <w:r>
        <w:rPr>
          <w:spacing w:val="3"/>
          <w:sz w:val="24"/>
        </w:rPr>
        <w:t xml:space="preserve">ормацию, кроме информации являющейся коммерческой тайной или </w:t>
      </w:r>
      <w:r>
        <w:rPr>
          <w:spacing w:val="8"/>
          <w:sz w:val="24"/>
        </w:rPr>
        <w:t>конфиденциальной, в объеме и порядке предусмотренном правовыми актами РФ, уставом вн</w:t>
      </w:r>
      <w:r>
        <w:rPr>
          <w:spacing w:val="4"/>
          <w:sz w:val="24"/>
        </w:rPr>
        <w:t>утренними документами Общества, решениями органов управления Общества.</w:t>
      </w:r>
    </w:p>
    <w:p w:rsidR="0055132F" w:rsidRDefault="0055132F">
      <w:pPr>
        <w:shd w:val="clear" w:color="auto" w:fill="FFFFFF"/>
        <w:tabs>
          <w:tab w:val="left" w:pos="0"/>
        </w:tabs>
        <w:spacing w:before="5" w:line="274" w:lineRule="exact"/>
        <w:ind w:firstLine="489"/>
        <w:jc w:val="both"/>
        <w:rPr>
          <w:sz w:val="24"/>
        </w:rPr>
      </w:pPr>
      <w:r>
        <w:rPr>
          <w:spacing w:val="-12"/>
          <w:sz w:val="24"/>
        </w:rPr>
        <w:t>9.10.</w:t>
      </w:r>
      <w:r>
        <w:rPr>
          <w:sz w:val="24"/>
        </w:rPr>
        <w:tab/>
      </w:r>
      <w:r>
        <w:rPr>
          <w:spacing w:val="7"/>
          <w:sz w:val="24"/>
        </w:rPr>
        <w:t xml:space="preserve">В случае размещения Обществом облигаций и иных ценных бумаг, </w:t>
      </w:r>
      <w:r>
        <w:rPr>
          <w:spacing w:val="6"/>
          <w:sz w:val="24"/>
        </w:rPr>
        <w:t>конвертируемых в голосующие акции, с их оплатой деньгами, акционеры – владельцы г</w:t>
      </w:r>
      <w:r>
        <w:rPr>
          <w:spacing w:val="5"/>
          <w:sz w:val="24"/>
        </w:rPr>
        <w:t>олосующих акций Общества имеют преимущественное право приобретения этих  ценных бумаг в количестве, пропорциональном количеству принадлежащих им голосующих Общества.</w:t>
      </w:r>
    </w:p>
    <w:p w:rsidR="0055132F" w:rsidRDefault="0055132F">
      <w:pPr>
        <w:shd w:val="clear" w:color="auto" w:fill="FFFFFF"/>
        <w:spacing w:before="19" w:line="274" w:lineRule="exact"/>
        <w:ind w:left="110" w:firstLine="557"/>
        <w:jc w:val="both"/>
        <w:rPr>
          <w:sz w:val="24"/>
        </w:rPr>
      </w:pPr>
      <w:r>
        <w:rPr>
          <w:spacing w:val="8"/>
          <w:sz w:val="24"/>
        </w:rPr>
        <w:t>9.11. Акционеры - владельцы голосующих акций вправе требовать выкупа Обществом всех</w:t>
      </w:r>
      <w:r>
        <w:rPr>
          <w:spacing w:val="4"/>
          <w:sz w:val="24"/>
        </w:rPr>
        <w:t xml:space="preserve"> или части принадлежащих им акций в случаях:</w:t>
      </w:r>
    </w:p>
    <w:p w:rsidR="0055132F" w:rsidRDefault="0055132F">
      <w:pPr>
        <w:shd w:val="clear" w:color="auto" w:fill="FFFFFF"/>
        <w:spacing w:line="274" w:lineRule="exact"/>
        <w:ind w:right="53" w:firstLine="426"/>
        <w:jc w:val="both"/>
        <w:rPr>
          <w:sz w:val="24"/>
        </w:rPr>
      </w:pPr>
      <w:r>
        <w:rPr>
          <w:spacing w:val="8"/>
          <w:sz w:val="24"/>
        </w:rPr>
        <w:t xml:space="preserve"> реорганизации Общества или совершения крупной сделки,  решение об одобрении </w:t>
      </w:r>
      <w:r>
        <w:rPr>
          <w:spacing w:val="7"/>
          <w:sz w:val="24"/>
        </w:rPr>
        <w:t xml:space="preserve">которой принимается Общим собранием акционеров в соответствии с п.2 ст.79 ФЗ РФ "Об </w:t>
      </w:r>
      <w:r>
        <w:rPr>
          <w:spacing w:val="6"/>
          <w:sz w:val="24"/>
        </w:rPr>
        <w:t>Акционерных Обществах", если они  голосовали против принятия решения, о его реорганизации или одобрении указанной сделки либо не принимали участия в голосовании по этим вопр</w:t>
      </w:r>
      <w:r>
        <w:rPr>
          <w:spacing w:val="2"/>
          <w:sz w:val="24"/>
        </w:rPr>
        <w:t>осам;</w:t>
      </w:r>
    </w:p>
    <w:p w:rsidR="0055132F" w:rsidRDefault="0055132F">
      <w:pPr>
        <w:shd w:val="clear" w:color="auto" w:fill="FFFFFF"/>
        <w:spacing w:before="5" w:line="274" w:lineRule="exact"/>
        <w:ind w:firstLine="426"/>
        <w:jc w:val="both"/>
        <w:rPr>
          <w:spacing w:val="5"/>
          <w:sz w:val="24"/>
        </w:rPr>
      </w:pPr>
      <w:r>
        <w:rPr>
          <w:spacing w:val="4"/>
          <w:sz w:val="24"/>
        </w:rPr>
        <w:t xml:space="preserve">  внесения изменений и дополнений в Устав Общества или утверждения Устава </w:t>
      </w:r>
      <w:r>
        <w:rPr>
          <w:spacing w:val="7"/>
          <w:sz w:val="24"/>
        </w:rPr>
        <w:t xml:space="preserve">Общества в новой редакции, ограничивающих их права, если они голосовали против </w:t>
      </w:r>
      <w:r>
        <w:rPr>
          <w:spacing w:val="7"/>
          <w:sz w:val="24"/>
        </w:rPr>
        <w:lastRenderedPageBreak/>
        <w:t>при</w:t>
      </w:r>
      <w:r>
        <w:rPr>
          <w:spacing w:val="5"/>
          <w:sz w:val="24"/>
        </w:rPr>
        <w:t xml:space="preserve">нятия соответствующего решения или не принимали участия в голосовании.      </w:t>
      </w:r>
    </w:p>
    <w:p w:rsidR="0055132F" w:rsidRDefault="0055132F">
      <w:pPr>
        <w:shd w:val="clear" w:color="auto" w:fill="FFFFFF"/>
        <w:spacing w:before="5" w:line="274" w:lineRule="exact"/>
        <w:ind w:firstLine="426"/>
        <w:jc w:val="both"/>
        <w:rPr>
          <w:sz w:val="24"/>
        </w:rPr>
      </w:pPr>
      <w:r>
        <w:rPr>
          <w:spacing w:val="5"/>
          <w:sz w:val="24"/>
        </w:rPr>
        <w:t>Сп</w:t>
      </w:r>
      <w:r>
        <w:rPr>
          <w:spacing w:val="10"/>
          <w:sz w:val="24"/>
        </w:rPr>
        <w:t>исок лиц, имеющих право требовать выкупа Обществом принадлежащих им акций сост</w:t>
      </w:r>
      <w:r>
        <w:rPr>
          <w:spacing w:val="4"/>
          <w:sz w:val="24"/>
        </w:rPr>
        <w:t>авляется на основании данных реестра акционеров общества на день составления списка акционеров Обще</w:t>
      </w:r>
      <w:r>
        <w:rPr>
          <w:spacing w:val="7"/>
          <w:sz w:val="24"/>
        </w:rPr>
        <w:t xml:space="preserve">ства, имеющих право на участие в Общем собрании акционеров, повестка </w:t>
      </w:r>
      <w:r>
        <w:rPr>
          <w:spacing w:val="13"/>
          <w:sz w:val="24"/>
        </w:rPr>
        <w:t xml:space="preserve"> которого включает вопросы, голосования по которым в соответствии с ФЗ РФ "Об Акционерных обще</w:t>
      </w:r>
      <w:r>
        <w:rPr>
          <w:spacing w:val="4"/>
          <w:sz w:val="24"/>
        </w:rPr>
        <w:t>ствах" может повлечь возникновение права требовать выкупа акций. В</w:t>
      </w:r>
      <w:r>
        <w:rPr>
          <w:spacing w:val="10"/>
          <w:sz w:val="24"/>
        </w:rPr>
        <w:t>ыкуп акций Обществом осуществляется по цене, определенной советом директоров Общества но не ниже</w:t>
      </w:r>
      <w:r>
        <w:rPr>
          <w:spacing w:val="7"/>
          <w:sz w:val="24"/>
        </w:rPr>
        <w:t xml:space="preserve"> рыночной стоимости, которая может быть определена независимым оценщиком</w:t>
      </w:r>
      <w:r>
        <w:rPr>
          <w:spacing w:val="3"/>
          <w:sz w:val="24"/>
        </w:rPr>
        <w:t xml:space="preserve">  без    учета   ее    изменения    в   результате   действий    общества,   повлекших возникновение права требования оценки и выкупа акций.</w:t>
      </w:r>
    </w:p>
    <w:p w:rsidR="0055132F" w:rsidRDefault="0055132F">
      <w:pPr>
        <w:shd w:val="clear" w:color="auto" w:fill="FFFFFF"/>
        <w:spacing w:before="5" w:line="274" w:lineRule="exact"/>
        <w:ind w:right="67"/>
        <w:jc w:val="both"/>
        <w:rPr>
          <w:sz w:val="24"/>
        </w:rPr>
      </w:pPr>
      <w:r>
        <w:rPr>
          <w:spacing w:val="22"/>
          <w:sz w:val="24"/>
        </w:rPr>
        <w:t xml:space="preserve">   9.12.</w:t>
      </w:r>
      <w:r>
        <w:rPr>
          <w:sz w:val="24"/>
        </w:rPr>
        <w:t xml:space="preserve"> </w:t>
      </w:r>
      <w:r>
        <w:rPr>
          <w:spacing w:val="5"/>
          <w:sz w:val="24"/>
        </w:rPr>
        <w:t>Акционер вправе обжаловать в суд решение, принятое общим собранием акци</w:t>
      </w:r>
      <w:r>
        <w:rPr>
          <w:spacing w:val="7"/>
          <w:sz w:val="24"/>
        </w:rPr>
        <w:t>онеров с нарушением требований ФЗ "Об акционерных обществах", иных правовых акто</w:t>
      </w:r>
      <w:r>
        <w:rPr>
          <w:spacing w:val="2"/>
          <w:sz w:val="24"/>
        </w:rPr>
        <w:t>в РФ,</w:t>
      </w:r>
      <w:r>
        <w:rPr>
          <w:sz w:val="24"/>
        </w:rPr>
        <w:tab/>
        <w:t xml:space="preserve"> устава </w:t>
      </w:r>
      <w:r>
        <w:rPr>
          <w:spacing w:val="5"/>
          <w:sz w:val="24"/>
        </w:rPr>
        <w:t>общества, в случае, если он не принимал участия в общем   собрании акционеров или голосовал против принятия такого решения и указанным    решением нар</w:t>
      </w:r>
      <w:r>
        <w:rPr>
          <w:spacing w:val="3"/>
          <w:sz w:val="24"/>
        </w:rPr>
        <w:t>ушены  его права и законные интересы.</w:t>
      </w:r>
    </w:p>
    <w:p w:rsidR="0055132F" w:rsidRDefault="0055132F">
      <w:pPr>
        <w:shd w:val="clear" w:color="auto" w:fill="FFFFFF"/>
        <w:spacing w:line="274" w:lineRule="exact"/>
        <w:ind w:left="34" w:right="130" w:firstLine="374"/>
        <w:jc w:val="both"/>
        <w:rPr>
          <w:sz w:val="24"/>
        </w:rPr>
      </w:pPr>
      <w:r>
        <w:rPr>
          <w:spacing w:val="13"/>
          <w:sz w:val="24"/>
        </w:rPr>
        <w:t>9.13.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Акционеры вправе осуществлять иные права, предусмотренные настоящим </w:t>
      </w:r>
      <w:r>
        <w:rPr>
          <w:spacing w:val="3"/>
          <w:sz w:val="24"/>
        </w:rPr>
        <w:t>Уставом и действующим законодательством.</w:t>
      </w:r>
    </w:p>
    <w:p w:rsidR="0055132F" w:rsidRDefault="0055132F">
      <w:pPr>
        <w:shd w:val="clear" w:color="auto" w:fill="FFFFFF"/>
        <w:tabs>
          <w:tab w:val="left" w:pos="1978"/>
        </w:tabs>
        <w:spacing w:before="10" w:line="274" w:lineRule="exact"/>
        <w:jc w:val="both"/>
        <w:rPr>
          <w:sz w:val="24"/>
        </w:rPr>
      </w:pPr>
      <w:r>
        <w:rPr>
          <w:spacing w:val="-7"/>
          <w:sz w:val="24"/>
        </w:rPr>
        <w:t xml:space="preserve">       9.14. Акционер Общества обязан:</w:t>
      </w:r>
    </w:p>
    <w:p w:rsidR="0055132F" w:rsidRDefault="0055132F">
      <w:pPr>
        <w:shd w:val="clear" w:color="auto" w:fill="FFFFFF"/>
        <w:spacing w:line="274" w:lineRule="exact"/>
        <w:ind w:left="398"/>
        <w:jc w:val="both"/>
        <w:rPr>
          <w:sz w:val="24"/>
        </w:rPr>
      </w:pPr>
      <w:r>
        <w:rPr>
          <w:spacing w:val="2"/>
          <w:sz w:val="24"/>
        </w:rPr>
        <w:t>- оплатить приобретаемые им акции;</w:t>
      </w:r>
    </w:p>
    <w:p w:rsidR="0055132F" w:rsidRDefault="0055132F">
      <w:pPr>
        <w:shd w:val="clear" w:color="auto" w:fill="FFFFFF"/>
        <w:spacing w:line="274" w:lineRule="exact"/>
        <w:ind w:right="75"/>
        <w:jc w:val="both"/>
        <w:rPr>
          <w:sz w:val="24"/>
        </w:rPr>
      </w:pPr>
      <w:r>
        <w:rPr>
          <w:spacing w:val="23"/>
          <w:sz w:val="24"/>
        </w:rPr>
        <w:t xml:space="preserve">     - н</w:t>
      </w:r>
      <w:r>
        <w:rPr>
          <w:spacing w:val="23"/>
          <w:sz w:val="24"/>
          <w:lang w:val="en-US"/>
        </w:rPr>
        <w:t>e</w:t>
      </w:r>
      <w:r>
        <w:rPr>
          <w:spacing w:val="6"/>
          <w:sz w:val="24"/>
        </w:rPr>
        <w:t xml:space="preserve"> разглашать конфиденциальную информацию о деятельности Общества</w:t>
      </w:r>
    </w:p>
    <w:p w:rsidR="0055132F" w:rsidRDefault="0055132F">
      <w:pPr>
        <w:shd w:val="clear" w:color="auto" w:fill="FFFFFF"/>
        <w:spacing w:line="274" w:lineRule="exact"/>
        <w:ind w:left="43"/>
        <w:jc w:val="both"/>
        <w:rPr>
          <w:sz w:val="24"/>
        </w:rPr>
      </w:pPr>
      <w:r>
        <w:rPr>
          <w:sz w:val="24"/>
        </w:rPr>
        <w:t xml:space="preserve">      - сообщать о себе все необходимые сведения для внесения их в реестр акционеров ,</w:t>
      </w:r>
      <w:r>
        <w:rPr>
          <w:sz w:val="24"/>
        </w:rPr>
        <w:tab/>
        <w:t xml:space="preserve">                      </w:t>
      </w:r>
    </w:p>
    <w:p w:rsidR="0055132F" w:rsidRDefault="0055132F">
      <w:pPr>
        <w:shd w:val="clear" w:color="auto" w:fill="FFFFFF"/>
        <w:spacing w:line="274" w:lineRule="exact"/>
        <w:ind w:left="43"/>
        <w:jc w:val="both"/>
        <w:rPr>
          <w:sz w:val="24"/>
        </w:rPr>
      </w:pPr>
      <w:r>
        <w:rPr>
          <w:sz w:val="24"/>
        </w:rPr>
        <w:t xml:space="preserve">     9.15. Общество самостоятельно ведет реестр акционеров в порядке установленном правовыми актами РФ. Реестр акционеров ведет регистратор Общества назначаемый</w:t>
      </w:r>
      <w:r>
        <w:rPr>
          <w:sz w:val="24"/>
        </w:rPr>
        <w:br/>
        <w:t>Советом директоров. В реестре акционеров Общества указываются сведения, предусмотренные правовыми актами РФ. Общество несет ответственность за ведение и хранение реестра акционеров.</w:t>
      </w:r>
    </w:p>
    <w:p w:rsidR="0055132F" w:rsidRDefault="0055132F">
      <w:pPr>
        <w:shd w:val="clear" w:color="auto" w:fill="FFFFFF"/>
        <w:spacing w:line="274" w:lineRule="exact"/>
        <w:ind w:left="24" w:right="5" w:firstLine="360"/>
        <w:jc w:val="both"/>
        <w:rPr>
          <w:sz w:val="24"/>
        </w:rPr>
      </w:pPr>
      <w:r>
        <w:rPr>
          <w:sz w:val="24"/>
        </w:rPr>
        <w:t>Лицо, зарегистрированное в реестре акционеров Общества, обязано своевременно информировать держателя реестра акционеров Общества об изменении своих данных. В случае непредставления им информации об изменении своих данных, Общество не несет ответственности за причиненные в связи с этим убытки.</w:t>
      </w:r>
    </w:p>
    <w:p w:rsidR="0055132F" w:rsidRPr="00EB2ADB" w:rsidRDefault="0055132F" w:rsidP="000B4380">
      <w:pPr>
        <w:shd w:val="clear" w:color="auto" w:fill="FFFFFF"/>
        <w:spacing w:before="5" w:line="274" w:lineRule="exact"/>
        <w:ind w:left="29" w:right="24" w:firstLine="355"/>
        <w:jc w:val="both"/>
        <w:rPr>
          <w:sz w:val="24"/>
        </w:rPr>
        <w:sectPr w:rsidR="0055132F" w:rsidRPr="00EB2ADB" w:rsidSect="00BA2189">
          <w:headerReference w:type="even" r:id="rId7"/>
          <w:headerReference w:type="default" r:id="rId8"/>
          <w:footerReference w:type="default" r:id="rId9"/>
          <w:type w:val="continuous"/>
          <w:pgSz w:w="11909" w:h="16834"/>
          <w:pgMar w:top="1100" w:right="1009" w:bottom="1491" w:left="1327" w:header="720" w:footer="720" w:gutter="0"/>
          <w:pgNumType w:start="1"/>
          <w:cols w:space="60"/>
          <w:noEndnote/>
        </w:sectPr>
      </w:pPr>
      <w:r w:rsidRPr="00EB2ADB">
        <w:rPr>
          <w:sz w:val="24"/>
        </w:rPr>
        <w:t>9.16. Акционеры обязаны соблюдать требования законодательства о государственной тайне РФ. Доступ к сведениям составляющим государственную тайну, участников Общества из числа лиц иностранных граждан, лиц без гражданства, либо с двойным гражданством, эмигрантов и реэмигрантов, имеющих право на участие в управлении организацией, может быть  осуществлен только после оформления допуска к государственной тайне в соответствии с положениями, определенными постановлениями Правительства РФ № 973 от 02.08.97г. и № 1003 от 22.08.98г.</w:t>
      </w:r>
    </w:p>
    <w:p w:rsidR="0055132F" w:rsidRDefault="0055132F">
      <w:pPr>
        <w:shd w:val="clear" w:color="auto" w:fill="FFFFFF"/>
        <w:spacing w:before="336"/>
        <w:ind w:left="24"/>
        <w:jc w:val="center"/>
        <w:rPr>
          <w:b/>
          <w:spacing w:val="4"/>
          <w:sz w:val="23"/>
        </w:rPr>
      </w:pPr>
      <w:r>
        <w:rPr>
          <w:b/>
          <w:spacing w:val="4"/>
          <w:sz w:val="23"/>
        </w:rPr>
        <w:lastRenderedPageBreak/>
        <w:t>10. ОБЩЕЕ СОБРАНИЕ АКЦИОНЕРОВ.</w:t>
      </w:r>
    </w:p>
    <w:p w:rsidR="0055132F" w:rsidRDefault="0055132F">
      <w:pPr>
        <w:shd w:val="clear" w:color="auto" w:fill="FFFFFF"/>
        <w:ind w:right="67"/>
        <w:jc w:val="center"/>
      </w:pPr>
    </w:p>
    <w:p w:rsidR="0055132F" w:rsidRDefault="0055132F">
      <w:pPr>
        <w:pStyle w:val="a3"/>
        <w:rPr>
          <w:color w:val="auto"/>
          <w:sz w:val="24"/>
        </w:rPr>
      </w:pPr>
      <w:r>
        <w:rPr>
          <w:color w:val="auto"/>
          <w:sz w:val="24"/>
        </w:rPr>
        <w:t xml:space="preserve">         10.1. Высшим органом управления Общества является Общее собрание акционеров . Общество обязано ежегодно проводить годовое собрание акционеров. Проводимое помимо годового общее собрание акционеров являются внеочередными. </w:t>
      </w:r>
    </w:p>
    <w:p w:rsidR="0055132F" w:rsidRDefault="0055132F">
      <w:pPr>
        <w:shd w:val="clear" w:color="auto" w:fill="FFFFFF"/>
        <w:spacing w:line="278" w:lineRule="exact"/>
        <w:ind w:left="384"/>
        <w:rPr>
          <w:sz w:val="24"/>
        </w:rPr>
      </w:pPr>
      <w:r>
        <w:rPr>
          <w:spacing w:val="-11"/>
          <w:sz w:val="24"/>
        </w:rPr>
        <w:t>10.2.К компетенции Общего собрания акционеров относятся следующие вопросы:</w:t>
      </w:r>
    </w:p>
    <w:p w:rsidR="0055132F" w:rsidRDefault="0055132F">
      <w:pPr>
        <w:shd w:val="clear" w:color="auto" w:fill="FFFFFF"/>
        <w:spacing w:line="278" w:lineRule="exact"/>
        <w:ind w:right="53" w:firstLine="408"/>
        <w:jc w:val="both"/>
        <w:rPr>
          <w:sz w:val="24"/>
        </w:rPr>
      </w:pPr>
      <w:r>
        <w:rPr>
          <w:spacing w:val="-4"/>
          <w:sz w:val="24"/>
        </w:rPr>
        <w:t xml:space="preserve">1) внесение изменений и дополнений в Устав  или утверждение Устава </w:t>
      </w:r>
      <w:r>
        <w:rPr>
          <w:spacing w:val="-9"/>
          <w:sz w:val="24"/>
        </w:rPr>
        <w:t>Общества в новой редакции;</w:t>
      </w:r>
    </w:p>
    <w:p w:rsidR="0055132F" w:rsidRDefault="0055132F">
      <w:pPr>
        <w:shd w:val="clear" w:color="auto" w:fill="FFFFFF"/>
        <w:spacing w:line="278" w:lineRule="exact"/>
        <w:ind w:left="394"/>
        <w:rPr>
          <w:sz w:val="24"/>
        </w:rPr>
      </w:pPr>
      <w:r>
        <w:rPr>
          <w:spacing w:val="-11"/>
          <w:sz w:val="24"/>
        </w:rPr>
        <w:t>2) реорганизация Общества;</w:t>
      </w:r>
    </w:p>
    <w:p w:rsidR="0055132F" w:rsidRDefault="0055132F">
      <w:pPr>
        <w:shd w:val="clear" w:color="auto" w:fill="FFFFFF"/>
        <w:spacing w:line="278" w:lineRule="exact"/>
        <w:ind w:left="10" w:right="62" w:firstLine="394"/>
        <w:jc w:val="both"/>
        <w:rPr>
          <w:sz w:val="24"/>
        </w:rPr>
      </w:pPr>
      <w:r>
        <w:rPr>
          <w:spacing w:val="-10"/>
          <w:sz w:val="24"/>
        </w:rPr>
        <w:t>3) ликвидация Общества, назначение ликвидационной комиссии и утверждение про</w:t>
      </w:r>
      <w:r>
        <w:rPr>
          <w:spacing w:val="-11"/>
          <w:sz w:val="24"/>
        </w:rPr>
        <w:t>межуточного и окончательного ликвидационных балансов;</w:t>
      </w:r>
    </w:p>
    <w:p w:rsidR="0055132F" w:rsidRDefault="0055132F">
      <w:pPr>
        <w:shd w:val="clear" w:color="auto" w:fill="FFFFFF"/>
        <w:tabs>
          <w:tab w:val="left" w:pos="7925"/>
        </w:tabs>
        <w:spacing w:line="278" w:lineRule="exact"/>
        <w:ind w:left="10" w:right="58" w:firstLine="389"/>
        <w:jc w:val="both"/>
        <w:rPr>
          <w:sz w:val="24"/>
        </w:rPr>
      </w:pPr>
      <w:r>
        <w:rPr>
          <w:spacing w:val="-9"/>
          <w:sz w:val="24"/>
        </w:rPr>
        <w:lastRenderedPageBreak/>
        <w:t>4) определение количественного состава Совета директоров, избрание его</w:t>
      </w:r>
      <w:r>
        <w:rPr>
          <w:spacing w:val="-9"/>
          <w:sz w:val="24"/>
        </w:rPr>
        <w:br/>
      </w:r>
      <w:r>
        <w:rPr>
          <w:spacing w:val="-12"/>
          <w:sz w:val="24"/>
        </w:rPr>
        <w:t>членов и досрочное прекращение их полномочий;</w:t>
      </w:r>
      <w:r>
        <w:rPr>
          <w:spacing w:val="-12"/>
          <w:sz w:val="24"/>
        </w:rPr>
        <w:tab/>
      </w:r>
    </w:p>
    <w:p w:rsidR="0055132F" w:rsidRDefault="0055132F" w:rsidP="004A6F58">
      <w:pPr>
        <w:pStyle w:val="a5"/>
        <w:jc w:val="both"/>
        <w:rPr>
          <w:color w:val="auto"/>
        </w:rPr>
      </w:pPr>
      <w:r>
        <w:rPr>
          <w:color w:val="auto"/>
        </w:rPr>
        <w:t>5) определение количества, номинальной стоимости, категории (типа) объявленных акций и прав, предоставляемых этими акциями;</w:t>
      </w:r>
    </w:p>
    <w:p w:rsidR="0055132F" w:rsidRDefault="0055132F">
      <w:pPr>
        <w:shd w:val="clear" w:color="auto" w:fill="FFFFFF"/>
        <w:spacing w:line="278" w:lineRule="exact"/>
        <w:ind w:left="19" w:right="58" w:firstLine="389"/>
        <w:jc w:val="both"/>
        <w:rPr>
          <w:sz w:val="24"/>
        </w:rPr>
      </w:pPr>
      <w:r>
        <w:rPr>
          <w:spacing w:val="-8"/>
          <w:sz w:val="24"/>
        </w:rPr>
        <w:t>6) увеличение Уставного капитала Общества путем увеличения номинальной стои</w:t>
      </w:r>
      <w:r>
        <w:rPr>
          <w:spacing w:val="-14"/>
          <w:sz w:val="24"/>
        </w:rPr>
        <w:t>мости акций или путем размещения дополнительных акций, если уставом Общества увеличение уставного капитала  путем размещения дополнительных акций не отнесено к компетенции Совета директоров Общества;</w:t>
      </w:r>
    </w:p>
    <w:p w:rsidR="0055132F" w:rsidRDefault="0055132F">
      <w:pPr>
        <w:shd w:val="clear" w:color="auto" w:fill="FFFFFF"/>
        <w:spacing w:line="278" w:lineRule="exact"/>
        <w:ind w:left="24" w:right="43" w:firstLine="379"/>
        <w:jc w:val="both"/>
        <w:rPr>
          <w:sz w:val="24"/>
        </w:rPr>
      </w:pPr>
      <w:r>
        <w:rPr>
          <w:spacing w:val="-6"/>
          <w:sz w:val="24"/>
        </w:rPr>
        <w:t>7</w:t>
      </w:r>
      <w:r>
        <w:rPr>
          <w:i/>
          <w:spacing w:val="-6"/>
          <w:sz w:val="24"/>
        </w:rPr>
        <w:t xml:space="preserve">) </w:t>
      </w:r>
      <w:r>
        <w:rPr>
          <w:spacing w:val="-6"/>
          <w:sz w:val="24"/>
        </w:rPr>
        <w:t xml:space="preserve">уменьшение Уставного капитала  путем уменьшения номинальной </w:t>
      </w:r>
      <w:r>
        <w:rPr>
          <w:spacing w:val="-9"/>
          <w:sz w:val="24"/>
        </w:rPr>
        <w:t xml:space="preserve">стоимости акций,  путем приобретения Обществом части акций в целях сокращения их общего </w:t>
      </w:r>
      <w:r>
        <w:rPr>
          <w:spacing w:val="-10"/>
          <w:sz w:val="24"/>
        </w:rPr>
        <w:t xml:space="preserve">количества , а также путем погашения </w:t>
      </w:r>
      <w:r>
        <w:rPr>
          <w:spacing w:val="-8"/>
          <w:sz w:val="24"/>
        </w:rPr>
        <w:t>приобретенных или выкуп</w:t>
      </w:r>
      <w:r>
        <w:rPr>
          <w:spacing w:val="-8"/>
          <w:sz w:val="24"/>
        </w:rPr>
        <w:softHyphen/>
      </w:r>
      <w:r>
        <w:rPr>
          <w:spacing w:val="-12"/>
          <w:sz w:val="24"/>
        </w:rPr>
        <w:t>ленных Обществом акций;</w:t>
      </w:r>
    </w:p>
    <w:p w:rsidR="0055132F" w:rsidRDefault="0055132F">
      <w:pPr>
        <w:shd w:val="clear" w:color="auto" w:fill="FFFFFF"/>
        <w:spacing w:line="278" w:lineRule="exact"/>
        <w:ind w:left="418"/>
        <w:jc w:val="both"/>
        <w:rPr>
          <w:sz w:val="24"/>
        </w:rPr>
      </w:pPr>
      <w:r>
        <w:rPr>
          <w:spacing w:val="-11"/>
          <w:sz w:val="24"/>
        </w:rPr>
        <w:t>8) образование исполнительного органа Общества, досрочное прекращение его полномочий;</w:t>
      </w:r>
    </w:p>
    <w:p w:rsidR="0055132F" w:rsidRDefault="0055132F">
      <w:pPr>
        <w:shd w:val="clear" w:color="auto" w:fill="FFFFFF"/>
        <w:spacing w:line="278" w:lineRule="exact"/>
        <w:ind w:left="29" w:right="43" w:firstLine="389"/>
        <w:jc w:val="both"/>
        <w:rPr>
          <w:sz w:val="24"/>
        </w:rPr>
      </w:pPr>
      <w:r>
        <w:rPr>
          <w:spacing w:val="-7"/>
          <w:sz w:val="24"/>
        </w:rPr>
        <w:t xml:space="preserve">9) избрание членов Ревизионной комиссии Общества и досрочное прекращение их </w:t>
      </w:r>
      <w:r>
        <w:rPr>
          <w:spacing w:val="-15"/>
          <w:sz w:val="24"/>
        </w:rPr>
        <w:t>полномочий;</w:t>
      </w:r>
    </w:p>
    <w:p w:rsidR="0055132F" w:rsidRDefault="0055132F">
      <w:pPr>
        <w:shd w:val="clear" w:color="auto" w:fill="FFFFFF"/>
        <w:tabs>
          <w:tab w:val="left" w:pos="7949"/>
        </w:tabs>
        <w:spacing w:line="278" w:lineRule="exact"/>
        <w:ind w:left="442"/>
        <w:rPr>
          <w:sz w:val="24"/>
        </w:rPr>
      </w:pPr>
      <w:r>
        <w:rPr>
          <w:spacing w:val="-11"/>
          <w:sz w:val="24"/>
        </w:rPr>
        <w:t>10) утверждение аудитора Общества;</w:t>
      </w:r>
      <w:r>
        <w:rPr>
          <w:spacing w:val="-11"/>
          <w:sz w:val="24"/>
        </w:rPr>
        <w:tab/>
      </w:r>
    </w:p>
    <w:p w:rsidR="0055132F" w:rsidRDefault="0055132F">
      <w:pPr>
        <w:shd w:val="clear" w:color="auto" w:fill="FFFFFF"/>
        <w:spacing w:line="278" w:lineRule="exact"/>
        <w:ind w:left="24" w:right="43" w:firstLine="422"/>
        <w:jc w:val="both"/>
        <w:rPr>
          <w:sz w:val="24"/>
        </w:rPr>
      </w:pPr>
      <w:r>
        <w:rPr>
          <w:spacing w:val="-6"/>
          <w:sz w:val="24"/>
        </w:rPr>
        <w:t>11) утверждение годовых отчетов, годовой бухгалтерской отчетности, в том числе отчетов о прибылях и убытках (счетов прибылей и убытков) , а также распределение прибыли, в том числе выплата (объявление) дивидендов, и убытков Общества  по результатам финансового года</w:t>
      </w:r>
      <w:r>
        <w:rPr>
          <w:spacing w:val="-11"/>
          <w:sz w:val="24"/>
        </w:rPr>
        <w:t>;</w:t>
      </w:r>
    </w:p>
    <w:p w:rsidR="0055132F" w:rsidRDefault="0055132F">
      <w:pPr>
        <w:shd w:val="clear" w:color="auto" w:fill="FFFFFF"/>
        <w:spacing w:line="278" w:lineRule="exact"/>
        <w:ind w:left="38" w:right="34" w:firstLine="403"/>
        <w:jc w:val="both"/>
        <w:rPr>
          <w:sz w:val="24"/>
        </w:rPr>
      </w:pPr>
      <w:r>
        <w:rPr>
          <w:spacing w:val="-9"/>
          <w:sz w:val="24"/>
        </w:rPr>
        <w:t>12) Утверждение внутренних документов, регулирующих деятельность органов Общества;</w:t>
      </w:r>
    </w:p>
    <w:p w:rsidR="0055132F" w:rsidRDefault="0055132F">
      <w:pPr>
        <w:shd w:val="clear" w:color="auto" w:fill="FFFFFF"/>
        <w:spacing w:line="278" w:lineRule="exact"/>
        <w:ind w:left="451"/>
        <w:jc w:val="both"/>
        <w:rPr>
          <w:sz w:val="24"/>
        </w:rPr>
      </w:pPr>
      <w:r>
        <w:rPr>
          <w:spacing w:val="-12"/>
          <w:sz w:val="24"/>
        </w:rPr>
        <w:t>13) определение  порядка ведения Общего собрания;</w:t>
      </w:r>
    </w:p>
    <w:p w:rsidR="0055132F" w:rsidRDefault="0055132F">
      <w:pPr>
        <w:shd w:val="clear" w:color="auto" w:fill="FFFFFF"/>
        <w:tabs>
          <w:tab w:val="left" w:pos="8549"/>
        </w:tabs>
        <w:spacing w:before="5" w:line="278" w:lineRule="exact"/>
        <w:ind w:left="451"/>
        <w:jc w:val="both"/>
        <w:rPr>
          <w:sz w:val="24"/>
        </w:rPr>
      </w:pPr>
      <w:r>
        <w:rPr>
          <w:spacing w:val="-13"/>
          <w:sz w:val="24"/>
        </w:rPr>
        <w:t>14) избрание членов счетной комиссии и досрочное прекращение их полномочий;</w:t>
      </w:r>
      <w:r>
        <w:rPr>
          <w:spacing w:val="-13"/>
          <w:sz w:val="24"/>
        </w:rPr>
        <w:tab/>
      </w:r>
    </w:p>
    <w:p w:rsidR="0055132F" w:rsidRDefault="0055132F">
      <w:pPr>
        <w:shd w:val="clear" w:color="auto" w:fill="FFFFFF"/>
        <w:spacing w:line="278" w:lineRule="exact"/>
        <w:ind w:left="43" w:firstLine="413"/>
        <w:jc w:val="both"/>
        <w:rPr>
          <w:sz w:val="24"/>
        </w:rPr>
      </w:pPr>
      <w:r>
        <w:rPr>
          <w:spacing w:val="-9"/>
          <w:sz w:val="24"/>
        </w:rPr>
        <w:t>15) определение формы сообщения Обществом материалов (информации) акционе</w:t>
      </w:r>
      <w:r>
        <w:rPr>
          <w:spacing w:val="-9"/>
          <w:sz w:val="24"/>
        </w:rPr>
        <w:softHyphen/>
        <w:t>рам, в том числе определение органа печати в случае сообщения в форме опублико</w:t>
      </w:r>
      <w:r>
        <w:rPr>
          <w:spacing w:val="-9"/>
          <w:sz w:val="24"/>
        </w:rPr>
        <w:softHyphen/>
      </w:r>
      <w:r>
        <w:rPr>
          <w:spacing w:val="-16"/>
          <w:sz w:val="24"/>
        </w:rPr>
        <w:t>вания;</w:t>
      </w:r>
    </w:p>
    <w:p w:rsidR="0055132F" w:rsidRDefault="0055132F">
      <w:pPr>
        <w:shd w:val="clear" w:color="auto" w:fill="FFFFFF"/>
        <w:spacing w:line="278" w:lineRule="exact"/>
        <w:ind w:left="461"/>
        <w:jc w:val="both"/>
        <w:rPr>
          <w:sz w:val="24"/>
        </w:rPr>
      </w:pPr>
      <w:r>
        <w:rPr>
          <w:spacing w:val="-12"/>
          <w:sz w:val="24"/>
        </w:rPr>
        <w:t>16) дробление и консолидация акций;</w:t>
      </w:r>
    </w:p>
    <w:p w:rsidR="0055132F" w:rsidRDefault="0055132F">
      <w:pPr>
        <w:shd w:val="clear" w:color="auto" w:fill="FFFFFF"/>
        <w:spacing w:line="278" w:lineRule="exact"/>
        <w:ind w:left="43" w:right="24" w:firstLine="408"/>
        <w:jc w:val="both"/>
        <w:rPr>
          <w:sz w:val="24"/>
        </w:rPr>
      </w:pPr>
      <w:r>
        <w:rPr>
          <w:spacing w:val="-6"/>
          <w:sz w:val="24"/>
        </w:rPr>
        <w:t xml:space="preserve">17) принятие решений об одобрении сделок, в совершении которых имеется заинтересованность, а </w:t>
      </w:r>
      <w:r>
        <w:rPr>
          <w:spacing w:val="-11"/>
          <w:sz w:val="24"/>
        </w:rPr>
        <w:t>также принятие решений об одобрении крупных сделок, связанных с приобретением и отчуждением Обществом имущества, в случаях, предусмотренных законодательством;</w:t>
      </w:r>
    </w:p>
    <w:p w:rsidR="0055132F" w:rsidRDefault="0055132F">
      <w:pPr>
        <w:shd w:val="clear" w:color="auto" w:fill="FFFFFF"/>
        <w:spacing w:line="278" w:lineRule="exact"/>
        <w:ind w:left="62" w:right="24" w:firstLine="403"/>
        <w:jc w:val="both"/>
        <w:rPr>
          <w:spacing w:val="-12"/>
          <w:sz w:val="24"/>
        </w:rPr>
      </w:pPr>
      <w:r>
        <w:rPr>
          <w:spacing w:val="-10"/>
          <w:sz w:val="24"/>
        </w:rPr>
        <w:t>18) принятие решения об участии в холдинговых компаниях и финансово - про</w:t>
      </w:r>
      <w:r>
        <w:rPr>
          <w:spacing w:val="-12"/>
          <w:sz w:val="24"/>
        </w:rPr>
        <w:t>мышленных группах, иных объединениях коммерческих организаций.</w:t>
      </w:r>
    </w:p>
    <w:p w:rsidR="0055132F" w:rsidRDefault="0055132F">
      <w:pPr>
        <w:shd w:val="clear" w:color="auto" w:fill="FFFFFF"/>
        <w:spacing w:line="278" w:lineRule="exact"/>
        <w:ind w:left="62" w:right="24" w:firstLine="403"/>
        <w:jc w:val="both"/>
        <w:rPr>
          <w:spacing w:val="-12"/>
          <w:sz w:val="24"/>
        </w:rPr>
      </w:pPr>
      <w:r>
        <w:rPr>
          <w:spacing w:val="-12"/>
          <w:sz w:val="24"/>
        </w:rPr>
        <w:t>19) приобретение Обществом  размещенных акций в случаях, предусмотренных ФЗ «Об акционерных обществах»;</w:t>
      </w:r>
    </w:p>
    <w:p w:rsidR="0055132F" w:rsidRDefault="0055132F">
      <w:pPr>
        <w:shd w:val="clear" w:color="auto" w:fill="FFFFFF"/>
        <w:spacing w:line="278" w:lineRule="exact"/>
        <w:ind w:left="62" w:right="24" w:firstLine="403"/>
        <w:jc w:val="both"/>
        <w:rPr>
          <w:spacing w:val="-12"/>
          <w:sz w:val="24"/>
        </w:rPr>
      </w:pPr>
      <w:r>
        <w:rPr>
          <w:spacing w:val="-12"/>
          <w:sz w:val="24"/>
        </w:rPr>
        <w:t>20) решение иных вопросов, предусмотренных ФЗ «Об акционерных обществах»;</w:t>
      </w:r>
    </w:p>
    <w:p w:rsidR="0055132F" w:rsidRDefault="0055132F">
      <w:pPr>
        <w:shd w:val="clear" w:color="auto" w:fill="FFFFFF"/>
        <w:spacing w:line="278" w:lineRule="exact"/>
        <w:ind w:left="62" w:right="24" w:firstLine="403"/>
        <w:jc w:val="both"/>
        <w:rPr>
          <w:sz w:val="24"/>
        </w:rPr>
      </w:pPr>
      <w:r>
        <w:rPr>
          <w:spacing w:val="-12"/>
          <w:sz w:val="24"/>
        </w:rPr>
        <w:t>Вопросы, отнесенные к компетенции общего собрания акционеров , не могут быть переданы на решение Совету директоров Общества, за исключением вопросов, предусмотренных ФЗ «Об акционерных обществах».</w:t>
      </w:r>
    </w:p>
    <w:p w:rsidR="0055132F" w:rsidRPr="00BA2189" w:rsidRDefault="0055132F" w:rsidP="00BA2189">
      <w:pPr>
        <w:shd w:val="clear" w:color="auto" w:fill="FFFFFF"/>
        <w:spacing w:line="278" w:lineRule="exact"/>
        <w:ind w:left="62" w:right="24" w:firstLine="403"/>
        <w:jc w:val="both"/>
        <w:rPr>
          <w:spacing w:val="-12"/>
          <w:sz w:val="24"/>
        </w:rPr>
      </w:pPr>
      <w:r w:rsidRPr="00BA2189">
        <w:rPr>
          <w:spacing w:val="-12"/>
          <w:sz w:val="24"/>
        </w:rPr>
        <w:t>Общее собрание акционеров не вправе рассматривать и принимать решение по вопросам, не отнесенным к его компетенции.</w:t>
      </w:r>
    </w:p>
    <w:p w:rsidR="0055132F" w:rsidRPr="00BA2189" w:rsidRDefault="0055132F">
      <w:pPr>
        <w:shd w:val="clear" w:color="auto" w:fill="FFFFFF"/>
        <w:spacing w:line="274" w:lineRule="exact"/>
        <w:ind w:left="106" w:firstLine="624"/>
        <w:jc w:val="both"/>
        <w:rPr>
          <w:spacing w:val="-12"/>
          <w:sz w:val="24"/>
        </w:rPr>
      </w:pPr>
      <w:r w:rsidRPr="00BA2189">
        <w:rPr>
          <w:spacing w:val="-12"/>
          <w:sz w:val="24"/>
        </w:rPr>
        <w:t>Порядок созыва внеочередного собрания акционеров определен  ст.55  ФЗ  РФ  "Об акционерных обществах"</w:t>
      </w:r>
    </w:p>
    <w:p w:rsidR="0055132F" w:rsidRDefault="0055132F">
      <w:pPr>
        <w:shd w:val="clear" w:color="auto" w:fill="FFFFFF"/>
        <w:spacing w:line="274" w:lineRule="exact"/>
        <w:ind w:left="106" w:firstLine="624"/>
        <w:jc w:val="both"/>
        <w:rPr>
          <w:sz w:val="24"/>
        </w:rPr>
      </w:pPr>
      <w:r>
        <w:rPr>
          <w:sz w:val="24"/>
        </w:rPr>
        <w:t>10.3. Правом голоса на общем собрании акционеров по, вопросам поставленным на голосование обладают владельцы обыкновенных акций общества.</w:t>
      </w:r>
    </w:p>
    <w:p w:rsidR="0055132F" w:rsidRDefault="0055132F">
      <w:pPr>
        <w:shd w:val="clear" w:color="auto" w:fill="FFFFFF"/>
        <w:spacing w:line="274" w:lineRule="exact"/>
        <w:ind w:left="106" w:firstLine="624"/>
        <w:jc w:val="both"/>
        <w:rPr>
          <w:sz w:val="24"/>
        </w:rPr>
      </w:pPr>
      <w:r>
        <w:rPr>
          <w:sz w:val="24"/>
        </w:rPr>
        <w:t>Голосующей акцией общества является обыкновенная акция, предоставляющая ее владельцу право голоса при решении вопроса поставленного на голосование.</w:t>
      </w:r>
    </w:p>
    <w:p w:rsidR="0055132F" w:rsidRDefault="0055132F">
      <w:pPr>
        <w:shd w:val="clear" w:color="auto" w:fill="FFFFFF"/>
        <w:spacing w:line="274" w:lineRule="exact"/>
        <w:ind w:left="106" w:firstLine="624"/>
        <w:jc w:val="both"/>
        <w:rPr>
          <w:sz w:val="24"/>
        </w:rPr>
      </w:pPr>
      <w:r>
        <w:rPr>
          <w:sz w:val="24"/>
        </w:rPr>
        <w:t>10.4. Порядок принятия решений общего собрания акционеров определен ст. 49 ФЗ РФ «Об акционерных обществах».</w:t>
      </w:r>
    </w:p>
    <w:p w:rsidR="0055132F" w:rsidRDefault="0055132F">
      <w:pPr>
        <w:shd w:val="clear" w:color="auto" w:fill="FFFFFF"/>
        <w:spacing w:line="274" w:lineRule="exact"/>
        <w:ind w:left="106" w:firstLine="624"/>
        <w:jc w:val="both"/>
        <w:rPr>
          <w:sz w:val="24"/>
        </w:rPr>
      </w:pPr>
      <w:r>
        <w:rPr>
          <w:sz w:val="24"/>
        </w:rPr>
        <w:t>Решение общего собрания акционеров по вопросу, поставленному на голосование, принимается большинством голосов акционеров – владельцев голосующих акций общества принимающих участие в общем собрании, если для принятия решения настоящим уставом и ФЗ РФ «Об акционерных обществах» не установлено иное.</w:t>
      </w:r>
    </w:p>
    <w:p w:rsidR="0055132F" w:rsidRDefault="0055132F">
      <w:pPr>
        <w:shd w:val="clear" w:color="auto" w:fill="FFFFFF"/>
        <w:spacing w:line="274" w:lineRule="exact"/>
        <w:ind w:left="106" w:firstLine="624"/>
        <w:jc w:val="both"/>
        <w:rPr>
          <w:sz w:val="24"/>
        </w:rPr>
      </w:pPr>
      <w:r>
        <w:rPr>
          <w:sz w:val="24"/>
        </w:rPr>
        <w:t xml:space="preserve">Решения по вопросам, указанным в подпунктах 2,6,16-19 пункта 10.2 настоящего устава могут приниматься Общим собранием акционеров, в том числе и при отсутствии </w:t>
      </w:r>
      <w:r>
        <w:rPr>
          <w:sz w:val="24"/>
        </w:rPr>
        <w:lastRenderedPageBreak/>
        <w:t>предложений Совета директоров общества.</w:t>
      </w:r>
    </w:p>
    <w:p w:rsidR="0055132F" w:rsidRDefault="0055132F">
      <w:pPr>
        <w:shd w:val="clear" w:color="auto" w:fill="FFFFFF"/>
        <w:spacing w:line="274" w:lineRule="exact"/>
        <w:ind w:left="106" w:firstLine="624"/>
        <w:jc w:val="both"/>
        <w:rPr>
          <w:sz w:val="24"/>
        </w:rPr>
      </w:pPr>
      <w:r>
        <w:rPr>
          <w:sz w:val="24"/>
        </w:rPr>
        <w:t>Решение по вопросам указанным в подпунктах 1-3, 5,19 пункта 10.2 настоящего устава, принимаются общем собранием акционеров большинством в три четверти голосов акционеров – владельцев голосующих акций принимающих участие в общем собрании акционеров.</w:t>
      </w:r>
    </w:p>
    <w:p w:rsidR="0055132F" w:rsidRDefault="0055132F">
      <w:pPr>
        <w:shd w:val="clear" w:color="auto" w:fill="FFFFFF"/>
        <w:spacing w:line="274" w:lineRule="exact"/>
        <w:ind w:left="106" w:firstLine="624"/>
        <w:jc w:val="both"/>
        <w:rPr>
          <w:sz w:val="24"/>
        </w:rPr>
      </w:pPr>
      <w:r>
        <w:rPr>
          <w:sz w:val="24"/>
        </w:rPr>
        <w:t>10.5. Решение общего собрания акционеров может быть принято 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 путем проведения заочного голосования.</w:t>
      </w:r>
    </w:p>
    <w:p w:rsidR="0055132F" w:rsidRDefault="0055132F">
      <w:pPr>
        <w:pStyle w:val="21"/>
      </w:pPr>
      <w:r>
        <w:t>Общее собрание акционеров, повестка дня которого включает вопросы об избрании совета директоров, ревизионной комиссии общества, утверждение аудитора общества, а также вопросы предусмотренные подпунктом 11 пункта 10.2 настоящего устава, не может проводиться в форме заочного голосования.</w:t>
      </w:r>
    </w:p>
    <w:p w:rsidR="0055132F" w:rsidRDefault="0055132F">
      <w:pPr>
        <w:shd w:val="clear" w:color="auto" w:fill="FFFFFF"/>
        <w:spacing w:line="274" w:lineRule="exact"/>
        <w:ind w:firstLine="730"/>
        <w:jc w:val="both"/>
        <w:rPr>
          <w:sz w:val="24"/>
        </w:rPr>
      </w:pPr>
      <w:r>
        <w:rPr>
          <w:sz w:val="24"/>
        </w:rPr>
        <w:t>10.6. Право на участие в общем собрании акционеров определено ст. 51 ФЗ РФ «Об акционерных обществах».</w:t>
      </w:r>
    </w:p>
    <w:p w:rsidR="0055132F" w:rsidRDefault="0055132F">
      <w:pPr>
        <w:shd w:val="clear" w:color="auto" w:fill="FFFFFF"/>
        <w:spacing w:line="274" w:lineRule="exact"/>
        <w:ind w:firstLine="730"/>
        <w:jc w:val="both"/>
        <w:rPr>
          <w:sz w:val="24"/>
        </w:rPr>
      </w:pPr>
      <w:r>
        <w:rPr>
          <w:sz w:val="24"/>
        </w:rPr>
        <w:t>10.7. Сообщение о проведении общего собрания акционеров определено ст. 52 ФЗ РФ «Об акционерных обществах».</w:t>
      </w:r>
    </w:p>
    <w:p w:rsidR="0055132F" w:rsidRDefault="0055132F">
      <w:pPr>
        <w:shd w:val="clear" w:color="auto" w:fill="FFFFFF"/>
        <w:spacing w:line="274" w:lineRule="exact"/>
        <w:ind w:firstLine="730"/>
        <w:jc w:val="both"/>
        <w:rPr>
          <w:sz w:val="24"/>
        </w:rPr>
      </w:pPr>
      <w:r>
        <w:rPr>
          <w:sz w:val="24"/>
        </w:rPr>
        <w:t>Сообщение о проведении общего собрания акционеров должно быть направлено каждому лицу, указанному в списке лиц, имеющих право на участие, в общем собрании акционеров в форме письменного уведомления по адресу указанному в реестре или вручено каждому из указанных лиц под роспись.</w:t>
      </w:r>
    </w:p>
    <w:p w:rsidR="0055132F" w:rsidRDefault="0055132F">
      <w:pPr>
        <w:shd w:val="clear" w:color="auto" w:fill="FFFFFF"/>
        <w:spacing w:line="274" w:lineRule="exact"/>
        <w:ind w:firstLine="730"/>
        <w:jc w:val="both"/>
        <w:rPr>
          <w:sz w:val="24"/>
        </w:rPr>
      </w:pPr>
      <w:r>
        <w:rPr>
          <w:sz w:val="24"/>
        </w:rPr>
        <w:t>10.8. Порядок внесения предложений в повестку дня общего собрания акционеров определен ст. 54 ФЗ РФ «Об акционерных обществах».</w:t>
      </w:r>
    </w:p>
    <w:p w:rsidR="0055132F" w:rsidRDefault="0055132F">
      <w:pPr>
        <w:shd w:val="clear" w:color="auto" w:fill="FFFFFF"/>
        <w:spacing w:line="274" w:lineRule="exact"/>
        <w:ind w:firstLine="730"/>
        <w:jc w:val="both"/>
        <w:rPr>
          <w:sz w:val="24"/>
        </w:rPr>
      </w:pPr>
      <w:r>
        <w:rPr>
          <w:sz w:val="24"/>
        </w:rPr>
        <w:t>10.10. Внеочередное общее собрание акционеров проводится по решению совета директоров общества на основании его собственной инициативы, требованию ревизионной комиссии, аудитора, а также акционеров (акционера), являющегося владельцем не менее чем 10% голосующих акций общества, осуществляется Советом директоров Общества.</w:t>
      </w:r>
    </w:p>
    <w:p w:rsidR="0055132F" w:rsidRDefault="0055132F">
      <w:pPr>
        <w:shd w:val="clear" w:color="auto" w:fill="FFFFFF"/>
        <w:spacing w:line="274" w:lineRule="exact"/>
        <w:ind w:firstLine="730"/>
        <w:jc w:val="both"/>
        <w:rPr>
          <w:sz w:val="24"/>
        </w:rPr>
      </w:pPr>
      <w:r>
        <w:rPr>
          <w:sz w:val="24"/>
        </w:rPr>
        <w:t>Порядок созыва внеочередного собрания акционеров определен ст. 55 ФЗ РФ «Об акционерных обществах.</w:t>
      </w:r>
    </w:p>
    <w:p w:rsidR="0055132F" w:rsidRDefault="0055132F">
      <w:pPr>
        <w:shd w:val="clear" w:color="auto" w:fill="FFFFFF"/>
        <w:spacing w:line="274" w:lineRule="exact"/>
        <w:ind w:left="302" w:firstLine="226"/>
        <w:jc w:val="both"/>
        <w:rPr>
          <w:sz w:val="24"/>
        </w:rPr>
      </w:pPr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 xml:space="preserve">10.11. Счетная комиссия общего собрания акционеров формируется в порядке </w:t>
      </w:r>
      <w:r>
        <w:rPr>
          <w:spacing w:val="3"/>
          <w:sz w:val="24"/>
        </w:rPr>
        <w:t>определенным ст. 56 ФЗ РФ "Об Акционерных обществах".</w:t>
      </w:r>
    </w:p>
    <w:p w:rsidR="0055132F" w:rsidRDefault="0055132F">
      <w:pPr>
        <w:shd w:val="clear" w:color="auto" w:fill="FFFFFF"/>
        <w:spacing w:line="274" w:lineRule="exact"/>
        <w:ind w:left="168"/>
        <w:jc w:val="both"/>
        <w:rPr>
          <w:sz w:val="24"/>
        </w:rPr>
      </w:pPr>
      <w:r>
        <w:rPr>
          <w:spacing w:val="9"/>
          <w:sz w:val="24"/>
        </w:rPr>
        <w:t xml:space="preserve">      10.12. Право на участие в общем собрании акционеров осуществляется акционером как лич</w:t>
      </w:r>
      <w:r>
        <w:rPr>
          <w:spacing w:val="1"/>
          <w:sz w:val="24"/>
        </w:rPr>
        <w:t>но, так и через своего  представителя.</w:t>
      </w:r>
    </w:p>
    <w:p w:rsidR="0055132F" w:rsidRDefault="0055132F">
      <w:pPr>
        <w:shd w:val="clear" w:color="auto" w:fill="FFFFFF"/>
        <w:spacing w:line="274" w:lineRule="exact"/>
        <w:ind w:left="134" w:right="24" w:firstLine="586"/>
        <w:jc w:val="both"/>
        <w:rPr>
          <w:sz w:val="24"/>
        </w:rPr>
      </w:pPr>
      <w:r>
        <w:rPr>
          <w:spacing w:val="8"/>
          <w:sz w:val="24"/>
        </w:rPr>
        <w:t xml:space="preserve">Порядок участия акционеров в общем собрании акционеров, кворум общего собрания </w:t>
      </w:r>
      <w:r>
        <w:rPr>
          <w:spacing w:val="11"/>
          <w:sz w:val="24"/>
        </w:rPr>
        <w:t>акционеров, порядок голосования на общем собрании акционеров, порядок составления п</w:t>
      </w:r>
      <w:r>
        <w:rPr>
          <w:spacing w:val="8"/>
          <w:sz w:val="24"/>
        </w:rPr>
        <w:t xml:space="preserve">ротокола общего собрания акционеров определены ст.ст.57-63 ФЗ РФ "Об Акционерных </w:t>
      </w:r>
      <w:r>
        <w:rPr>
          <w:spacing w:val="-6"/>
          <w:sz w:val="24"/>
        </w:rPr>
        <w:t xml:space="preserve"> обществах".</w:t>
      </w:r>
    </w:p>
    <w:p w:rsidR="0055132F" w:rsidRDefault="0055132F" w:rsidP="00793A3F">
      <w:pPr>
        <w:shd w:val="clear" w:color="auto" w:fill="FFFFFF"/>
        <w:spacing w:before="5" w:line="274" w:lineRule="exact"/>
        <w:ind w:left="134" w:right="19" w:firstLine="605"/>
        <w:rPr>
          <w:sz w:val="23"/>
        </w:rPr>
      </w:pPr>
      <w:r>
        <w:rPr>
          <w:sz w:val="24"/>
        </w:rPr>
        <w:t>10.13.  Собрание ведет председатель совета директоров общества. В случае отсутствия председателя совета директоров общества, его функции осуществляет один из членов совета директоров по решению совета директоров общества.</w:t>
      </w:r>
      <w:r>
        <w:rPr>
          <w:sz w:val="24"/>
        </w:rPr>
        <w:br/>
      </w:r>
      <w:r>
        <w:rPr>
          <w:sz w:val="23"/>
        </w:rPr>
        <w:tab/>
      </w:r>
    </w:p>
    <w:p w:rsidR="0055132F" w:rsidRDefault="0055132F">
      <w:pPr>
        <w:shd w:val="clear" w:color="auto" w:fill="FFFFFF"/>
        <w:spacing w:before="58"/>
        <w:ind w:left="2837"/>
      </w:pPr>
      <w:r>
        <w:rPr>
          <w:b/>
          <w:spacing w:val="4"/>
          <w:sz w:val="23"/>
        </w:rPr>
        <w:t>11. СОВЕТ ДИРЕКТОРОВ ОБЩЕСТВА.</w:t>
      </w:r>
    </w:p>
    <w:p w:rsidR="0055132F" w:rsidRDefault="0055132F" w:rsidP="00BA2189">
      <w:pPr>
        <w:shd w:val="clear" w:color="auto" w:fill="FFFFFF"/>
        <w:spacing w:line="278" w:lineRule="exact"/>
        <w:ind w:left="136"/>
        <w:jc w:val="both"/>
        <w:rPr>
          <w:spacing w:val="4"/>
          <w:sz w:val="24"/>
        </w:rPr>
      </w:pPr>
      <w:r>
        <w:rPr>
          <w:spacing w:val="10"/>
          <w:sz w:val="24"/>
        </w:rPr>
        <w:t xml:space="preserve">       11.1. Совет директоров Общества осуществляет общее руководство деятельностью </w:t>
      </w:r>
      <w:r>
        <w:rPr>
          <w:spacing w:val="3"/>
          <w:sz w:val="24"/>
        </w:rPr>
        <w:t xml:space="preserve"> Общества за исключением решения вопросов, отнесенных настоящим уставом и ФЗ РФ "Об </w:t>
      </w:r>
      <w:r>
        <w:rPr>
          <w:spacing w:val="4"/>
          <w:sz w:val="24"/>
        </w:rPr>
        <w:t>Акционерных обществах" в компетенции общего собрания акционеров.</w:t>
      </w:r>
    </w:p>
    <w:p w:rsidR="0055132F" w:rsidRDefault="0055132F" w:rsidP="00BA2189">
      <w:pPr>
        <w:shd w:val="clear" w:color="auto" w:fill="FFFFFF"/>
        <w:spacing w:line="278" w:lineRule="exact"/>
        <w:ind w:left="136"/>
        <w:jc w:val="both"/>
        <w:rPr>
          <w:sz w:val="24"/>
        </w:rPr>
      </w:pPr>
      <w:r>
        <w:rPr>
          <w:spacing w:val="3"/>
          <w:sz w:val="24"/>
        </w:rPr>
        <w:t xml:space="preserve">        11.2. К компетенции Совета директоров   Общества относятся следующие вопросы:</w:t>
      </w:r>
    </w:p>
    <w:p w:rsidR="0055132F" w:rsidRDefault="0055132F">
      <w:pPr>
        <w:shd w:val="clear" w:color="auto" w:fill="FFFFFF"/>
        <w:spacing w:line="278" w:lineRule="exact"/>
        <w:ind w:left="658"/>
        <w:jc w:val="both"/>
        <w:rPr>
          <w:sz w:val="24"/>
        </w:rPr>
      </w:pPr>
      <w:r>
        <w:rPr>
          <w:spacing w:val="3"/>
          <w:sz w:val="24"/>
        </w:rPr>
        <w:t>1) определение приоритетных направлений деятельности Общества;</w:t>
      </w:r>
    </w:p>
    <w:p w:rsidR="0055132F" w:rsidRDefault="0055132F">
      <w:pPr>
        <w:shd w:val="clear" w:color="auto" w:fill="FFFFFF"/>
        <w:tabs>
          <w:tab w:val="left" w:pos="8035"/>
        </w:tabs>
        <w:spacing w:line="274" w:lineRule="exact"/>
        <w:ind w:left="134" w:firstLine="202"/>
        <w:jc w:val="both"/>
        <w:rPr>
          <w:sz w:val="24"/>
        </w:rPr>
      </w:pPr>
      <w:r>
        <w:rPr>
          <w:spacing w:val="9"/>
          <w:sz w:val="24"/>
        </w:rPr>
        <w:t xml:space="preserve">     2) созыв годового и внеочередного общих собраний акционеров Общества, за и</w:t>
      </w:r>
      <w:r>
        <w:rPr>
          <w:spacing w:val="7"/>
          <w:sz w:val="24"/>
        </w:rPr>
        <w:t>сключением случаев, предусмотренных пунктом 8 статьи 55 ФЗ РФ "Об Акционерных</w:t>
      </w:r>
      <w:r>
        <w:rPr>
          <w:spacing w:val="7"/>
          <w:sz w:val="24"/>
        </w:rPr>
        <w:br/>
      </w:r>
      <w:r>
        <w:rPr>
          <w:spacing w:val="2"/>
          <w:sz w:val="24"/>
        </w:rPr>
        <w:lastRenderedPageBreak/>
        <w:t>обществах";</w:t>
      </w:r>
      <w:r>
        <w:rPr>
          <w:sz w:val="24"/>
        </w:rPr>
        <w:tab/>
      </w:r>
    </w:p>
    <w:p w:rsidR="0055132F" w:rsidRDefault="0055132F">
      <w:pPr>
        <w:numPr>
          <w:ilvl w:val="0"/>
          <w:numId w:val="14"/>
        </w:numPr>
        <w:shd w:val="clear" w:color="auto" w:fill="FFFFFF"/>
        <w:tabs>
          <w:tab w:val="left" w:pos="883"/>
        </w:tabs>
        <w:spacing w:line="274" w:lineRule="exact"/>
        <w:ind w:left="629"/>
        <w:jc w:val="both"/>
        <w:rPr>
          <w:spacing w:val="-12"/>
          <w:sz w:val="24"/>
        </w:rPr>
      </w:pPr>
      <w:r>
        <w:rPr>
          <w:spacing w:val="4"/>
          <w:sz w:val="24"/>
        </w:rPr>
        <w:t>утверждение повестки дня общего собрания акционеров;</w:t>
      </w:r>
    </w:p>
    <w:p w:rsidR="0055132F" w:rsidRDefault="0055132F">
      <w:pPr>
        <w:numPr>
          <w:ilvl w:val="0"/>
          <w:numId w:val="15"/>
        </w:numPr>
        <w:shd w:val="clear" w:color="auto" w:fill="FFFFFF"/>
        <w:tabs>
          <w:tab w:val="left" w:pos="883"/>
        </w:tabs>
        <w:spacing w:line="274" w:lineRule="exact"/>
        <w:ind w:left="254" w:firstLine="374"/>
        <w:jc w:val="both"/>
        <w:rPr>
          <w:sz w:val="24"/>
        </w:rPr>
      </w:pPr>
      <w:r>
        <w:rPr>
          <w:spacing w:val="5"/>
          <w:sz w:val="24"/>
        </w:rPr>
        <w:t>определение даты составления списка лиц, имеющих право на участие в общем</w:t>
      </w:r>
      <w:r>
        <w:rPr>
          <w:spacing w:val="5"/>
          <w:sz w:val="24"/>
        </w:rPr>
        <w:br/>
      </w:r>
      <w:r>
        <w:rPr>
          <w:spacing w:val="6"/>
          <w:sz w:val="24"/>
        </w:rPr>
        <w:t xml:space="preserve">собрании акционеров, и другие вопросы, отнесенные к компетенции Совета директоров </w:t>
      </w:r>
      <w:r>
        <w:rPr>
          <w:spacing w:val="5"/>
          <w:sz w:val="24"/>
        </w:rPr>
        <w:t xml:space="preserve">Общества в соответствии с положениями главы </w:t>
      </w:r>
      <w:r>
        <w:rPr>
          <w:spacing w:val="5"/>
          <w:sz w:val="24"/>
          <w:lang w:val="en-US"/>
        </w:rPr>
        <w:t>YII</w:t>
      </w:r>
      <w:r>
        <w:rPr>
          <w:spacing w:val="5"/>
          <w:sz w:val="24"/>
        </w:rPr>
        <w:t xml:space="preserve"> ФЗ РФ "Об Акционерных обществах" и </w:t>
      </w:r>
      <w:r>
        <w:rPr>
          <w:spacing w:val="3"/>
          <w:sz w:val="24"/>
        </w:rPr>
        <w:t xml:space="preserve">связанные с подготовкой и проведением Общего собрания акционеров;      </w:t>
      </w:r>
    </w:p>
    <w:p w:rsidR="0055132F" w:rsidRDefault="0055132F">
      <w:pPr>
        <w:shd w:val="clear" w:color="auto" w:fill="FFFFFF"/>
        <w:tabs>
          <w:tab w:val="left" w:pos="994"/>
        </w:tabs>
        <w:spacing w:before="5" w:line="274" w:lineRule="exact"/>
        <w:ind w:firstLine="634"/>
        <w:jc w:val="both"/>
        <w:rPr>
          <w:sz w:val="24"/>
        </w:rPr>
      </w:pPr>
      <w:r>
        <w:rPr>
          <w:spacing w:val="-20"/>
          <w:sz w:val="24"/>
        </w:rPr>
        <w:t>5)</w:t>
      </w:r>
      <w:r>
        <w:rPr>
          <w:sz w:val="24"/>
        </w:rPr>
        <w:tab/>
      </w:r>
      <w:r>
        <w:rPr>
          <w:spacing w:val="4"/>
          <w:sz w:val="24"/>
        </w:rPr>
        <w:t>определение цены (денежной оценки) имущества, цены размещения и выкупа эмис</w:t>
      </w:r>
      <w:r>
        <w:rPr>
          <w:spacing w:val="7"/>
          <w:sz w:val="24"/>
        </w:rPr>
        <w:t>сионных ценных бумаг в случаях, предусмотренных настоящим уставом и ФЗ РФ "Об а</w:t>
      </w:r>
      <w:r>
        <w:rPr>
          <w:spacing w:val="6"/>
          <w:sz w:val="24"/>
        </w:rPr>
        <w:t>кционерных обществах";</w:t>
      </w:r>
    </w:p>
    <w:p w:rsidR="0055132F" w:rsidRDefault="0055132F">
      <w:pPr>
        <w:numPr>
          <w:ilvl w:val="0"/>
          <w:numId w:val="16"/>
        </w:numPr>
        <w:shd w:val="clear" w:color="auto" w:fill="FFFFFF"/>
        <w:tabs>
          <w:tab w:val="left" w:pos="845"/>
          <w:tab w:val="left" w:pos="8002"/>
        </w:tabs>
        <w:spacing w:before="5" w:line="274" w:lineRule="exact"/>
        <w:ind w:left="43" w:firstLine="552"/>
        <w:jc w:val="both"/>
        <w:rPr>
          <w:spacing w:val="-5"/>
          <w:sz w:val="24"/>
        </w:rPr>
      </w:pPr>
      <w:r>
        <w:rPr>
          <w:spacing w:val="7"/>
          <w:sz w:val="24"/>
        </w:rPr>
        <w:t xml:space="preserve">рекомендации по размеру выплачиваемых членам ревизионной комиссии (ревизору) </w:t>
      </w:r>
      <w:r>
        <w:rPr>
          <w:spacing w:val="8"/>
          <w:sz w:val="24"/>
        </w:rPr>
        <w:t>Общества вознаграждений и компенсаций и определение размера оплаты услуг а</w:t>
      </w:r>
      <w:r>
        <w:rPr>
          <w:spacing w:val="2"/>
          <w:sz w:val="24"/>
        </w:rPr>
        <w:t>удитора;</w:t>
      </w:r>
      <w:r>
        <w:rPr>
          <w:sz w:val="24"/>
        </w:rPr>
        <w:tab/>
      </w:r>
    </w:p>
    <w:p w:rsidR="0055132F" w:rsidRDefault="0055132F">
      <w:pPr>
        <w:numPr>
          <w:ilvl w:val="0"/>
          <w:numId w:val="16"/>
        </w:numPr>
        <w:shd w:val="clear" w:color="auto" w:fill="FFFFFF"/>
        <w:tabs>
          <w:tab w:val="left" w:pos="845"/>
        </w:tabs>
        <w:spacing w:line="274" w:lineRule="exact"/>
        <w:ind w:left="595"/>
        <w:jc w:val="both"/>
        <w:rPr>
          <w:spacing w:val="-10"/>
          <w:sz w:val="24"/>
        </w:rPr>
      </w:pPr>
      <w:r>
        <w:rPr>
          <w:spacing w:val="6"/>
          <w:sz w:val="24"/>
        </w:rPr>
        <w:t>рекомендации по размеру дивиденда по акциям и порядку его выплаты;</w:t>
      </w:r>
    </w:p>
    <w:p w:rsidR="0055132F" w:rsidRDefault="0055132F">
      <w:pPr>
        <w:numPr>
          <w:ilvl w:val="0"/>
          <w:numId w:val="16"/>
        </w:numPr>
        <w:shd w:val="clear" w:color="auto" w:fill="FFFFFF"/>
        <w:tabs>
          <w:tab w:val="left" w:pos="845"/>
        </w:tabs>
        <w:spacing w:before="10" w:line="274" w:lineRule="exact"/>
        <w:ind w:left="595"/>
        <w:jc w:val="both"/>
        <w:rPr>
          <w:spacing w:val="-13"/>
          <w:sz w:val="24"/>
        </w:rPr>
      </w:pPr>
      <w:r>
        <w:rPr>
          <w:spacing w:val="4"/>
          <w:sz w:val="24"/>
        </w:rPr>
        <w:t>использование резервного и иных фондов Общества;</w:t>
      </w:r>
    </w:p>
    <w:p w:rsidR="0055132F" w:rsidRDefault="0055132F">
      <w:pPr>
        <w:shd w:val="clear" w:color="auto" w:fill="FFFFFF"/>
        <w:tabs>
          <w:tab w:val="left" w:pos="878"/>
        </w:tabs>
        <w:spacing w:line="274" w:lineRule="exact"/>
        <w:ind w:left="24" w:firstLine="514"/>
        <w:jc w:val="both"/>
        <w:rPr>
          <w:sz w:val="24"/>
        </w:rPr>
      </w:pPr>
      <w:r>
        <w:rPr>
          <w:sz w:val="24"/>
        </w:rPr>
        <w:t xml:space="preserve"> 9)</w:t>
      </w:r>
      <w:r>
        <w:rPr>
          <w:sz w:val="24"/>
        </w:rPr>
        <w:tab/>
      </w:r>
      <w:r>
        <w:rPr>
          <w:spacing w:val="4"/>
          <w:sz w:val="24"/>
        </w:rPr>
        <w:t>утверждение внутренних документов Общества, за исключением внутренних</w:t>
      </w:r>
      <w:r>
        <w:rPr>
          <w:spacing w:val="4"/>
          <w:sz w:val="24"/>
        </w:rPr>
        <w:br/>
        <w:t>док</w:t>
      </w:r>
      <w:r>
        <w:rPr>
          <w:spacing w:val="3"/>
          <w:sz w:val="24"/>
        </w:rPr>
        <w:t>ументов, утверждение которых отнесено ФЗ РФ "Об Акционерных обществах" к</w:t>
      </w:r>
      <w:r>
        <w:rPr>
          <w:spacing w:val="3"/>
          <w:sz w:val="24"/>
        </w:rPr>
        <w:br/>
        <w:t>ко</w:t>
      </w:r>
      <w:r>
        <w:rPr>
          <w:spacing w:val="5"/>
          <w:sz w:val="24"/>
        </w:rPr>
        <w:t xml:space="preserve">мпетенции общего собрания акционеров, а также иных внутренних документов общества, </w:t>
      </w:r>
      <w:r>
        <w:rPr>
          <w:spacing w:val="6"/>
          <w:sz w:val="24"/>
        </w:rPr>
        <w:t xml:space="preserve">утверждение которых отнесено уставом общества к компетенции исполнительных органов </w:t>
      </w:r>
      <w:r>
        <w:rPr>
          <w:sz w:val="24"/>
        </w:rPr>
        <w:t>общества;</w:t>
      </w:r>
    </w:p>
    <w:p w:rsidR="0055132F" w:rsidRDefault="0055132F">
      <w:pPr>
        <w:shd w:val="clear" w:color="auto" w:fill="FFFFFF"/>
        <w:tabs>
          <w:tab w:val="left" w:pos="878"/>
          <w:tab w:val="left" w:pos="9269"/>
        </w:tabs>
        <w:spacing w:line="274" w:lineRule="exact"/>
        <w:ind w:left="538"/>
        <w:jc w:val="both"/>
        <w:rPr>
          <w:sz w:val="24"/>
        </w:rPr>
      </w:pPr>
      <w:r>
        <w:rPr>
          <w:spacing w:val="-12"/>
          <w:sz w:val="24"/>
        </w:rPr>
        <w:t>10)</w:t>
      </w:r>
      <w:r>
        <w:rPr>
          <w:sz w:val="24"/>
        </w:rPr>
        <w:tab/>
      </w:r>
      <w:r>
        <w:rPr>
          <w:spacing w:val="2"/>
          <w:sz w:val="24"/>
        </w:rPr>
        <w:t>создание филиалов и открытие представительств Общества;</w:t>
      </w:r>
      <w:r>
        <w:rPr>
          <w:sz w:val="24"/>
        </w:rPr>
        <w:tab/>
      </w:r>
    </w:p>
    <w:p w:rsidR="0055132F" w:rsidRDefault="0055132F">
      <w:pPr>
        <w:numPr>
          <w:ilvl w:val="0"/>
          <w:numId w:val="17"/>
        </w:numPr>
        <w:shd w:val="clear" w:color="auto" w:fill="FFFFFF"/>
        <w:tabs>
          <w:tab w:val="left" w:pos="883"/>
        </w:tabs>
        <w:spacing w:line="274" w:lineRule="exact"/>
        <w:ind w:left="182" w:firstLine="326"/>
        <w:jc w:val="both"/>
        <w:rPr>
          <w:spacing w:val="-8"/>
          <w:sz w:val="24"/>
        </w:rPr>
      </w:pPr>
      <w:r>
        <w:rPr>
          <w:spacing w:val="11"/>
          <w:sz w:val="24"/>
        </w:rPr>
        <w:t xml:space="preserve">одобрение крупных сделок, в случаях, предусмотренных главой </w:t>
      </w:r>
      <w:r>
        <w:rPr>
          <w:spacing w:val="11"/>
          <w:sz w:val="24"/>
          <w:lang w:val="en-US"/>
        </w:rPr>
        <w:t>X</w:t>
      </w:r>
      <w:r>
        <w:rPr>
          <w:spacing w:val="11"/>
          <w:sz w:val="24"/>
        </w:rPr>
        <w:t xml:space="preserve"> ФЗ РФ "Об</w:t>
      </w:r>
      <w:r>
        <w:rPr>
          <w:spacing w:val="11"/>
          <w:sz w:val="24"/>
        </w:rPr>
        <w:br/>
        <w:t>ак</w:t>
      </w:r>
      <w:r>
        <w:rPr>
          <w:spacing w:val="2"/>
          <w:sz w:val="24"/>
        </w:rPr>
        <w:t>ционерных обществах";</w:t>
      </w:r>
    </w:p>
    <w:p w:rsidR="0055132F" w:rsidRDefault="0055132F">
      <w:pPr>
        <w:numPr>
          <w:ilvl w:val="0"/>
          <w:numId w:val="17"/>
        </w:numPr>
        <w:shd w:val="clear" w:color="auto" w:fill="FFFFFF"/>
        <w:tabs>
          <w:tab w:val="left" w:pos="883"/>
        </w:tabs>
        <w:spacing w:line="274" w:lineRule="exact"/>
        <w:ind w:left="182" w:firstLine="326"/>
        <w:jc w:val="both"/>
        <w:rPr>
          <w:spacing w:val="-16"/>
          <w:sz w:val="24"/>
        </w:rPr>
      </w:pPr>
      <w:r>
        <w:rPr>
          <w:spacing w:val="5"/>
          <w:sz w:val="24"/>
        </w:rPr>
        <w:t xml:space="preserve">одобрение сделок, предусмотренных главой </w:t>
      </w:r>
      <w:r>
        <w:rPr>
          <w:spacing w:val="5"/>
          <w:sz w:val="24"/>
          <w:lang w:val="en-US"/>
        </w:rPr>
        <w:t>XI</w:t>
      </w:r>
      <w:r>
        <w:rPr>
          <w:spacing w:val="5"/>
          <w:sz w:val="24"/>
        </w:rPr>
        <w:t xml:space="preserve"> ФЗ РФ "Об Акционерных</w:t>
      </w:r>
      <w:r>
        <w:rPr>
          <w:spacing w:val="5"/>
          <w:sz w:val="24"/>
        </w:rPr>
        <w:br/>
      </w:r>
      <w:r>
        <w:rPr>
          <w:spacing w:val="1"/>
          <w:sz w:val="24"/>
        </w:rPr>
        <w:t>обществах";</w:t>
      </w:r>
    </w:p>
    <w:p w:rsidR="0055132F" w:rsidRDefault="0055132F">
      <w:pPr>
        <w:numPr>
          <w:ilvl w:val="0"/>
          <w:numId w:val="17"/>
        </w:numPr>
        <w:shd w:val="clear" w:color="auto" w:fill="FFFFFF"/>
        <w:tabs>
          <w:tab w:val="left" w:pos="883"/>
        </w:tabs>
        <w:spacing w:line="298" w:lineRule="exact"/>
        <w:ind w:left="182" w:firstLine="326"/>
        <w:jc w:val="both"/>
        <w:rPr>
          <w:spacing w:val="-14"/>
          <w:w w:val="89"/>
          <w:sz w:val="24"/>
        </w:rPr>
      </w:pPr>
      <w:r>
        <w:rPr>
          <w:sz w:val="24"/>
        </w:rPr>
        <w:t>утверждение регистратора общества и условий договора с ним, а также расторжения</w:t>
      </w:r>
      <w:r>
        <w:rPr>
          <w:w w:val="89"/>
          <w:sz w:val="24"/>
        </w:rPr>
        <w:br/>
        <w:t>договора с ним</w:t>
      </w:r>
      <w:r>
        <w:rPr>
          <w:spacing w:val="-1"/>
          <w:w w:val="82"/>
          <w:sz w:val="24"/>
        </w:rPr>
        <w:t>;</w:t>
      </w:r>
    </w:p>
    <w:p w:rsidR="0055132F" w:rsidRDefault="0055132F">
      <w:pPr>
        <w:numPr>
          <w:ilvl w:val="0"/>
          <w:numId w:val="18"/>
        </w:numPr>
        <w:shd w:val="clear" w:color="auto" w:fill="FFFFFF"/>
        <w:tabs>
          <w:tab w:val="left" w:pos="883"/>
        </w:tabs>
        <w:ind w:left="509"/>
        <w:jc w:val="both"/>
        <w:rPr>
          <w:sz w:val="24"/>
        </w:rPr>
      </w:pPr>
      <w:r>
        <w:rPr>
          <w:spacing w:val="7"/>
          <w:sz w:val="24"/>
        </w:rPr>
        <w:t xml:space="preserve"> иные вопросы, предусмотренные ФЗ РФ "Об Акционерных обществах" и </w:t>
      </w:r>
    </w:p>
    <w:p w:rsidR="0055132F" w:rsidRDefault="0055132F">
      <w:pPr>
        <w:shd w:val="clear" w:color="auto" w:fill="FFFFFF"/>
        <w:tabs>
          <w:tab w:val="left" w:pos="883"/>
        </w:tabs>
        <w:jc w:val="both"/>
        <w:rPr>
          <w:sz w:val="24"/>
        </w:rPr>
      </w:pPr>
      <w:r>
        <w:rPr>
          <w:spacing w:val="7"/>
          <w:sz w:val="24"/>
        </w:rPr>
        <w:t>настоящим Уставом</w:t>
      </w:r>
    </w:p>
    <w:p w:rsidR="0055132F" w:rsidRDefault="0055132F">
      <w:pPr>
        <w:shd w:val="clear" w:color="auto" w:fill="FFFFFF"/>
        <w:tabs>
          <w:tab w:val="left" w:pos="883"/>
        </w:tabs>
        <w:ind w:firstLine="426"/>
        <w:jc w:val="both"/>
        <w:rPr>
          <w:sz w:val="24"/>
        </w:rPr>
      </w:pPr>
      <w:r>
        <w:rPr>
          <w:spacing w:val="6"/>
          <w:sz w:val="24"/>
        </w:rPr>
        <w:t xml:space="preserve">   Вопросы, отнесенные к компетенции Совета директоров Общества, не могут быть пере</w:t>
      </w:r>
      <w:r>
        <w:rPr>
          <w:spacing w:val="5"/>
          <w:sz w:val="24"/>
        </w:rPr>
        <w:t>даны на решение исполнительного органа Общества.</w:t>
      </w:r>
    </w:p>
    <w:p w:rsidR="0055132F" w:rsidRDefault="0055132F">
      <w:pPr>
        <w:shd w:val="clear" w:color="auto" w:fill="FFFFFF"/>
        <w:spacing w:line="274" w:lineRule="exact"/>
        <w:ind w:firstLine="557"/>
        <w:jc w:val="both"/>
        <w:rPr>
          <w:sz w:val="24"/>
        </w:rPr>
      </w:pPr>
      <w:r>
        <w:rPr>
          <w:sz w:val="24"/>
        </w:rPr>
        <w:t xml:space="preserve">11.3 Члены Совета директоров Общества избираются годовым общим собранием акционеров сроком на один год. Количественный состав Совета директоров не может быть менее трех членов. </w:t>
      </w:r>
    </w:p>
    <w:p w:rsidR="0055132F" w:rsidRDefault="0055132F">
      <w:pPr>
        <w:shd w:val="clear" w:color="auto" w:fill="FFFFFF"/>
        <w:spacing w:line="274" w:lineRule="exact"/>
        <w:ind w:firstLine="557"/>
        <w:jc w:val="both"/>
        <w:rPr>
          <w:sz w:val="24"/>
        </w:rPr>
      </w:pPr>
      <w:r>
        <w:rPr>
          <w:sz w:val="24"/>
        </w:rPr>
        <w:t>Лица, избранные в Совет директоров Общества, могут переизбираться неограниченное число раз.</w:t>
      </w:r>
    </w:p>
    <w:p w:rsidR="0055132F" w:rsidRDefault="0055132F">
      <w:pPr>
        <w:shd w:val="clear" w:color="auto" w:fill="FFFFFF"/>
        <w:spacing w:line="274" w:lineRule="exact"/>
        <w:ind w:left="202"/>
        <w:jc w:val="both"/>
        <w:rPr>
          <w:sz w:val="24"/>
        </w:rPr>
      </w:pPr>
      <w:r>
        <w:rPr>
          <w:sz w:val="24"/>
        </w:rPr>
        <w:t xml:space="preserve">     По решению общего собрания акционеров, полномочия любого члена Совета директоров могут быть прекращены досрочно.</w:t>
      </w:r>
    </w:p>
    <w:p w:rsidR="0055132F" w:rsidRDefault="0055132F">
      <w:pPr>
        <w:shd w:val="clear" w:color="auto" w:fill="FFFFFF"/>
        <w:spacing w:line="274" w:lineRule="exact"/>
        <w:ind w:firstLine="384"/>
        <w:jc w:val="both"/>
        <w:rPr>
          <w:sz w:val="24"/>
        </w:rPr>
      </w:pPr>
      <w:r>
        <w:rPr>
          <w:sz w:val="24"/>
        </w:rPr>
        <w:t xml:space="preserve"> 11.4. Лицо, осуществляющее функции единоличного исполнительного органа, не может быть одновременно Председателем Совета директоров Общества.</w:t>
      </w:r>
    </w:p>
    <w:p w:rsidR="0055132F" w:rsidRDefault="0055132F">
      <w:pPr>
        <w:shd w:val="clear" w:color="auto" w:fill="FFFFFF"/>
        <w:spacing w:line="274" w:lineRule="exact"/>
        <w:ind w:firstLine="426"/>
        <w:jc w:val="both"/>
        <w:rPr>
          <w:sz w:val="24"/>
        </w:rPr>
      </w:pPr>
      <w:r>
        <w:rPr>
          <w:sz w:val="24"/>
        </w:rPr>
        <w:t xml:space="preserve">11.5 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 </w:t>
      </w:r>
    </w:p>
    <w:p w:rsidR="0055132F" w:rsidRDefault="0055132F">
      <w:pPr>
        <w:shd w:val="clear" w:color="auto" w:fill="FFFFFF"/>
        <w:spacing w:line="274" w:lineRule="exact"/>
        <w:ind w:firstLine="426"/>
        <w:jc w:val="both"/>
        <w:rPr>
          <w:sz w:val="24"/>
        </w:rPr>
      </w:pPr>
      <w:r>
        <w:rPr>
          <w:sz w:val="24"/>
        </w:rPr>
        <w:t>11.6. 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55132F" w:rsidRDefault="0055132F">
      <w:pPr>
        <w:shd w:val="clear" w:color="auto" w:fill="FFFFFF"/>
        <w:spacing w:line="274" w:lineRule="exact"/>
        <w:ind w:left="34" w:right="62" w:firstLine="350"/>
        <w:jc w:val="both"/>
        <w:rPr>
          <w:sz w:val="24"/>
        </w:rPr>
      </w:pPr>
      <w:r>
        <w:rPr>
          <w:sz w:val="24"/>
        </w:rPr>
        <w:t xml:space="preserve"> 11.7. Председатель Совета директоров организует его работу, созывает заседания Совета Директоров и председательствует на них, организует на заседаниях ведение протокола.</w:t>
      </w:r>
    </w:p>
    <w:p w:rsidR="0055132F" w:rsidRDefault="0055132F">
      <w:pPr>
        <w:shd w:val="clear" w:color="auto" w:fill="FFFFFF"/>
        <w:spacing w:line="274" w:lineRule="exact"/>
        <w:ind w:left="62" w:right="62" w:firstLine="312"/>
        <w:jc w:val="both"/>
        <w:rPr>
          <w:sz w:val="24"/>
        </w:rPr>
      </w:pPr>
      <w:r>
        <w:rPr>
          <w:sz w:val="24"/>
        </w:rPr>
        <w:t>В случае, отсутствия Председателя Совета директоров его функции осуществляет один  из членов Совета директоров Общества.</w:t>
      </w:r>
    </w:p>
    <w:p w:rsidR="0055132F" w:rsidRDefault="0055132F">
      <w:pPr>
        <w:framePr w:h="144" w:hRule="exact" w:hSpace="38" w:vSpace="58" w:wrap="auto" w:vAnchor="text" w:hAnchor="text" w:x="-114" w:y="1820"/>
        <w:shd w:val="clear" w:color="auto" w:fill="FFFFFF"/>
        <w:jc w:val="both"/>
        <w:rPr>
          <w:sz w:val="24"/>
        </w:rPr>
      </w:pPr>
    </w:p>
    <w:p w:rsidR="0055132F" w:rsidRDefault="0055132F">
      <w:pPr>
        <w:shd w:val="clear" w:color="auto" w:fill="FFFFFF"/>
        <w:tabs>
          <w:tab w:val="left" w:pos="950"/>
        </w:tabs>
        <w:spacing w:line="274" w:lineRule="exact"/>
        <w:ind w:left="38" w:firstLine="355"/>
        <w:jc w:val="both"/>
        <w:rPr>
          <w:sz w:val="24"/>
        </w:rPr>
      </w:pPr>
      <w:r>
        <w:rPr>
          <w:sz w:val="24"/>
        </w:rPr>
        <w:t>11.8.</w:t>
      </w:r>
      <w:r>
        <w:rPr>
          <w:sz w:val="24"/>
        </w:rPr>
        <w:tab/>
        <w:t>Заседание Совета директоров правомочно, если в нем участвует не менее</w:t>
      </w:r>
      <w:r>
        <w:rPr>
          <w:sz w:val="24"/>
        </w:rPr>
        <w:br/>
      </w:r>
      <w:r>
        <w:rPr>
          <w:sz w:val="24"/>
        </w:rPr>
        <w:lastRenderedPageBreak/>
        <w:t>половины от числа избранных членов Совета директоров Общества, в случае, когда</w:t>
      </w:r>
      <w:r>
        <w:rPr>
          <w:sz w:val="24"/>
        </w:rPr>
        <w:br/>
        <w:t>количество членов совета директоров общества становится менее количества,</w:t>
      </w:r>
      <w:r>
        <w:rPr>
          <w:sz w:val="24"/>
        </w:rPr>
        <w:br/>
        <w:t>составляющего указанный кворум, совет директоров общества обязан принять решение о</w:t>
      </w:r>
      <w:r>
        <w:rPr>
          <w:sz w:val="24"/>
        </w:rPr>
        <w:br/>
        <w:t>проведении внеочередного собрания акционеров для избрания нового состава директоров</w:t>
      </w:r>
      <w:r>
        <w:rPr>
          <w:sz w:val="24"/>
        </w:rPr>
        <w:br/>
        <w:t>общества. Оставшиеся члены совета директоров общества в праве принимать решение</w:t>
      </w:r>
      <w:r>
        <w:rPr>
          <w:sz w:val="24"/>
        </w:rPr>
        <w:br/>
        <w:t>только о созыве такого внеочередного общего собрания акционеров.</w:t>
      </w:r>
    </w:p>
    <w:p w:rsidR="0055132F" w:rsidRDefault="0055132F">
      <w:pPr>
        <w:numPr>
          <w:ilvl w:val="0"/>
          <w:numId w:val="19"/>
        </w:numPr>
        <w:shd w:val="clear" w:color="auto" w:fill="FFFFFF"/>
        <w:tabs>
          <w:tab w:val="left" w:pos="1128"/>
        </w:tabs>
        <w:spacing w:line="274" w:lineRule="exact"/>
        <w:ind w:left="58" w:firstLine="331"/>
        <w:jc w:val="both"/>
        <w:rPr>
          <w:sz w:val="24"/>
        </w:rPr>
      </w:pPr>
      <w:r>
        <w:rPr>
          <w:sz w:val="24"/>
        </w:rPr>
        <w:t>Решения на заседании Совета директоров Общества принимаются</w:t>
      </w:r>
      <w:r>
        <w:rPr>
          <w:sz w:val="24"/>
        </w:rPr>
        <w:br/>
        <w:t>большинством в две трети голосов участвующих.</w:t>
      </w:r>
    </w:p>
    <w:p w:rsidR="0055132F" w:rsidRDefault="0055132F">
      <w:pPr>
        <w:numPr>
          <w:ilvl w:val="0"/>
          <w:numId w:val="19"/>
        </w:numPr>
        <w:shd w:val="clear" w:color="auto" w:fill="FFFFFF"/>
        <w:tabs>
          <w:tab w:val="left" w:pos="1128"/>
        </w:tabs>
        <w:spacing w:line="274" w:lineRule="exact"/>
        <w:ind w:left="58" w:firstLine="331"/>
        <w:jc w:val="both"/>
        <w:rPr>
          <w:sz w:val="24"/>
        </w:rPr>
      </w:pPr>
      <w:r>
        <w:rPr>
          <w:sz w:val="24"/>
        </w:rPr>
        <w:t>Решение о совершении крупной сделки принимается Советом директоров</w:t>
      </w:r>
      <w:r>
        <w:rPr>
          <w:sz w:val="24"/>
        </w:rPr>
        <w:br/>
        <w:t>единогласно, при этом не учитываются голоса выбывших членов Совета директоров.</w:t>
      </w:r>
    </w:p>
    <w:p w:rsidR="0055132F" w:rsidRDefault="0055132F">
      <w:pPr>
        <w:shd w:val="clear" w:color="auto" w:fill="FFFFFF"/>
        <w:tabs>
          <w:tab w:val="left" w:pos="7954"/>
        </w:tabs>
        <w:spacing w:line="274" w:lineRule="exact"/>
        <w:ind w:left="53" w:right="82" w:firstLine="312"/>
        <w:jc w:val="both"/>
        <w:rPr>
          <w:sz w:val="24"/>
        </w:rPr>
      </w:pPr>
      <w:r>
        <w:rPr>
          <w:sz w:val="24"/>
        </w:rPr>
        <w:t xml:space="preserve">  В случае, если Советом директоров единогласие не достигнуто, вопрос выносится на</w:t>
      </w:r>
      <w:r>
        <w:rPr>
          <w:sz w:val="24"/>
        </w:rPr>
        <w:br/>
        <w:t>решение общего собрания акционеров.</w:t>
      </w:r>
      <w:r>
        <w:rPr>
          <w:sz w:val="24"/>
        </w:rPr>
        <w:tab/>
      </w:r>
    </w:p>
    <w:p w:rsidR="0055132F" w:rsidRDefault="0055132F">
      <w:pPr>
        <w:numPr>
          <w:ilvl w:val="0"/>
          <w:numId w:val="20"/>
        </w:numPr>
        <w:shd w:val="clear" w:color="auto" w:fill="FFFFFF"/>
        <w:tabs>
          <w:tab w:val="left" w:pos="1003"/>
        </w:tabs>
        <w:spacing w:before="5" w:line="274" w:lineRule="exact"/>
        <w:ind w:left="29" w:firstLine="331"/>
        <w:jc w:val="both"/>
        <w:rPr>
          <w:sz w:val="24"/>
        </w:rPr>
      </w:pPr>
      <w:r>
        <w:rPr>
          <w:sz w:val="24"/>
        </w:rPr>
        <w:t>Принятие решений Совета директоров допускается путем заочного голосования</w:t>
      </w:r>
      <w:r>
        <w:rPr>
          <w:sz w:val="24"/>
        </w:rPr>
        <w:br/>
        <w:t>(опросным путем).</w:t>
      </w:r>
    </w:p>
    <w:p w:rsidR="0055132F" w:rsidRDefault="0055132F">
      <w:pPr>
        <w:numPr>
          <w:ilvl w:val="0"/>
          <w:numId w:val="20"/>
        </w:numPr>
        <w:shd w:val="clear" w:color="auto" w:fill="FFFFFF"/>
        <w:tabs>
          <w:tab w:val="left" w:pos="1003"/>
        </w:tabs>
        <w:spacing w:line="274" w:lineRule="exact"/>
        <w:ind w:left="29" w:firstLine="331"/>
        <w:jc w:val="both"/>
        <w:rPr>
          <w:sz w:val="24"/>
        </w:rPr>
      </w:pPr>
      <w:r>
        <w:rPr>
          <w:sz w:val="24"/>
        </w:rPr>
        <w:t>В случае, равенства голосов, членов Совета директоров Общества при принятии</w:t>
      </w:r>
      <w:r>
        <w:rPr>
          <w:sz w:val="24"/>
        </w:rPr>
        <w:br/>
        <w:t>решений, председатель Совета директоров имеет право решающего голоса.</w:t>
      </w:r>
    </w:p>
    <w:p w:rsidR="0055132F" w:rsidRDefault="0055132F">
      <w:pPr>
        <w:numPr>
          <w:ilvl w:val="0"/>
          <w:numId w:val="20"/>
        </w:numPr>
        <w:shd w:val="clear" w:color="auto" w:fill="FFFFFF"/>
        <w:tabs>
          <w:tab w:val="left" w:pos="1003"/>
        </w:tabs>
        <w:spacing w:before="5" w:line="274" w:lineRule="exact"/>
        <w:ind w:left="29" w:firstLine="331"/>
        <w:jc w:val="both"/>
        <w:rPr>
          <w:sz w:val="24"/>
        </w:rPr>
      </w:pPr>
      <w:r>
        <w:rPr>
          <w:sz w:val="24"/>
        </w:rPr>
        <w:t>При определении наличия кворума и результатов голосования, может учитываться</w:t>
      </w:r>
      <w:r>
        <w:rPr>
          <w:sz w:val="24"/>
        </w:rPr>
        <w:br/>
        <w:t>письменное мнение членов совета директоров общества, отсутствующего на заседании</w:t>
      </w:r>
      <w:r>
        <w:rPr>
          <w:sz w:val="24"/>
        </w:rPr>
        <w:br/>
        <w:t>совета директоров общества, по вопросам повестки дня.</w:t>
      </w:r>
    </w:p>
    <w:p w:rsidR="0055132F" w:rsidRDefault="0055132F">
      <w:pPr>
        <w:numPr>
          <w:ilvl w:val="0"/>
          <w:numId w:val="20"/>
        </w:numPr>
        <w:shd w:val="clear" w:color="auto" w:fill="FFFFFF"/>
        <w:tabs>
          <w:tab w:val="left" w:pos="1003"/>
          <w:tab w:val="left" w:pos="9240"/>
        </w:tabs>
        <w:spacing w:line="274" w:lineRule="exact"/>
        <w:ind w:left="29" w:firstLine="331"/>
        <w:jc w:val="both"/>
        <w:rPr>
          <w:sz w:val="24"/>
        </w:rPr>
      </w:pPr>
      <w:r>
        <w:rPr>
          <w:sz w:val="24"/>
        </w:rPr>
        <w:t>Сроки уведомления членов Совета директоров, порядок созыва и проведения</w:t>
      </w:r>
      <w:r>
        <w:rPr>
          <w:sz w:val="24"/>
        </w:rPr>
        <w:br/>
        <w:t>заседаний Совета директоров, а также иные положения, не урегулированные уставом в</w:t>
      </w:r>
      <w:r>
        <w:rPr>
          <w:sz w:val="24"/>
        </w:rPr>
        <w:br/>
        <w:t>этой части, определяются в соответствии с ФЗ РФ "Об акционерных обществах"</w:t>
      </w:r>
      <w:r>
        <w:rPr>
          <w:sz w:val="24"/>
        </w:rPr>
        <w:br/>
        <w:t>внутренним документом (положением), утвержденным Советом директоров.</w:t>
      </w:r>
      <w:r>
        <w:rPr>
          <w:sz w:val="24"/>
        </w:rPr>
        <w:tab/>
      </w:r>
    </w:p>
    <w:p w:rsidR="0055132F" w:rsidRDefault="0055132F">
      <w:pPr>
        <w:shd w:val="clear" w:color="auto" w:fill="FFFFFF"/>
        <w:tabs>
          <w:tab w:val="left" w:pos="1003"/>
          <w:tab w:val="left" w:pos="9240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 </w:t>
      </w:r>
    </w:p>
    <w:p w:rsidR="0055132F" w:rsidRDefault="0055132F">
      <w:pPr>
        <w:shd w:val="clear" w:color="auto" w:fill="FFFFFF"/>
        <w:tabs>
          <w:tab w:val="left" w:pos="1003"/>
          <w:tab w:val="left" w:pos="9240"/>
        </w:tabs>
        <w:spacing w:line="274" w:lineRule="exact"/>
        <w:ind w:left="29"/>
        <w:jc w:val="center"/>
        <w:rPr>
          <w:b/>
          <w:sz w:val="24"/>
        </w:rPr>
      </w:pPr>
      <w:r>
        <w:rPr>
          <w:b/>
          <w:sz w:val="24"/>
        </w:rPr>
        <w:t>12. ИСПОЛНИТЕЛЬНЫЙ ОРГАН ОБЩЕСТВА.</w:t>
      </w:r>
    </w:p>
    <w:p w:rsidR="0055132F" w:rsidRDefault="0055132F">
      <w:pPr>
        <w:numPr>
          <w:ilvl w:val="0"/>
          <w:numId w:val="21"/>
        </w:numPr>
        <w:shd w:val="clear" w:color="auto" w:fill="FFFFFF"/>
        <w:tabs>
          <w:tab w:val="left" w:pos="1022"/>
        </w:tabs>
        <w:spacing w:before="178" w:line="274" w:lineRule="exact"/>
        <w:ind w:firstLine="389"/>
        <w:jc w:val="both"/>
        <w:rPr>
          <w:sz w:val="24"/>
        </w:rPr>
      </w:pPr>
      <w:r>
        <w:rPr>
          <w:sz w:val="24"/>
        </w:rPr>
        <w:t>Руководство текущей деятельностью Общества осуществляется Генеральным</w:t>
      </w:r>
      <w:r>
        <w:rPr>
          <w:sz w:val="24"/>
        </w:rPr>
        <w:br/>
        <w:t>директором Общества, назначаемым сроком на 5 лет. Генеральный директор подотчетен</w:t>
      </w:r>
      <w:r>
        <w:rPr>
          <w:sz w:val="24"/>
        </w:rPr>
        <w:br/>
        <w:t xml:space="preserve">совету директоров общества и общему собранию акционеров. </w:t>
      </w:r>
    </w:p>
    <w:p w:rsidR="0055132F" w:rsidRPr="0045506C" w:rsidRDefault="0055132F">
      <w:pPr>
        <w:numPr>
          <w:ilvl w:val="0"/>
          <w:numId w:val="21"/>
        </w:numPr>
        <w:shd w:val="clear" w:color="auto" w:fill="FFFFFF"/>
        <w:tabs>
          <w:tab w:val="left" w:pos="1022"/>
        </w:tabs>
        <w:spacing w:line="274" w:lineRule="exact"/>
        <w:ind w:firstLine="389"/>
        <w:jc w:val="both"/>
        <w:rPr>
          <w:sz w:val="24"/>
        </w:rPr>
      </w:pPr>
      <w:r w:rsidRPr="0045506C">
        <w:rPr>
          <w:sz w:val="24"/>
        </w:rPr>
        <w:t>К компетенции генерального директора общества относятся все вопросы</w:t>
      </w:r>
      <w:r w:rsidRPr="0045506C">
        <w:rPr>
          <w:sz w:val="24"/>
        </w:rPr>
        <w:br/>
        <w:t>руководства текущей деятельностью общества, за исключением вопросов, отнесенных к</w:t>
      </w:r>
      <w:r w:rsidRPr="0045506C">
        <w:rPr>
          <w:sz w:val="24"/>
        </w:rPr>
        <w:br/>
        <w:t>компетенции общего собрания акционеров или совета директоров общества.</w:t>
      </w:r>
    </w:p>
    <w:p w:rsidR="0055132F" w:rsidRPr="0045506C" w:rsidRDefault="0055132F">
      <w:pPr>
        <w:shd w:val="clear" w:color="auto" w:fill="FFFFFF"/>
        <w:spacing w:line="274" w:lineRule="exact"/>
        <w:ind w:left="29" w:firstLine="538"/>
        <w:jc w:val="both"/>
        <w:rPr>
          <w:sz w:val="24"/>
        </w:rPr>
      </w:pPr>
      <w:r w:rsidRPr="0045506C">
        <w:rPr>
          <w:sz w:val="24"/>
        </w:rPr>
        <w:t>Генеральный директор общества организует выполнение решений общего собрания  акционеров и совета директоров общества.</w:t>
      </w:r>
    </w:p>
    <w:p w:rsidR="0055132F" w:rsidRPr="0045506C" w:rsidRDefault="0055132F">
      <w:pPr>
        <w:shd w:val="clear" w:color="auto" w:fill="FFFFFF"/>
        <w:spacing w:line="274" w:lineRule="exact"/>
        <w:ind w:left="19" w:firstLine="350"/>
        <w:jc w:val="both"/>
        <w:rPr>
          <w:sz w:val="24"/>
        </w:rPr>
      </w:pPr>
      <w:r w:rsidRPr="0045506C">
        <w:rPr>
          <w:sz w:val="24"/>
        </w:rPr>
        <w:t xml:space="preserve">Генеральный директор 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   </w:t>
      </w:r>
    </w:p>
    <w:p w:rsidR="0055132F" w:rsidRPr="00EB2ADB" w:rsidRDefault="0055132F">
      <w:pPr>
        <w:shd w:val="clear" w:color="auto" w:fill="FFFFFF"/>
        <w:spacing w:line="274" w:lineRule="exact"/>
        <w:ind w:left="19" w:firstLine="350"/>
        <w:jc w:val="both"/>
        <w:rPr>
          <w:sz w:val="24"/>
        </w:rPr>
      </w:pPr>
      <w:r w:rsidRPr="00EB2ADB">
        <w:rPr>
          <w:sz w:val="24"/>
        </w:rPr>
        <w:t xml:space="preserve">Генеральный директор несет персональную ответственность за организацию работ и создание условий по защите государственной тайны в организации, за несоблюдение установленных законодательством ограничений по ознакомлению со сведениями, составляющими государственную тайну. </w:t>
      </w:r>
    </w:p>
    <w:p w:rsidR="0055132F" w:rsidRDefault="0055132F">
      <w:pPr>
        <w:shd w:val="clear" w:color="auto" w:fill="FFFFFF"/>
        <w:tabs>
          <w:tab w:val="left" w:pos="9283"/>
        </w:tabs>
        <w:spacing w:before="5" w:line="274" w:lineRule="exact"/>
        <w:ind w:left="206" w:firstLine="374"/>
        <w:jc w:val="both"/>
        <w:rPr>
          <w:sz w:val="24"/>
        </w:rPr>
      </w:pPr>
      <w:r>
        <w:rPr>
          <w:sz w:val="24"/>
        </w:rPr>
        <w:t>12.3. Назначение генерального директора общества и досрочное прекращение его полномочий осуществляются по решению общего собрания акционеров.</w:t>
      </w:r>
      <w:r>
        <w:rPr>
          <w:sz w:val="24"/>
        </w:rPr>
        <w:tab/>
      </w:r>
    </w:p>
    <w:p w:rsidR="0055132F" w:rsidRDefault="0055132F">
      <w:pPr>
        <w:pStyle w:val="23"/>
      </w:pPr>
      <w:r>
        <w:t>Права и обязанности Генерального директора определяются ФЗ РФ "Об акционерных обществах", иными правовыми актами Российской Федерации и контрактом, заключаемым   с  обществом. Договор от имени общества подписывается председателем совета директоров общества или лицом, уполномоченным советом директоров общества. На отношения между  обществом и генеральным директором действия законодательства Российской Федерации о труде  распространяется в части, не противоречащей положениям ФЗ РФ "Об акционерных обществах".</w:t>
      </w:r>
    </w:p>
    <w:p w:rsidR="0055132F" w:rsidRDefault="0055132F">
      <w:pPr>
        <w:shd w:val="clear" w:color="auto" w:fill="FFFFFF"/>
        <w:spacing w:line="274" w:lineRule="exact"/>
        <w:ind w:left="163" w:firstLine="374"/>
        <w:jc w:val="both"/>
        <w:rPr>
          <w:sz w:val="24"/>
        </w:rPr>
      </w:pPr>
      <w:r>
        <w:rPr>
          <w:sz w:val="24"/>
        </w:rPr>
        <w:t xml:space="preserve">Совмещение лицом, осуществляющим функции генерального директора, должностей в </w:t>
      </w:r>
      <w:r>
        <w:rPr>
          <w:sz w:val="24"/>
        </w:rPr>
        <w:lastRenderedPageBreak/>
        <w:t>Органах управления других организаций допускается только с согласия совета директоров.</w:t>
      </w:r>
    </w:p>
    <w:p w:rsidR="0055132F" w:rsidRDefault="0055132F">
      <w:pPr>
        <w:shd w:val="clear" w:color="auto" w:fill="FFFFFF"/>
        <w:spacing w:line="274" w:lineRule="exact"/>
        <w:ind w:left="125" w:firstLine="346"/>
        <w:jc w:val="both"/>
        <w:rPr>
          <w:sz w:val="24"/>
        </w:rPr>
      </w:pPr>
      <w:r>
        <w:rPr>
          <w:sz w:val="24"/>
        </w:rPr>
        <w:t xml:space="preserve"> 12.4. Общее собрание акционеров в праве в любое время принять решение о досрочном прекращении полномочий генерального директора.</w:t>
      </w:r>
    </w:p>
    <w:p w:rsidR="0055132F" w:rsidRDefault="0055132F">
      <w:pPr>
        <w:shd w:val="clear" w:color="auto" w:fill="FFFFFF"/>
        <w:spacing w:line="274" w:lineRule="exact"/>
        <w:ind w:left="101" w:right="48"/>
        <w:jc w:val="both"/>
        <w:rPr>
          <w:sz w:val="24"/>
        </w:rPr>
      </w:pPr>
      <w:r>
        <w:rPr>
          <w:sz w:val="24"/>
        </w:rPr>
        <w:t xml:space="preserve">        В случае если генеральный директор не может исполнять свои обязанности, совет директоров общества вправе принять решение о назначении временного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и назначении нового Генерального директора общества. Указанное решение принимается большинством три четверти голосов членов совета директоров, при этом не учитываются голоса выбывших членов совета директоров.</w:t>
      </w:r>
    </w:p>
    <w:p w:rsidR="0055132F" w:rsidRDefault="0055132F">
      <w:pPr>
        <w:shd w:val="clear" w:color="auto" w:fill="FFFFFF"/>
        <w:spacing w:before="283"/>
        <w:ind w:left="91"/>
        <w:jc w:val="center"/>
        <w:rPr>
          <w:sz w:val="24"/>
        </w:rPr>
      </w:pPr>
      <w:r>
        <w:rPr>
          <w:b/>
          <w:spacing w:val="2"/>
          <w:sz w:val="24"/>
        </w:rPr>
        <w:t>13. УЧЕТ И ОТЧЕТНОСТЬ ОБЩЕСТВА.</w:t>
      </w:r>
    </w:p>
    <w:p w:rsidR="0055132F" w:rsidRDefault="0055132F">
      <w:pPr>
        <w:numPr>
          <w:ilvl w:val="0"/>
          <w:numId w:val="22"/>
        </w:numPr>
        <w:shd w:val="clear" w:color="auto" w:fill="FFFFFF"/>
        <w:tabs>
          <w:tab w:val="left" w:pos="1099"/>
        </w:tabs>
        <w:spacing w:before="240" w:line="274" w:lineRule="exact"/>
        <w:ind w:left="125" w:firstLine="461"/>
        <w:jc w:val="both"/>
        <w:rPr>
          <w:spacing w:val="-13"/>
          <w:sz w:val="24"/>
        </w:rPr>
      </w:pPr>
      <w:r>
        <w:rPr>
          <w:spacing w:val="1"/>
          <w:sz w:val="24"/>
        </w:rPr>
        <w:t>Финансовый год начинается с 1 января каждого года и заканчивается 31</w:t>
      </w:r>
      <w:r>
        <w:rPr>
          <w:spacing w:val="1"/>
          <w:sz w:val="24"/>
        </w:rPr>
        <w:br/>
      </w:r>
      <w:r>
        <w:rPr>
          <w:spacing w:val="-1"/>
          <w:sz w:val="24"/>
        </w:rPr>
        <w:t>декабря того же календарного года.</w:t>
      </w:r>
    </w:p>
    <w:p w:rsidR="0055132F" w:rsidRDefault="0055132F">
      <w:pPr>
        <w:numPr>
          <w:ilvl w:val="0"/>
          <w:numId w:val="22"/>
        </w:numPr>
        <w:shd w:val="clear" w:color="auto" w:fill="FFFFFF"/>
        <w:tabs>
          <w:tab w:val="left" w:pos="1099"/>
        </w:tabs>
        <w:spacing w:line="274" w:lineRule="exact"/>
        <w:ind w:left="125" w:firstLine="461"/>
        <w:jc w:val="both"/>
        <w:rPr>
          <w:spacing w:val="-12"/>
          <w:sz w:val="24"/>
        </w:rPr>
      </w:pPr>
      <w:r>
        <w:rPr>
          <w:spacing w:val="2"/>
          <w:sz w:val="24"/>
        </w:rPr>
        <w:t>Общество в установленном порядке осуществляет оперативный и бухгалтерский</w:t>
      </w:r>
      <w:r>
        <w:rPr>
          <w:spacing w:val="2"/>
          <w:sz w:val="24"/>
        </w:rPr>
        <w:br/>
      </w:r>
      <w:r>
        <w:rPr>
          <w:spacing w:val="-1"/>
          <w:sz w:val="24"/>
        </w:rPr>
        <w:t>учет, а также ведет статистическую и иную отчетность, установленную законодательством.</w:t>
      </w:r>
    </w:p>
    <w:p w:rsidR="0055132F" w:rsidRDefault="0055132F">
      <w:pPr>
        <w:shd w:val="clear" w:color="auto" w:fill="FFFFFF"/>
        <w:tabs>
          <w:tab w:val="left" w:pos="1099"/>
        </w:tabs>
        <w:spacing w:line="274" w:lineRule="exact"/>
        <w:ind w:left="125"/>
        <w:jc w:val="both"/>
      </w:pPr>
      <w:r>
        <w:rPr>
          <w:sz w:val="24"/>
        </w:rPr>
        <w:t xml:space="preserve">        13.3. Ответственность за организацию, состояние и достоверность бухгалтерского учета</w:t>
      </w:r>
      <w:r>
        <w:rPr>
          <w:sz w:val="24"/>
        </w:rPr>
        <w:br/>
        <w:t>в</w:t>
      </w:r>
      <w:r>
        <w:rPr>
          <w:spacing w:val="2"/>
          <w:sz w:val="24"/>
        </w:rPr>
        <w:t xml:space="preserve"> Обществе, своевременное представление ежегодного отчета и другой финансовой </w:t>
      </w:r>
      <w:r>
        <w:rPr>
          <w:i/>
          <w:spacing w:val="1"/>
          <w:sz w:val="24"/>
        </w:rPr>
        <w:t xml:space="preserve"> </w:t>
      </w:r>
      <w:r>
        <w:rPr>
          <w:spacing w:val="1"/>
          <w:sz w:val="24"/>
        </w:rPr>
        <w:t>отчетности в соответствующие органы, а также сведений о деятельности Общества, представляемых акционерам, кредиторам и в средства массовой информации, несет</w:t>
      </w:r>
      <w:r>
        <w:rPr>
          <w:spacing w:val="1"/>
          <w:sz w:val="24"/>
        </w:rPr>
        <w:br/>
      </w:r>
      <w:r>
        <w:rPr>
          <w:spacing w:val="-3"/>
          <w:sz w:val="24"/>
        </w:rPr>
        <w:t>исполнительный орган Общества.</w:t>
      </w:r>
      <w:r>
        <w:rPr>
          <w:sz w:val="24"/>
        </w:rPr>
        <w:tab/>
      </w:r>
    </w:p>
    <w:p w:rsidR="0055132F" w:rsidRDefault="0055132F">
      <w:pPr>
        <w:shd w:val="clear" w:color="auto" w:fill="FFFFFF"/>
        <w:tabs>
          <w:tab w:val="left" w:pos="1205"/>
        </w:tabs>
        <w:spacing w:line="274" w:lineRule="exact"/>
        <w:ind w:firstLine="571"/>
        <w:jc w:val="both"/>
      </w:pPr>
      <w:r>
        <w:rPr>
          <w:spacing w:val="-13"/>
          <w:sz w:val="24"/>
        </w:rPr>
        <w:t>13.4.</w:t>
      </w:r>
      <w:r>
        <w:rPr>
          <w:sz w:val="24"/>
        </w:rPr>
        <w:tab/>
      </w:r>
      <w:r>
        <w:rPr>
          <w:spacing w:val="2"/>
          <w:sz w:val="24"/>
        </w:rPr>
        <w:t>Годовой отчет Общества подлежит предварительному утверждению Советом</w:t>
      </w:r>
      <w:r>
        <w:rPr>
          <w:spacing w:val="2"/>
          <w:sz w:val="24"/>
        </w:rPr>
        <w:br/>
        <w:t xml:space="preserve">директоров Общества не позднее, чем за 30 дней до даты проведения годового общего </w:t>
      </w:r>
      <w:r>
        <w:rPr>
          <w:spacing w:val="-4"/>
          <w:sz w:val="24"/>
        </w:rPr>
        <w:t>собрания акционеров.</w:t>
      </w:r>
      <w:r>
        <w:rPr>
          <w:sz w:val="24"/>
        </w:rPr>
        <w:tab/>
      </w:r>
    </w:p>
    <w:p w:rsidR="0055132F" w:rsidRDefault="0055132F">
      <w:pPr>
        <w:shd w:val="clear" w:color="auto" w:fill="FFFFFF"/>
        <w:tabs>
          <w:tab w:val="left" w:pos="1186"/>
          <w:tab w:val="left" w:pos="8006"/>
        </w:tabs>
        <w:spacing w:line="274" w:lineRule="exact"/>
        <w:ind w:left="101" w:firstLine="461"/>
        <w:jc w:val="both"/>
      </w:pPr>
      <w:r>
        <w:rPr>
          <w:spacing w:val="-13"/>
          <w:sz w:val="24"/>
        </w:rPr>
        <w:t>13.5.</w:t>
      </w:r>
      <w:r>
        <w:rPr>
          <w:sz w:val="24"/>
        </w:rPr>
        <w:tab/>
        <w:t>Достоверность данных, содержащихся в годовом отчете Общества общему</w:t>
      </w:r>
      <w:r>
        <w:rPr>
          <w:sz w:val="24"/>
        </w:rPr>
        <w:br/>
      </w:r>
      <w:r>
        <w:rPr>
          <w:spacing w:val="3"/>
          <w:sz w:val="24"/>
        </w:rPr>
        <w:t>собранию акционеров, бухгалтерском балансе, счете прибылей и убытков, должна</w:t>
      </w:r>
      <w:r>
        <w:rPr>
          <w:spacing w:val="3"/>
          <w:sz w:val="24"/>
        </w:rPr>
        <w:br/>
      </w:r>
      <w:r>
        <w:rPr>
          <w:spacing w:val="-2"/>
          <w:sz w:val="24"/>
        </w:rPr>
        <w:t>быть подтверждена ревизионной комиссией Общества.</w:t>
      </w:r>
      <w:r>
        <w:rPr>
          <w:sz w:val="24"/>
        </w:rPr>
        <w:tab/>
      </w:r>
    </w:p>
    <w:p w:rsidR="0055132F" w:rsidRDefault="0055132F">
      <w:pPr>
        <w:shd w:val="clear" w:color="auto" w:fill="FFFFFF"/>
        <w:spacing w:before="5" w:line="274" w:lineRule="exact"/>
        <w:ind w:left="106" w:right="134" w:firstLine="432"/>
        <w:jc w:val="both"/>
      </w:pPr>
      <w:r>
        <w:rPr>
          <w:sz w:val="24"/>
        </w:rPr>
        <w:t>13..6. Раскрытие информации об Обществе и его ценных бумагах осуществляется в порядке, установленном правовыми актами Российской Федерации.</w:t>
      </w:r>
    </w:p>
    <w:p w:rsidR="0055132F" w:rsidRDefault="0055132F">
      <w:pPr>
        <w:shd w:val="clear" w:color="auto" w:fill="FFFFFF"/>
        <w:spacing w:before="274"/>
        <w:ind w:right="58"/>
        <w:jc w:val="center"/>
      </w:pPr>
      <w:r>
        <w:rPr>
          <w:b/>
          <w:spacing w:val="4"/>
          <w:sz w:val="23"/>
        </w:rPr>
        <w:t xml:space="preserve">  14. РЕВИЗИОННАЯ КОМИССИЯ.</w:t>
      </w:r>
    </w:p>
    <w:p w:rsidR="0055132F" w:rsidRDefault="0055132F">
      <w:pPr>
        <w:pStyle w:val="31"/>
      </w:pPr>
      <w:r>
        <w:t>14.1.</w:t>
      </w:r>
      <w:r>
        <w:tab/>
        <w:t>Контроль за финансово-хозяйственной деятельностью Общества</w:t>
      </w:r>
      <w:r>
        <w:br/>
        <w:t>осуществляет Ревизионная комиссия, избираемая Общим собранием акционеров</w:t>
      </w:r>
      <w:r>
        <w:br/>
        <w:t>Общества.</w:t>
      </w:r>
    </w:p>
    <w:p w:rsidR="0055132F" w:rsidRDefault="0055132F">
      <w:pPr>
        <w:shd w:val="clear" w:color="auto" w:fill="FFFFFF"/>
        <w:tabs>
          <w:tab w:val="left" w:pos="1104"/>
        </w:tabs>
        <w:spacing w:before="5" w:line="278" w:lineRule="exact"/>
        <w:ind w:left="48" w:firstLine="461"/>
        <w:jc w:val="both"/>
        <w:rPr>
          <w:sz w:val="24"/>
        </w:rPr>
      </w:pPr>
      <w:r>
        <w:rPr>
          <w:sz w:val="24"/>
        </w:rPr>
        <w:t>14.2.</w:t>
      </w:r>
      <w:r>
        <w:rPr>
          <w:sz w:val="24"/>
        </w:rPr>
        <w:tab/>
        <w:t>Членами Ревизионной комиссии Общества не могут лица, занимающие</w:t>
      </w:r>
      <w:r>
        <w:rPr>
          <w:sz w:val="24"/>
        </w:rPr>
        <w:br/>
        <w:t>должности в органах управления Общества, а также материально-ответственные лица.</w:t>
      </w:r>
    </w:p>
    <w:p w:rsidR="0055132F" w:rsidRDefault="0055132F">
      <w:pPr>
        <w:shd w:val="clear" w:color="auto" w:fill="FFFFFF"/>
        <w:tabs>
          <w:tab w:val="left" w:pos="1330"/>
        </w:tabs>
        <w:spacing w:line="274" w:lineRule="exact"/>
        <w:ind w:left="298"/>
        <w:jc w:val="both"/>
        <w:rPr>
          <w:sz w:val="24"/>
        </w:rPr>
      </w:pPr>
      <w:r>
        <w:rPr>
          <w:sz w:val="24"/>
        </w:rPr>
        <w:t xml:space="preserve">   14.3.</w:t>
      </w:r>
      <w:r>
        <w:rPr>
          <w:sz w:val="24"/>
        </w:rPr>
        <w:tab/>
        <w:t xml:space="preserve">Акции,  принадлежащие  членам  Совета  директоров  или  лицам,   занимающие </w:t>
      </w:r>
    </w:p>
    <w:p w:rsidR="0055132F" w:rsidRDefault="0055132F">
      <w:pPr>
        <w:shd w:val="clear" w:color="auto" w:fill="FFFFFF"/>
        <w:tabs>
          <w:tab w:val="left" w:pos="1330"/>
        </w:tabs>
        <w:spacing w:line="274" w:lineRule="exact"/>
        <w:jc w:val="both"/>
        <w:rPr>
          <w:sz w:val="24"/>
        </w:rPr>
      </w:pPr>
      <w:r>
        <w:rPr>
          <w:sz w:val="24"/>
        </w:rPr>
        <w:t>должности в органах управления Общества, не могут участвовать в голосовании при</w:t>
      </w:r>
      <w:r>
        <w:rPr>
          <w:sz w:val="24"/>
        </w:rPr>
        <w:br/>
        <w:t>избрании членов Ревизионной комиссии Общества.</w:t>
      </w:r>
    </w:p>
    <w:p w:rsidR="0055132F" w:rsidRDefault="0055132F">
      <w:pPr>
        <w:shd w:val="clear" w:color="auto" w:fill="FFFFFF"/>
        <w:tabs>
          <w:tab w:val="left" w:pos="1267"/>
        </w:tabs>
        <w:spacing w:before="5" w:line="274" w:lineRule="exact"/>
        <w:ind w:firstLine="749"/>
        <w:jc w:val="both"/>
        <w:rPr>
          <w:sz w:val="24"/>
        </w:rPr>
      </w:pPr>
      <w:r>
        <w:rPr>
          <w:sz w:val="24"/>
        </w:rPr>
        <w:t>14.4.</w:t>
      </w:r>
      <w:r>
        <w:rPr>
          <w:sz w:val="24"/>
        </w:rPr>
        <w:tab/>
        <w:t>Срок полномочий членов Ревизионной комиссии определяется Общим собранием  акционеров.</w:t>
      </w:r>
    </w:p>
    <w:p w:rsidR="0055132F" w:rsidRDefault="0055132F">
      <w:pPr>
        <w:shd w:val="clear" w:color="auto" w:fill="FFFFFF"/>
        <w:spacing w:line="274" w:lineRule="exact"/>
        <w:ind w:firstLine="720"/>
        <w:jc w:val="both"/>
        <w:rPr>
          <w:sz w:val="24"/>
        </w:rPr>
      </w:pPr>
      <w:r>
        <w:rPr>
          <w:sz w:val="24"/>
        </w:rPr>
        <w:t>Если в течение срока действия своих полномочий член Ревизионной комиссии по какой-либо причине прекращает исполнение своих обязанностей, Общее собрание акционеров обязано избрать нового члена Ревизионной комиссии на ближайшем собрании.</w:t>
      </w:r>
    </w:p>
    <w:p w:rsidR="0055132F" w:rsidRDefault="0055132F">
      <w:pPr>
        <w:shd w:val="clear" w:color="auto" w:fill="FFFFFF"/>
        <w:tabs>
          <w:tab w:val="left" w:pos="1450"/>
        </w:tabs>
        <w:spacing w:line="274" w:lineRule="exact"/>
        <w:ind w:firstLine="744"/>
        <w:jc w:val="both"/>
        <w:rPr>
          <w:sz w:val="24"/>
        </w:rPr>
      </w:pPr>
      <w:r>
        <w:rPr>
          <w:sz w:val="24"/>
        </w:rPr>
        <w:t>14.5.</w:t>
      </w:r>
      <w:r>
        <w:rPr>
          <w:sz w:val="24"/>
        </w:rPr>
        <w:tab/>
        <w:t>Регламент работы и компетенция Ревизионной комиссии определяются</w:t>
      </w:r>
      <w:r>
        <w:rPr>
          <w:sz w:val="24"/>
        </w:rPr>
        <w:br/>
        <w:t>Федеральным Законом "Об акционерных обществах", настоящим Уставом и положением о Ревизионной комиссии, которое утверждается Советом директоров.</w:t>
      </w:r>
    </w:p>
    <w:p w:rsidR="0055132F" w:rsidRDefault="0055132F">
      <w:pPr>
        <w:shd w:val="clear" w:color="auto" w:fill="FFFFFF"/>
        <w:tabs>
          <w:tab w:val="left" w:pos="1781"/>
        </w:tabs>
        <w:spacing w:before="5" w:line="274" w:lineRule="exact"/>
        <w:ind w:left="226" w:firstLine="514"/>
        <w:jc w:val="both"/>
        <w:rPr>
          <w:sz w:val="24"/>
        </w:rPr>
      </w:pPr>
      <w:r>
        <w:rPr>
          <w:sz w:val="24"/>
        </w:rPr>
        <w:t>14.6.</w:t>
      </w:r>
      <w:r>
        <w:rPr>
          <w:sz w:val="24"/>
        </w:rPr>
        <w:tab/>
        <w:t xml:space="preserve">Проверки финансово-хозяйственной деятельности осуществляются </w:t>
      </w:r>
      <w:r>
        <w:rPr>
          <w:sz w:val="24"/>
        </w:rPr>
        <w:lastRenderedPageBreak/>
        <w:t>Ревизионной комиссией по поручению Общего собрания, по собственной инициативе или по требованию акционеров, владеющих в совокупности не менее чем 10% акций.</w:t>
      </w:r>
    </w:p>
    <w:p w:rsidR="0055132F" w:rsidRDefault="0055132F">
      <w:pPr>
        <w:shd w:val="clear" w:color="auto" w:fill="FFFFFF"/>
        <w:spacing w:before="10" w:line="274" w:lineRule="exact"/>
        <w:ind w:left="53" w:firstLine="451"/>
        <w:jc w:val="both"/>
        <w:rPr>
          <w:sz w:val="24"/>
        </w:rPr>
      </w:pPr>
      <w:r>
        <w:rPr>
          <w:sz w:val="24"/>
        </w:rPr>
        <w:t xml:space="preserve">    14.7. По итогам проверки финансово-хозяйственной деятельности Общества Ревизионная комиссия составляет заключение, которое в виде отчета о проведенной ревизии  представляется Общему  собранию акционеров.</w:t>
      </w:r>
    </w:p>
    <w:p w:rsidR="0055132F" w:rsidRDefault="0055132F">
      <w:pPr>
        <w:shd w:val="clear" w:color="auto" w:fill="FFFFFF"/>
        <w:ind w:left="4430"/>
        <w:rPr>
          <w:sz w:val="24"/>
        </w:rPr>
      </w:pPr>
    </w:p>
    <w:p w:rsidR="0055132F" w:rsidRDefault="0055132F">
      <w:pPr>
        <w:shd w:val="clear" w:color="auto" w:fill="FFFFFF"/>
        <w:ind w:left="4430"/>
        <w:rPr>
          <w:b/>
          <w:sz w:val="24"/>
        </w:rPr>
      </w:pPr>
      <w:r>
        <w:rPr>
          <w:b/>
          <w:sz w:val="24"/>
        </w:rPr>
        <w:t>15. АУДИТ.</w:t>
      </w:r>
    </w:p>
    <w:p w:rsidR="0055132F" w:rsidRDefault="0055132F">
      <w:pPr>
        <w:numPr>
          <w:ilvl w:val="0"/>
          <w:numId w:val="23"/>
        </w:numPr>
        <w:shd w:val="clear" w:color="auto" w:fill="FFFFFF"/>
        <w:tabs>
          <w:tab w:val="left" w:pos="1267"/>
        </w:tabs>
        <w:spacing w:before="283" w:line="269" w:lineRule="exact"/>
        <w:ind w:left="259" w:firstLine="451"/>
        <w:jc w:val="both"/>
        <w:rPr>
          <w:sz w:val="24"/>
        </w:rPr>
      </w:pPr>
      <w:r>
        <w:rPr>
          <w:sz w:val="24"/>
        </w:rPr>
        <w:t>Для ежегодной проверки и подтверждения годовой финансовой отчетности</w:t>
      </w:r>
      <w:r>
        <w:rPr>
          <w:sz w:val="24"/>
        </w:rPr>
        <w:br/>
        <w:t>Общество привлекает аудитора, не связанного имущественными интересами с</w:t>
      </w:r>
      <w:r>
        <w:rPr>
          <w:sz w:val="24"/>
        </w:rPr>
        <w:br/>
        <w:t>Обществом или его акционерами.</w:t>
      </w:r>
    </w:p>
    <w:p w:rsidR="0055132F" w:rsidRDefault="0055132F">
      <w:pPr>
        <w:numPr>
          <w:ilvl w:val="0"/>
          <w:numId w:val="23"/>
        </w:numPr>
        <w:shd w:val="clear" w:color="auto" w:fill="FFFFFF"/>
        <w:tabs>
          <w:tab w:val="left" w:pos="1267"/>
        </w:tabs>
        <w:spacing w:before="5" w:line="269" w:lineRule="exact"/>
        <w:ind w:left="259" w:firstLine="451"/>
        <w:jc w:val="both"/>
        <w:rPr>
          <w:sz w:val="24"/>
        </w:rPr>
      </w:pPr>
      <w:r>
        <w:rPr>
          <w:sz w:val="24"/>
        </w:rPr>
        <w:t>Аудитор (гражданин или аудиторская организация) Общества осуществляет</w:t>
      </w:r>
      <w:r>
        <w:rPr>
          <w:sz w:val="24"/>
        </w:rPr>
        <w:br/>
        <w:t>Проверку финансово-хозяйственной деятельности Общества в соответствии с правовыми</w:t>
      </w:r>
      <w:r>
        <w:rPr>
          <w:sz w:val="24"/>
        </w:rPr>
        <w:br/>
        <w:t>актами Российской Федерации на основании заключаемого с ним договора.</w:t>
      </w:r>
    </w:p>
    <w:p w:rsidR="0055132F" w:rsidRDefault="0055132F">
      <w:pPr>
        <w:numPr>
          <w:ilvl w:val="0"/>
          <w:numId w:val="23"/>
        </w:numPr>
        <w:shd w:val="clear" w:color="auto" w:fill="FFFFFF"/>
        <w:tabs>
          <w:tab w:val="left" w:pos="1267"/>
        </w:tabs>
        <w:spacing w:before="5" w:line="269" w:lineRule="exact"/>
        <w:ind w:left="259" w:firstLine="451"/>
        <w:jc w:val="both"/>
        <w:rPr>
          <w:sz w:val="24"/>
        </w:rPr>
      </w:pPr>
      <w:r>
        <w:rPr>
          <w:sz w:val="24"/>
        </w:rPr>
        <w:t>Общее собрание акционеров утверждает аудитора Общества. Размер оплаты</w:t>
      </w:r>
      <w:r>
        <w:rPr>
          <w:sz w:val="24"/>
        </w:rPr>
        <w:br/>
        <w:t>услуг определяется Советом директоров Общества.</w:t>
      </w:r>
    </w:p>
    <w:p w:rsidR="0055132F" w:rsidRDefault="0055132F">
      <w:pPr>
        <w:shd w:val="clear" w:color="auto" w:fill="FFFFFF"/>
        <w:spacing w:before="269"/>
        <w:ind w:left="192"/>
        <w:jc w:val="center"/>
        <w:rPr>
          <w:sz w:val="24"/>
        </w:rPr>
      </w:pPr>
      <w:r>
        <w:rPr>
          <w:b/>
          <w:spacing w:val="5"/>
          <w:sz w:val="24"/>
        </w:rPr>
        <w:t>16. ЛИКВИДАЦИЯ И РЕОРГАНИЗАЦИЯ.</w:t>
      </w:r>
    </w:p>
    <w:p w:rsidR="0055132F" w:rsidRDefault="0055132F">
      <w:pPr>
        <w:shd w:val="clear" w:color="auto" w:fill="FFFFFF"/>
        <w:spacing w:before="96"/>
        <w:rPr>
          <w:sz w:val="24"/>
        </w:rPr>
      </w:pPr>
    </w:p>
    <w:p w:rsidR="0055132F" w:rsidRDefault="0055132F">
      <w:pPr>
        <w:shd w:val="clear" w:color="auto" w:fill="FFFFFF"/>
        <w:tabs>
          <w:tab w:val="left" w:pos="1330"/>
        </w:tabs>
        <w:spacing w:line="274" w:lineRule="exact"/>
        <w:ind w:firstLine="686"/>
        <w:jc w:val="both"/>
        <w:rPr>
          <w:sz w:val="24"/>
        </w:rPr>
      </w:pPr>
      <w:r>
        <w:rPr>
          <w:spacing w:val="-16"/>
          <w:sz w:val="24"/>
        </w:rPr>
        <w:t>16.1.</w:t>
      </w:r>
      <w:r>
        <w:rPr>
          <w:sz w:val="24"/>
        </w:rPr>
        <w:tab/>
      </w:r>
      <w:r>
        <w:rPr>
          <w:spacing w:val="-3"/>
          <w:sz w:val="24"/>
        </w:rPr>
        <w:t xml:space="preserve">Прекращение деятельности Общества может осуществляться в виде его </w:t>
      </w:r>
      <w:r>
        <w:rPr>
          <w:spacing w:val="-6"/>
          <w:sz w:val="24"/>
        </w:rPr>
        <w:t>реорганизации либо ликвидации.</w:t>
      </w:r>
    </w:p>
    <w:p w:rsidR="0055132F" w:rsidRDefault="0055132F">
      <w:pPr>
        <w:shd w:val="clear" w:color="auto" w:fill="FFFFFF"/>
        <w:tabs>
          <w:tab w:val="left" w:pos="1330"/>
        </w:tabs>
        <w:spacing w:line="274" w:lineRule="exact"/>
        <w:ind w:left="221" w:firstLine="466"/>
        <w:jc w:val="both"/>
        <w:rPr>
          <w:sz w:val="24"/>
        </w:rPr>
      </w:pPr>
      <w:r>
        <w:rPr>
          <w:spacing w:val="-16"/>
          <w:sz w:val="24"/>
        </w:rPr>
        <w:t>16.2.</w:t>
      </w:r>
      <w:r>
        <w:rPr>
          <w:sz w:val="24"/>
        </w:rPr>
        <w:tab/>
      </w:r>
      <w:r>
        <w:rPr>
          <w:spacing w:val="-5"/>
          <w:sz w:val="24"/>
        </w:rPr>
        <w:t>Реорганизация Общества (слияние, присоединение, выделение, разделение,</w:t>
      </w:r>
      <w:r>
        <w:rPr>
          <w:spacing w:val="-5"/>
          <w:sz w:val="24"/>
        </w:rPr>
        <w:br/>
        <w:t>п</w:t>
      </w:r>
      <w:r>
        <w:rPr>
          <w:spacing w:val="-2"/>
          <w:sz w:val="24"/>
        </w:rPr>
        <w:t>реобразование в иную организационно-правовую форму) осуществляется по решению</w:t>
      </w:r>
      <w:r>
        <w:rPr>
          <w:spacing w:val="-2"/>
          <w:sz w:val="24"/>
        </w:rPr>
        <w:br/>
      </w:r>
      <w:r>
        <w:rPr>
          <w:spacing w:val="3"/>
          <w:sz w:val="24"/>
        </w:rPr>
        <w:t xml:space="preserve">Общего собрания акционеров, в порядке, предусмотренном ФЗ РФ "Об акционерных </w:t>
      </w:r>
      <w:r>
        <w:rPr>
          <w:spacing w:val="-3"/>
          <w:sz w:val="24"/>
        </w:rPr>
        <w:t>обществах".</w:t>
      </w:r>
    </w:p>
    <w:p w:rsidR="0055132F" w:rsidRDefault="0055132F">
      <w:pPr>
        <w:shd w:val="clear" w:color="auto" w:fill="FFFFFF"/>
        <w:spacing w:before="5" w:line="274" w:lineRule="exact"/>
        <w:ind w:left="34" w:right="106" w:firstLine="600"/>
        <w:jc w:val="both"/>
        <w:rPr>
          <w:sz w:val="24"/>
        </w:rPr>
      </w:pPr>
      <w:r>
        <w:rPr>
          <w:sz w:val="24"/>
        </w:rPr>
        <w:t xml:space="preserve">Другие основания и порядок реорганизации Общества определяются Гражданским </w:t>
      </w:r>
      <w:r>
        <w:rPr>
          <w:spacing w:val="-4"/>
          <w:sz w:val="24"/>
        </w:rPr>
        <w:t xml:space="preserve"> кодексом   Российской   Федерации и иными федеральными законами.</w:t>
      </w:r>
    </w:p>
    <w:p w:rsidR="0055132F" w:rsidRDefault="0055132F">
      <w:pPr>
        <w:shd w:val="clear" w:color="auto" w:fill="FFFFFF"/>
        <w:tabs>
          <w:tab w:val="left" w:pos="1200"/>
        </w:tabs>
        <w:spacing w:line="274" w:lineRule="exact"/>
        <w:ind w:left="58" w:firstLine="605"/>
        <w:jc w:val="both"/>
        <w:rPr>
          <w:sz w:val="24"/>
        </w:rPr>
      </w:pPr>
      <w:r>
        <w:rPr>
          <w:spacing w:val="-17"/>
          <w:sz w:val="24"/>
        </w:rPr>
        <w:t>16.3.</w:t>
      </w:r>
      <w:r>
        <w:rPr>
          <w:sz w:val="24"/>
        </w:rPr>
        <w:tab/>
      </w:r>
      <w:r>
        <w:rPr>
          <w:spacing w:val="-4"/>
          <w:sz w:val="24"/>
        </w:rPr>
        <w:t>Общество считается реорганизованным за исключением случаев реорганизации в</w:t>
      </w:r>
      <w:r>
        <w:rPr>
          <w:spacing w:val="-4"/>
          <w:sz w:val="24"/>
        </w:rPr>
        <w:br/>
      </w:r>
      <w:r>
        <w:rPr>
          <w:spacing w:val="-2"/>
          <w:sz w:val="24"/>
        </w:rPr>
        <w:t xml:space="preserve">форме присоединения, с момента государственной регистрации  вновь возникших </w:t>
      </w:r>
      <w:r>
        <w:rPr>
          <w:spacing w:val="-7"/>
          <w:sz w:val="24"/>
        </w:rPr>
        <w:t>юридических лиц.</w:t>
      </w:r>
    </w:p>
    <w:p w:rsidR="0055132F" w:rsidRDefault="0055132F">
      <w:pPr>
        <w:shd w:val="clear" w:color="auto" w:fill="FFFFFF"/>
        <w:spacing w:before="10" w:line="274" w:lineRule="exact"/>
        <w:ind w:left="67" w:firstLine="422"/>
        <w:jc w:val="both"/>
        <w:rPr>
          <w:sz w:val="24"/>
        </w:rPr>
      </w:pPr>
      <w:r>
        <w:rPr>
          <w:spacing w:val="1"/>
          <w:sz w:val="24"/>
        </w:rPr>
        <w:t>При реорганизации Общества  в</w:t>
      </w:r>
      <w:r>
        <w:rPr>
          <w:i/>
          <w:spacing w:val="1"/>
          <w:sz w:val="24"/>
        </w:rPr>
        <w:t xml:space="preserve"> </w:t>
      </w:r>
      <w:r>
        <w:rPr>
          <w:spacing w:val="1"/>
          <w:sz w:val="24"/>
        </w:rPr>
        <w:t xml:space="preserve">форме присоединения к нему другого общества, </w:t>
      </w:r>
      <w:r>
        <w:rPr>
          <w:spacing w:val="-3"/>
          <w:sz w:val="24"/>
        </w:rPr>
        <w:t xml:space="preserve">первое     из них считается реорганизованным с момента  внесения в единый </w:t>
      </w:r>
      <w:r>
        <w:rPr>
          <w:spacing w:val="-1"/>
          <w:sz w:val="24"/>
        </w:rPr>
        <w:t xml:space="preserve">государственный реестр   юридических лиц записи о прекращении деятельности </w:t>
      </w:r>
      <w:r>
        <w:rPr>
          <w:spacing w:val="-7"/>
          <w:sz w:val="24"/>
        </w:rPr>
        <w:t>присоединенного общества.</w:t>
      </w:r>
    </w:p>
    <w:p w:rsidR="0055132F" w:rsidRDefault="0055132F">
      <w:pPr>
        <w:numPr>
          <w:ilvl w:val="0"/>
          <w:numId w:val="24"/>
        </w:numPr>
        <w:shd w:val="clear" w:color="auto" w:fill="FFFFFF"/>
        <w:tabs>
          <w:tab w:val="left" w:pos="1133"/>
        </w:tabs>
        <w:spacing w:line="274" w:lineRule="exact"/>
        <w:ind w:left="158" w:firstLine="466"/>
        <w:jc w:val="both"/>
        <w:rPr>
          <w:spacing w:val="-16"/>
          <w:sz w:val="24"/>
        </w:rPr>
      </w:pPr>
      <w:r>
        <w:rPr>
          <w:spacing w:val="-6"/>
          <w:sz w:val="24"/>
        </w:rPr>
        <w:t>Ликвидация Общества происходит по решению Общего собрания акционеров, либо</w:t>
      </w:r>
      <w:r>
        <w:rPr>
          <w:spacing w:val="-6"/>
          <w:sz w:val="24"/>
        </w:rPr>
        <w:br/>
      </w:r>
      <w:r>
        <w:rPr>
          <w:spacing w:val="-7"/>
          <w:sz w:val="24"/>
        </w:rPr>
        <w:t>по решению суда.</w:t>
      </w:r>
    </w:p>
    <w:p w:rsidR="0055132F" w:rsidRDefault="0055132F">
      <w:pPr>
        <w:numPr>
          <w:ilvl w:val="0"/>
          <w:numId w:val="24"/>
        </w:numPr>
        <w:shd w:val="clear" w:color="auto" w:fill="FFFFFF"/>
        <w:tabs>
          <w:tab w:val="left" w:pos="1133"/>
        </w:tabs>
        <w:spacing w:line="274" w:lineRule="exact"/>
        <w:ind w:left="158" w:firstLine="466"/>
        <w:jc w:val="both"/>
        <w:rPr>
          <w:spacing w:val="-16"/>
          <w:sz w:val="24"/>
        </w:rPr>
      </w:pPr>
      <w:r>
        <w:rPr>
          <w:spacing w:val="1"/>
          <w:sz w:val="24"/>
        </w:rPr>
        <w:t>Собрание акционеров или орган, принявший решение о ликвидации обязаны</w:t>
      </w:r>
      <w:r>
        <w:rPr>
          <w:spacing w:val="1"/>
          <w:sz w:val="24"/>
        </w:rPr>
        <w:br/>
      </w:r>
      <w:r>
        <w:rPr>
          <w:spacing w:val="-2"/>
          <w:sz w:val="24"/>
        </w:rPr>
        <w:t>незамедлительно сообщить органу, осуществляющему государственную регистрацию</w:t>
      </w:r>
      <w:r>
        <w:rPr>
          <w:spacing w:val="-2"/>
          <w:sz w:val="24"/>
        </w:rPr>
        <w:br/>
        <w:t>юридических лиц, сведения о том, что Общество находится в процессе ликвидации, и по</w:t>
      </w:r>
      <w:r>
        <w:rPr>
          <w:spacing w:val="-2"/>
          <w:sz w:val="24"/>
        </w:rPr>
        <w:br/>
      </w:r>
      <w:r>
        <w:rPr>
          <w:spacing w:val="-3"/>
          <w:sz w:val="24"/>
        </w:rPr>
        <w:t>согласованию с регистрирующим органом назначить ликвидационную комиссию и</w:t>
      </w:r>
      <w:r>
        <w:rPr>
          <w:spacing w:val="-3"/>
          <w:sz w:val="24"/>
        </w:rPr>
        <w:br/>
      </w:r>
      <w:r>
        <w:rPr>
          <w:spacing w:val="-6"/>
          <w:sz w:val="24"/>
        </w:rPr>
        <w:t>установить сроки и порядок ликвидации Общества.</w:t>
      </w:r>
    </w:p>
    <w:p w:rsidR="0055132F" w:rsidRDefault="0055132F">
      <w:pPr>
        <w:numPr>
          <w:ilvl w:val="0"/>
          <w:numId w:val="25"/>
        </w:numPr>
        <w:shd w:val="clear" w:color="auto" w:fill="FFFFFF"/>
        <w:tabs>
          <w:tab w:val="left" w:pos="1176"/>
        </w:tabs>
        <w:spacing w:line="274" w:lineRule="exact"/>
        <w:ind w:left="10" w:firstLine="595"/>
        <w:jc w:val="both"/>
        <w:rPr>
          <w:spacing w:val="-13"/>
          <w:sz w:val="24"/>
        </w:rPr>
      </w:pPr>
      <w:r>
        <w:rPr>
          <w:spacing w:val="1"/>
          <w:sz w:val="24"/>
        </w:rPr>
        <w:t>С момента назначения ликвидационной комиссии к ней переходят все</w:t>
      </w:r>
      <w:r>
        <w:rPr>
          <w:spacing w:val="1"/>
          <w:sz w:val="24"/>
        </w:rPr>
        <w:br/>
      </w:r>
      <w:r>
        <w:rPr>
          <w:spacing w:val="-1"/>
          <w:sz w:val="24"/>
        </w:rPr>
        <w:t>полномочия по управлению делами Общества.</w:t>
      </w:r>
    </w:p>
    <w:p w:rsidR="0055132F" w:rsidRDefault="0055132F">
      <w:pPr>
        <w:numPr>
          <w:ilvl w:val="0"/>
          <w:numId w:val="25"/>
        </w:numPr>
        <w:shd w:val="clear" w:color="auto" w:fill="FFFFFF"/>
        <w:tabs>
          <w:tab w:val="left" w:pos="1176"/>
        </w:tabs>
        <w:spacing w:line="274" w:lineRule="exact"/>
        <w:ind w:left="10" w:firstLine="595"/>
        <w:jc w:val="both"/>
        <w:rPr>
          <w:sz w:val="24"/>
        </w:rPr>
      </w:pPr>
      <w:r>
        <w:rPr>
          <w:spacing w:val="4"/>
          <w:sz w:val="24"/>
        </w:rPr>
        <w:t>Порядок и сроки ликвидации Общества устанавливаются Общим собранием</w:t>
      </w:r>
      <w:r>
        <w:rPr>
          <w:spacing w:val="4"/>
          <w:sz w:val="24"/>
        </w:rPr>
        <w:br/>
      </w:r>
      <w:r>
        <w:rPr>
          <w:spacing w:val="1"/>
          <w:sz w:val="24"/>
        </w:rPr>
        <w:t xml:space="preserve">акционеров или судом в соответствии с Гражданским кодексом Российской Федерации и </w:t>
      </w:r>
      <w:r>
        <w:rPr>
          <w:spacing w:val="-1"/>
          <w:sz w:val="24"/>
        </w:rPr>
        <w:t>ФЗ '"Об акционерных обществах".</w:t>
      </w:r>
    </w:p>
    <w:p w:rsidR="0055132F" w:rsidRDefault="0055132F">
      <w:pPr>
        <w:numPr>
          <w:ilvl w:val="0"/>
          <w:numId w:val="26"/>
        </w:numPr>
        <w:shd w:val="clear" w:color="auto" w:fill="FFFFFF"/>
        <w:tabs>
          <w:tab w:val="left" w:pos="1195"/>
        </w:tabs>
        <w:spacing w:before="10" w:line="274" w:lineRule="exact"/>
        <w:ind w:left="163" w:firstLine="446"/>
        <w:jc w:val="both"/>
        <w:rPr>
          <w:spacing w:val="-14"/>
          <w:sz w:val="24"/>
        </w:rPr>
      </w:pPr>
      <w:r>
        <w:rPr>
          <w:spacing w:val="2"/>
          <w:sz w:val="24"/>
        </w:rPr>
        <w:t>При реорганизации и ликвидации Общества увольняемым работникам</w:t>
      </w:r>
      <w:r>
        <w:rPr>
          <w:spacing w:val="2"/>
          <w:sz w:val="24"/>
        </w:rPr>
        <w:br/>
      </w:r>
      <w:r>
        <w:rPr>
          <w:spacing w:val="1"/>
          <w:sz w:val="24"/>
        </w:rPr>
        <w:t>гарантируется соблюдение их прав и интересов в соответствии с действующим</w:t>
      </w:r>
      <w:r>
        <w:rPr>
          <w:spacing w:val="1"/>
          <w:sz w:val="24"/>
        </w:rPr>
        <w:br/>
      </w:r>
      <w:r>
        <w:rPr>
          <w:spacing w:val="-1"/>
          <w:sz w:val="24"/>
        </w:rPr>
        <w:t>законодательством Российской Федерации.</w:t>
      </w:r>
    </w:p>
    <w:p w:rsidR="0055132F" w:rsidRDefault="0055132F">
      <w:pPr>
        <w:numPr>
          <w:ilvl w:val="0"/>
          <w:numId w:val="26"/>
        </w:numPr>
        <w:shd w:val="clear" w:color="auto" w:fill="FFFFFF"/>
        <w:tabs>
          <w:tab w:val="left" w:pos="1195"/>
        </w:tabs>
        <w:spacing w:line="274" w:lineRule="exact"/>
        <w:ind w:left="163" w:firstLine="446"/>
        <w:jc w:val="both"/>
        <w:rPr>
          <w:spacing w:val="-15"/>
          <w:sz w:val="24"/>
        </w:rPr>
      </w:pPr>
      <w:r>
        <w:rPr>
          <w:spacing w:val="-2"/>
          <w:sz w:val="24"/>
        </w:rPr>
        <w:t>При реорганизации Общества все документы (управленческие, финансовые,</w:t>
      </w:r>
      <w:r>
        <w:rPr>
          <w:spacing w:val="-2"/>
          <w:sz w:val="24"/>
        </w:rPr>
        <w:br/>
      </w:r>
      <w:r>
        <w:rPr>
          <w:spacing w:val="2"/>
          <w:sz w:val="24"/>
        </w:rPr>
        <w:t>хозяйственные, по личному составу и  др.) передаются в соответствии с установленными</w:t>
      </w:r>
      <w:r>
        <w:rPr>
          <w:spacing w:val="2"/>
          <w:sz w:val="24"/>
        </w:rPr>
        <w:br/>
      </w:r>
      <w:r>
        <w:rPr>
          <w:spacing w:val="-2"/>
          <w:sz w:val="24"/>
        </w:rPr>
        <w:lastRenderedPageBreak/>
        <w:t>правилами предприятию - правопреемнику.</w:t>
      </w:r>
    </w:p>
    <w:p w:rsidR="0055132F" w:rsidRDefault="0055132F">
      <w:pPr>
        <w:shd w:val="clear" w:color="auto" w:fill="FFFFFF"/>
        <w:spacing w:line="274" w:lineRule="exact"/>
        <w:ind w:left="149" w:right="29" w:hanging="149"/>
        <w:jc w:val="both"/>
        <w:rPr>
          <w:sz w:val="24"/>
        </w:rPr>
      </w:pPr>
      <w:r>
        <w:rPr>
          <w:spacing w:val="3"/>
          <w:sz w:val="24"/>
        </w:rPr>
        <w:t xml:space="preserve">          При ликвидации Общества и отсутствии правопреемника документы постоянного </w:t>
      </w:r>
      <w:r>
        <w:rPr>
          <w:sz w:val="24"/>
        </w:rPr>
        <w:t xml:space="preserve">хранения, имеющие научно-историческое значение, передаются на государственное </w:t>
      </w:r>
      <w:r>
        <w:rPr>
          <w:spacing w:val="7"/>
          <w:sz w:val="24"/>
        </w:rPr>
        <w:t xml:space="preserve"> хранение, документы по личному составу(приказы, личные дела и карточки учета, </w:t>
      </w:r>
      <w:r>
        <w:rPr>
          <w:spacing w:val="8"/>
          <w:sz w:val="24"/>
        </w:rPr>
        <w:t xml:space="preserve">лицевые, счета и т.п.) передаются на хранение в архив администрации города, на </w:t>
      </w:r>
      <w:r>
        <w:rPr>
          <w:spacing w:val="12"/>
          <w:sz w:val="24"/>
        </w:rPr>
        <w:t xml:space="preserve">территории которого находится Общество. Передача и упорядочение документов </w:t>
      </w:r>
      <w:r>
        <w:rPr>
          <w:spacing w:val="5"/>
          <w:sz w:val="24"/>
        </w:rPr>
        <w:t xml:space="preserve">осуществляется силами и за счет средств Общества в соответствии с требованиями </w:t>
      </w:r>
      <w:r>
        <w:rPr>
          <w:spacing w:val="-3"/>
          <w:sz w:val="24"/>
        </w:rPr>
        <w:t>архивных органов.</w:t>
      </w:r>
    </w:p>
    <w:p w:rsidR="0055132F" w:rsidRPr="00EB2ADB" w:rsidRDefault="0055132F">
      <w:pPr>
        <w:shd w:val="clear" w:color="auto" w:fill="FFFFFF"/>
        <w:spacing w:line="274" w:lineRule="exact"/>
        <w:ind w:left="149" w:right="58" w:firstLine="374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</w:t>
      </w:r>
      <w:r w:rsidRPr="00EB2ADB">
        <w:rPr>
          <w:spacing w:val="-2"/>
          <w:sz w:val="24"/>
        </w:rPr>
        <w:t>16.10. При реорганизации, ликвидации  или прекращении работ, содержащих сведения составляющие государственную тайну, Общество обязано обеспечить сохранность этих сведений и их носителей путем разработки и осуществления системы мер режима секретности, в том числе: защиты информации, ПД ТР, охраны и пожарной безопасности.</w:t>
      </w:r>
    </w:p>
    <w:p w:rsidR="0055132F" w:rsidRPr="00EB2ADB" w:rsidRDefault="0055132F">
      <w:pPr>
        <w:shd w:val="clear" w:color="auto" w:fill="FFFFFF"/>
        <w:spacing w:line="274" w:lineRule="exact"/>
        <w:ind w:left="149" w:right="58" w:firstLine="374"/>
        <w:jc w:val="both"/>
        <w:rPr>
          <w:spacing w:val="-2"/>
          <w:sz w:val="24"/>
        </w:rPr>
      </w:pPr>
    </w:p>
    <w:p w:rsidR="0055132F" w:rsidRDefault="0055132F">
      <w:pPr>
        <w:shd w:val="clear" w:color="auto" w:fill="FFFFFF"/>
        <w:spacing w:line="274" w:lineRule="exact"/>
        <w:ind w:left="149" w:right="58" w:firstLine="374"/>
        <w:jc w:val="both"/>
        <w:rPr>
          <w:sz w:val="24"/>
        </w:rPr>
      </w:pPr>
      <w:r>
        <w:rPr>
          <w:spacing w:val="-2"/>
          <w:sz w:val="24"/>
        </w:rPr>
        <w:t xml:space="preserve"> </w:t>
      </w:r>
    </w:p>
    <w:p w:rsidR="0055132F" w:rsidRDefault="0055132F">
      <w:pPr>
        <w:shd w:val="clear" w:color="auto" w:fill="FFFFFF"/>
        <w:spacing w:before="336"/>
        <w:ind w:left="24"/>
        <w:jc w:val="both"/>
        <w:rPr>
          <w:sz w:val="24"/>
        </w:rPr>
      </w:pPr>
    </w:p>
    <w:sectPr w:rsidR="0055132F" w:rsidSect="00265F51">
      <w:type w:val="continuous"/>
      <w:pgSz w:w="11909" w:h="16834"/>
      <w:pgMar w:top="1406" w:right="709" w:bottom="149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B2" w:rsidRDefault="007203B2">
      <w:r>
        <w:separator/>
      </w:r>
    </w:p>
  </w:endnote>
  <w:endnote w:type="continuationSeparator" w:id="1">
    <w:p w:rsidR="007203B2" w:rsidRDefault="0072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2F" w:rsidRDefault="0055132F">
    <w:pPr>
      <w:pStyle w:val="ac"/>
    </w:pPr>
    <w:r>
      <w:t xml:space="preserve">                                                                                                                                                                          </w:t>
    </w:r>
    <w:r w:rsidR="005152EE">
      <w:rPr>
        <w:rStyle w:val="a9"/>
      </w:rPr>
      <w:fldChar w:fldCharType="begin"/>
    </w:r>
    <w:r>
      <w:rPr>
        <w:rStyle w:val="a9"/>
      </w:rPr>
      <w:instrText xml:space="preserve"> PAGE </w:instrText>
    </w:r>
    <w:r w:rsidR="005152EE">
      <w:rPr>
        <w:rStyle w:val="a9"/>
      </w:rPr>
      <w:fldChar w:fldCharType="separate"/>
    </w:r>
    <w:r w:rsidR="003735B6">
      <w:rPr>
        <w:rStyle w:val="a9"/>
        <w:noProof/>
      </w:rPr>
      <w:t>10</w:t>
    </w:r>
    <w:r w:rsidR="005152EE"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B2" w:rsidRDefault="007203B2">
      <w:r>
        <w:separator/>
      </w:r>
    </w:p>
  </w:footnote>
  <w:footnote w:type="continuationSeparator" w:id="1">
    <w:p w:rsidR="007203B2" w:rsidRDefault="0072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2F" w:rsidRDefault="005152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13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132F" w:rsidRDefault="005513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2F" w:rsidRDefault="0055132F">
    <w:pPr>
      <w:pStyle w:val="a7"/>
      <w:framePr w:wrap="around" w:vAnchor="text" w:hAnchor="margin" w:xAlign="center" w:y="1"/>
      <w:rPr>
        <w:rStyle w:val="a9"/>
        <w:lang w:val="en-US"/>
      </w:rPr>
    </w:pPr>
  </w:p>
  <w:p w:rsidR="0055132F" w:rsidRDefault="005513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BB"/>
    <w:multiLevelType w:val="singleLevel"/>
    <w:tmpl w:val="FBF22774"/>
    <w:lvl w:ilvl="0">
      <w:start w:val="1"/>
      <w:numFmt w:val="decimal"/>
      <w:lvlText w:val="1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55E17C2"/>
    <w:multiLevelType w:val="singleLevel"/>
    <w:tmpl w:val="27BEEA2E"/>
    <w:lvl w:ilvl="0">
      <w:start w:val="4"/>
      <w:numFmt w:val="decimal"/>
      <w:lvlText w:val="9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083926CE"/>
    <w:multiLevelType w:val="singleLevel"/>
    <w:tmpl w:val="D5F24A6E"/>
    <w:lvl w:ilvl="0">
      <w:start w:val="6"/>
      <w:numFmt w:val="decimal"/>
      <w:lvlText w:val="16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0F6F42DE"/>
    <w:multiLevelType w:val="singleLevel"/>
    <w:tmpl w:val="10725792"/>
    <w:lvl w:ilvl="0">
      <w:start w:val="4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15D25FAD"/>
    <w:multiLevelType w:val="singleLevel"/>
    <w:tmpl w:val="6E08B064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65C45CD"/>
    <w:multiLevelType w:val="singleLevel"/>
    <w:tmpl w:val="3DD8EE52"/>
    <w:lvl w:ilvl="0">
      <w:start w:val="2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D80354F"/>
    <w:multiLevelType w:val="singleLevel"/>
    <w:tmpl w:val="BDBEB036"/>
    <w:lvl w:ilvl="0">
      <w:start w:val="9"/>
      <w:numFmt w:val="decimal"/>
      <w:lvlText w:val="1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7">
    <w:nsid w:val="33475F1A"/>
    <w:multiLevelType w:val="singleLevel"/>
    <w:tmpl w:val="7E6EBC5C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34D80A79"/>
    <w:multiLevelType w:val="singleLevel"/>
    <w:tmpl w:val="D72E831A"/>
    <w:lvl w:ilvl="0">
      <w:start w:val="4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8153B67"/>
    <w:multiLevelType w:val="singleLevel"/>
    <w:tmpl w:val="1EE81A06"/>
    <w:lvl w:ilvl="0">
      <w:start w:val="1"/>
      <w:numFmt w:val="decimal"/>
      <w:lvlText w:val="1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3CFA10B9"/>
    <w:multiLevelType w:val="singleLevel"/>
    <w:tmpl w:val="6ED433C6"/>
    <w:lvl w:ilvl="0">
      <w:start w:val="7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40F7046B"/>
    <w:multiLevelType w:val="singleLevel"/>
    <w:tmpl w:val="4CF27564"/>
    <w:lvl w:ilvl="0">
      <w:start w:val="11"/>
      <w:numFmt w:val="decimal"/>
      <w:lvlText w:val="1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2">
    <w:nsid w:val="434A237E"/>
    <w:multiLevelType w:val="singleLevel"/>
    <w:tmpl w:val="BEF204E0"/>
    <w:lvl w:ilvl="0">
      <w:start w:val="2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434B4CE9"/>
    <w:multiLevelType w:val="singleLevel"/>
    <w:tmpl w:val="8640A87A"/>
    <w:lvl w:ilvl="0">
      <w:start w:val="1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4">
    <w:nsid w:val="49A04DE3"/>
    <w:multiLevelType w:val="singleLevel"/>
    <w:tmpl w:val="A7CE09F6"/>
    <w:lvl w:ilvl="0">
      <w:start w:val="6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53327BD5"/>
    <w:multiLevelType w:val="singleLevel"/>
    <w:tmpl w:val="B5E80AB6"/>
    <w:lvl w:ilvl="0">
      <w:start w:val="1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6">
    <w:nsid w:val="57226F2D"/>
    <w:multiLevelType w:val="singleLevel"/>
    <w:tmpl w:val="9DD6B72E"/>
    <w:lvl w:ilvl="0">
      <w:start w:val="8"/>
      <w:numFmt w:val="decimal"/>
      <w:lvlText w:val="1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5BD55070"/>
    <w:multiLevelType w:val="singleLevel"/>
    <w:tmpl w:val="46489BE4"/>
    <w:lvl w:ilvl="0">
      <w:start w:val="4"/>
      <w:numFmt w:val="decimal"/>
      <w:lvlText w:val="1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>
    <w:nsid w:val="5E07045F"/>
    <w:multiLevelType w:val="singleLevel"/>
    <w:tmpl w:val="E3889F3E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>
    <w:nsid w:val="69907F69"/>
    <w:multiLevelType w:val="singleLevel"/>
    <w:tmpl w:val="5290ECB4"/>
    <w:lvl w:ilvl="0">
      <w:start w:val="1"/>
      <w:numFmt w:val="decimal"/>
      <w:lvlText w:val="1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0">
    <w:nsid w:val="78A816EA"/>
    <w:multiLevelType w:val="singleLevel"/>
    <w:tmpl w:val="7A707D4A"/>
    <w:lvl w:ilvl="0">
      <w:start w:val="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791748F9"/>
    <w:multiLevelType w:val="singleLevel"/>
    <w:tmpl w:val="93268E36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7BE25602"/>
    <w:multiLevelType w:val="singleLevel"/>
    <w:tmpl w:val="BD0C098A"/>
    <w:lvl w:ilvl="0">
      <w:start w:val="6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3"/>
  </w:num>
  <w:num w:numId="5">
    <w:abstractNumId w:val="21"/>
  </w:num>
  <w:num w:numId="6">
    <w:abstractNumId w:val="4"/>
  </w:num>
  <w:num w:numId="7">
    <w:abstractNumId w:val="10"/>
  </w:num>
  <w:num w:numId="8">
    <w:abstractNumId w:val="18"/>
  </w:num>
  <w:num w:numId="9">
    <w:abstractNumId w:val="12"/>
  </w:num>
  <w:num w:numId="10">
    <w:abstractNumId w:val="12"/>
    <w:lvlOverride w:ilvl="0">
      <w:lvl w:ilvl="0">
        <w:start w:val="2"/>
        <w:numFmt w:val="decimal"/>
        <w:lvlText w:val="4.2.%1."/>
        <w:legacy w:legacy="1" w:legacySpace="0" w:legacyIndent="59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20"/>
  </w:num>
  <w:num w:numId="13">
    <w:abstractNumId w:val="1"/>
  </w:num>
  <w:num w:numId="14">
    <w:abstractNumId w:val="7"/>
  </w:num>
  <w:num w:numId="15">
    <w:abstractNumId w:val="7"/>
    <w:lvlOverride w:ilvl="0">
      <w:lvl w:ilvl="0">
        <w:start w:val="3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5"/>
  </w:num>
  <w:num w:numId="18">
    <w:abstractNumId w:val="15"/>
    <w:lvlOverride w:ilvl="0">
      <w:lvl w:ilvl="0">
        <w:start w:val="11"/>
        <w:numFmt w:val="decimal"/>
        <w:lvlText w:val="%1)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19"/>
  </w:num>
  <w:num w:numId="23">
    <w:abstractNumId w:val="9"/>
  </w:num>
  <w:num w:numId="24">
    <w:abstractNumId w:val="17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17DAD"/>
    <w:rsid w:val="000016A8"/>
    <w:rsid w:val="000266A4"/>
    <w:rsid w:val="00055DC3"/>
    <w:rsid w:val="000710C2"/>
    <w:rsid w:val="000B4380"/>
    <w:rsid w:val="00126148"/>
    <w:rsid w:val="001637AE"/>
    <w:rsid w:val="001967B0"/>
    <w:rsid w:val="001D4398"/>
    <w:rsid w:val="001F25B0"/>
    <w:rsid w:val="00200D7A"/>
    <w:rsid w:val="00265F51"/>
    <w:rsid w:val="002738DE"/>
    <w:rsid w:val="002A2990"/>
    <w:rsid w:val="002C7437"/>
    <w:rsid w:val="00325BCA"/>
    <w:rsid w:val="003735B6"/>
    <w:rsid w:val="003D720D"/>
    <w:rsid w:val="003F5A3F"/>
    <w:rsid w:val="0045506C"/>
    <w:rsid w:val="004A6F58"/>
    <w:rsid w:val="005152EE"/>
    <w:rsid w:val="00545DE4"/>
    <w:rsid w:val="0055132F"/>
    <w:rsid w:val="005D05D5"/>
    <w:rsid w:val="0060271F"/>
    <w:rsid w:val="00636853"/>
    <w:rsid w:val="006F4DF1"/>
    <w:rsid w:val="007203B2"/>
    <w:rsid w:val="007623E4"/>
    <w:rsid w:val="00793A3F"/>
    <w:rsid w:val="008669CD"/>
    <w:rsid w:val="00870073"/>
    <w:rsid w:val="00870E62"/>
    <w:rsid w:val="008C241B"/>
    <w:rsid w:val="009536A2"/>
    <w:rsid w:val="0097149B"/>
    <w:rsid w:val="009D4595"/>
    <w:rsid w:val="00AB1793"/>
    <w:rsid w:val="00B15336"/>
    <w:rsid w:val="00B36ED6"/>
    <w:rsid w:val="00B61D9E"/>
    <w:rsid w:val="00B73F4B"/>
    <w:rsid w:val="00BA2189"/>
    <w:rsid w:val="00C17DAD"/>
    <w:rsid w:val="00C33877"/>
    <w:rsid w:val="00E87963"/>
    <w:rsid w:val="00EA2049"/>
    <w:rsid w:val="00EA569B"/>
    <w:rsid w:val="00EB2ADB"/>
    <w:rsid w:val="00F53F23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5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5F51"/>
    <w:pPr>
      <w:keepNext/>
      <w:shd w:val="clear" w:color="auto" w:fill="FFFFFF"/>
      <w:ind w:left="3658"/>
      <w:jc w:val="right"/>
      <w:outlineLvl w:val="0"/>
    </w:pPr>
    <w:rPr>
      <w:color w:val="000000"/>
      <w:spacing w:val="4"/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65F5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265F5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4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64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4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65F51"/>
    <w:pPr>
      <w:shd w:val="clear" w:color="auto" w:fill="FFFFFF"/>
      <w:spacing w:before="221" w:line="278" w:lineRule="exact"/>
      <w:ind w:right="62"/>
      <w:jc w:val="both"/>
    </w:pPr>
    <w:rPr>
      <w:color w:val="000000"/>
      <w:spacing w:val="-16"/>
      <w:sz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649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65F51"/>
    <w:pPr>
      <w:shd w:val="clear" w:color="auto" w:fill="FFFFFF"/>
      <w:spacing w:before="5" w:line="278" w:lineRule="exact"/>
      <w:ind w:firstLine="408"/>
    </w:pPr>
    <w:rPr>
      <w:color w:val="000000"/>
      <w:spacing w:val="-11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6493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265F51"/>
    <w:pPr>
      <w:shd w:val="clear" w:color="auto" w:fill="FFFFFF"/>
      <w:spacing w:line="274" w:lineRule="exact"/>
      <w:ind w:firstLine="73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493"/>
    <w:rPr>
      <w:sz w:val="20"/>
      <w:szCs w:val="20"/>
    </w:rPr>
  </w:style>
  <w:style w:type="paragraph" w:styleId="a7">
    <w:name w:val="header"/>
    <w:basedOn w:val="a"/>
    <w:link w:val="a8"/>
    <w:uiPriority w:val="99"/>
    <w:rsid w:val="00265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493"/>
    <w:rPr>
      <w:sz w:val="20"/>
      <w:szCs w:val="20"/>
    </w:rPr>
  </w:style>
  <w:style w:type="character" w:styleId="a9">
    <w:name w:val="page number"/>
    <w:basedOn w:val="a0"/>
    <w:uiPriority w:val="99"/>
    <w:rsid w:val="00265F5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65F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493"/>
    <w:rPr>
      <w:sz w:val="0"/>
      <w:szCs w:val="0"/>
    </w:rPr>
  </w:style>
  <w:style w:type="paragraph" w:styleId="ac">
    <w:name w:val="footer"/>
    <w:basedOn w:val="a"/>
    <w:link w:val="ad"/>
    <w:uiPriority w:val="99"/>
    <w:rsid w:val="00265F5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B2ADB"/>
    <w:rPr>
      <w:rFonts w:cs="Times New Roman"/>
    </w:rPr>
  </w:style>
  <w:style w:type="paragraph" w:styleId="23">
    <w:name w:val="Body Text 2"/>
    <w:basedOn w:val="a"/>
    <w:link w:val="24"/>
    <w:uiPriority w:val="99"/>
    <w:rsid w:val="00265F51"/>
    <w:pPr>
      <w:shd w:val="clear" w:color="auto" w:fill="FFFFFF"/>
      <w:spacing w:line="274" w:lineRule="exact"/>
      <w:ind w:right="43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B649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265F51"/>
    <w:pPr>
      <w:shd w:val="clear" w:color="auto" w:fill="FFFFFF"/>
      <w:tabs>
        <w:tab w:val="left" w:pos="1498"/>
        <w:tab w:val="left" w:pos="7982"/>
      </w:tabs>
      <w:spacing w:before="259" w:line="278" w:lineRule="exact"/>
      <w:ind w:left="62" w:firstLine="47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493"/>
    <w:rPr>
      <w:sz w:val="16"/>
      <w:szCs w:val="16"/>
    </w:rPr>
  </w:style>
  <w:style w:type="paragraph" w:customStyle="1" w:styleId="ConsPlusNormal">
    <w:name w:val="ConsPlusNormal"/>
    <w:uiPriority w:val="99"/>
    <w:rsid w:val="00870E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5785</Words>
  <Characters>32976</Characters>
  <Application>Microsoft Office Word</Application>
  <DocSecurity>0</DocSecurity>
  <Lines>274</Lines>
  <Paragraphs>77</Paragraphs>
  <ScaleCrop>false</ScaleCrop>
  <Company>RusStyle</Company>
  <LinksUpToDate>false</LinksUpToDate>
  <CharactersWithSpaces>38684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Zombie</dc:creator>
  <cp:keywords/>
  <dc:description/>
  <cp:lastModifiedBy>frolova_s</cp:lastModifiedBy>
  <cp:revision>2</cp:revision>
  <cp:lastPrinted>2010-04-29T06:57:00Z</cp:lastPrinted>
  <dcterms:created xsi:type="dcterms:W3CDTF">2010-05-13T09:08:00Z</dcterms:created>
  <dcterms:modified xsi:type="dcterms:W3CDTF">2010-05-13T09:08:00Z</dcterms:modified>
</cp:coreProperties>
</file>