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2F" w:rsidRDefault="00D062B1" w:rsidP="00203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0332F">
        <w:rPr>
          <w:rFonts w:ascii="Times New Roman" w:hAnsi="Times New Roman" w:cs="Times New Roman"/>
          <w:sz w:val="24"/>
          <w:szCs w:val="24"/>
        </w:rPr>
        <w:t>Утверждено</w:t>
      </w:r>
    </w:p>
    <w:p w:rsidR="0020332F" w:rsidRDefault="0020332F" w:rsidP="00203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директоров</w:t>
      </w:r>
    </w:p>
    <w:p w:rsidR="0020332F" w:rsidRDefault="0020332F" w:rsidP="00203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ОАО «ЦНИИШП»</w:t>
      </w:r>
    </w:p>
    <w:p w:rsidR="0020332F" w:rsidRPr="00586E29" w:rsidRDefault="00586E29" w:rsidP="00203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E29">
        <w:rPr>
          <w:rFonts w:ascii="Times New Roman" w:hAnsi="Times New Roman" w:cs="Times New Roman"/>
          <w:sz w:val="24"/>
          <w:szCs w:val="24"/>
        </w:rPr>
        <w:t>16</w:t>
      </w:r>
      <w:r w:rsidR="0020332F" w:rsidRPr="00586E29">
        <w:rPr>
          <w:rFonts w:ascii="Times New Roman" w:hAnsi="Times New Roman" w:cs="Times New Roman"/>
          <w:sz w:val="24"/>
          <w:szCs w:val="24"/>
        </w:rPr>
        <w:t>.0</w:t>
      </w:r>
      <w:r w:rsidR="002E13D1" w:rsidRPr="00586E29">
        <w:rPr>
          <w:rFonts w:ascii="Times New Roman" w:hAnsi="Times New Roman" w:cs="Times New Roman"/>
          <w:sz w:val="24"/>
          <w:szCs w:val="24"/>
        </w:rPr>
        <w:t>1</w:t>
      </w:r>
      <w:r w:rsidR="0020332F" w:rsidRPr="00586E29">
        <w:rPr>
          <w:rFonts w:ascii="Times New Roman" w:hAnsi="Times New Roman" w:cs="Times New Roman"/>
          <w:sz w:val="24"/>
          <w:szCs w:val="24"/>
        </w:rPr>
        <w:t>.201</w:t>
      </w:r>
      <w:r w:rsidR="002E13D1" w:rsidRPr="00586E29">
        <w:rPr>
          <w:rFonts w:ascii="Times New Roman" w:hAnsi="Times New Roman" w:cs="Times New Roman"/>
          <w:sz w:val="24"/>
          <w:szCs w:val="24"/>
        </w:rPr>
        <w:t>9</w:t>
      </w:r>
      <w:r w:rsidR="0020332F" w:rsidRPr="00586E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332F" w:rsidRPr="00586E29" w:rsidRDefault="0020332F" w:rsidP="00203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E2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E13D1" w:rsidRPr="00586E29">
        <w:rPr>
          <w:rFonts w:ascii="Times New Roman" w:hAnsi="Times New Roman" w:cs="Times New Roman"/>
          <w:sz w:val="24"/>
          <w:szCs w:val="24"/>
        </w:rPr>
        <w:t>2</w:t>
      </w:r>
      <w:r w:rsidRPr="00586E29">
        <w:rPr>
          <w:rFonts w:ascii="Times New Roman" w:hAnsi="Times New Roman" w:cs="Times New Roman"/>
          <w:sz w:val="24"/>
          <w:szCs w:val="24"/>
        </w:rPr>
        <w:t xml:space="preserve"> от </w:t>
      </w:r>
      <w:r w:rsidR="00586E29" w:rsidRPr="00586E29">
        <w:rPr>
          <w:rFonts w:ascii="Times New Roman" w:hAnsi="Times New Roman" w:cs="Times New Roman"/>
          <w:sz w:val="24"/>
          <w:szCs w:val="24"/>
        </w:rPr>
        <w:t>16</w:t>
      </w:r>
      <w:r w:rsidRPr="00586E29">
        <w:rPr>
          <w:rFonts w:ascii="Times New Roman" w:hAnsi="Times New Roman" w:cs="Times New Roman"/>
          <w:sz w:val="24"/>
          <w:szCs w:val="24"/>
        </w:rPr>
        <w:t>.0</w:t>
      </w:r>
      <w:r w:rsidR="002E13D1" w:rsidRPr="00586E29">
        <w:rPr>
          <w:rFonts w:ascii="Times New Roman" w:hAnsi="Times New Roman" w:cs="Times New Roman"/>
          <w:sz w:val="24"/>
          <w:szCs w:val="24"/>
        </w:rPr>
        <w:t>1</w:t>
      </w:r>
      <w:r w:rsidRPr="00586E29">
        <w:rPr>
          <w:rFonts w:ascii="Times New Roman" w:hAnsi="Times New Roman" w:cs="Times New Roman"/>
          <w:sz w:val="24"/>
          <w:szCs w:val="24"/>
        </w:rPr>
        <w:t>.201</w:t>
      </w:r>
      <w:r w:rsidR="002E13D1" w:rsidRPr="00586E29">
        <w:rPr>
          <w:rFonts w:ascii="Times New Roman" w:hAnsi="Times New Roman" w:cs="Times New Roman"/>
          <w:sz w:val="24"/>
          <w:szCs w:val="24"/>
        </w:rPr>
        <w:t>9</w:t>
      </w:r>
      <w:r w:rsidRPr="00586E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332F" w:rsidRDefault="0020332F">
      <w:pPr>
        <w:rPr>
          <w:rFonts w:ascii="Times New Roman" w:hAnsi="Times New Roman" w:cs="Times New Roman"/>
          <w:sz w:val="32"/>
          <w:szCs w:val="32"/>
        </w:rPr>
      </w:pPr>
    </w:p>
    <w:p w:rsidR="00DF3CAF" w:rsidRDefault="00DF3CAF">
      <w:pPr>
        <w:rPr>
          <w:rFonts w:ascii="Times New Roman" w:hAnsi="Times New Roman" w:cs="Times New Roman"/>
          <w:sz w:val="32"/>
          <w:szCs w:val="32"/>
        </w:rPr>
      </w:pPr>
    </w:p>
    <w:p w:rsidR="00DE1471" w:rsidRPr="002C590E" w:rsidRDefault="00B1199D" w:rsidP="002033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263C3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2C590E" w:rsidRPr="002C590E">
        <w:rPr>
          <w:rFonts w:ascii="Times New Roman" w:hAnsi="Times New Roman" w:cs="Times New Roman"/>
          <w:sz w:val="32"/>
          <w:szCs w:val="32"/>
        </w:rPr>
        <w:t>Изменения в годовой отчет ОАО «ЦНИИШП за 201</w:t>
      </w:r>
      <w:r w:rsidR="002E13D1">
        <w:rPr>
          <w:rFonts w:ascii="Times New Roman" w:hAnsi="Times New Roman" w:cs="Times New Roman"/>
          <w:sz w:val="32"/>
          <w:szCs w:val="32"/>
        </w:rPr>
        <w:t>7</w:t>
      </w:r>
      <w:r w:rsidR="002C590E" w:rsidRPr="002C590E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2C590E" w:rsidRDefault="002C590E" w:rsidP="0020332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C590E" w:rsidRPr="00E34A64" w:rsidRDefault="002C590E" w:rsidP="00203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4A64">
        <w:rPr>
          <w:rFonts w:ascii="Times New Roman" w:hAnsi="Times New Roman" w:cs="Times New Roman"/>
          <w:sz w:val="28"/>
          <w:szCs w:val="28"/>
        </w:rPr>
        <w:t xml:space="preserve">Документ публикуется в порядке </w:t>
      </w:r>
      <w:r w:rsidR="00115DE8" w:rsidRPr="00E34A64">
        <w:rPr>
          <w:rFonts w:ascii="Times New Roman" w:hAnsi="Times New Roman" w:cs="Times New Roman"/>
          <w:sz w:val="28"/>
          <w:szCs w:val="28"/>
        </w:rPr>
        <w:t>изменения (</w:t>
      </w:r>
      <w:r w:rsidRPr="00E34A64">
        <w:rPr>
          <w:rFonts w:ascii="Times New Roman" w:hAnsi="Times New Roman" w:cs="Times New Roman"/>
          <w:sz w:val="28"/>
          <w:szCs w:val="28"/>
        </w:rPr>
        <w:t>корректировки) информации, содержащ</w:t>
      </w:r>
      <w:r w:rsidR="00F077D4" w:rsidRPr="00E34A64">
        <w:rPr>
          <w:rFonts w:ascii="Times New Roman" w:hAnsi="Times New Roman" w:cs="Times New Roman"/>
          <w:sz w:val="28"/>
          <w:szCs w:val="28"/>
        </w:rPr>
        <w:t>ейся</w:t>
      </w:r>
      <w:r w:rsidRPr="00E34A64">
        <w:rPr>
          <w:rFonts w:ascii="Times New Roman" w:hAnsi="Times New Roman" w:cs="Times New Roman"/>
          <w:sz w:val="28"/>
          <w:szCs w:val="28"/>
        </w:rPr>
        <w:t xml:space="preserve"> в ранее опубликованном годовом отчете ОАО «ЦНИИШП» за 201</w:t>
      </w:r>
      <w:r w:rsidR="002E13D1" w:rsidRPr="00E34A64">
        <w:rPr>
          <w:rFonts w:ascii="Times New Roman" w:hAnsi="Times New Roman" w:cs="Times New Roman"/>
          <w:sz w:val="28"/>
          <w:szCs w:val="28"/>
        </w:rPr>
        <w:t>7</w:t>
      </w:r>
      <w:r w:rsidRPr="00E34A6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B25C7" w:rsidRPr="00E34A64" w:rsidRDefault="00FD4494" w:rsidP="00203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4A64">
        <w:rPr>
          <w:rFonts w:ascii="Times New Roman" w:hAnsi="Times New Roman" w:cs="Times New Roman"/>
          <w:sz w:val="28"/>
          <w:szCs w:val="28"/>
        </w:rPr>
        <w:t>Текс</w:t>
      </w:r>
      <w:r w:rsidR="00CA5790" w:rsidRPr="00E34A64">
        <w:rPr>
          <w:rFonts w:ascii="Times New Roman" w:hAnsi="Times New Roman" w:cs="Times New Roman"/>
          <w:sz w:val="28"/>
          <w:szCs w:val="28"/>
        </w:rPr>
        <w:t>т</w:t>
      </w:r>
      <w:r w:rsidRPr="00E34A64">
        <w:rPr>
          <w:rFonts w:ascii="Times New Roman" w:hAnsi="Times New Roman" w:cs="Times New Roman"/>
          <w:sz w:val="28"/>
          <w:szCs w:val="28"/>
        </w:rPr>
        <w:t xml:space="preserve"> годового отчета ОАО «ЦНИИШП» за 201</w:t>
      </w:r>
      <w:r w:rsidR="002E13D1" w:rsidRPr="00E34A64">
        <w:rPr>
          <w:rFonts w:ascii="Times New Roman" w:hAnsi="Times New Roman" w:cs="Times New Roman"/>
          <w:sz w:val="28"/>
          <w:szCs w:val="28"/>
        </w:rPr>
        <w:t>7</w:t>
      </w:r>
      <w:r w:rsidRPr="00E34A64">
        <w:rPr>
          <w:rFonts w:ascii="Times New Roman" w:hAnsi="Times New Roman" w:cs="Times New Roman"/>
          <w:sz w:val="28"/>
          <w:szCs w:val="28"/>
        </w:rPr>
        <w:t xml:space="preserve"> год, информация в котором </w:t>
      </w:r>
      <w:r w:rsidR="00115DE8" w:rsidRPr="00E34A64">
        <w:rPr>
          <w:rFonts w:ascii="Times New Roman" w:hAnsi="Times New Roman" w:cs="Times New Roman"/>
          <w:sz w:val="28"/>
          <w:szCs w:val="28"/>
        </w:rPr>
        <w:t>изменяется (</w:t>
      </w:r>
      <w:r w:rsidRPr="00E34A64">
        <w:rPr>
          <w:rFonts w:ascii="Times New Roman" w:hAnsi="Times New Roman" w:cs="Times New Roman"/>
          <w:sz w:val="28"/>
          <w:szCs w:val="28"/>
        </w:rPr>
        <w:t xml:space="preserve">корректируется), был опубликован </w:t>
      </w:r>
      <w:r w:rsidR="002E13D1" w:rsidRPr="00E34A64">
        <w:rPr>
          <w:rFonts w:ascii="Times New Roman" w:hAnsi="Times New Roman" w:cs="Times New Roman"/>
          <w:sz w:val="28"/>
          <w:szCs w:val="28"/>
        </w:rPr>
        <w:t>01</w:t>
      </w:r>
      <w:r w:rsidRPr="00E34A64">
        <w:rPr>
          <w:rFonts w:ascii="Times New Roman" w:hAnsi="Times New Roman" w:cs="Times New Roman"/>
          <w:sz w:val="28"/>
          <w:szCs w:val="28"/>
        </w:rPr>
        <w:t>.0</w:t>
      </w:r>
      <w:r w:rsidR="002E13D1" w:rsidRPr="00E34A64">
        <w:rPr>
          <w:rFonts w:ascii="Times New Roman" w:hAnsi="Times New Roman" w:cs="Times New Roman"/>
          <w:sz w:val="28"/>
          <w:szCs w:val="28"/>
        </w:rPr>
        <w:t>6</w:t>
      </w:r>
      <w:r w:rsidRPr="00E34A64">
        <w:rPr>
          <w:rFonts w:ascii="Times New Roman" w:hAnsi="Times New Roman" w:cs="Times New Roman"/>
          <w:sz w:val="28"/>
          <w:szCs w:val="28"/>
        </w:rPr>
        <w:t>.201</w:t>
      </w:r>
      <w:r w:rsidR="002E13D1" w:rsidRPr="00E34A64">
        <w:rPr>
          <w:rFonts w:ascii="Times New Roman" w:hAnsi="Times New Roman" w:cs="Times New Roman"/>
          <w:sz w:val="28"/>
          <w:szCs w:val="28"/>
        </w:rPr>
        <w:t>8</w:t>
      </w:r>
      <w:r w:rsidRPr="00E34A64">
        <w:rPr>
          <w:rFonts w:ascii="Times New Roman" w:hAnsi="Times New Roman" w:cs="Times New Roman"/>
          <w:sz w:val="28"/>
          <w:szCs w:val="28"/>
        </w:rPr>
        <w:t xml:space="preserve"> г. </w:t>
      </w:r>
      <w:r w:rsidR="00E3486D" w:rsidRPr="00E34A64">
        <w:rPr>
          <w:rFonts w:ascii="Times New Roman" w:hAnsi="Times New Roman" w:cs="Times New Roman"/>
          <w:sz w:val="28"/>
          <w:szCs w:val="28"/>
        </w:rPr>
        <w:t>на странице в сети Интернет</w:t>
      </w:r>
      <w:r w:rsidR="00742A06" w:rsidRPr="00E34A64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1B5228" w:rsidRPr="00E34A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http://www.disclosure.ru/</w:t>
        </w:r>
        <w:r w:rsidR="001B5228" w:rsidRPr="00E34A6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issuer</w:t>
        </w:r>
        <w:r w:rsidR="001B5228" w:rsidRPr="00E34A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/7709049986</w:t>
        </w:r>
      </w:hyperlink>
      <w:r w:rsidR="00E3486D" w:rsidRPr="00E34A64">
        <w:rPr>
          <w:rFonts w:ascii="Times New Roman" w:hAnsi="Times New Roman" w:cs="Times New Roman"/>
          <w:sz w:val="28"/>
          <w:szCs w:val="28"/>
        </w:rPr>
        <w:t>.</w:t>
      </w:r>
    </w:p>
    <w:p w:rsidR="005263C3" w:rsidRPr="00E34A64" w:rsidRDefault="001B5228" w:rsidP="00203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4A64">
        <w:rPr>
          <w:rFonts w:ascii="Times New Roman" w:hAnsi="Times New Roman" w:cs="Times New Roman"/>
          <w:sz w:val="28"/>
          <w:szCs w:val="28"/>
        </w:rPr>
        <w:t>Текст изменений в годовой отчет ОАО «ЦНИИШП» за 201</w:t>
      </w:r>
      <w:r w:rsidR="002E13D1" w:rsidRPr="00E34A64">
        <w:rPr>
          <w:rFonts w:ascii="Times New Roman" w:hAnsi="Times New Roman" w:cs="Times New Roman"/>
          <w:sz w:val="28"/>
          <w:szCs w:val="28"/>
        </w:rPr>
        <w:t>7</w:t>
      </w:r>
      <w:r w:rsidRPr="00E34A64">
        <w:rPr>
          <w:rFonts w:ascii="Times New Roman" w:hAnsi="Times New Roman" w:cs="Times New Roman"/>
          <w:sz w:val="28"/>
          <w:szCs w:val="28"/>
        </w:rPr>
        <w:t xml:space="preserve"> год утвержден Советом директоров ОАО «ЦНИИШП»</w:t>
      </w:r>
      <w:r w:rsidR="002F4520" w:rsidRPr="00E34A64">
        <w:rPr>
          <w:rFonts w:ascii="Times New Roman" w:hAnsi="Times New Roman" w:cs="Times New Roman"/>
          <w:sz w:val="28"/>
          <w:szCs w:val="28"/>
        </w:rPr>
        <w:t xml:space="preserve"> </w:t>
      </w:r>
      <w:r w:rsidRPr="00E34A64">
        <w:rPr>
          <w:rFonts w:ascii="Times New Roman" w:hAnsi="Times New Roman" w:cs="Times New Roman"/>
          <w:sz w:val="28"/>
          <w:szCs w:val="28"/>
        </w:rPr>
        <w:t xml:space="preserve"> </w:t>
      </w:r>
      <w:r w:rsidR="00586E29" w:rsidRPr="00E34A64">
        <w:rPr>
          <w:rFonts w:ascii="Times New Roman" w:hAnsi="Times New Roman" w:cs="Times New Roman"/>
          <w:sz w:val="28"/>
          <w:szCs w:val="28"/>
        </w:rPr>
        <w:t>16</w:t>
      </w:r>
      <w:r w:rsidRPr="00E34A64">
        <w:rPr>
          <w:rFonts w:ascii="Times New Roman" w:hAnsi="Times New Roman" w:cs="Times New Roman"/>
          <w:sz w:val="28"/>
          <w:szCs w:val="28"/>
        </w:rPr>
        <w:t>.0</w:t>
      </w:r>
      <w:r w:rsidR="002E13D1" w:rsidRPr="00E34A64">
        <w:rPr>
          <w:rFonts w:ascii="Times New Roman" w:hAnsi="Times New Roman" w:cs="Times New Roman"/>
          <w:sz w:val="28"/>
          <w:szCs w:val="28"/>
        </w:rPr>
        <w:t>1</w:t>
      </w:r>
      <w:r w:rsidRPr="00E34A64">
        <w:rPr>
          <w:rFonts w:ascii="Times New Roman" w:hAnsi="Times New Roman" w:cs="Times New Roman"/>
          <w:sz w:val="28"/>
          <w:szCs w:val="28"/>
        </w:rPr>
        <w:t>.201</w:t>
      </w:r>
      <w:r w:rsidR="002E13D1" w:rsidRPr="00E34A64">
        <w:rPr>
          <w:rFonts w:ascii="Times New Roman" w:hAnsi="Times New Roman" w:cs="Times New Roman"/>
          <w:sz w:val="28"/>
          <w:szCs w:val="28"/>
        </w:rPr>
        <w:t>9</w:t>
      </w:r>
      <w:r w:rsidRPr="00E34A64">
        <w:rPr>
          <w:rFonts w:ascii="Times New Roman" w:hAnsi="Times New Roman" w:cs="Times New Roman"/>
          <w:sz w:val="28"/>
          <w:szCs w:val="28"/>
        </w:rPr>
        <w:t xml:space="preserve"> года в качестве внутреннего документа ОАО «ЦНИИШП», не регулирующего деятельность его органов. </w:t>
      </w:r>
    </w:p>
    <w:p w:rsidR="001B5228" w:rsidRDefault="001B5228" w:rsidP="00203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4A64">
        <w:rPr>
          <w:rFonts w:ascii="Times New Roman" w:hAnsi="Times New Roman" w:cs="Times New Roman"/>
          <w:sz w:val="28"/>
          <w:szCs w:val="28"/>
        </w:rPr>
        <w:t xml:space="preserve">Протокол заседания Совета директоров № </w:t>
      </w:r>
      <w:r w:rsidR="002E13D1" w:rsidRPr="00E34A64">
        <w:rPr>
          <w:rFonts w:ascii="Times New Roman" w:hAnsi="Times New Roman" w:cs="Times New Roman"/>
          <w:sz w:val="28"/>
          <w:szCs w:val="28"/>
        </w:rPr>
        <w:t>2</w:t>
      </w:r>
      <w:r w:rsidRPr="00E34A64">
        <w:rPr>
          <w:rFonts w:ascii="Times New Roman" w:hAnsi="Times New Roman" w:cs="Times New Roman"/>
          <w:sz w:val="28"/>
          <w:szCs w:val="28"/>
        </w:rPr>
        <w:t xml:space="preserve"> от </w:t>
      </w:r>
      <w:r w:rsidR="00586E29" w:rsidRPr="00E34A64">
        <w:rPr>
          <w:rFonts w:ascii="Times New Roman" w:hAnsi="Times New Roman" w:cs="Times New Roman"/>
          <w:sz w:val="28"/>
          <w:szCs w:val="28"/>
        </w:rPr>
        <w:t>16</w:t>
      </w:r>
      <w:r w:rsidRPr="00E34A64">
        <w:rPr>
          <w:rFonts w:ascii="Times New Roman" w:hAnsi="Times New Roman" w:cs="Times New Roman"/>
          <w:sz w:val="28"/>
          <w:szCs w:val="28"/>
        </w:rPr>
        <w:t>.0</w:t>
      </w:r>
      <w:r w:rsidR="002E13D1" w:rsidRPr="00E34A64">
        <w:rPr>
          <w:rFonts w:ascii="Times New Roman" w:hAnsi="Times New Roman" w:cs="Times New Roman"/>
          <w:sz w:val="28"/>
          <w:szCs w:val="28"/>
        </w:rPr>
        <w:t>1</w:t>
      </w:r>
      <w:r w:rsidRPr="00E34A64">
        <w:rPr>
          <w:rFonts w:ascii="Times New Roman" w:hAnsi="Times New Roman" w:cs="Times New Roman"/>
          <w:sz w:val="28"/>
          <w:szCs w:val="28"/>
        </w:rPr>
        <w:t>.201</w:t>
      </w:r>
      <w:r w:rsidR="002E13D1" w:rsidRPr="00E34A64">
        <w:rPr>
          <w:rFonts w:ascii="Times New Roman" w:hAnsi="Times New Roman" w:cs="Times New Roman"/>
          <w:sz w:val="28"/>
          <w:szCs w:val="28"/>
        </w:rPr>
        <w:t>9</w:t>
      </w:r>
      <w:r w:rsidRPr="00E34A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2258" w:rsidRPr="00E34A64" w:rsidRDefault="00E32258" w:rsidP="00203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37"/>
        <w:gridCol w:w="7309"/>
        <w:gridCol w:w="7088"/>
      </w:tblGrid>
      <w:tr w:rsidR="004B2B77" w:rsidTr="00095AD9">
        <w:tc>
          <w:tcPr>
            <w:tcW w:w="737" w:type="dxa"/>
          </w:tcPr>
          <w:p w:rsidR="004B2B77" w:rsidRPr="004B2B77" w:rsidRDefault="004B2B77" w:rsidP="004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2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2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09" w:type="dxa"/>
          </w:tcPr>
          <w:p w:rsidR="004B2B77" w:rsidRPr="004B2B77" w:rsidRDefault="004B2B77" w:rsidP="0094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77">
              <w:rPr>
                <w:rFonts w:ascii="Times New Roman" w:hAnsi="Times New Roman" w:cs="Times New Roman"/>
                <w:sz w:val="24"/>
                <w:szCs w:val="24"/>
              </w:rPr>
              <w:t xml:space="preserve">Полный текст </w:t>
            </w:r>
            <w:r w:rsidR="00C0303A">
              <w:rPr>
                <w:rFonts w:ascii="Times New Roman" w:hAnsi="Times New Roman" w:cs="Times New Roman"/>
                <w:sz w:val="24"/>
                <w:szCs w:val="24"/>
              </w:rPr>
              <w:t>измененной (</w:t>
            </w:r>
            <w:r w:rsidRPr="004B2B77">
              <w:rPr>
                <w:rFonts w:ascii="Times New Roman" w:hAnsi="Times New Roman" w:cs="Times New Roman"/>
                <w:sz w:val="24"/>
                <w:szCs w:val="24"/>
              </w:rPr>
              <w:t>скорректированной</w:t>
            </w:r>
            <w:r w:rsidR="00C030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2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B2B77">
              <w:rPr>
                <w:rFonts w:ascii="Times New Roman" w:hAnsi="Times New Roman" w:cs="Times New Roman"/>
                <w:sz w:val="24"/>
                <w:szCs w:val="24"/>
              </w:rPr>
              <w:t>добавленной информации</w:t>
            </w:r>
          </w:p>
        </w:tc>
        <w:tc>
          <w:tcPr>
            <w:tcW w:w="7088" w:type="dxa"/>
          </w:tcPr>
          <w:p w:rsidR="004B2B77" w:rsidRPr="004B2B77" w:rsidRDefault="004B2B77" w:rsidP="00C0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7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внесенных изменений </w:t>
            </w:r>
            <w:r w:rsidR="001D58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B2B77">
              <w:rPr>
                <w:rFonts w:ascii="Times New Roman" w:hAnsi="Times New Roman" w:cs="Times New Roman"/>
                <w:sz w:val="24"/>
                <w:szCs w:val="24"/>
              </w:rPr>
              <w:t>добавлений</w:t>
            </w:r>
          </w:p>
        </w:tc>
      </w:tr>
      <w:tr w:rsidR="004B2B77" w:rsidTr="00095AD9">
        <w:tc>
          <w:tcPr>
            <w:tcW w:w="737" w:type="dxa"/>
          </w:tcPr>
          <w:p w:rsidR="004B2B77" w:rsidRPr="004B2B77" w:rsidRDefault="007E7EA5" w:rsidP="004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9" w:type="dxa"/>
          </w:tcPr>
          <w:p w:rsidR="001D0360" w:rsidRDefault="001D0360" w:rsidP="001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Добавлена информация в пункт 14:</w:t>
            </w:r>
          </w:p>
          <w:p w:rsidR="007E7EA5" w:rsidRPr="004B2B77" w:rsidRDefault="001D0360" w:rsidP="001D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утвержден общим собранием акционеров ОАО «ЦНИИШП» 28.06.2018 г. Протокол № 1/2018 от 28.06.2018 г.</w:t>
            </w:r>
          </w:p>
        </w:tc>
        <w:tc>
          <w:tcPr>
            <w:tcW w:w="7088" w:type="dxa"/>
          </w:tcPr>
          <w:p w:rsidR="00F72612" w:rsidRDefault="00F72612" w:rsidP="002E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</w:t>
            </w:r>
            <w:r w:rsidR="002E1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3D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D12CAE">
              <w:rPr>
                <w:rFonts w:ascii="Times New Roman" w:hAnsi="Times New Roman" w:cs="Times New Roman"/>
                <w:sz w:val="24"/>
                <w:szCs w:val="24"/>
              </w:rPr>
              <w:t xml:space="preserve"> в пункт 14</w:t>
            </w:r>
            <w:r w:rsidR="002E13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2612" w:rsidRPr="004B2B77" w:rsidRDefault="001D0360" w:rsidP="001D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у</w:t>
            </w:r>
            <w:r w:rsidR="002E13D1">
              <w:rPr>
                <w:rFonts w:ascii="Times New Roman" w:hAnsi="Times New Roman" w:cs="Times New Roman"/>
                <w:sz w:val="24"/>
                <w:szCs w:val="24"/>
              </w:rPr>
              <w:t>твержден общим собранием акционеров ОАО «ЦНИИШП»</w:t>
            </w:r>
            <w:r w:rsidR="00853223">
              <w:rPr>
                <w:rFonts w:ascii="Times New Roman" w:hAnsi="Times New Roman" w:cs="Times New Roman"/>
                <w:sz w:val="24"/>
                <w:szCs w:val="24"/>
              </w:rPr>
              <w:t xml:space="preserve"> 28.06.2018 г. Протокол № 1/2018 от 28.06.2018 г.</w:t>
            </w:r>
          </w:p>
        </w:tc>
      </w:tr>
    </w:tbl>
    <w:p w:rsidR="006E739E" w:rsidRDefault="006E739E" w:rsidP="00203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E739E" w:rsidSect="004B2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2DFC"/>
    <w:multiLevelType w:val="multilevel"/>
    <w:tmpl w:val="F8C68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D"/>
    <w:rsid w:val="00095AD9"/>
    <w:rsid w:val="00115DE8"/>
    <w:rsid w:val="001226FD"/>
    <w:rsid w:val="001B5228"/>
    <w:rsid w:val="001D0360"/>
    <w:rsid w:val="001D4DA3"/>
    <w:rsid w:val="001D582D"/>
    <w:rsid w:val="001E1B84"/>
    <w:rsid w:val="0020332F"/>
    <w:rsid w:val="002C590E"/>
    <w:rsid w:val="002E13D1"/>
    <w:rsid w:val="002F4520"/>
    <w:rsid w:val="00345CAD"/>
    <w:rsid w:val="00376219"/>
    <w:rsid w:val="00486434"/>
    <w:rsid w:val="004B2B77"/>
    <w:rsid w:val="005263C3"/>
    <w:rsid w:val="00586E29"/>
    <w:rsid w:val="005F43B9"/>
    <w:rsid w:val="006279E2"/>
    <w:rsid w:val="006A5650"/>
    <w:rsid w:val="006E739E"/>
    <w:rsid w:val="006F3C11"/>
    <w:rsid w:val="00734503"/>
    <w:rsid w:val="00742A06"/>
    <w:rsid w:val="0076236D"/>
    <w:rsid w:val="007E7EA5"/>
    <w:rsid w:val="00853223"/>
    <w:rsid w:val="0094223A"/>
    <w:rsid w:val="00985CD9"/>
    <w:rsid w:val="009A61A2"/>
    <w:rsid w:val="009B59A3"/>
    <w:rsid w:val="00A026EE"/>
    <w:rsid w:val="00A62793"/>
    <w:rsid w:val="00A735D8"/>
    <w:rsid w:val="00AB617F"/>
    <w:rsid w:val="00AF35EF"/>
    <w:rsid w:val="00B1199D"/>
    <w:rsid w:val="00C0303A"/>
    <w:rsid w:val="00C467BE"/>
    <w:rsid w:val="00CA5790"/>
    <w:rsid w:val="00D062B1"/>
    <w:rsid w:val="00D12CAE"/>
    <w:rsid w:val="00D42010"/>
    <w:rsid w:val="00D61C42"/>
    <w:rsid w:val="00D8547E"/>
    <w:rsid w:val="00DE1471"/>
    <w:rsid w:val="00DF3CAF"/>
    <w:rsid w:val="00E32258"/>
    <w:rsid w:val="00E3486D"/>
    <w:rsid w:val="00E34A64"/>
    <w:rsid w:val="00F077D4"/>
    <w:rsid w:val="00F72612"/>
    <w:rsid w:val="00F823D6"/>
    <w:rsid w:val="00FB25C7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64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2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2612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4864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64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2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2612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4864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losure.ru/issuer/77090499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9</cp:revision>
  <cp:lastPrinted>2018-04-25T13:02:00Z</cp:lastPrinted>
  <dcterms:created xsi:type="dcterms:W3CDTF">2019-01-11T15:01:00Z</dcterms:created>
  <dcterms:modified xsi:type="dcterms:W3CDTF">2019-01-16T12:35:00Z</dcterms:modified>
</cp:coreProperties>
</file>