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310"/>
        <w:gridCol w:w="310"/>
        <w:gridCol w:w="228"/>
        <w:gridCol w:w="228"/>
        <w:gridCol w:w="228"/>
        <w:gridCol w:w="228"/>
        <w:gridCol w:w="241"/>
        <w:gridCol w:w="241"/>
        <w:gridCol w:w="241"/>
        <w:gridCol w:w="241"/>
        <w:gridCol w:w="286"/>
        <w:gridCol w:w="285"/>
        <w:gridCol w:w="285"/>
        <w:gridCol w:w="285"/>
        <w:gridCol w:w="1384"/>
        <w:gridCol w:w="316"/>
        <w:gridCol w:w="308"/>
        <w:gridCol w:w="299"/>
        <w:gridCol w:w="377"/>
        <w:gridCol w:w="367"/>
        <w:gridCol w:w="357"/>
        <w:gridCol w:w="283"/>
        <w:gridCol w:w="282"/>
        <w:gridCol w:w="282"/>
        <w:gridCol w:w="282"/>
        <w:gridCol w:w="363"/>
        <w:gridCol w:w="363"/>
        <w:gridCol w:w="363"/>
        <w:gridCol w:w="241"/>
        <w:gridCol w:w="241"/>
        <w:gridCol w:w="241"/>
        <w:gridCol w:w="241"/>
        <w:gridCol w:w="367"/>
        <w:gridCol w:w="367"/>
        <w:gridCol w:w="367"/>
        <w:gridCol w:w="308"/>
        <w:gridCol w:w="308"/>
        <w:gridCol w:w="308"/>
        <w:gridCol w:w="367"/>
        <w:gridCol w:w="367"/>
        <w:gridCol w:w="367"/>
      </w:tblGrid>
      <w:tr w:rsidR="00CA127D" w:rsidRPr="00CA127D" w:rsidTr="00CA127D">
        <w:trPr>
          <w:trHeight w:val="300"/>
        </w:trPr>
        <w:tc>
          <w:tcPr>
            <w:tcW w:w="1394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t>1. Нематериальные активы и расходы на научно-исследовательские,</w:t>
            </w: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опытно-конструкторские и технологические работы (НИОКР)</w:t>
            </w:r>
          </w:p>
        </w:tc>
      </w:tr>
      <w:tr w:rsidR="00CA127D" w:rsidRPr="00CA127D" w:rsidTr="00CA127D">
        <w:trPr>
          <w:trHeight w:val="300"/>
        </w:trPr>
        <w:tc>
          <w:tcPr>
            <w:tcW w:w="1394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t>1.1 Наличие и движение нематериальных активов</w:t>
            </w:r>
          </w:p>
        </w:tc>
      </w:tr>
      <w:tr w:rsidR="00CA127D" w:rsidRPr="00CA127D" w:rsidTr="00CA127D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trHeight w:val="282"/>
        </w:trPr>
        <w:tc>
          <w:tcPr>
            <w:tcW w:w="17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72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CA127D" w:rsidTr="00CA127D">
        <w:trPr>
          <w:trHeight w:val="282"/>
        </w:trPr>
        <w:tc>
          <w:tcPr>
            <w:tcW w:w="17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амортизации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Убыток от обесценения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</w:tr>
      <w:tr w:rsidR="00CA127D" w:rsidRPr="00CA127D" w:rsidTr="00CA127D">
        <w:trPr>
          <w:trHeight w:val="1815"/>
        </w:trPr>
        <w:tc>
          <w:tcPr>
            <w:tcW w:w="17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убытки от обесценения</w:t>
            </w:r>
          </w:p>
        </w:tc>
        <w:tc>
          <w:tcPr>
            <w:tcW w:w="1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trHeight w:val="435"/>
        </w:trPr>
        <w:tc>
          <w:tcPr>
            <w:tcW w:w="17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Нематериальные активы - всего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CA127D" w:rsidRPr="00CA127D" w:rsidTr="00CA127D">
        <w:trPr>
          <w:trHeight w:val="480"/>
        </w:trPr>
        <w:tc>
          <w:tcPr>
            <w:tcW w:w="17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</w:tbl>
    <w:p w:rsidR="00866A06" w:rsidRDefault="00866A06"/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22"/>
        <w:gridCol w:w="118"/>
        <w:gridCol w:w="104"/>
        <w:gridCol w:w="222"/>
        <w:gridCol w:w="12"/>
        <w:gridCol w:w="210"/>
        <w:gridCol w:w="127"/>
        <w:gridCol w:w="95"/>
        <w:gridCol w:w="222"/>
        <w:gridCol w:w="19"/>
        <w:gridCol w:w="203"/>
        <w:gridCol w:w="133"/>
        <w:gridCol w:w="89"/>
        <w:gridCol w:w="246"/>
        <w:gridCol w:w="85"/>
        <w:gridCol w:w="250"/>
        <w:gridCol w:w="81"/>
        <w:gridCol w:w="231"/>
        <w:gridCol w:w="22"/>
        <w:gridCol w:w="209"/>
        <w:gridCol w:w="136"/>
        <w:gridCol w:w="95"/>
        <w:gridCol w:w="231"/>
        <w:gridCol w:w="13"/>
        <w:gridCol w:w="233"/>
        <w:gridCol w:w="21"/>
        <w:gridCol w:w="225"/>
        <w:gridCol w:w="29"/>
        <w:gridCol w:w="217"/>
        <w:gridCol w:w="36"/>
        <w:gridCol w:w="210"/>
        <w:gridCol w:w="43"/>
        <w:gridCol w:w="216"/>
        <w:gridCol w:w="37"/>
        <w:gridCol w:w="222"/>
        <w:gridCol w:w="30"/>
        <w:gridCol w:w="229"/>
        <w:gridCol w:w="23"/>
        <w:gridCol w:w="236"/>
        <w:gridCol w:w="16"/>
        <w:gridCol w:w="345"/>
        <w:gridCol w:w="345"/>
        <w:gridCol w:w="343"/>
        <w:gridCol w:w="342"/>
        <w:gridCol w:w="341"/>
        <w:gridCol w:w="240"/>
        <w:gridCol w:w="239"/>
        <w:gridCol w:w="238"/>
        <w:gridCol w:w="237"/>
        <w:gridCol w:w="125"/>
        <w:gridCol w:w="111"/>
        <w:gridCol w:w="219"/>
        <w:gridCol w:w="17"/>
        <w:gridCol w:w="313"/>
        <w:gridCol w:w="324"/>
        <w:gridCol w:w="354"/>
        <w:gridCol w:w="344"/>
        <w:gridCol w:w="337"/>
        <w:gridCol w:w="259"/>
        <w:gridCol w:w="259"/>
        <w:gridCol w:w="259"/>
        <w:gridCol w:w="259"/>
        <w:gridCol w:w="152"/>
        <w:gridCol w:w="176"/>
        <w:gridCol w:w="328"/>
        <w:gridCol w:w="328"/>
        <w:gridCol w:w="259"/>
        <w:gridCol w:w="259"/>
        <w:gridCol w:w="259"/>
        <w:gridCol w:w="259"/>
      </w:tblGrid>
      <w:tr w:rsidR="00CA127D" w:rsidRPr="00CA127D" w:rsidTr="00CA127D">
        <w:trPr>
          <w:gridAfter w:val="17"/>
          <w:wAfter w:w="2860" w:type="dxa"/>
          <w:trHeight w:val="300"/>
        </w:trPr>
        <w:tc>
          <w:tcPr>
            <w:tcW w:w="854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t>1.2 Первоначальная стоимость нематериальных активов, созданных самой организацией</w:t>
            </w:r>
          </w:p>
        </w:tc>
      </w:tr>
      <w:tr w:rsidR="00CA127D" w:rsidRPr="00CA127D" w:rsidTr="00CA127D">
        <w:trPr>
          <w:gridAfter w:val="17"/>
          <w:wAfter w:w="2860" w:type="dxa"/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gridAfter w:val="17"/>
          <w:wAfter w:w="2860" w:type="dxa"/>
          <w:trHeight w:val="615"/>
        </w:trPr>
        <w:tc>
          <w:tcPr>
            <w:tcW w:w="26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CA127D" w:rsidTr="00CA127D">
        <w:trPr>
          <w:gridAfter w:val="17"/>
          <w:wAfter w:w="2860" w:type="dxa"/>
          <w:trHeight w:val="570"/>
        </w:trPr>
        <w:tc>
          <w:tcPr>
            <w:tcW w:w="26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2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gridAfter w:val="17"/>
          <w:wAfter w:w="2860" w:type="dxa"/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gridAfter w:val="17"/>
          <w:wAfter w:w="2860" w:type="dxa"/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gridAfter w:val="17"/>
          <w:wAfter w:w="2860" w:type="dxa"/>
          <w:trHeight w:val="300"/>
        </w:trPr>
        <w:tc>
          <w:tcPr>
            <w:tcW w:w="854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t>1.3 Нематериальные активы с полностью погашенной стоимостью</w:t>
            </w:r>
          </w:p>
        </w:tc>
      </w:tr>
      <w:tr w:rsidR="00CA127D" w:rsidRPr="00CA127D" w:rsidTr="00CA127D">
        <w:trPr>
          <w:gridAfter w:val="17"/>
          <w:wAfter w:w="2860" w:type="dxa"/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gridAfter w:val="17"/>
          <w:wAfter w:w="2860" w:type="dxa"/>
          <w:trHeight w:val="1065"/>
        </w:trPr>
        <w:tc>
          <w:tcPr>
            <w:tcW w:w="26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CA127D" w:rsidTr="00CA127D">
        <w:trPr>
          <w:gridAfter w:val="17"/>
          <w:wAfter w:w="2860" w:type="dxa"/>
          <w:trHeight w:val="255"/>
        </w:trPr>
        <w:tc>
          <w:tcPr>
            <w:tcW w:w="26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20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gridAfter w:val="7"/>
          <w:trHeight w:val="300"/>
        </w:trPr>
        <w:tc>
          <w:tcPr>
            <w:tcW w:w="1140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1.4 Наличие и движение результатов НИОКР</w:t>
            </w:r>
          </w:p>
        </w:tc>
      </w:tr>
      <w:tr w:rsidR="00CA127D" w:rsidRPr="00CA127D" w:rsidTr="00CA127D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trHeight w:val="282"/>
        </w:trPr>
        <w:tc>
          <w:tcPr>
            <w:tcW w:w="14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53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CA127D" w:rsidTr="00CA127D">
        <w:trPr>
          <w:trHeight w:val="282"/>
        </w:trPr>
        <w:tc>
          <w:tcPr>
            <w:tcW w:w="14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  <w:tc>
          <w:tcPr>
            <w:tcW w:w="281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списанная на расходы за период</w:t>
            </w:r>
          </w:p>
        </w:tc>
        <w:tc>
          <w:tcPr>
            <w:tcW w:w="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</w:tr>
      <w:tr w:rsidR="00CA127D" w:rsidRPr="00CA127D" w:rsidTr="00CA127D">
        <w:trPr>
          <w:trHeight w:val="1155"/>
        </w:trPr>
        <w:tc>
          <w:tcPr>
            <w:tcW w:w="14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стоимости, списанной на расходы</w:t>
            </w:r>
          </w:p>
        </w:tc>
        <w:tc>
          <w:tcPr>
            <w:tcW w:w="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trHeight w:val="255"/>
        </w:trPr>
        <w:tc>
          <w:tcPr>
            <w:tcW w:w="14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trHeight w:val="255"/>
        </w:trPr>
        <w:tc>
          <w:tcPr>
            <w:tcW w:w="14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8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</w:tbl>
    <w:p w:rsidR="00CA127D" w:rsidRDefault="00CA127D"/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30"/>
        <w:gridCol w:w="329"/>
        <w:gridCol w:w="328"/>
        <w:gridCol w:w="322"/>
        <w:gridCol w:w="322"/>
        <w:gridCol w:w="322"/>
        <w:gridCol w:w="322"/>
        <w:gridCol w:w="322"/>
        <w:gridCol w:w="356"/>
        <w:gridCol w:w="305"/>
        <w:gridCol w:w="283"/>
        <w:gridCol w:w="283"/>
        <w:gridCol w:w="283"/>
        <w:gridCol w:w="283"/>
        <w:gridCol w:w="273"/>
        <w:gridCol w:w="273"/>
        <w:gridCol w:w="273"/>
        <w:gridCol w:w="273"/>
        <w:gridCol w:w="288"/>
        <w:gridCol w:w="288"/>
        <w:gridCol w:w="288"/>
        <w:gridCol w:w="288"/>
        <w:gridCol w:w="364"/>
        <w:gridCol w:w="361"/>
        <w:gridCol w:w="357"/>
        <w:gridCol w:w="353"/>
        <w:gridCol w:w="247"/>
        <w:gridCol w:w="247"/>
        <w:gridCol w:w="247"/>
        <w:gridCol w:w="247"/>
        <w:gridCol w:w="247"/>
        <w:gridCol w:w="247"/>
        <w:gridCol w:w="247"/>
        <w:gridCol w:w="334"/>
        <w:gridCol w:w="332"/>
        <w:gridCol w:w="332"/>
      </w:tblGrid>
      <w:tr w:rsidR="00CA127D" w:rsidRPr="00CA127D" w:rsidTr="00CA127D">
        <w:trPr>
          <w:trHeight w:val="300"/>
        </w:trPr>
        <w:tc>
          <w:tcPr>
            <w:tcW w:w="103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lang w:eastAsia="ru-RU"/>
              </w:rPr>
              <w:t>1.5 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CA127D" w:rsidRPr="00CA127D" w:rsidTr="00CA127D">
        <w:trPr>
          <w:trHeight w:val="2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CA127D" w:rsidTr="00CA127D">
        <w:trPr>
          <w:trHeight w:val="282"/>
        </w:trPr>
        <w:tc>
          <w:tcPr>
            <w:tcW w:w="2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CA127D" w:rsidTr="00CA127D">
        <w:trPr>
          <w:trHeight w:val="282"/>
        </w:trPr>
        <w:tc>
          <w:tcPr>
            <w:tcW w:w="2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за период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Списано затрат, как не давших положительного результата</w:t>
            </w:r>
          </w:p>
        </w:tc>
        <w:tc>
          <w:tcPr>
            <w:tcW w:w="17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 в качестве нематериальных активов или НИОКР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7D" w:rsidRPr="00CA127D" w:rsidTr="00CA127D">
        <w:trPr>
          <w:trHeight w:val="990"/>
        </w:trPr>
        <w:tc>
          <w:tcPr>
            <w:tcW w:w="2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7D" w:rsidRPr="00CA127D" w:rsidTr="00CA127D">
        <w:trPr>
          <w:trHeight w:val="255"/>
        </w:trPr>
        <w:tc>
          <w:tcPr>
            <w:tcW w:w="2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по незаконченным исследованиям и разработкам - всего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trHeight w:val="255"/>
        </w:trPr>
        <w:tc>
          <w:tcPr>
            <w:tcW w:w="2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trHeight w:val="360"/>
        </w:trPr>
        <w:tc>
          <w:tcPr>
            <w:tcW w:w="2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Незаконченные операции по приобретению нематериальных активов - всего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CA127D" w:rsidTr="00CA127D">
        <w:trPr>
          <w:trHeight w:val="360"/>
        </w:trPr>
        <w:tc>
          <w:tcPr>
            <w:tcW w:w="25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CA127D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2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</w:tbl>
    <w:p w:rsidR="00CA127D" w:rsidRDefault="00CA127D"/>
    <w:p w:rsidR="00CA127D" w:rsidRDefault="00CA127D"/>
    <w:p w:rsidR="00CA127D" w:rsidRDefault="00CA127D"/>
    <w:tbl>
      <w:tblPr>
        <w:tblpPr w:leftFromText="180" w:rightFromText="180" w:vertAnchor="page" w:horzAnchor="margin" w:tblpY="1051"/>
        <w:tblW w:w="15296" w:type="dxa"/>
        <w:tblLook w:val="04A0" w:firstRow="1" w:lastRow="0" w:firstColumn="1" w:lastColumn="0" w:noHBand="0" w:noVBand="1"/>
      </w:tblPr>
      <w:tblGrid>
        <w:gridCol w:w="267"/>
        <w:gridCol w:w="58"/>
        <w:gridCol w:w="202"/>
        <w:gridCol w:w="123"/>
        <w:gridCol w:w="131"/>
        <w:gridCol w:w="178"/>
        <w:gridCol w:w="73"/>
        <w:gridCol w:w="220"/>
        <w:gridCol w:w="28"/>
        <w:gridCol w:w="238"/>
        <w:gridCol w:w="13"/>
        <w:gridCol w:w="214"/>
        <w:gridCol w:w="54"/>
        <w:gridCol w:w="168"/>
        <w:gridCol w:w="90"/>
        <w:gridCol w:w="132"/>
        <w:gridCol w:w="116"/>
        <w:gridCol w:w="106"/>
        <w:gridCol w:w="133"/>
        <w:gridCol w:w="158"/>
        <w:gridCol w:w="66"/>
        <w:gridCol w:w="225"/>
        <w:gridCol w:w="111"/>
        <w:gridCol w:w="173"/>
        <w:gridCol w:w="163"/>
        <w:gridCol w:w="121"/>
        <w:gridCol w:w="204"/>
        <w:gridCol w:w="80"/>
        <w:gridCol w:w="245"/>
        <w:gridCol w:w="39"/>
        <w:gridCol w:w="284"/>
        <w:gridCol w:w="2"/>
        <w:gridCol w:w="282"/>
        <w:gridCol w:w="43"/>
        <w:gridCol w:w="179"/>
        <w:gridCol w:w="146"/>
        <w:gridCol w:w="76"/>
        <w:gridCol w:w="249"/>
        <w:gridCol w:w="99"/>
        <w:gridCol w:w="126"/>
        <w:gridCol w:w="136"/>
        <w:gridCol w:w="89"/>
        <w:gridCol w:w="154"/>
        <w:gridCol w:w="171"/>
        <w:gridCol w:w="175"/>
        <w:gridCol w:w="50"/>
        <w:gridCol w:w="225"/>
        <w:gridCol w:w="36"/>
        <w:gridCol w:w="289"/>
        <w:gridCol w:w="22"/>
        <w:gridCol w:w="222"/>
        <w:gridCol w:w="81"/>
        <w:gridCol w:w="141"/>
        <w:gridCol w:w="184"/>
        <w:gridCol w:w="213"/>
        <w:gridCol w:w="12"/>
        <w:gridCol w:w="225"/>
        <w:gridCol w:w="98"/>
        <w:gridCol w:w="249"/>
        <w:gridCol w:w="58"/>
        <w:gridCol w:w="325"/>
        <w:gridCol w:w="72"/>
        <w:gridCol w:w="153"/>
        <w:gridCol w:w="300"/>
        <w:gridCol w:w="25"/>
        <w:gridCol w:w="268"/>
        <w:gridCol w:w="57"/>
        <w:gridCol w:w="225"/>
        <w:gridCol w:w="72"/>
        <w:gridCol w:w="253"/>
        <w:gridCol w:w="100"/>
        <w:gridCol w:w="225"/>
        <w:gridCol w:w="15"/>
        <w:gridCol w:w="210"/>
        <w:gridCol w:w="30"/>
        <w:gridCol w:w="195"/>
        <w:gridCol w:w="106"/>
        <w:gridCol w:w="219"/>
        <w:gridCol w:w="82"/>
        <w:gridCol w:w="222"/>
        <w:gridCol w:w="21"/>
        <w:gridCol w:w="201"/>
        <w:gridCol w:w="24"/>
        <w:gridCol w:w="225"/>
        <w:gridCol w:w="220"/>
        <w:gridCol w:w="105"/>
        <w:gridCol w:w="325"/>
        <w:gridCol w:w="37"/>
        <w:gridCol w:w="188"/>
        <w:gridCol w:w="73"/>
        <w:gridCol w:w="252"/>
        <w:gridCol w:w="37"/>
        <w:gridCol w:w="288"/>
        <w:gridCol w:w="1"/>
        <w:gridCol w:w="222"/>
        <w:gridCol w:w="2"/>
        <w:gridCol w:w="220"/>
        <w:gridCol w:w="5"/>
        <w:gridCol w:w="279"/>
        <w:gridCol w:w="46"/>
        <w:gridCol w:w="199"/>
        <w:gridCol w:w="65"/>
        <w:gridCol w:w="662"/>
      </w:tblGrid>
      <w:tr w:rsidR="00CA127D" w:rsidRPr="00550C8D" w:rsidTr="00CA127D">
        <w:trPr>
          <w:trHeight w:val="571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A95541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A95541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A95541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A95541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27D" w:rsidRPr="00A95541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550C8D" w:rsidTr="00CA127D">
        <w:trPr>
          <w:trHeight w:val="300"/>
        </w:trPr>
        <w:tc>
          <w:tcPr>
            <w:tcW w:w="1529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 Основные средства</w:t>
            </w:r>
          </w:p>
        </w:tc>
      </w:tr>
      <w:tr w:rsidR="00CA127D" w:rsidRPr="00550C8D" w:rsidTr="00CA127D">
        <w:trPr>
          <w:trHeight w:val="300"/>
        </w:trPr>
        <w:tc>
          <w:tcPr>
            <w:tcW w:w="15296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2.1 Наличие и движение основных средств</w:t>
            </w:r>
          </w:p>
        </w:tc>
      </w:tr>
      <w:tr w:rsidR="00CA127D" w:rsidRPr="00550C8D" w:rsidTr="00CA127D">
        <w:trPr>
          <w:trHeight w:val="282"/>
        </w:trPr>
        <w:tc>
          <w:tcPr>
            <w:tcW w:w="2189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667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550C8D" w:rsidTr="00CA127D">
        <w:trPr>
          <w:trHeight w:val="282"/>
        </w:trPr>
        <w:tc>
          <w:tcPr>
            <w:tcW w:w="2189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  <w:tc>
          <w:tcPr>
            <w:tcW w:w="1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 объектов</w:t>
            </w: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амортизации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</w:t>
            </w:r>
          </w:p>
        </w:tc>
        <w:tc>
          <w:tcPr>
            <w:tcW w:w="1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</w:tr>
      <w:tr w:rsidR="00CA127D" w:rsidRPr="00550C8D" w:rsidTr="00CA127D">
        <w:trPr>
          <w:trHeight w:val="840"/>
        </w:trPr>
        <w:tc>
          <w:tcPr>
            <w:tcW w:w="2189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  <w:tc>
          <w:tcPr>
            <w:tcW w:w="11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амортизация</w:t>
            </w:r>
          </w:p>
        </w:tc>
        <w:tc>
          <w:tcPr>
            <w:tcW w:w="1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550C8D" w:rsidTr="00CA127D">
        <w:trPr>
          <w:trHeight w:val="360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448340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256163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35010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37128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481832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291976</w:t>
            </w:r>
          </w:p>
        </w:tc>
      </w:tr>
      <w:tr w:rsidR="00CA127D" w:rsidRPr="00550C8D" w:rsidTr="00CA127D">
        <w:trPr>
          <w:trHeight w:val="360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444810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217763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39237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448340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256163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68445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22526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68176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23253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68445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21702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68445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22526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5202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1197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5212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4269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1083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5203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343859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207998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34123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33224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377471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240719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5213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340769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173439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34660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343859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207998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8737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5885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10903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5205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13014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10614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12690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11267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13494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9603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13014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10614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виды основных средств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6625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7551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6803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6144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6625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550C8D" w:rsidTr="00CA127D">
        <w:trPr>
          <w:trHeight w:val="255"/>
        </w:trPr>
        <w:tc>
          <w:tcPr>
            <w:tcW w:w="218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550C8D" w:rsidTr="00CA127D">
        <w:trPr>
          <w:trHeight w:val="225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550C8D" w:rsidTr="00CA127D">
        <w:trPr>
          <w:trHeight w:val="300"/>
        </w:trPr>
        <w:tc>
          <w:tcPr>
            <w:tcW w:w="1529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2.2 Незавершенные капитальные вложения</w:t>
            </w:r>
          </w:p>
        </w:tc>
      </w:tr>
      <w:tr w:rsidR="00CA127D" w:rsidRPr="00550C8D" w:rsidTr="00CA127D">
        <w:trPr>
          <w:trHeight w:val="225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550C8D" w:rsidTr="00CA127D">
        <w:trPr>
          <w:trHeight w:val="282"/>
        </w:trPr>
        <w:tc>
          <w:tcPr>
            <w:tcW w:w="276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600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35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550C8D" w:rsidTr="00CA127D">
        <w:trPr>
          <w:trHeight w:val="675"/>
        </w:trPr>
        <w:tc>
          <w:tcPr>
            <w:tcW w:w="276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за период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Списано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23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7D" w:rsidRPr="00550C8D" w:rsidTr="00CA127D">
        <w:trPr>
          <w:trHeight w:val="480"/>
        </w:trPr>
        <w:tc>
          <w:tcPr>
            <w:tcW w:w="276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220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19072</w:t>
            </w:r>
          </w:p>
        </w:tc>
        <w:tc>
          <w:tcPr>
            <w:tcW w:w="20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37511</w:t>
            </w:r>
          </w:p>
        </w:tc>
        <w:tc>
          <w:tcPr>
            <w:tcW w:w="197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35010</w:t>
            </w:r>
          </w:p>
        </w:tc>
        <w:tc>
          <w:tcPr>
            <w:tcW w:w="197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35010</w:t>
            </w:r>
          </w:p>
        </w:tc>
        <w:tc>
          <w:tcPr>
            <w:tcW w:w="235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21573</w:t>
            </w:r>
          </w:p>
        </w:tc>
      </w:tr>
      <w:tr w:rsidR="00CA127D" w:rsidRPr="00550C8D" w:rsidTr="00CA127D">
        <w:trPr>
          <w:trHeight w:val="480"/>
        </w:trPr>
        <w:tc>
          <w:tcPr>
            <w:tcW w:w="276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2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20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16351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19072</w:t>
            </w:r>
          </w:p>
        </w:tc>
      </w:tr>
      <w:tr w:rsidR="00CA127D" w:rsidRPr="00550C8D" w:rsidTr="00CA127D">
        <w:trPr>
          <w:trHeight w:val="255"/>
        </w:trPr>
        <w:tc>
          <w:tcPr>
            <w:tcW w:w="276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550C8D" w:rsidTr="00CA127D">
        <w:trPr>
          <w:trHeight w:val="255"/>
        </w:trPr>
        <w:tc>
          <w:tcPr>
            <w:tcW w:w="2768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220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19072</w:t>
            </w:r>
          </w:p>
        </w:tc>
        <w:tc>
          <w:tcPr>
            <w:tcW w:w="20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37511</w:t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35010</w:t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35010</w:t>
            </w:r>
          </w:p>
        </w:tc>
        <w:tc>
          <w:tcPr>
            <w:tcW w:w="235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21573</w:t>
            </w:r>
          </w:p>
        </w:tc>
      </w:tr>
      <w:tr w:rsidR="00CA127D" w:rsidRPr="00550C8D" w:rsidTr="00CA127D">
        <w:trPr>
          <w:trHeight w:val="270"/>
        </w:trPr>
        <w:tc>
          <w:tcPr>
            <w:tcW w:w="2768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2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20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16351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CA1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19072</w:t>
            </w:r>
          </w:p>
        </w:tc>
      </w:tr>
    </w:tbl>
    <w:p w:rsidR="00CA127D" w:rsidRDefault="00CA127D" w:rsidP="00CA127D"/>
    <w:p w:rsidR="00CA127D" w:rsidRDefault="00CA127D" w:rsidP="00CA127D"/>
    <w:p w:rsidR="00CA127D" w:rsidRPr="00BE3DC3" w:rsidRDefault="00CA127D" w:rsidP="00CA127D">
      <w:pPr>
        <w:rPr>
          <w:lang w:val="en-US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79"/>
        <w:gridCol w:w="297"/>
        <w:gridCol w:w="331"/>
        <w:gridCol w:w="33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A127D" w:rsidRPr="00BE3DC3" w:rsidTr="00672110">
        <w:trPr>
          <w:trHeight w:val="300"/>
        </w:trPr>
        <w:tc>
          <w:tcPr>
            <w:tcW w:w="9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2.3 Изменение стоимости основных сре</w:t>
            </w:r>
            <w:proofErr w:type="gramStart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дств в р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езультате достройки, дооборудования,</w:t>
            </w: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реконструкции и частичной ликвидации</w:t>
            </w:r>
          </w:p>
        </w:tc>
      </w:tr>
      <w:tr w:rsidR="00CA127D" w:rsidRPr="00BE3DC3" w:rsidTr="00672110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319"/>
        </w:trPr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</w:tr>
      <w:tr w:rsidR="00CA127D" w:rsidRPr="00BE3DC3" w:rsidTr="00672110">
        <w:trPr>
          <w:trHeight w:val="255"/>
        </w:trPr>
        <w:tc>
          <w:tcPr>
            <w:tcW w:w="64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объектов основных сре</w:t>
            </w:r>
            <w:proofErr w:type="gramStart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дств в р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езультате достройки, дооборудования, реконструкции - всего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121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</w:t>
            </w:r>
          </w:p>
        </w:tc>
      </w:tr>
      <w:tr w:rsidR="00CA127D" w:rsidRPr="00BE3DC3" w:rsidTr="00672110">
        <w:trPr>
          <w:trHeight w:val="255"/>
        </w:trPr>
        <w:tc>
          <w:tcPr>
            <w:tcW w:w="64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64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5261</w:t>
            </w:r>
          </w:p>
        </w:tc>
        <w:tc>
          <w:tcPr>
            <w:tcW w:w="121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</w:t>
            </w:r>
          </w:p>
        </w:tc>
      </w:tr>
      <w:tr w:rsidR="00CA127D" w:rsidRPr="00BE3DC3" w:rsidTr="00672110">
        <w:trPr>
          <w:trHeight w:val="270"/>
        </w:trPr>
        <w:tc>
          <w:tcPr>
            <w:tcW w:w="64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Уменьшение стоимости объектов основных сре</w:t>
            </w:r>
            <w:proofErr w:type="gramStart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дств в р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езультате частичной ликвидации - всего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2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</w:tbl>
    <w:p w:rsidR="00CA127D" w:rsidRPr="00BE3DC3" w:rsidRDefault="00CA127D" w:rsidP="00CA127D">
      <w:pPr>
        <w:rPr>
          <w:lang w:val="en-US"/>
        </w:rPr>
      </w:pPr>
    </w:p>
    <w:tbl>
      <w:tblPr>
        <w:tblW w:w="11926" w:type="dxa"/>
        <w:tblInd w:w="93" w:type="dxa"/>
        <w:tblLook w:val="04A0" w:firstRow="1" w:lastRow="0" w:firstColumn="1" w:lastColumn="0" w:noHBand="0" w:noVBand="1"/>
      </w:tblPr>
      <w:tblGrid>
        <w:gridCol w:w="676"/>
        <w:gridCol w:w="677"/>
        <w:gridCol w:w="676"/>
        <w:gridCol w:w="676"/>
        <w:gridCol w:w="676"/>
        <w:gridCol w:w="676"/>
        <w:gridCol w:w="676"/>
        <w:gridCol w:w="676"/>
        <w:gridCol w:w="675"/>
        <w:gridCol w:w="296"/>
        <w:gridCol w:w="331"/>
        <w:gridCol w:w="33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A127D" w:rsidRPr="00BE3DC3" w:rsidTr="00CA127D">
        <w:trPr>
          <w:trHeight w:val="300"/>
        </w:trPr>
        <w:tc>
          <w:tcPr>
            <w:tcW w:w="119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2.4</w:t>
            </w:r>
            <w:proofErr w:type="gramStart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ное использование основных средств</w:t>
            </w:r>
          </w:p>
        </w:tc>
      </w:tr>
      <w:tr w:rsidR="00CA127D" w:rsidRPr="00BE3DC3" w:rsidTr="00CA127D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CA127D">
        <w:trPr>
          <w:trHeight w:val="66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BE3DC3" w:rsidTr="00CA127D">
        <w:trPr>
          <w:trHeight w:val="87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Переданные в аренду основные средства, числящиеся на балансе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7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3884</w:t>
            </w:r>
          </w:p>
        </w:tc>
        <w:tc>
          <w:tcPr>
            <w:tcW w:w="17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</w:t>
            </w:r>
          </w:p>
        </w:tc>
        <w:tc>
          <w:tcPr>
            <w:tcW w:w="13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3987</w:t>
            </w:r>
          </w:p>
        </w:tc>
      </w:tr>
      <w:tr w:rsidR="00CA127D" w:rsidRPr="00BE3DC3" w:rsidTr="00CA127D">
        <w:trPr>
          <w:trHeight w:val="975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Переданные в аренду основные средства, числящиеся за балансом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5281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CA127D">
        <w:trPr>
          <w:trHeight w:val="945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Полученные в аренду основные средства, числящиеся на балансе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CA127D">
        <w:trPr>
          <w:trHeight w:val="975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Полученные в аренду основные средства, числящиеся за балансом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CA127D" w:rsidRPr="00BE3DC3" w:rsidTr="00CA127D">
        <w:trPr>
          <w:trHeight w:val="129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CA127D">
        <w:trPr>
          <w:trHeight w:val="600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средства, переведенные на консервацию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</w:t>
            </w:r>
          </w:p>
        </w:tc>
      </w:tr>
      <w:tr w:rsidR="00CA127D" w:rsidRPr="00BE3DC3" w:rsidTr="00CA127D">
        <w:trPr>
          <w:trHeight w:val="555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использование основных средств (залог и др.)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8907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41808</w:t>
            </w:r>
          </w:p>
        </w:tc>
      </w:tr>
    </w:tbl>
    <w:p w:rsidR="00CA127D" w:rsidRPr="00BE3DC3" w:rsidRDefault="00CA127D" w:rsidP="00CA127D">
      <w:pPr>
        <w:rPr>
          <w:lang w:val="en-US"/>
        </w:rPr>
      </w:pPr>
    </w:p>
    <w:p w:rsidR="00CA127D" w:rsidRPr="00BE3DC3" w:rsidRDefault="00CA127D" w:rsidP="00CA127D">
      <w:pPr>
        <w:rPr>
          <w:lang w:val="en-US"/>
        </w:rPr>
      </w:pPr>
    </w:p>
    <w:p w:rsidR="00CA127D" w:rsidRPr="00BE3DC3" w:rsidRDefault="00CA127D" w:rsidP="00CA127D">
      <w:pPr>
        <w:rPr>
          <w:lang w:val="en-US"/>
        </w:rPr>
      </w:pPr>
    </w:p>
    <w:p w:rsidR="00CA127D" w:rsidRPr="00BE3DC3" w:rsidRDefault="00CA127D" w:rsidP="00CA127D">
      <w:pPr>
        <w:rPr>
          <w:lang w:val="en-US"/>
        </w:rPr>
      </w:pPr>
    </w:p>
    <w:tbl>
      <w:tblPr>
        <w:tblW w:w="15203" w:type="dxa"/>
        <w:tblInd w:w="93" w:type="dxa"/>
        <w:tblLook w:val="04A0" w:firstRow="1" w:lastRow="0" w:firstColumn="1" w:lastColumn="0" w:noHBand="0" w:noVBand="1"/>
      </w:tblPr>
      <w:tblGrid>
        <w:gridCol w:w="317"/>
        <w:gridCol w:w="318"/>
        <w:gridCol w:w="318"/>
        <w:gridCol w:w="320"/>
        <w:gridCol w:w="320"/>
        <w:gridCol w:w="320"/>
        <w:gridCol w:w="320"/>
        <w:gridCol w:w="320"/>
        <w:gridCol w:w="262"/>
        <w:gridCol w:w="236"/>
        <w:gridCol w:w="28"/>
        <w:gridCol w:w="95"/>
        <w:gridCol w:w="326"/>
        <w:gridCol w:w="326"/>
        <w:gridCol w:w="312"/>
        <w:gridCol w:w="312"/>
        <w:gridCol w:w="260"/>
        <w:gridCol w:w="312"/>
        <w:gridCol w:w="341"/>
        <w:gridCol w:w="298"/>
        <w:gridCol w:w="339"/>
        <w:gridCol w:w="344"/>
        <w:gridCol w:w="341"/>
        <w:gridCol w:w="264"/>
        <w:gridCol w:w="341"/>
        <w:gridCol w:w="413"/>
        <w:gridCol w:w="588"/>
        <w:gridCol w:w="402"/>
        <w:gridCol w:w="572"/>
        <w:gridCol w:w="1277"/>
        <w:gridCol w:w="1248"/>
        <w:gridCol w:w="1223"/>
        <w:gridCol w:w="970"/>
        <w:gridCol w:w="1277"/>
      </w:tblGrid>
      <w:tr w:rsidR="00CA127D" w:rsidRPr="00BE3DC3" w:rsidTr="00672110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300"/>
        </w:trPr>
        <w:tc>
          <w:tcPr>
            <w:tcW w:w="1520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3. Финансовые вложения</w:t>
            </w: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CA127D" w:rsidRPr="00BE3DC3" w:rsidTr="00672110">
        <w:trPr>
          <w:trHeight w:val="300"/>
        </w:trPr>
        <w:tc>
          <w:tcPr>
            <w:tcW w:w="1520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3.1 Наличие и движение финансовых вложений</w:t>
            </w: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82"/>
        </w:trPr>
        <w:tc>
          <w:tcPr>
            <w:tcW w:w="2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BE3DC3" w:rsidTr="00672110">
        <w:trPr>
          <w:trHeight w:val="282"/>
        </w:trPr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корректировка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 (погашено)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Начисление процентов (включая доведение </w:t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начальной стоимости до номинальной)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Текущей рыночной стоимости (убытков от обесценения)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корректировка</w:t>
            </w:r>
          </w:p>
        </w:tc>
      </w:tr>
      <w:tr w:rsidR="00CA127D" w:rsidRPr="00BE3DC3" w:rsidTr="00672110">
        <w:trPr>
          <w:trHeight w:val="1260"/>
        </w:trPr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Первон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чальная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Накопленная корректировка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и вклад в уставный капитал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5312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37 086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23 233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Предоставленные займы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5306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34 186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7 051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34 362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5316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23 233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34 186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долговые ценные бумаги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Финансовых вложений - итого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37 189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34 465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70"/>
        </w:trPr>
        <w:tc>
          <w:tcPr>
            <w:tcW w:w="28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23 233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300"/>
        </w:trPr>
        <w:tc>
          <w:tcPr>
            <w:tcW w:w="105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3.2</w:t>
            </w:r>
            <w:proofErr w:type="gramStart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</w:t>
            </w:r>
            <w:proofErr w:type="gramEnd"/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ное использование финансовых вложений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705"/>
        </w:trPr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690"/>
        </w:trPr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Финансовые вложения, находящиеся в залоге - 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18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61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960"/>
        </w:trPr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5325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810"/>
        </w:trPr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Иное использование финансовых вложений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A127D" w:rsidRPr="00BE3DC3" w:rsidRDefault="00CA127D" w:rsidP="00CA127D">
      <w:pPr>
        <w:rPr>
          <w:lang w:val="en-US"/>
        </w:rPr>
      </w:pPr>
    </w:p>
    <w:p w:rsidR="00CA127D" w:rsidRPr="00BE3DC3" w:rsidRDefault="00CA127D" w:rsidP="00CA127D">
      <w:pPr>
        <w:rPr>
          <w:lang w:val="en-US"/>
        </w:rPr>
      </w:pPr>
    </w:p>
    <w:tbl>
      <w:tblPr>
        <w:tblW w:w="15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"/>
        <w:gridCol w:w="2"/>
        <w:gridCol w:w="254"/>
        <w:gridCol w:w="4"/>
        <w:gridCol w:w="252"/>
        <w:gridCol w:w="6"/>
        <w:gridCol w:w="250"/>
        <w:gridCol w:w="9"/>
        <w:gridCol w:w="247"/>
        <w:gridCol w:w="12"/>
        <w:gridCol w:w="244"/>
        <w:gridCol w:w="15"/>
        <w:gridCol w:w="239"/>
        <w:gridCol w:w="20"/>
        <w:gridCol w:w="231"/>
        <w:gridCol w:w="29"/>
        <w:gridCol w:w="220"/>
        <w:gridCol w:w="40"/>
        <w:gridCol w:w="207"/>
        <w:gridCol w:w="30"/>
        <w:gridCol w:w="23"/>
        <w:gridCol w:w="183"/>
        <w:gridCol w:w="77"/>
        <w:gridCol w:w="176"/>
        <w:gridCol w:w="60"/>
        <w:gridCol w:w="24"/>
        <w:gridCol w:w="24"/>
        <w:gridCol w:w="134"/>
        <w:gridCol w:w="78"/>
        <w:gridCol w:w="24"/>
        <w:gridCol w:w="178"/>
        <w:gridCol w:w="178"/>
        <w:gridCol w:w="92"/>
        <w:gridCol w:w="25"/>
        <w:gridCol w:w="119"/>
        <w:gridCol w:w="95"/>
        <w:gridCol w:w="25"/>
        <w:gridCol w:w="235"/>
        <w:gridCol w:w="24"/>
        <w:gridCol w:w="236"/>
        <w:gridCol w:w="2"/>
        <w:gridCol w:w="238"/>
        <w:gridCol w:w="20"/>
        <w:gridCol w:w="218"/>
        <w:gridCol w:w="42"/>
        <w:gridCol w:w="21"/>
        <w:gridCol w:w="175"/>
        <w:gridCol w:w="238"/>
        <w:gridCol w:w="256"/>
        <w:gridCol w:w="251"/>
        <w:gridCol w:w="247"/>
        <w:gridCol w:w="147"/>
        <w:gridCol w:w="97"/>
        <w:gridCol w:w="243"/>
        <w:gridCol w:w="250"/>
        <w:gridCol w:w="250"/>
        <w:gridCol w:w="127"/>
        <w:gridCol w:w="120"/>
        <w:gridCol w:w="243"/>
        <w:gridCol w:w="295"/>
        <w:gridCol w:w="290"/>
        <w:gridCol w:w="210"/>
        <w:gridCol w:w="76"/>
        <w:gridCol w:w="283"/>
        <w:gridCol w:w="250"/>
        <w:gridCol w:w="248"/>
        <w:gridCol w:w="242"/>
        <w:gridCol w:w="236"/>
        <w:gridCol w:w="2"/>
        <w:gridCol w:w="259"/>
        <w:gridCol w:w="259"/>
        <w:gridCol w:w="258"/>
        <w:gridCol w:w="256"/>
        <w:gridCol w:w="27"/>
        <w:gridCol w:w="286"/>
        <w:gridCol w:w="311"/>
        <w:gridCol w:w="311"/>
        <w:gridCol w:w="59"/>
        <w:gridCol w:w="335"/>
        <w:gridCol w:w="393"/>
        <w:gridCol w:w="253"/>
        <w:gridCol w:w="139"/>
        <w:gridCol w:w="243"/>
        <w:gridCol w:w="240"/>
        <w:gridCol w:w="238"/>
        <w:gridCol w:w="238"/>
        <w:gridCol w:w="237"/>
        <w:gridCol w:w="6"/>
        <w:gridCol w:w="243"/>
        <w:gridCol w:w="242"/>
        <w:gridCol w:w="238"/>
        <w:gridCol w:w="35"/>
        <w:gridCol w:w="203"/>
      </w:tblGrid>
      <w:tr w:rsidR="00CA127D" w:rsidRPr="00BE3DC3" w:rsidTr="00672110">
        <w:trPr>
          <w:trHeight w:val="300"/>
        </w:trPr>
        <w:tc>
          <w:tcPr>
            <w:tcW w:w="152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 Запасы</w:t>
            </w:r>
          </w:p>
        </w:tc>
      </w:tr>
      <w:tr w:rsidR="00CA127D" w:rsidRPr="00BE3DC3" w:rsidTr="00672110">
        <w:trPr>
          <w:trHeight w:val="300"/>
        </w:trPr>
        <w:tc>
          <w:tcPr>
            <w:tcW w:w="152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4.1 Наличие и движение запасов</w:t>
            </w:r>
          </w:p>
        </w:tc>
      </w:tr>
      <w:tr w:rsidR="00CA127D" w:rsidRPr="00BE3DC3" w:rsidTr="00672110">
        <w:trPr>
          <w:trHeight w:val="225"/>
        </w:trPr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82"/>
        </w:trPr>
        <w:tc>
          <w:tcPr>
            <w:tcW w:w="2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550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BE3DC3" w:rsidTr="00672110">
        <w:trPr>
          <w:trHeight w:val="282"/>
        </w:trPr>
        <w:tc>
          <w:tcPr>
            <w:tcW w:w="2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</w:t>
            </w:r>
          </w:p>
        </w:tc>
        <w:tc>
          <w:tcPr>
            <w:tcW w:w="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Величина резерва под снижение стоимости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затраты</w:t>
            </w:r>
          </w:p>
        </w:tc>
        <w:tc>
          <w:tcPr>
            <w:tcW w:w="23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Убытков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снижения стоимости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 запасов между их группами (видами)</w:t>
            </w:r>
          </w:p>
        </w:tc>
        <w:tc>
          <w:tcPr>
            <w:tcW w:w="13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</w:t>
            </w:r>
          </w:p>
        </w:tc>
        <w:tc>
          <w:tcPr>
            <w:tcW w:w="9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Величина резерва под снижение стоимости</w:t>
            </w:r>
          </w:p>
        </w:tc>
      </w:tr>
      <w:tr w:rsidR="00CA127D" w:rsidRPr="00BE3DC3" w:rsidTr="00672110">
        <w:trPr>
          <w:trHeight w:val="1260"/>
        </w:trPr>
        <w:tc>
          <w:tcPr>
            <w:tcW w:w="2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снижение стоимости</w:t>
            </w: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Запасы - всего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91490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420070</w:t>
            </w:r>
          </w:p>
        </w:tc>
        <w:tc>
          <w:tcPr>
            <w:tcW w:w="1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(263936)</w:t>
            </w:r>
          </w:p>
        </w:tc>
        <w:tc>
          <w:tcPr>
            <w:tcW w:w="10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125361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83770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396820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(271862)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91490</w:t>
            </w:r>
          </w:p>
        </w:tc>
        <w:tc>
          <w:tcPr>
            <w:tcW w:w="96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43074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137776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(5073)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(113231)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62546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44799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111533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(4215)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(109043)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43074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НЗП</w:t>
            </w: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15773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279964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(4736)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(271780)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19221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12665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285241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(3610)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(278523)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15773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32445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(251842)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262944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43547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26123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(264037)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270359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32445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50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(2285)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(196)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70"/>
        </w:trPr>
        <w:tc>
          <w:tcPr>
            <w:tcW w:w="2850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(31)</w:t>
            </w:r>
          </w:p>
        </w:tc>
        <w:tc>
          <w:tcPr>
            <w:tcW w:w="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25"/>
        </w:trPr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25"/>
        </w:trPr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300"/>
        </w:trPr>
        <w:tc>
          <w:tcPr>
            <w:tcW w:w="1095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4.2 Запасы в залоге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127D" w:rsidRPr="00BE3DC3" w:rsidTr="00672110">
        <w:trPr>
          <w:trHeight w:val="225"/>
        </w:trPr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720"/>
        </w:trPr>
        <w:tc>
          <w:tcPr>
            <w:tcW w:w="3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2011 г.</w:t>
            </w:r>
          </w:p>
        </w:tc>
        <w:tc>
          <w:tcPr>
            <w:tcW w:w="2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2010 г.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577"/>
        </w:trPr>
        <w:tc>
          <w:tcPr>
            <w:tcW w:w="3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Запасы, не оплаченные на отчетную дату - всего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237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1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705"/>
        </w:trPr>
        <w:tc>
          <w:tcPr>
            <w:tcW w:w="3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Запасы, находящиеся в залоге по  договору - всего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23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gridAfter w:val="1"/>
          <w:wAfter w:w="203" w:type="dxa"/>
          <w:trHeight w:val="300"/>
        </w:trPr>
        <w:tc>
          <w:tcPr>
            <w:tcW w:w="1500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 Дебиторская и кредиторская задолженность</w:t>
            </w:r>
          </w:p>
        </w:tc>
      </w:tr>
      <w:tr w:rsidR="00CA127D" w:rsidRPr="00BE3DC3" w:rsidTr="00672110">
        <w:trPr>
          <w:gridAfter w:val="1"/>
          <w:wAfter w:w="203" w:type="dxa"/>
          <w:trHeight w:val="300"/>
        </w:trPr>
        <w:tc>
          <w:tcPr>
            <w:tcW w:w="1500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5.1 Наличие и движение дебиторской задолженности</w:t>
            </w:r>
          </w:p>
        </w:tc>
      </w:tr>
      <w:tr w:rsidR="00CA127D" w:rsidRPr="00BE3DC3" w:rsidTr="00672110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82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4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62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CA127D" w:rsidRPr="00BE3DC3" w:rsidTr="00672110">
        <w:trPr>
          <w:trHeight w:val="282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Учтенная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условиям договора</w:t>
            </w:r>
          </w:p>
        </w:tc>
        <w:tc>
          <w:tcPr>
            <w:tcW w:w="1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Величина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резерва по</w:t>
            </w: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сомнительными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долгам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 из долг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кратко- срочную задолженность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Учтенная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условиям договора</w:t>
            </w:r>
          </w:p>
        </w:tc>
        <w:tc>
          <w:tcPr>
            <w:tcW w:w="1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Величина резерва по сомнительным долгам</w:t>
            </w:r>
          </w:p>
        </w:tc>
      </w:tr>
      <w:tr w:rsidR="00CA127D" w:rsidRPr="00BE3DC3" w:rsidTr="00672110">
        <w:trPr>
          <w:trHeight w:val="214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хозяйстве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операций (сумма долга по сделке, операции)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Причитающи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ся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проценты, штрафы и иные начисления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на финансовый результат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Восст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новление</w:t>
            </w:r>
            <w:proofErr w:type="spell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резерва</w:t>
            </w: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Долгосрочная дебиторская задолженность - всего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Краткосрочная дебиторская задолженность - всего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24301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18672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(15801)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(39)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27133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(8915)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15597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16044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(7193)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(147)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24301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5511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(1603)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(10)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5281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5531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(1735)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(147)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покупателями и заказчиками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5512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20459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(12226)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20838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(8915)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5532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13231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12383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(5155)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20459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по налогам и сборам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5513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(1924)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5533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(225)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расчетам по </w:t>
            </w:r>
            <w:proofErr w:type="spellStart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</w:t>
            </w:r>
            <w:proofErr w:type="gramStart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трахованию</w:t>
            </w:r>
            <w:proofErr w:type="spellEnd"/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5514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43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подотчетными лицами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прочими дебиторами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5516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(45)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(29)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(67)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24301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18672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(15801)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(39)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27133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(8915)</w:t>
            </w:r>
          </w:p>
        </w:tc>
      </w:tr>
      <w:tr w:rsidR="00CA127D" w:rsidRPr="00BE3DC3" w:rsidTr="00672110">
        <w:trPr>
          <w:trHeight w:val="255"/>
        </w:trPr>
        <w:tc>
          <w:tcPr>
            <w:tcW w:w="256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15597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16044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(7193)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(147)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24301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(8676)</w:t>
            </w:r>
          </w:p>
        </w:tc>
      </w:tr>
    </w:tbl>
    <w:p w:rsidR="00CA127D" w:rsidRPr="00BE3DC3" w:rsidRDefault="00CA127D" w:rsidP="00CA127D">
      <w:pPr>
        <w:rPr>
          <w:lang w:val="en-US"/>
        </w:rPr>
      </w:pPr>
    </w:p>
    <w:tbl>
      <w:tblPr>
        <w:tblW w:w="11302" w:type="dxa"/>
        <w:tblInd w:w="93" w:type="dxa"/>
        <w:tblLook w:val="04A0" w:firstRow="1" w:lastRow="0" w:firstColumn="1" w:lastColumn="0" w:noHBand="0" w:noVBand="1"/>
      </w:tblPr>
      <w:tblGrid>
        <w:gridCol w:w="256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331"/>
        <w:gridCol w:w="331"/>
        <w:gridCol w:w="294"/>
        <w:gridCol w:w="293"/>
        <w:gridCol w:w="293"/>
        <w:gridCol w:w="293"/>
        <w:gridCol w:w="293"/>
        <w:gridCol w:w="252"/>
        <w:gridCol w:w="251"/>
        <w:gridCol w:w="251"/>
        <w:gridCol w:w="250"/>
        <w:gridCol w:w="250"/>
        <w:gridCol w:w="249"/>
        <w:gridCol w:w="248"/>
        <w:gridCol w:w="248"/>
        <w:gridCol w:w="248"/>
        <w:gridCol w:w="248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1"/>
        <w:gridCol w:w="250"/>
        <w:gridCol w:w="249"/>
        <w:gridCol w:w="249"/>
        <w:gridCol w:w="248"/>
        <w:gridCol w:w="248"/>
      </w:tblGrid>
      <w:tr w:rsidR="00CA127D" w:rsidRPr="00BE3DC3" w:rsidTr="00672110">
        <w:trPr>
          <w:trHeight w:val="300"/>
        </w:trPr>
        <w:tc>
          <w:tcPr>
            <w:tcW w:w="113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5.2 Просроченная дебиторская задолженность</w:t>
            </w:r>
          </w:p>
        </w:tc>
      </w:tr>
      <w:tr w:rsidR="00CA127D" w:rsidRPr="00BE3DC3" w:rsidTr="00672110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720"/>
        </w:trPr>
        <w:tc>
          <w:tcPr>
            <w:tcW w:w="28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BE3DC3" w:rsidTr="00672110">
        <w:trPr>
          <w:trHeight w:val="705"/>
        </w:trPr>
        <w:tc>
          <w:tcPr>
            <w:tcW w:w="28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Учтенная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условиям договора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Учтенная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условиям договора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Учтенная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условиям договора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</w:t>
            </w:r>
          </w:p>
        </w:tc>
      </w:tr>
      <w:tr w:rsidR="00CA127D" w:rsidRPr="00BE3DC3" w:rsidTr="00672110">
        <w:trPr>
          <w:trHeight w:val="435"/>
        </w:trPr>
        <w:tc>
          <w:tcPr>
            <w:tcW w:w="2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9144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9144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8829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8829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4573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4573</w:t>
            </w:r>
          </w:p>
        </w:tc>
      </w:tr>
      <w:tr w:rsidR="00CA127D" w:rsidRPr="00BE3DC3" w:rsidTr="00672110">
        <w:trPr>
          <w:trHeight w:val="420"/>
        </w:trPr>
        <w:tc>
          <w:tcPr>
            <w:tcW w:w="2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540"/>
        </w:trPr>
        <w:tc>
          <w:tcPr>
            <w:tcW w:w="28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5541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</w:tr>
      <w:tr w:rsidR="00CA127D" w:rsidRPr="00BE3DC3" w:rsidTr="00672110">
        <w:trPr>
          <w:trHeight w:val="540"/>
        </w:trPr>
        <w:tc>
          <w:tcPr>
            <w:tcW w:w="28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прочими кредиторами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5542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</w:tr>
      <w:tr w:rsidR="00CA127D" w:rsidRPr="00BE3DC3" w:rsidTr="00672110">
        <w:trPr>
          <w:trHeight w:val="525"/>
        </w:trPr>
        <w:tc>
          <w:tcPr>
            <w:tcW w:w="2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покупателями и заказчиками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A127D" w:rsidRPr="00BE3DC3" w:rsidRDefault="00CA127D" w:rsidP="006721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DC3">
              <w:rPr>
                <w:rFonts w:ascii="Arial" w:hAnsi="Arial" w:cs="Arial"/>
                <w:sz w:val="20"/>
                <w:szCs w:val="20"/>
              </w:rPr>
              <w:t>5543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8915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8676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4338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4338</w:t>
            </w:r>
          </w:p>
        </w:tc>
      </w:tr>
    </w:tbl>
    <w:p w:rsidR="00CA127D" w:rsidRPr="00BE3DC3" w:rsidRDefault="00CA127D" w:rsidP="00CA127D">
      <w:pPr>
        <w:rPr>
          <w:lang w:val="en-US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331"/>
        <w:gridCol w:w="331"/>
        <w:gridCol w:w="297"/>
        <w:gridCol w:w="297"/>
        <w:gridCol w:w="297"/>
        <w:gridCol w:w="297"/>
        <w:gridCol w:w="255"/>
        <w:gridCol w:w="255"/>
        <w:gridCol w:w="255"/>
        <w:gridCol w:w="255"/>
        <w:gridCol w:w="255"/>
        <w:gridCol w:w="267"/>
        <w:gridCol w:w="267"/>
        <w:gridCol w:w="267"/>
        <w:gridCol w:w="267"/>
        <w:gridCol w:w="267"/>
        <w:gridCol w:w="291"/>
        <w:gridCol w:w="289"/>
        <w:gridCol w:w="288"/>
        <w:gridCol w:w="287"/>
        <w:gridCol w:w="28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41"/>
        <w:gridCol w:w="339"/>
        <w:gridCol w:w="337"/>
        <w:gridCol w:w="336"/>
        <w:gridCol w:w="255"/>
        <w:gridCol w:w="255"/>
        <w:gridCol w:w="255"/>
        <w:gridCol w:w="255"/>
      </w:tblGrid>
      <w:tr w:rsidR="00CA127D" w:rsidRPr="00BE3DC3" w:rsidTr="00672110">
        <w:trPr>
          <w:trHeight w:val="300"/>
        </w:trPr>
        <w:tc>
          <w:tcPr>
            <w:tcW w:w="134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5.3 Наличие и движение кредиторской задолженности</w:t>
            </w:r>
          </w:p>
        </w:tc>
      </w:tr>
      <w:tr w:rsidR="00CA127D" w:rsidRPr="00BE3DC3" w:rsidTr="00672110">
        <w:trPr>
          <w:trHeight w:val="22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282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65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за период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CA127D" w:rsidRPr="00BE3DC3" w:rsidTr="00672110">
        <w:trPr>
          <w:trHeight w:val="282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 из долг</w:t>
            </w:r>
            <w:proofErr w:type="gramStart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краткосрочную задолженность</w:t>
            </w:r>
          </w:p>
        </w:tc>
        <w:tc>
          <w:tcPr>
            <w:tcW w:w="1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7D" w:rsidRPr="00BE3DC3" w:rsidTr="00672110">
        <w:trPr>
          <w:trHeight w:val="112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Причитающиеся проценты штрафы и иные начисления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на финансовый результат</w:t>
            </w: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Долгосрочная кредиторская задолженность - всего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Краткосрочная кредиторская задолженность - всего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25975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(27763)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(117)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28106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28172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(31363)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(275)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30012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5561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8043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(2753)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(97)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8178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(9484)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(241)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2985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покупателями и заказчиками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(11429)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6361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(9074)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(29)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13432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по налогам и сборам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(8289)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8289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(9718)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8289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расчетам по </w:t>
            </w:r>
            <w:proofErr w:type="spellStart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</w:t>
            </w:r>
            <w:proofErr w:type="gramStart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трахованию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5564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(1422)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5584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(840)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подотчетными лицами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(24)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прочими дебиторами и кредиторами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(68)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(67)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персоналом по оплате труда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(3802)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(2156)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25975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(27763)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(117)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28106</w:t>
            </w:r>
          </w:p>
        </w:tc>
      </w:tr>
      <w:tr w:rsidR="00CA127D" w:rsidRPr="00BE3DC3" w:rsidTr="00672110">
        <w:trPr>
          <w:trHeight w:val="255"/>
        </w:trPr>
        <w:tc>
          <w:tcPr>
            <w:tcW w:w="28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28172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(31363)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(275)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30012</w:t>
            </w:r>
          </w:p>
        </w:tc>
      </w:tr>
    </w:tbl>
    <w:p w:rsidR="00CA127D" w:rsidRPr="00BE3DC3" w:rsidRDefault="00CA127D" w:rsidP="00CA127D">
      <w:pPr>
        <w:rPr>
          <w:lang w:val="en-US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263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331"/>
        <w:gridCol w:w="331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CA127D" w:rsidRPr="0001682F" w:rsidTr="00672110">
        <w:trPr>
          <w:trHeight w:val="300"/>
        </w:trPr>
        <w:tc>
          <w:tcPr>
            <w:tcW w:w="111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5.4</w:t>
            </w: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01682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Просроченная кредиторская задолженность</w:t>
            </w:r>
          </w:p>
        </w:tc>
      </w:tr>
      <w:tr w:rsidR="00CA127D" w:rsidRPr="0001682F" w:rsidTr="00672110">
        <w:trPr>
          <w:trHeight w:val="22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01682F" w:rsidTr="00672110">
        <w:trPr>
          <w:trHeight w:val="9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01682F" w:rsidTr="00672110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</w:t>
            </w:r>
          </w:p>
        </w:tc>
      </w:tr>
      <w:tr w:rsidR="00CA127D" w:rsidRPr="0001682F" w:rsidTr="00672110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A127D" w:rsidRPr="0001682F" w:rsidTr="00672110">
        <w:trPr>
          <w:trHeight w:val="510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5591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</w:t>
            </w:r>
          </w:p>
        </w:tc>
      </w:tr>
      <w:tr w:rsidR="00CA127D" w:rsidRPr="0001682F" w:rsidTr="00672110">
        <w:trPr>
          <w:trHeight w:val="52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 с покупателями и заказчиками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5592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</w:t>
            </w:r>
          </w:p>
        </w:tc>
      </w:tr>
      <w:tr w:rsidR="00CA127D" w:rsidRPr="0001682F" w:rsidTr="00672110">
        <w:trPr>
          <w:trHeight w:val="52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расчетам с прочими дебиторами и кредиторами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</w:tbl>
    <w:p w:rsidR="00CA127D" w:rsidRPr="00BE3DC3" w:rsidRDefault="00CA127D" w:rsidP="00CA127D"/>
    <w:p w:rsidR="00CA127D" w:rsidRPr="00BE3DC3" w:rsidRDefault="00CA127D" w:rsidP="00CA127D"/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7"/>
        <w:gridCol w:w="317"/>
        <w:gridCol w:w="331"/>
        <w:gridCol w:w="33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A127D" w:rsidRPr="0001682F" w:rsidTr="00672110">
        <w:trPr>
          <w:trHeight w:val="300"/>
        </w:trPr>
        <w:tc>
          <w:tcPr>
            <w:tcW w:w="8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lang w:eastAsia="ru-RU"/>
              </w:rPr>
              <w:t>6. Затраты на производство</w:t>
            </w:r>
          </w:p>
        </w:tc>
      </w:tr>
      <w:tr w:rsidR="00CA127D" w:rsidRPr="0001682F" w:rsidTr="00672110">
        <w:trPr>
          <w:trHeight w:val="22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01682F" w:rsidTr="00672110">
        <w:trPr>
          <w:trHeight w:val="270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15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153780</w:t>
            </w:r>
          </w:p>
        </w:tc>
        <w:tc>
          <w:tcPr>
            <w:tcW w:w="15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142510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61603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58562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16884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17257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36722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38920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9593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24131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элементам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278582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281380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(прирос</w:t>
            </w:r>
            <w:proofErr w:type="gramStart"/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т[</w:t>
            </w:r>
            <w:proofErr w:type="gramEnd"/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-]): незавершенного производства, готовой продукции и др.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9430</w:t>
            </w:r>
          </w:p>
        </w:tc>
      </w:tr>
      <w:tr w:rsidR="00CA127D" w:rsidRPr="0001682F" w:rsidTr="00672110">
        <w:trPr>
          <w:trHeight w:val="255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(уменьшени</w:t>
            </w:r>
            <w:proofErr w:type="gramStart"/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е[</w:t>
            </w:r>
            <w:proofErr w:type="gramEnd"/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+]): незавершенного производства, готовой продукции и др.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</w:tr>
      <w:tr w:rsidR="00CA127D" w:rsidRPr="0001682F" w:rsidTr="00672110">
        <w:trPr>
          <w:trHeight w:val="270"/>
        </w:trPr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по обычным видам деятельности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264032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272221</w:t>
            </w:r>
          </w:p>
        </w:tc>
      </w:tr>
    </w:tbl>
    <w:p w:rsidR="00CA127D" w:rsidRPr="00BE3DC3" w:rsidRDefault="00CA127D" w:rsidP="00CA127D"/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5"/>
        <w:gridCol w:w="325"/>
        <w:gridCol w:w="325"/>
        <w:gridCol w:w="325"/>
        <w:gridCol w:w="324"/>
        <w:gridCol w:w="324"/>
        <w:gridCol w:w="317"/>
        <w:gridCol w:w="317"/>
        <w:gridCol w:w="317"/>
        <w:gridCol w:w="316"/>
        <w:gridCol w:w="332"/>
        <w:gridCol w:w="329"/>
        <w:gridCol w:w="319"/>
        <w:gridCol w:w="318"/>
        <w:gridCol w:w="318"/>
        <w:gridCol w:w="317"/>
        <w:gridCol w:w="320"/>
        <w:gridCol w:w="319"/>
        <w:gridCol w:w="318"/>
        <w:gridCol w:w="318"/>
        <w:gridCol w:w="320"/>
        <w:gridCol w:w="319"/>
        <w:gridCol w:w="318"/>
        <w:gridCol w:w="318"/>
        <w:gridCol w:w="330"/>
        <w:gridCol w:w="329"/>
        <w:gridCol w:w="328"/>
        <w:gridCol w:w="328"/>
        <w:gridCol w:w="319"/>
        <w:gridCol w:w="318"/>
        <w:gridCol w:w="318"/>
        <w:gridCol w:w="318"/>
      </w:tblGrid>
      <w:tr w:rsidR="00CA127D" w:rsidRPr="0001682F" w:rsidTr="00672110">
        <w:trPr>
          <w:trHeight w:val="300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7. Оценочные обязательства</w:t>
            </w:r>
          </w:p>
        </w:tc>
      </w:tr>
      <w:tr w:rsidR="00CA127D" w:rsidRPr="00BE3DC3" w:rsidTr="00672110">
        <w:trPr>
          <w:trHeight w:val="22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01682F" w:rsidTr="00672110">
        <w:trPr>
          <w:trHeight w:val="1005"/>
        </w:trPr>
        <w:tc>
          <w:tcPr>
            <w:tcW w:w="41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</w:t>
            </w: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начало года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Списано</w:t>
            </w: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 избыточная сумма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</w:t>
            </w: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конец периода</w:t>
            </w:r>
          </w:p>
        </w:tc>
      </w:tr>
      <w:tr w:rsidR="00CA127D" w:rsidRPr="0001682F" w:rsidTr="00672110">
        <w:trPr>
          <w:trHeight w:val="255"/>
        </w:trPr>
        <w:tc>
          <w:tcPr>
            <w:tcW w:w="4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Оценочные обязательства - всего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7686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</w:t>
            </w:r>
          </w:p>
        </w:tc>
      </w:tr>
      <w:tr w:rsidR="00CA127D" w:rsidRPr="0001682F" w:rsidTr="00672110">
        <w:trPr>
          <w:trHeight w:val="255"/>
        </w:trPr>
        <w:tc>
          <w:tcPr>
            <w:tcW w:w="419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127D" w:rsidRPr="0001682F" w:rsidTr="00672110">
        <w:trPr>
          <w:trHeight w:val="621"/>
        </w:trPr>
        <w:tc>
          <w:tcPr>
            <w:tcW w:w="41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оплате отпусков  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5701</w:t>
            </w:r>
          </w:p>
        </w:tc>
        <w:tc>
          <w:tcPr>
            <w:tcW w:w="12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7686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</w:t>
            </w:r>
          </w:p>
        </w:tc>
      </w:tr>
    </w:tbl>
    <w:p w:rsidR="00CA127D" w:rsidRPr="00BE3DC3" w:rsidRDefault="00CA127D" w:rsidP="00CA127D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5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31"/>
        <w:gridCol w:w="33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CA127D" w:rsidRPr="0001682F" w:rsidTr="00672110">
        <w:trPr>
          <w:trHeight w:val="300"/>
        </w:trPr>
        <w:tc>
          <w:tcPr>
            <w:tcW w:w="96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682F">
              <w:rPr>
                <w:rFonts w:ascii="Arial" w:eastAsia="Times New Roman" w:hAnsi="Arial" w:cs="Arial"/>
                <w:b/>
                <w:bCs/>
                <w:lang w:eastAsia="ru-RU"/>
              </w:rPr>
              <w:t>8. Обеспечения обязательств</w:t>
            </w:r>
          </w:p>
        </w:tc>
      </w:tr>
      <w:tr w:rsidR="00CA127D" w:rsidRPr="0001682F" w:rsidTr="00672110">
        <w:trPr>
          <w:trHeight w:val="22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01682F" w:rsidTr="00672110">
        <w:trPr>
          <w:trHeight w:val="930"/>
        </w:trPr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CA127D" w:rsidRPr="0001682F" w:rsidTr="00672110">
        <w:trPr>
          <w:trHeight w:val="255"/>
        </w:trPr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Полученные</w:t>
            </w:r>
            <w:proofErr w:type="gramEnd"/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01682F" w:rsidTr="00672110">
        <w:trPr>
          <w:trHeight w:val="255"/>
        </w:trPr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Выданные</w:t>
            </w:r>
            <w:proofErr w:type="gramEnd"/>
            <w:r w:rsidRPr="0001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5810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01682F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</w:tbl>
    <w:p w:rsidR="00CA127D" w:rsidRPr="00BE3DC3" w:rsidRDefault="00CA127D" w:rsidP="00CA127D"/>
    <w:p w:rsidR="00CA127D" w:rsidRPr="00BE3DC3" w:rsidRDefault="00CA127D" w:rsidP="00CA127D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31"/>
        <w:gridCol w:w="331"/>
        <w:gridCol w:w="320"/>
        <w:gridCol w:w="320"/>
        <w:gridCol w:w="320"/>
        <w:gridCol w:w="320"/>
        <w:gridCol w:w="320"/>
        <w:gridCol w:w="320"/>
        <w:gridCol w:w="320"/>
        <w:gridCol w:w="320"/>
        <w:gridCol w:w="345"/>
        <w:gridCol w:w="345"/>
        <w:gridCol w:w="345"/>
        <w:gridCol w:w="345"/>
        <w:gridCol w:w="320"/>
        <w:gridCol w:w="320"/>
        <w:gridCol w:w="320"/>
        <w:gridCol w:w="320"/>
      </w:tblGrid>
      <w:tr w:rsidR="00CA127D" w:rsidRPr="00BE3DC3" w:rsidTr="00672110">
        <w:trPr>
          <w:trHeight w:val="300"/>
        </w:trPr>
        <w:tc>
          <w:tcPr>
            <w:tcW w:w="10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9. Государственная помощь</w:t>
            </w:r>
          </w:p>
        </w:tc>
      </w:tr>
      <w:tr w:rsidR="00CA127D" w:rsidRPr="00BE3DC3" w:rsidTr="00672110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127D" w:rsidRPr="00BE3DC3" w:rsidTr="00672110">
        <w:trPr>
          <w:trHeight w:val="402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</w:tr>
      <w:tr w:rsidR="00CA127D" w:rsidRPr="00BE3DC3" w:rsidTr="00672110">
        <w:trPr>
          <w:trHeight w:val="25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Получено бюджетных средств -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CA127D" w:rsidRPr="00BE3DC3" w:rsidTr="00672110">
        <w:trPr>
          <w:trHeight w:val="25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A127D" w:rsidRPr="00BE3DC3" w:rsidTr="00672110">
        <w:trPr>
          <w:trHeight w:val="25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текущие расходы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5902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CA127D" w:rsidRPr="00BE3DC3" w:rsidTr="00672110">
        <w:trPr>
          <w:trHeight w:val="25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вложения во </w:t>
            </w:r>
            <w:proofErr w:type="spellStart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5905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705"/>
        </w:trPr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за год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Возвращено за год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CA127D" w:rsidRPr="00BE3DC3" w:rsidTr="00672110">
        <w:trPr>
          <w:trHeight w:val="255"/>
        </w:trPr>
        <w:tc>
          <w:tcPr>
            <w:tcW w:w="38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кредиты - всего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2012 г.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CA127D" w:rsidRPr="00BE3DC3" w:rsidTr="00672110">
        <w:trPr>
          <w:trHeight w:val="255"/>
        </w:trPr>
        <w:tc>
          <w:tcPr>
            <w:tcW w:w="38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CA127D" w:rsidRPr="00BE3DC3" w:rsidRDefault="00CA127D" w:rsidP="00672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3D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</w:tbl>
    <w:p w:rsidR="00CA127D" w:rsidRPr="0001682F" w:rsidRDefault="00CA127D" w:rsidP="00CA127D"/>
    <w:p w:rsidR="00CA127D" w:rsidRDefault="00CA127D"/>
    <w:sectPr w:rsidR="00CA127D" w:rsidSect="00CA127D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B"/>
    <w:rsid w:val="00363B3B"/>
    <w:rsid w:val="00866A06"/>
    <w:rsid w:val="00C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27D"/>
  </w:style>
  <w:style w:type="paragraph" w:styleId="a5">
    <w:name w:val="footer"/>
    <w:basedOn w:val="a"/>
    <w:link w:val="a6"/>
    <w:uiPriority w:val="99"/>
    <w:unhideWhenUsed/>
    <w:rsid w:val="00C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27D"/>
  </w:style>
  <w:style w:type="paragraph" w:styleId="a5">
    <w:name w:val="footer"/>
    <w:basedOn w:val="a"/>
    <w:link w:val="a6"/>
    <w:uiPriority w:val="99"/>
    <w:unhideWhenUsed/>
    <w:rsid w:val="00C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2824</Words>
  <Characters>16098</Characters>
  <Application>Microsoft Office Word</Application>
  <DocSecurity>0</DocSecurity>
  <Lines>134</Lines>
  <Paragraphs>37</Paragraphs>
  <ScaleCrop>false</ScaleCrop>
  <Company>PZMP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Вера Ивановна</dc:creator>
  <cp:keywords/>
  <dc:description/>
  <cp:lastModifiedBy>Карабанова Вера Ивановна</cp:lastModifiedBy>
  <cp:revision>2</cp:revision>
  <dcterms:created xsi:type="dcterms:W3CDTF">2013-04-02T09:38:00Z</dcterms:created>
  <dcterms:modified xsi:type="dcterms:W3CDTF">2013-04-02T09:45:00Z</dcterms:modified>
</cp:coreProperties>
</file>