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E" w:rsidRDefault="008416D7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44CEE" w:rsidRDefault="008416D7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Default="008416D7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01AAF" w:rsidRPr="00F90069" w:rsidRDefault="00401AAF" w:rsidP="00401AAF">
      <w:pPr>
        <w:spacing w:before="120"/>
        <w:ind w:left="2835" w:right="2835"/>
        <w:jc w:val="center"/>
        <w:rPr>
          <w:sz w:val="24"/>
          <w:szCs w:val="24"/>
        </w:rPr>
      </w:pPr>
      <w:r w:rsidRPr="00F90069">
        <w:rPr>
          <w:sz w:val="24"/>
          <w:szCs w:val="24"/>
        </w:rPr>
        <w:t>Открытое акционерное общество “</w:t>
      </w:r>
      <w:r>
        <w:rPr>
          <w:sz w:val="24"/>
          <w:szCs w:val="24"/>
        </w:rPr>
        <w:t>Авто-Стандарт</w:t>
      </w:r>
      <w:r w:rsidRPr="00F90069">
        <w:rPr>
          <w:sz w:val="24"/>
          <w:szCs w:val="24"/>
        </w:rPr>
        <w:t>”</w:t>
      </w:r>
    </w:p>
    <w:p w:rsidR="00544CEE" w:rsidRDefault="00544CEE">
      <w:pPr>
        <w:ind w:left="2835" w:right="2835"/>
        <w:jc w:val="center"/>
        <w:rPr>
          <w:sz w:val="24"/>
          <w:szCs w:val="24"/>
        </w:rPr>
      </w:pPr>
    </w:p>
    <w:p w:rsidR="00544CEE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Default="00401A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Default="00544CE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8416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255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255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255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44CEE" w:rsidRDefault="008416D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Default="008416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401AAF" w:rsidRPr="00F90069">
        <w:rPr>
          <w:sz w:val="24"/>
          <w:szCs w:val="24"/>
        </w:rPr>
        <w:t xml:space="preserve">160028, </w:t>
      </w:r>
      <w:r w:rsidR="00401AAF">
        <w:rPr>
          <w:sz w:val="24"/>
          <w:szCs w:val="24"/>
        </w:rPr>
        <w:t xml:space="preserve">РФ, </w:t>
      </w:r>
      <w:r w:rsidR="00401AAF" w:rsidRPr="00F90069">
        <w:rPr>
          <w:sz w:val="24"/>
          <w:szCs w:val="24"/>
        </w:rPr>
        <w:t>г. Вологда, ул. Ильюшина, д.28</w:t>
      </w:r>
      <w:r w:rsidR="00401AAF">
        <w:rPr>
          <w:sz w:val="24"/>
          <w:szCs w:val="24"/>
        </w:rPr>
        <w:t>а</w:t>
      </w:r>
    </w:p>
    <w:p w:rsidR="00544CEE" w:rsidRDefault="008416D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Default="008416D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8" w:tgtFrame="_blank" w:history="1">
        <w:r w:rsidR="00401AAF" w:rsidRPr="001F6060">
          <w:rPr>
            <w:rStyle w:val="a7"/>
            <w:rFonts w:ascii="Arial" w:hAnsi="Arial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</w:tr>
      <w:tr w:rsidR="00544CE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</w:tr>
      <w:tr w:rsidR="00544CE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255A4">
            <w:pPr>
              <w:jc w:val="center"/>
            </w:pPr>
            <w:r>
              <w:t>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255A4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255A4">
            <w:r>
              <w:t>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Default="008416D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44C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Default="00544CEE"/>
        </w:tc>
      </w:tr>
    </w:tbl>
    <w:p w:rsidR="00544CEE" w:rsidRDefault="00544CEE">
      <w:pPr>
        <w:rPr>
          <w:sz w:val="24"/>
          <w:szCs w:val="24"/>
        </w:rPr>
      </w:pPr>
    </w:p>
    <w:p w:rsidR="00544CEE" w:rsidRDefault="008416D7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44CE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Default="00841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3525139939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 w:rsidRPr="00D152CA">
              <w:rPr>
                <w:sz w:val="24"/>
                <w:szCs w:val="24"/>
              </w:rPr>
              <w:t>1043500061538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126"/>
        <w:gridCol w:w="3543"/>
        <w:gridCol w:w="1418"/>
        <w:gridCol w:w="1985"/>
        <w:gridCol w:w="2267"/>
      </w:tblGrid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5E64" w:rsidTr="006549C0">
        <w:tc>
          <w:tcPr>
            <w:tcW w:w="567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E35E64" w:rsidRPr="004A77C3" w:rsidRDefault="00E35E64" w:rsidP="0080550A">
            <w:r>
              <w:t>Чуранова Светлана Анатольевна</w:t>
            </w:r>
          </w:p>
        </w:tc>
        <w:tc>
          <w:tcPr>
            <w:tcW w:w="2126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35E64" w:rsidRDefault="00E35E64" w:rsidP="0080550A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E35E64" w:rsidRDefault="00E35E64" w:rsidP="0080550A">
            <w:pPr>
              <w:jc w:val="center"/>
            </w:pPr>
            <w:r>
              <w:t>17.06.14</w:t>
            </w:r>
          </w:p>
        </w:tc>
        <w:tc>
          <w:tcPr>
            <w:tcW w:w="1985" w:type="dxa"/>
            <w:vAlign w:val="bottom"/>
          </w:tcPr>
          <w:p w:rsidR="00E35E64" w:rsidRDefault="00E35E64" w:rsidP="0080550A">
            <w:pPr>
              <w:jc w:val="center"/>
            </w:pPr>
            <w:r>
              <w:t>95,5</w:t>
            </w:r>
          </w:p>
        </w:tc>
        <w:tc>
          <w:tcPr>
            <w:tcW w:w="2267" w:type="dxa"/>
            <w:vAlign w:val="bottom"/>
          </w:tcPr>
          <w:p w:rsidR="00E35E64" w:rsidRDefault="00E35E64" w:rsidP="0080550A">
            <w:pPr>
              <w:jc w:val="center"/>
            </w:pPr>
            <w:r>
              <w:t>95,5</w:t>
            </w:r>
          </w:p>
        </w:tc>
      </w:tr>
      <w:tr w:rsidR="00E35E64" w:rsidTr="00E35E64">
        <w:trPr>
          <w:trHeight w:val="533"/>
        </w:trPr>
        <w:tc>
          <w:tcPr>
            <w:tcW w:w="567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E35E64" w:rsidRPr="004A77C3" w:rsidRDefault="00E35E64" w:rsidP="0080550A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2126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35E64" w:rsidRPr="00984F38" w:rsidRDefault="00E35E64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E35E64" w:rsidRDefault="00E35E64" w:rsidP="0080550A">
            <w:pPr>
              <w:jc w:val="center"/>
            </w:pPr>
          </w:p>
          <w:p w:rsidR="00E35E64" w:rsidRDefault="00E35E64" w:rsidP="0080550A">
            <w:pPr>
              <w:jc w:val="center"/>
            </w:pPr>
            <w:r>
              <w:t>17.06.14</w:t>
            </w:r>
          </w:p>
        </w:tc>
        <w:tc>
          <w:tcPr>
            <w:tcW w:w="1985" w:type="dxa"/>
            <w:vAlign w:val="bottom"/>
          </w:tcPr>
          <w:p w:rsidR="00E35E64" w:rsidRDefault="00E35E64" w:rsidP="0080550A">
            <w:pPr>
              <w:jc w:val="center"/>
            </w:pPr>
            <w:r>
              <w:t>1,0</w:t>
            </w:r>
          </w:p>
        </w:tc>
        <w:tc>
          <w:tcPr>
            <w:tcW w:w="2267" w:type="dxa"/>
            <w:vAlign w:val="bottom"/>
          </w:tcPr>
          <w:p w:rsidR="00E35E64" w:rsidRDefault="00E35E64" w:rsidP="0080550A">
            <w:pPr>
              <w:jc w:val="center"/>
            </w:pPr>
            <w:r>
              <w:t>1,0</w:t>
            </w:r>
          </w:p>
        </w:tc>
      </w:tr>
      <w:tr w:rsidR="00E35E64" w:rsidTr="00E35E64">
        <w:trPr>
          <w:trHeight w:val="439"/>
        </w:trPr>
        <w:tc>
          <w:tcPr>
            <w:tcW w:w="567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E35E64" w:rsidRDefault="00E35E64" w:rsidP="0080550A">
            <w:r>
              <w:t>Чуранов Сергей Сергеевич</w:t>
            </w:r>
          </w:p>
        </w:tc>
        <w:tc>
          <w:tcPr>
            <w:tcW w:w="2126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35E64" w:rsidRPr="00984F38" w:rsidRDefault="00E35E64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E35E64" w:rsidRDefault="00E35E64" w:rsidP="0080550A">
            <w:pPr>
              <w:jc w:val="center"/>
            </w:pPr>
          </w:p>
          <w:p w:rsidR="00E35E64" w:rsidRDefault="00E35E64" w:rsidP="0080550A">
            <w:pPr>
              <w:jc w:val="center"/>
            </w:pPr>
            <w:r>
              <w:t>17.06.14</w:t>
            </w:r>
          </w:p>
        </w:tc>
        <w:tc>
          <w:tcPr>
            <w:tcW w:w="1985" w:type="dxa"/>
            <w:vAlign w:val="bottom"/>
          </w:tcPr>
          <w:p w:rsidR="00E35E64" w:rsidRDefault="00E35E64" w:rsidP="0080550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E35E64" w:rsidRDefault="00E35E64" w:rsidP="0080550A">
            <w:pPr>
              <w:jc w:val="center"/>
            </w:pPr>
            <w:r>
              <w:t>0,0</w:t>
            </w:r>
          </w:p>
        </w:tc>
      </w:tr>
      <w:tr w:rsidR="00E35E64" w:rsidTr="00E35E64">
        <w:trPr>
          <w:trHeight w:val="403"/>
        </w:trPr>
        <w:tc>
          <w:tcPr>
            <w:tcW w:w="567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E35E64" w:rsidRDefault="00E35E64" w:rsidP="0080550A">
            <w:r>
              <w:t>Туркина Наталья Владимировна</w:t>
            </w:r>
          </w:p>
        </w:tc>
        <w:tc>
          <w:tcPr>
            <w:tcW w:w="2126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35E64" w:rsidRPr="00984F38" w:rsidRDefault="00E35E64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E35E64" w:rsidRDefault="00E35E64" w:rsidP="0080550A">
            <w:pPr>
              <w:jc w:val="center"/>
            </w:pPr>
          </w:p>
          <w:p w:rsidR="00E35E64" w:rsidRDefault="00E35E64" w:rsidP="0080550A">
            <w:pPr>
              <w:jc w:val="center"/>
            </w:pPr>
            <w:r>
              <w:t>17.06.14</w:t>
            </w:r>
          </w:p>
        </w:tc>
        <w:tc>
          <w:tcPr>
            <w:tcW w:w="1985" w:type="dxa"/>
            <w:vAlign w:val="bottom"/>
          </w:tcPr>
          <w:p w:rsidR="00E35E64" w:rsidRDefault="00E35E64" w:rsidP="0080550A">
            <w:pPr>
              <w:jc w:val="center"/>
            </w:pPr>
            <w:r>
              <w:t>1,0</w:t>
            </w:r>
          </w:p>
        </w:tc>
        <w:tc>
          <w:tcPr>
            <w:tcW w:w="2267" w:type="dxa"/>
            <w:vAlign w:val="bottom"/>
          </w:tcPr>
          <w:p w:rsidR="00E35E64" w:rsidRDefault="00E35E64" w:rsidP="0080550A">
            <w:pPr>
              <w:jc w:val="center"/>
            </w:pPr>
            <w:r>
              <w:t>1,0</w:t>
            </w:r>
          </w:p>
        </w:tc>
      </w:tr>
      <w:tr w:rsidR="00E35E64" w:rsidTr="00E35E64">
        <w:trPr>
          <w:trHeight w:val="551"/>
        </w:trPr>
        <w:tc>
          <w:tcPr>
            <w:tcW w:w="567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E35E64" w:rsidRDefault="00E35E64" w:rsidP="0080550A">
            <w:r>
              <w:t>Чуранов Сергей Авенирович</w:t>
            </w:r>
          </w:p>
        </w:tc>
        <w:tc>
          <w:tcPr>
            <w:tcW w:w="2126" w:type="dxa"/>
          </w:tcPr>
          <w:p w:rsidR="00E35E64" w:rsidRDefault="00E35E64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35E64" w:rsidRDefault="00E35E64" w:rsidP="0080550A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418" w:type="dxa"/>
          </w:tcPr>
          <w:p w:rsidR="00E35E64" w:rsidRDefault="00E35E64" w:rsidP="0080550A">
            <w:pPr>
              <w:jc w:val="center"/>
            </w:pPr>
          </w:p>
          <w:p w:rsidR="00E35E64" w:rsidRDefault="00E35E64" w:rsidP="0080550A">
            <w:pPr>
              <w:jc w:val="center"/>
            </w:pPr>
            <w:r>
              <w:t>17.06.14</w:t>
            </w:r>
          </w:p>
        </w:tc>
        <w:tc>
          <w:tcPr>
            <w:tcW w:w="1985" w:type="dxa"/>
            <w:vAlign w:val="bottom"/>
          </w:tcPr>
          <w:p w:rsidR="00E35E64" w:rsidRDefault="00E35E64" w:rsidP="0080550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E35E64" w:rsidRDefault="00E35E64" w:rsidP="0080550A">
            <w:pPr>
              <w:jc w:val="center"/>
            </w:pPr>
            <w:r>
              <w:t>0,0</w:t>
            </w:r>
          </w:p>
        </w:tc>
      </w:tr>
    </w:tbl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544CEE" w:rsidRDefault="008416D7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255A4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255A4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255A4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44CEE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Default="008416D7" w:rsidP="006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 xml:space="preserve">ванных </w:t>
            </w:r>
          </w:p>
        </w:tc>
      </w:tr>
      <w:tr w:rsidR="00544CEE">
        <w:tc>
          <w:tcPr>
            <w:tcW w:w="567" w:type="dxa"/>
          </w:tcPr>
          <w:p w:rsidR="00544CEE" w:rsidRDefault="006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4CEE" w:rsidRDefault="006549C0" w:rsidP="0065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доли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608" w:type="dxa"/>
          </w:tcPr>
          <w:p w:rsidR="00544CEE" w:rsidRPr="006549C0" w:rsidRDefault="00A7112C">
            <w:pPr>
              <w:jc w:val="center"/>
              <w:rPr>
                <w:sz w:val="24"/>
                <w:szCs w:val="24"/>
                <w:highlight w:val="yellow"/>
              </w:rPr>
            </w:pPr>
            <w:r w:rsidRPr="00A7112C">
              <w:rPr>
                <w:sz w:val="24"/>
                <w:szCs w:val="24"/>
              </w:rPr>
              <w:t>25.03.2015г.</w:t>
            </w:r>
          </w:p>
        </w:tc>
        <w:tc>
          <w:tcPr>
            <w:tcW w:w="3062" w:type="dxa"/>
          </w:tcPr>
          <w:p w:rsidR="00544CEE" w:rsidRPr="006549C0" w:rsidRDefault="00A7112C">
            <w:pPr>
              <w:jc w:val="center"/>
              <w:rPr>
                <w:sz w:val="24"/>
                <w:szCs w:val="24"/>
                <w:highlight w:val="yellow"/>
              </w:rPr>
            </w:pPr>
            <w:r w:rsidRPr="00A7112C">
              <w:rPr>
                <w:sz w:val="24"/>
                <w:szCs w:val="24"/>
              </w:rPr>
              <w:t>31.03.2015г.</w:t>
            </w:r>
          </w:p>
        </w:tc>
      </w:tr>
      <w:tr w:rsidR="00544CEE">
        <w:tc>
          <w:tcPr>
            <w:tcW w:w="567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288"/>
        <w:gridCol w:w="1416"/>
        <w:gridCol w:w="4251"/>
        <w:gridCol w:w="1559"/>
        <w:gridCol w:w="2127"/>
        <w:gridCol w:w="1984"/>
      </w:tblGrid>
      <w:tr w:rsidR="00544CEE" w:rsidTr="00F965FF">
        <w:tc>
          <w:tcPr>
            <w:tcW w:w="187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49C0" w:rsidTr="00F965FF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bottom"/>
          </w:tcPr>
          <w:p w:rsidR="006549C0" w:rsidRPr="004A77C3" w:rsidRDefault="006549C0" w:rsidP="00D100F4">
            <w:r>
              <w:t>Чуранова Светлана Анатольевна</w:t>
            </w:r>
          </w:p>
        </w:tc>
        <w:tc>
          <w:tcPr>
            <w:tcW w:w="466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Align w:val="bottom"/>
          </w:tcPr>
          <w:p w:rsidR="006549C0" w:rsidRDefault="006549C0" w:rsidP="00D100F4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513" w:type="pct"/>
            <w:vAlign w:val="bottom"/>
          </w:tcPr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  <w:r>
              <w:t>95,5</w:t>
            </w: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  <w:r>
              <w:t>95,5</w:t>
            </w:r>
          </w:p>
        </w:tc>
      </w:tr>
      <w:tr w:rsidR="006549C0" w:rsidTr="00F965FF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bottom"/>
          </w:tcPr>
          <w:p w:rsidR="006549C0" w:rsidRPr="004A77C3" w:rsidRDefault="006549C0" w:rsidP="00D100F4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466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</w:tr>
      <w:tr w:rsidR="006549C0" w:rsidTr="00F965FF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bottom"/>
          </w:tcPr>
          <w:p w:rsidR="006549C0" w:rsidRDefault="006549C0" w:rsidP="00D100F4">
            <w:r>
              <w:t>Чуранов Сергей Сергеевич</w:t>
            </w:r>
          </w:p>
        </w:tc>
        <w:tc>
          <w:tcPr>
            <w:tcW w:w="466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</w:tr>
      <w:tr w:rsidR="006549C0" w:rsidTr="00F965FF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bottom"/>
          </w:tcPr>
          <w:p w:rsidR="006549C0" w:rsidRDefault="006549C0" w:rsidP="00D100F4">
            <w:r>
              <w:t>Туркина Наталья Владимировна</w:t>
            </w:r>
          </w:p>
        </w:tc>
        <w:tc>
          <w:tcPr>
            <w:tcW w:w="466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</w:tr>
      <w:tr w:rsidR="006549C0" w:rsidTr="00F965FF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bottom"/>
          </w:tcPr>
          <w:p w:rsidR="006549C0" w:rsidRDefault="006549C0" w:rsidP="00A51D70">
            <w:r>
              <w:t>Чуранов Сергей Авенирович</w:t>
            </w:r>
          </w:p>
        </w:tc>
        <w:tc>
          <w:tcPr>
            <w:tcW w:w="466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Align w:val="bottom"/>
          </w:tcPr>
          <w:p w:rsidR="006549C0" w:rsidRDefault="006549C0" w:rsidP="00D100F4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Tr="00A51D7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6549C0" w:rsidRPr="004A77C3" w:rsidRDefault="006549C0" w:rsidP="00D100F4">
            <w:r>
              <w:t>Чуранова Светлана Анатольевна</w:t>
            </w:r>
          </w:p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Default="006549C0" w:rsidP="00D100F4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6549C0" w:rsidRDefault="006549C0" w:rsidP="003850AC">
            <w:pPr>
              <w:jc w:val="center"/>
            </w:pPr>
            <w:r>
              <w:t>9</w:t>
            </w:r>
            <w:r w:rsidR="003850AC">
              <w:t>5</w:t>
            </w:r>
            <w:r>
              <w:t>,5</w:t>
            </w:r>
          </w:p>
        </w:tc>
        <w:tc>
          <w:tcPr>
            <w:tcW w:w="1984" w:type="dxa"/>
            <w:vAlign w:val="bottom"/>
          </w:tcPr>
          <w:p w:rsidR="006549C0" w:rsidRDefault="006549C0" w:rsidP="003850AC">
            <w:pPr>
              <w:jc w:val="center"/>
            </w:pPr>
            <w:r>
              <w:t>9</w:t>
            </w:r>
            <w:r w:rsidR="003850AC">
              <w:t>5</w:t>
            </w:r>
            <w:r>
              <w:t>,5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6549C0" w:rsidRPr="004A77C3" w:rsidRDefault="006549C0" w:rsidP="00D100F4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6549C0" w:rsidRDefault="006549C0" w:rsidP="00D100F4">
            <w:r>
              <w:t>Чуранов Сергей Сергеевич</w:t>
            </w:r>
          </w:p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  <w:r>
              <w:t>0,0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6549C0" w:rsidRDefault="006549C0" w:rsidP="00D100F4">
            <w:r>
              <w:t>Туркина Наталья Владимировна</w:t>
            </w:r>
          </w:p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  <w:r>
              <w:t>1,0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6549C0" w:rsidRDefault="006549C0" w:rsidP="00A51D70">
            <w:r>
              <w:t>Чуранов Сергей Авенирович</w:t>
            </w:r>
          </w:p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Default="006549C0" w:rsidP="00D100F4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  <w:p w:rsidR="006549C0" w:rsidRDefault="006549C0" w:rsidP="00D100F4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6549C0" w:rsidRDefault="003850AC" w:rsidP="00D100F4">
            <w:pPr>
              <w:jc w:val="center"/>
            </w:pPr>
            <w:r>
              <w:t>1</w:t>
            </w:r>
            <w:r w:rsidR="006549C0">
              <w:t>,0</w:t>
            </w:r>
          </w:p>
        </w:tc>
        <w:tc>
          <w:tcPr>
            <w:tcW w:w="1984" w:type="dxa"/>
            <w:vAlign w:val="bottom"/>
          </w:tcPr>
          <w:p w:rsidR="006549C0" w:rsidRDefault="003850AC" w:rsidP="00D100F4">
            <w:pPr>
              <w:jc w:val="center"/>
            </w:pPr>
            <w:r>
              <w:t>1</w:t>
            </w:r>
            <w:r w:rsidR="006549C0">
              <w:t>,0</w:t>
            </w:r>
          </w:p>
        </w:tc>
      </w:tr>
    </w:tbl>
    <w:p w:rsidR="008416D7" w:rsidRDefault="008416D7" w:rsidP="00A51D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 xml:space="preserve">ванных </w:t>
            </w:r>
          </w:p>
        </w:tc>
      </w:tr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95589" w:rsidRDefault="00E95589" w:rsidP="008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доли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608" w:type="dxa"/>
          </w:tcPr>
          <w:p w:rsidR="00E95589" w:rsidRPr="006549C0" w:rsidRDefault="00E95589" w:rsidP="00E95589">
            <w:pPr>
              <w:jc w:val="center"/>
              <w:rPr>
                <w:sz w:val="24"/>
                <w:szCs w:val="24"/>
                <w:highlight w:val="yellow"/>
              </w:rPr>
            </w:pPr>
            <w:r w:rsidRPr="00A71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711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7112C">
              <w:rPr>
                <w:sz w:val="24"/>
                <w:szCs w:val="24"/>
              </w:rPr>
              <w:t>.2015г.</w:t>
            </w:r>
          </w:p>
        </w:tc>
        <w:tc>
          <w:tcPr>
            <w:tcW w:w="3062" w:type="dxa"/>
          </w:tcPr>
          <w:p w:rsidR="00E95589" w:rsidRPr="006549C0" w:rsidRDefault="00E95589" w:rsidP="00E95589">
            <w:pPr>
              <w:jc w:val="center"/>
              <w:rPr>
                <w:sz w:val="24"/>
                <w:szCs w:val="24"/>
                <w:highlight w:val="yellow"/>
              </w:rPr>
            </w:pPr>
            <w:r w:rsidRPr="00A7112C">
              <w:rPr>
                <w:sz w:val="24"/>
                <w:szCs w:val="24"/>
              </w:rPr>
              <w:t>31.0</w:t>
            </w:r>
            <w:r>
              <w:rPr>
                <w:sz w:val="24"/>
                <w:szCs w:val="24"/>
              </w:rPr>
              <w:t>5</w:t>
            </w:r>
            <w:r w:rsidRPr="00A7112C">
              <w:rPr>
                <w:sz w:val="24"/>
                <w:szCs w:val="24"/>
              </w:rPr>
              <w:t>.2015г.</w:t>
            </w:r>
          </w:p>
        </w:tc>
      </w:tr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95589" w:rsidRDefault="00E95589" w:rsidP="0080550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589" w:rsidRDefault="00E95589" w:rsidP="00E9558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417"/>
        <w:gridCol w:w="4252"/>
        <w:gridCol w:w="1560"/>
        <w:gridCol w:w="2126"/>
        <w:gridCol w:w="1984"/>
      </w:tblGrid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3850AC" w:rsidRPr="004A77C3" w:rsidRDefault="003850AC" w:rsidP="0080550A">
            <w:r>
              <w:t>Чуранова Светлана Анатольевна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95,5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95,5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3850AC" w:rsidRPr="004A77C3" w:rsidRDefault="003850AC" w:rsidP="0080550A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Чуранов Сергей Сергеевич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Туркина Наталья Владимировна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Чуранов Сергей Авенирович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</w:tr>
    </w:tbl>
    <w:p w:rsidR="00E95589" w:rsidRDefault="00E95589" w:rsidP="00E9558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E95589" w:rsidRPr="004A77C3" w:rsidRDefault="00E95589" w:rsidP="0080550A">
            <w:r>
              <w:t>Чуранова Светлана Анатольевна</w:t>
            </w:r>
          </w:p>
        </w:tc>
        <w:tc>
          <w:tcPr>
            <w:tcW w:w="155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95589" w:rsidRDefault="00E95589" w:rsidP="0080550A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E95589" w:rsidRDefault="00E95589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E95589" w:rsidRDefault="00E95589" w:rsidP="003850AC">
            <w:pPr>
              <w:jc w:val="center"/>
            </w:pPr>
            <w:r>
              <w:t>9</w:t>
            </w:r>
            <w:r w:rsidR="003850AC">
              <w:t>5</w:t>
            </w:r>
            <w:r>
              <w:t>,5</w:t>
            </w:r>
          </w:p>
        </w:tc>
        <w:tc>
          <w:tcPr>
            <w:tcW w:w="1984" w:type="dxa"/>
            <w:vAlign w:val="bottom"/>
          </w:tcPr>
          <w:p w:rsidR="00E95589" w:rsidRDefault="00E95589" w:rsidP="003850AC">
            <w:pPr>
              <w:jc w:val="center"/>
            </w:pPr>
            <w:r>
              <w:t>9</w:t>
            </w:r>
            <w:r w:rsidR="003850AC">
              <w:t>5</w:t>
            </w:r>
            <w:r>
              <w:t>,5</w:t>
            </w:r>
          </w:p>
        </w:tc>
      </w:tr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E95589" w:rsidRPr="004A77C3" w:rsidRDefault="00E95589" w:rsidP="0080550A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155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95589" w:rsidRPr="00984F38" w:rsidRDefault="00E95589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E95589" w:rsidRDefault="00E95589" w:rsidP="0080550A">
            <w:pPr>
              <w:jc w:val="center"/>
            </w:pPr>
          </w:p>
          <w:p w:rsidR="00E95589" w:rsidRDefault="00E95589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E95589" w:rsidRDefault="00E95589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E95589" w:rsidRDefault="00E95589" w:rsidP="0080550A">
            <w:pPr>
              <w:jc w:val="center"/>
            </w:pPr>
            <w:r>
              <w:t>0,0</w:t>
            </w:r>
          </w:p>
        </w:tc>
      </w:tr>
      <w:tr w:rsidR="00E95589" w:rsidTr="0080550A">
        <w:tc>
          <w:tcPr>
            <w:tcW w:w="567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E95589" w:rsidRDefault="00E95589" w:rsidP="0080550A">
            <w:r>
              <w:t>Чуранов Сергей Сергеевич</w:t>
            </w:r>
          </w:p>
        </w:tc>
        <w:tc>
          <w:tcPr>
            <w:tcW w:w="1559" w:type="dxa"/>
          </w:tcPr>
          <w:p w:rsidR="00E95589" w:rsidRDefault="00E95589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95589" w:rsidRPr="00984F38" w:rsidRDefault="00E95589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E95589" w:rsidRDefault="00E95589" w:rsidP="0080550A">
            <w:pPr>
              <w:jc w:val="center"/>
            </w:pPr>
          </w:p>
          <w:p w:rsidR="00E95589" w:rsidRDefault="00E95589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E95589" w:rsidRDefault="003850AC" w:rsidP="0080550A">
            <w:pPr>
              <w:jc w:val="center"/>
            </w:pPr>
            <w:r>
              <w:t>1</w:t>
            </w:r>
            <w:r w:rsidR="00E95589">
              <w:t>,0</w:t>
            </w:r>
          </w:p>
        </w:tc>
        <w:tc>
          <w:tcPr>
            <w:tcW w:w="1984" w:type="dxa"/>
            <w:vAlign w:val="bottom"/>
          </w:tcPr>
          <w:p w:rsidR="00E95589" w:rsidRDefault="003850AC" w:rsidP="0080550A">
            <w:pPr>
              <w:jc w:val="center"/>
            </w:pPr>
            <w:r>
              <w:t>1</w:t>
            </w:r>
            <w:r w:rsidR="00E95589">
              <w:t>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Туркина Наталья Владимировна</w:t>
            </w:r>
          </w:p>
        </w:tc>
        <w:tc>
          <w:tcPr>
            <w:tcW w:w="155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Чуранов Сергей Авенирович</w:t>
            </w:r>
          </w:p>
        </w:tc>
        <w:tc>
          <w:tcPr>
            <w:tcW w:w="155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</w:tr>
    </w:tbl>
    <w:p w:rsidR="00E95589" w:rsidRDefault="00E95589" w:rsidP="00A51D70">
      <w:pPr>
        <w:rPr>
          <w:sz w:val="24"/>
          <w:szCs w:val="24"/>
        </w:rPr>
      </w:pPr>
    </w:p>
    <w:p w:rsidR="00F965FF" w:rsidRDefault="00F965FF" w:rsidP="00A51D70">
      <w:pPr>
        <w:rPr>
          <w:sz w:val="24"/>
          <w:szCs w:val="24"/>
        </w:rPr>
      </w:pPr>
    </w:p>
    <w:p w:rsidR="00F965FF" w:rsidRDefault="00F965FF" w:rsidP="00A51D70">
      <w:pPr>
        <w:rPr>
          <w:sz w:val="24"/>
          <w:szCs w:val="24"/>
        </w:rPr>
      </w:pPr>
    </w:p>
    <w:p w:rsidR="00F965FF" w:rsidRDefault="00F965FF" w:rsidP="00A51D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 xml:space="preserve">ванных 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850AC" w:rsidRDefault="003850AC" w:rsidP="008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доли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608" w:type="dxa"/>
          </w:tcPr>
          <w:p w:rsidR="003850AC" w:rsidRPr="006549C0" w:rsidRDefault="003850AC" w:rsidP="00385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Pr="00A711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7112C">
              <w:rPr>
                <w:sz w:val="24"/>
                <w:szCs w:val="24"/>
              </w:rPr>
              <w:t>.2015г.</w:t>
            </w:r>
          </w:p>
        </w:tc>
        <w:tc>
          <w:tcPr>
            <w:tcW w:w="3062" w:type="dxa"/>
          </w:tcPr>
          <w:p w:rsidR="003850AC" w:rsidRPr="006549C0" w:rsidRDefault="003850AC" w:rsidP="00385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</w:t>
            </w:r>
            <w:r w:rsidRPr="00A711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7112C">
              <w:rPr>
                <w:sz w:val="24"/>
                <w:szCs w:val="24"/>
              </w:rPr>
              <w:t>.2015г.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850AC" w:rsidRDefault="003850AC" w:rsidP="0080550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0AC" w:rsidRDefault="003850AC" w:rsidP="003850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417"/>
        <w:gridCol w:w="4252"/>
        <w:gridCol w:w="1560"/>
        <w:gridCol w:w="2126"/>
        <w:gridCol w:w="1984"/>
      </w:tblGrid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3850AC" w:rsidRPr="004A77C3" w:rsidRDefault="003850AC" w:rsidP="0080550A">
            <w:r>
              <w:t>Чуранова Светлана Анатольевна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95,5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95,5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3850AC" w:rsidRPr="004A77C3" w:rsidRDefault="003850AC" w:rsidP="0080550A">
            <w:proofErr w:type="spellStart"/>
            <w:r>
              <w:t>Левичев</w:t>
            </w:r>
            <w:proofErr w:type="spellEnd"/>
            <w:r>
              <w:t xml:space="preserve"> Вячеслав Валерьевич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Чуранов Сергей Сергеевич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Туркина Наталья Владимировна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Pr="00984F38" w:rsidRDefault="003850AC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0,0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3850AC" w:rsidRDefault="003850AC" w:rsidP="0080550A">
            <w:r>
              <w:t>Чуранов Сергей Авенирович</w:t>
            </w:r>
          </w:p>
        </w:tc>
        <w:tc>
          <w:tcPr>
            <w:tcW w:w="141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</w:pPr>
          </w:p>
          <w:p w:rsidR="003850AC" w:rsidRDefault="003850AC" w:rsidP="0080550A">
            <w:pPr>
              <w:jc w:val="center"/>
            </w:pPr>
            <w:r>
              <w:t>17.06.14</w:t>
            </w:r>
          </w:p>
        </w:tc>
        <w:tc>
          <w:tcPr>
            <w:tcW w:w="2126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1,0</w:t>
            </w:r>
          </w:p>
        </w:tc>
      </w:tr>
    </w:tbl>
    <w:p w:rsidR="003850AC" w:rsidRDefault="003850AC" w:rsidP="003850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50AC" w:rsidTr="0080550A">
        <w:tc>
          <w:tcPr>
            <w:tcW w:w="567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3850AC" w:rsidRPr="004A77C3" w:rsidRDefault="003850AC" w:rsidP="0080550A">
            <w:r>
              <w:t>Чуранова Светлана Анатольевна</w:t>
            </w:r>
          </w:p>
        </w:tc>
        <w:tc>
          <w:tcPr>
            <w:tcW w:w="1559" w:type="dxa"/>
          </w:tcPr>
          <w:p w:rsidR="003850AC" w:rsidRDefault="003850AC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850AC" w:rsidRDefault="003850AC" w:rsidP="0080550A">
            <w:pPr>
              <w:adjustRightInd w:val="0"/>
              <w:jc w:val="both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3850AC" w:rsidRDefault="00F965FF" w:rsidP="00F965FF">
            <w:pPr>
              <w:jc w:val="center"/>
            </w:pPr>
            <w:r>
              <w:t>29</w:t>
            </w:r>
            <w:r w:rsidR="003850AC">
              <w:t>.06.1</w:t>
            </w:r>
            <w:r>
              <w:t>5</w:t>
            </w:r>
          </w:p>
        </w:tc>
        <w:tc>
          <w:tcPr>
            <w:tcW w:w="2126" w:type="dxa"/>
            <w:vAlign w:val="bottom"/>
          </w:tcPr>
          <w:p w:rsidR="003850AC" w:rsidRDefault="003850AC" w:rsidP="003850AC">
            <w:pPr>
              <w:jc w:val="center"/>
            </w:pPr>
            <w:r>
              <w:t>100,0</w:t>
            </w:r>
          </w:p>
        </w:tc>
        <w:tc>
          <w:tcPr>
            <w:tcW w:w="1984" w:type="dxa"/>
            <w:vAlign w:val="bottom"/>
          </w:tcPr>
          <w:p w:rsidR="003850AC" w:rsidRDefault="003850AC" w:rsidP="0080550A">
            <w:pPr>
              <w:jc w:val="center"/>
            </w:pPr>
            <w:r>
              <w:t>100,0</w:t>
            </w:r>
          </w:p>
        </w:tc>
      </w:tr>
      <w:tr w:rsidR="00F965FF" w:rsidTr="00E35E64">
        <w:trPr>
          <w:trHeight w:val="445"/>
        </w:trPr>
        <w:tc>
          <w:tcPr>
            <w:tcW w:w="567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F965FF" w:rsidRPr="004A77C3" w:rsidRDefault="00F965FF" w:rsidP="0080550A">
            <w:proofErr w:type="spellStart"/>
            <w:r>
              <w:t>Линецкий</w:t>
            </w:r>
            <w:proofErr w:type="spellEnd"/>
            <w:r>
              <w:t xml:space="preserve"> Александр Наумович</w:t>
            </w:r>
          </w:p>
        </w:tc>
        <w:tc>
          <w:tcPr>
            <w:tcW w:w="1559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F965FF" w:rsidRPr="00984F38" w:rsidRDefault="00F965FF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F965FF" w:rsidRDefault="00F965FF" w:rsidP="00F965FF">
            <w:pPr>
              <w:jc w:val="center"/>
            </w:pPr>
            <w:r w:rsidRPr="00CD781B">
              <w:t>29.06.15</w:t>
            </w:r>
          </w:p>
        </w:tc>
        <w:tc>
          <w:tcPr>
            <w:tcW w:w="2126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</w:tr>
      <w:tr w:rsidR="00F965FF" w:rsidTr="00E35E64">
        <w:trPr>
          <w:trHeight w:val="395"/>
        </w:trPr>
        <w:tc>
          <w:tcPr>
            <w:tcW w:w="567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F965FF" w:rsidRDefault="00F965FF" w:rsidP="0080550A">
            <w:r>
              <w:t>Чуранов Сергей Сергеевич</w:t>
            </w:r>
          </w:p>
        </w:tc>
        <w:tc>
          <w:tcPr>
            <w:tcW w:w="1559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F965FF" w:rsidRPr="00984F38" w:rsidRDefault="00F965FF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F965FF" w:rsidRDefault="00F965FF" w:rsidP="00F965FF">
            <w:pPr>
              <w:jc w:val="center"/>
            </w:pPr>
            <w:r w:rsidRPr="00CD781B">
              <w:t>29.06.15</w:t>
            </w:r>
          </w:p>
        </w:tc>
        <w:tc>
          <w:tcPr>
            <w:tcW w:w="2126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</w:tr>
      <w:tr w:rsidR="00F965FF" w:rsidTr="00E35E64">
        <w:trPr>
          <w:trHeight w:val="415"/>
        </w:trPr>
        <w:tc>
          <w:tcPr>
            <w:tcW w:w="567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F965FF" w:rsidRDefault="00F965FF" w:rsidP="0080550A">
            <w:r>
              <w:t>Туркина Наталья Владимировна</w:t>
            </w:r>
          </w:p>
        </w:tc>
        <w:tc>
          <w:tcPr>
            <w:tcW w:w="1559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F965FF" w:rsidRPr="00984F38" w:rsidRDefault="00F965FF" w:rsidP="0080550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F965FF" w:rsidRDefault="00F965FF" w:rsidP="00F965FF">
            <w:pPr>
              <w:jc w:val="center"/>
            </w:pPr>
            <w:r w:rsidRPr="00CD781B">
              <w:t>29.06.15</w:t>
            </w:r>
          </w:p>
        </w:tc>
        <w:tc>
          <w:tcPr>
            <w:tcW w:w="2126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</w:tr>
      <w:tr w:rsidR="00F965FF" w:rsidTr="00E35E64">
        <w:trPr>
          <w:trHeight w:val="562"/>
        </w:trPr>
        <w:tc>
          <w:tcPr>
            <w:tcW w:w="567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F965FF" w:rsidRDefault="00F965FF" w:rsidP="0080550A">
            <w:r>
              <w:t>Чуранов Сергей Авенирович</w:t>
            </w:r>
          </w:p>
        </w:tc>
        <w:tc>
          <w:tcPr>
            <w:tcW w:w="1559" w:type="dxa"/>
          </w:tcPr>
          <w:p w:rsidR="00F965FF" w:rsidRDefault="00F965FF" w:rsidP="00805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F965FF" w:rsidRDefault="00F965FF" w:rsidP="0080550A">
            <w:pPr>
              <w:adjustRightInd w:val="0"/>
              <w:jc w:val="both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F965FF" w:rsidRDefault="00F965FF" w:rsidP="00F965FF">
            <w:pPr>
              <w:jc w:val="center"/>
            </w:pPr>
            <w:r w:rsidRPr="00CD781B">
              <w:t>29.06.15</w:t>
            </w:r>
          </w:p>
        </w:tc>
        <w:tc>
          <w:tcPr>
            <w:tcW w:w="2126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F965FF" w:rsidRDefault="00F965FF" w:rsidP="0080550A">
            <w:pPr>
              <w:jc w:val="center"/>
            </w:pPr>
            <w:r>
              <w:t>0,0</w:t>
            </w:r>
          </w:p>
        </w:tc>
      </w:tr>
    </w:tbl>
    <w:p w:rsidR="003850AC" w:rsidRDefault="003850AC" w:rsidP="00A51D70">
      <w:pPr>
        <w:rPr>
          <w:sz w:val="24"/>
          <w:szCs w:val="24"/>
        </w:rPr>
      </w:pPr>
    </w:p>
    <w:sectPr w:rsidR="003850AC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53" w:rsidRDefault="00802453">
      <w:r>
        <w:separator/>
      </w:r>
    </w:p>
  </w:endnote>
  <w:endnote w:type="continuationSeparator" w:id="0">
    <w:p w:rsidR="00802453" w:rsidRDefault="008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53" w:rsidRDefault="00802453">
      <w:r>
        <w:separator/>
      </w:r>
    </w:p>
  </w:footnote>
  <w:footnote w:type="continuationSeparator" w:id="0">
    <w:p w:rsidR="00802453" w:rsidRDefault="0080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6"/>
    <w:rsid w:val="003850AC"/>
    <w:rsid w:val="003B726D"/>
    <w:rsid w:val="00401AAF"/>
    <w:rsid w:val="004255A4"/>
    <w:rsid w:val="00544CEE"/>
    <w:rsid w:val="006549C0"/>
    <w:rsid w:val="00761110"/>
    <w:rsid w:val="00802453"/>
    <w:rsid w:val="008416D7"/>
    <w:rsid w:val="00A51D70"/>
    <w:rsid w:val="00A7112C"/>
    <w:rsid w:val="00AD020A"/>
    <w:rsid w:val="00BE6826"/>
    <w:rsid w:val="00C841A6"/>
    <w:rsid w:val="00D152CA"/>
    <w:rsid w:val="00E35E64"/>
    <w:rsid w:val="00E95589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35251399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7C0B-B31F-4FB0-A4D9-37AF4A37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13</cp:revision>
  <cp:lastPrinted>2015-02-19T08:22:00Z</cp:lastPrinted>
  <dcterms:created xsi:type="dcterms:W3CDTF">2015-03-31T04:51:00Z</dcterms:created>
  <dcterms:modified xsi:type="dcterms:W3CDTF">2016-01-10T13:48:00Z</dcterms:modified>
</cp:coreProperties>
</file>