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7" w:rsidRDefault="009E2897" w:rsidP="009E28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E2897" w:rsidRDefault="009E2897" w:rsidP="009E2897">
      <w:pPr>
        <w:autoSpaceDE w:val="0"/>
        <w:autoSpaceDN w:val="0"/>
        <w:adjustRightInd w:val="0"/>
        <w:jc w:val="center"/>
      </w:pPr>
      <w:r>
        <w:t xml:space="preserve">об итогах голосования на </w:t>
      </w:r>
      <w:r w:rsidR="00B02FFC">
        <w:t>годовом</w:t>
      </w:r>
      <w:r>
        <w:t xml:space="preserve"> собрании акционеров</w:t>
      </w:r>
    </w:p>
    <w:p w:rsidR="009E2897" w:rsidRDefault="009E2897" w:rsidP="009E2897">
      <w:pPr>
        <w:autoSpaceDE w:val="0"/>
        <w:autoSpaceDN w:val="0"/>
        <w:adjustRightInd w:val="0"/>
        <w:jc w:val="center"/>
      </w:pPr>
      <w:r>
        <w:t>публичного акционерного общества</w:t>
      </w:r>
    </w:p>
    <w:p w:rsidR="009E2897" w:rsidRDefault="009E2897" w:rsidP="009E2897">
      <w:pPr>
        <w:autoSpaceDE w:val="0"/>
        <w:autoSpaceDN w:val="0"/>
        <w:adjustRightInd w:val="0"/>
        <w:jc w:val="center"/>
      </w:pPr>
      <w:r>
        <w:t>«Нефтебаза Ручьи»</w:t>
      </w:r>
    </w:p>
    <w:p w:rsidR="009E2897" w:rsidRDefault="009E2897" w:rsidP="009E2897">
      <w:pPr>
        <w:autoSpaceDE w:val="0"/>
        <w:autoSpaceDN w:val="0"/>
        <w:adjustRightInd w:val="0"/>
        <w:jc w:val="center"/>
      </w:pPr>
    </w:p>
    <w:p w:rsidR="009E2897" w:rsidRDefault="009E2897" w:rsidP="009E2897">
      <w:pPr>
        <w:autoSpaceDE w:val="0"/>
        <w:autoSpaceDN w:val="0"/>
        <w:adjustRightInd w:val="0"/>
        <w:ind w:firstLine="540"/>
        <w:jc w:val="both"/>
      </w:pPr>
      <w:r>
        <w:t>Место нахождения общества: 195273, Санкт-Петербург, Пискаревский пр., дом 125.</w:t>
      </w:r>
    </w:p>
    <w:p w:rsidR="009E2897" w:rsidRDefault="009E2897" w:rsidP="009E2897">
      <w:pPr>
        <w:autoSpaceDE w:val="0"/>
        <w:autoSpaceDN w:val="0"/>
        <w:adjustRightInd w:val="0"/>
        <w:ind w:firstLine="540"/>
        <w:jc w:val="both"/>
      </w:pPr>
      <w:r>
        <w:t xml:space="preserve">Вид общего собрания – </w:t>
      </w:r>
      <w:proofErr w:type="gramStart"/>
      <w:r w:rsidR="00B02FFC">
        <w:t>годовое</w:t>
      </w:r>
      <w:proofErr w:type="gramEnd"/>
      <w:r>
        <w:t>.</w:t>
      </w:r>
    </w:p>
    <w:p w:rsidR="009E2897" w:rsidRDefault="009E2897" w:rsidP="009E2897">
      <w:pPr>
        <w:autoSpaceDE w:val="0"/>
        <w:autoSpaceDN w:val="0"/>
        <w:adjustRightInd w:val="0"/>
        <w:ind w:firstLine="540"/>
        <w:jc w:val="both"/>
      </w:pPr>
      <w:r>
        <w:t>Форма проведения общего собрания -  собрание (совместное присутствие акционеров).</w:t>
      </w:r>
    </w:p>
    <w:p w:rsidR="009E2897" w:rsidRDefault="009E2897" w:rsidP="009E2897">
      <w:pPr>
        <w:autoSpaceDE w:val="0"/>
        <w:autoSpaceDN w:val="0"/>
        <w:adjustRightInd w:val="0"/>
        <w:ind w:firstLine="540"/>
        <w:jc w:val="both"/>
      </w:pPr>
      <w:r>
        <w:t xml:space="preserve">Дата составления списка лиц, имеющих право на участие в общем собрании – 1 </w:t>
      </w:r>
      <w:r w:rsidR="00B02FFC">
        <w:t>мая</w:t>
      </w:r>
      <w:r>
        <w:t xml:space="preserve"> 2018 года.</w:t>
      </w:r>
    </w:p>
    <w:p w:rsidR="009E2897" w:rsidRDefault="009E2897" w:rsidP="009E2897">
      <w:pPr>
        <w:autoSpaceDE w:val="0"/>
        <w:autoSpaceDN w:val="0"/>
        <w:adjustRightInd w:val="0"/>
        <w:ind w:firstLine="540"/>
        <w:jc w:val="both"/>
      </w:pPr>
      <w:r>
        <w:t>Дата</w:t>
      </w:r>
      <w:r w:rsidR="00B02FFC">
        <w:t xml:space="preserve"> проведения общего собрания – 24</w:t>
      </w:r>
      <w:r>
        <w:t xml:space="preserve"> ма</w:t>
      </w:r>
      <w:r w:rsidR="00B02FFC">
        <w:t>я</w:t>
      </w:r>
      <w:r>
        <w:t xml:space="preserve"> 2018 года.</w:t>
      </w:r>
    </w:p>
    <w:p w:rsidR="009E2897" w:rsidRDefault="009E2897" w:rsidP="009E2897">
      <w:pPr>
        <w:autoSpaceDE w:val="0"/>
        <w:autoSpaceDN w:val="0"/>
        <w:adjustRightInd w:val="0"/>
        <w:ind w:firstLine="540"/>
        <w:jc w:val="both"/>
      </w:pPr>
      <w:r>
        <w:t>Место проведения собрания (адрес): 195273, Санкт-Петербург, Пискаревский пр., дом 125.</w:t>
      </w:r>
    </w:p>
    <w:p w:rsidR="009E2897" w:rsidRDefault="009E2897" w:rsidP="00B02FF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B02FFC" w:rsidRPr="00B02FFC" w:rsidRDefault="00B02FFC" w:rsidP="00B02FFC">
      <w:pPr>
        <w:numPr>
          <w:ilvl w:val="0"/>
          <w:numId w:val="5"/>
        </w:numPr>
        <w:ind w:left="0" w:firstLine="0"/>
        <w:jc w:val="both"/>
        <w:rPr>
          <w:rFonts w:eastAsia="Times New Roman"/>
          <w:lang w:eastAsia="ru-RU"/>
        </w:rPr>
      </w:pPr>
      <w:r w:rsidRPr="00B02FFC">
        <w:rPr>
          <w:rFonts w:eastAsia="Times New Roman"/>
          <w:lang w:eastAsia="ru-RU"/>
        </w:rPr>
        <w:t>Утверждение годового отчета, годовой бухгалтерской (финансовой) отчетности Общества за 2017 год.</w:t>
      </w:r>
    </w:p>
    <w:p w:rsidR="00B02FFC" w:rsidRPr="00B02FFC" w:rsidRDefault="00B02FFC" w:rsidP="00B02FFC">
      <w:pPr>
        <w:numPr>
          <w:ilvl w:val="0"/>
          <w:numId w:val="5"/>
        </w:numPr>
        <w:ind w:left="0" w:firstLine="0"/>
        <w:jc w:val="both"/>
        <w:rPr>
          <w:rFonts w:eastAsia="Times New Roman"/>
          <w:lang w:eastAsia="ru-RU"/>
        </w:rPr>
      </w:pPr>
      <w:r w:rsidRPr="00B02FFC">
        <w:rPr>
          <w:rFonts w:eastAsia="Times New Roman"/>
          <w:lang w:eastAsia="ru-RU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2017 года.</w:t>
      </w:r>
    </w:p>
    <w:p w:rsidR="00B02FFC" w:rsidRPr="00B02FFC" w:rsidRDefault="00B02FFC" w:rsidP="00B02FFC">
      <w:pPr>
        <w:numPr>
          <w:ilvl w:val="0"/>
          <w:numId w:val="5"/>
        </w:numPr>
        <w:ind w:left="0" w:firstLine="0"/>
        <w:jc w:val="both"/>
        <w:rPr>
          <w:rFonts w:eastAsia="Times New Roman"/>
          <w:lang w:eastAsia="ru-RU"/>
        </w:rPr>
      </w:pPr>
      <w:r w:rsidRPr="00B02FFC">
        <w:rPr>
          <w:rFonts w:eastAsia="Times New Roman"/>
          <w:lang w:eastAsia="ru-RU"/>
        </w:rPr>
        <w:t>Избрание  совета директоров Общества.</w:t>
      </w:r>
    </w:p>
    <w:p w:rsidR="00B02FFC" w:rsidRPr="00B02FFC" w:rsidRDefault="00B02FFC" w:rsidP="00B02FFC">
      <w:pPr>
        <w:numPr>
          <w:ilvl w:val="0"/>
          <w:numId w:val="5"/>
        </w:numPr>
        <w:ind w:left="0" w:firstLine="0"/>
        <w:jc w:val="both"/>
        <w:rPr>
          <w:rFonts w:eastAsia="Times New Roman"/>
          <w:lang w:eastAsia="ru-RU"/>
        </w:rPr>
      </w:pPr>
      <w:r w:rsidRPr="00B02FFC">
        <w:rPr>
          <w:rFonts w:eastAsia="Times New Roman"/>
          <w:lang w:eastAsia="ru-RU"/>
        </w:rPr>
        <w:t>Избрание  ревизионной комиссии Общества.</w:t>
      </w:r>
    </w:p>
    <w:p w:rsidR="00B02FFC" w:rsidRPr="00B02FFC" w:rsidRDefault="00B02FFC" w:rsidP="00B02FFC">
      <w:pPr>
        <w:numPr>
          <w:ilvl w:val="0"/>
          <w:numId w:val="5"/>
        </w:numPr>
        <w:ind w:left="0" w:firstLine="0"/>
        <w:jc w:val="both"/>
        <w:rPr>
          <w:rFonts w:eastAsia="Times New Roman"/>
          <w:lang w:eastAsia="ru-RU"/>
        </w:rPr>
      </w:pPr>
      <w:r w:rsidRPr="00B02FFC">
        <w:rPr>
          <w:rFonts w:eastAsia="Times New Roman"/>
          <w:lang w:eastAsia="ru-RU"/>
        </w:rPr>
        <w:t>Утверждение аудитора Общества на 2018 год.</w:t>
      </w:r>
    </w:p>
    <w:p w:rsidR="00B02FFC" w:rsidRPr="00B02FFC" w:rsidRDefault="00B02FFC" w:rsidP="00B02FFC">
      <w:pPr>
        <w:numPr>
          <w:ilvl w:val="0"/>
          <w:numId w:val="5"/>
        </w:numPr>
        <w:ind w:left="0" w:firstLine="0"/>
        <w:jc w:val="both"/>
        <w:rPr>
          <w:rFonts w:eastAsia="Times New Roman"/>
          <w:lang w:eastAsia="ru-RU"/>
        </w:rPr>
      </w:pPr>
      <w:r w:rsidRPr="00B02FFC">
        <w:rPr>
          <w:rFonts w:eastAsia="Times New Roman"/>
          <w:lang w:eastAsia="ru-RU"/>
        </w:rPr>
        <w:t>Одобрение (последующее одобрение) крупной сделки (несколько взаимосвязанных сделок).</w:t>
      </w:r>
    </w:p>
    <w:p w:rsidR="00B02FFC" w:rsidRPr="00B02FFC" w:rsidRDefault="00B02FFC" w:rsidP="009E2897">
      <w:pPr>
        <w:jc w:val="both"/>
        <w:rPr>
          <w:b/>
        </w:rPr>
      </w:pPr>
      <w:r w:rsidRPr="00B02FFC">
        <w:rPr>
          <w:b/>
        </w:rPr>
        <w:t>1.Утверждение годового отчета, годовой бухгалтерской (финансовой) отчетности Общества за 2017 год.</w:t>
      </w:r>
    </w:p>
    <w:p w:rsidR="009E2897" w:rsidRDefault="009E2897" w:rsidP="009E2897">
      <w:pPr>
        <w:jc w:val="both"/>
      </w:pPr>
      <w:r>
        <w:t>Число голосов, которыми обладали лица, включенные в список лиц, имевших право на участие в общем собрании, по вопросу повестки дня: 588 425.</w:t>
      </w:r>
    </w:p>
    <w:p w:rsidR="009E2897" w:rsidRDefault="009E2897" w:rsidP="009E2897">
      <w:pPr>
        <w:jc w:val="both"/>
      </w:pPr>
      <w: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t>пз</w:t>
      </w:r>
      <w:proofErr w:type="spellEnd"/>
      <w:r>
        <w:t>-н: 588 425.</w:t>
      </w:r>
    </w:p>
    <w:p w:rsidR="009E2897" w:rsidRPr="00B90606" w:rsidRDefault="009E2897" w:rsidP="009E2897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Pr="008D31B2">
        <w:t xml:space="preserve">585 </w:t>
      </w:r>
      <w:r w:rsidR="008D31B2">
        <w:t>116</w:t>
      </w:r>
      <w:r w:rsidRPr="008D31B2">
        <w:t>.</w:t>
      </w:r>
    </w:p>
    <w:p w:rsidR="009E2897" w:rsidRDefault="009E2897" w:rsidP="009E2897">
      <w:pPr>
        <w:jc w:val="both"/>
      </w:pPr>
      <w:r>
        <w:t xml:space="preserve">Кворум по первому вопросу повестки дня имеется - </w:t>
      </w:r>
      <w:r w:rsidRPr="008D31B2">
        <w:t>99,43</w:t>
      </w:r>
      <w:r w:rsidR="008D31B2">
        <w:t>76</w:t>
      </w:r>
      <w:r w:rsidRPr="008D31B2">
        <w:t>%.</w:t>
      </w:r>
    </w:p>
    <w:p w:rsidR="009E2897" w:rsidRPr="008D31B2" w:rsidRDefault="009E2897" w:rsidP="009E2897">
      <w:pPr>
        <w:jc w:val="both"/>
      </w:pPr>
      <w:r>
        <w:t xml:space="preserve">«За» - </w:t>
      </w:r>
      <w:r w:rsidRPr="008D31B2">
        <w:t>554 67</w:t>
      </w:r>
      <w:r w:rsidR="008D31B2">
        <w:t>5</w:t>
      </w:r>
      <w:r w:rsidRPr="008D31B2">
        <w:t xml:space="preserve"> голосов –  94, 797</w:t>
      </w:r>
      <w:r w:rsidR="008D31B2">
        <w:t>4</w:t>
      </w:r>
      <w:r w:rsidRPr="008D31B2">
        <w:t xml:space="preserve"> % </w:t>
      </w:r>
    </w:p>
    <w:p w:rsidR="009E2897" w:rsidRDefault="009E2897" w:rsidP="009E2897">
      <w:pPr>
        <w:jc w:val="both"/>
      </w:pPr>
      <w:r w:rsidRPr="008D31B2">
        <w:t>«Против»  - 30 438 голосов – 5,202</w:t>
      </w:r>
      <w:r w:rsidR="008D31B2">
        <w:t>0</w:t>
      </w:r>
      <w:r w:rsidRPr="008D31B2">
        <w:t xml:space="preserve"> %</w:t>
      </w:r>
    </w:p>
    <w:p w:rsidR="009E2897" w:rsidRDefault="008D31B2" w:rsidP="009E2897">
      <w:pPr>
        <w:jc w:val="both"/>
      </w:pPr>
      <w:r>
        <w:t xml:space="preserve"> «Воздержался» - 3</w:t>
      </w:r>
      <w:r w:rsidR="009E2897">
        <w:t xml:space="preserve"> голос</w:t>
      </w:r>
      <w:r>
        <w:t xml:space="preserve">а </w:t>
      </w:r>
      <w:r w:rsidR="00F60A24">
        <w:t>– 0,0005%</w:t>
      </w:r>
      <w:r w:rsidR="009E2897">
        <w:t xml:space="preserve">   </w:t>
      </w:r>
    </w:p>
    <w:p w:rsidR="00B02FFC" w:rsidRPr="00B02FFC" w:rsidRDefault="009E2897" w:rsidP="00B02FFC">
      <w:pPr>
        <w:jc w:val="both"/>
        <w:rPr>
          <w:rFonts w:eastAsia="Times New Roman"/>
          <w:szCs w:val="20"/>
          <w:lang w:eastAsia="ru-RU"/>
        </w:rPr>
      </w:pPr>
      <w:r w:rsidRPr="00B02FFC">
        <w:rPr>
          <w:b/>
        </w:rPr>
        <w:t>Формулировка решения</w:t>
      </w:r>
      <w:r>
        <w:t xml:space="preserve"> - </w:t>
      </w:r>
      <w:r w:rsidR="00B02FFC" w:rsidRPr="00B02FFC">
        <w:rPr>
          <w:rFonts w:eastAsia="Times New Roman"/>
          <w:szCs w:val="20"/>
          <w:lang w:eastAsia="ru-RU"/>
        </w:rPr>
        <w:t>Утвердить годовой отчет, годовую бухгалтерскую (финансовую) отчетность Общества за 2017 год.</w:t>
      </w:r>
    </w:p>
    <w:p w:rsidR="00B02FFC" w:rsidRPr="00B02FFC" w:rsidRDefault="00B02FFC" w:rsidP="00B02FFC">
      <w:pPr>
        <w:jc w:val="both"/>
        <w:rPr>
          <w:rFonts w:eastAsia="Times New Roman"/>
          <w:b/>
          <w:lang w:eastAsia="ru-RU"/>
        </w:rPr>
      </w:pPr>
      <w:r w:rsidRPr="00B02FFC">
        <w:rPr>
          <w:rFonts w:eastAsia="Times New Roman"/>
          <w:b/>
          <w:lang w:eastAsia="ru-RU"/>
        </w:rPr>
        <w:t>2.Распределение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2017 года.</w:t>
      </w:r>
    </w:p>
    <w:p w:rsidR="00B02FFC" w:rsidRDefault="00B02FFC" w:rsidP="00B02FFC">
      <w:pPr>
        <w:jc w:val="both"/>
      </w:pPr>
      <w:r>
        <w:t>Число голосов, которыми обладали лица, включенные в список лиц, имевших право на участие в общем собрании, по вопросу повестки дня: 588 425.</w:t>
      </w:r>
    </w:p>
    <w:p w:rsidR="00B02FFC" w:rsidRDefault="00B02FFC" w:rsidP="00B02FFC">
      <w:pPr>
        <w:jc w:val="both"/>
      </w:pPr>
      <w: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t>пз</w:t>
      </w:r>
      <w:proofErr w:type="spellEnd"/>
      <w:r>
        <w:t>-н: 588 425.</w:t>
      </w:r>
    </w:p>
    <w:p w:rsidR="00B02FFC" w:rsidRPr="00F60A24" w:rsidRDefault="00B02FFC" w:rsidP="00B02FFC">
      <w:pPr>
        <w:jc w:val="both"/>
      </w:pPr>
      <w:r>
        <w:lastRenderedPageBreak/>
        <w:t xml:space="preserve">Число голосов, которыми обладали лица, принявшие участие в общем собрании, по вопросу повестки дня: </w:t>
      </w:r>
      <w:r w:rsidRPr="00F60A24">
        <w:t xml:space="preserve">585 </w:t>
      </w:r>
      <w:r w:rsidR="00F60A24">
        <w:t>116</w:t>
      </w:r>
      <w:r w:rsidRPr="00F60A24">
        <w:t>.</w:t>
      </w:r>
    </w:p>
    <w:p w:rsidR="00B02FFC" w:rsidRPr="00F60A24" w:rsidRDefault="00B02FFC" w:rsidP="00B02FFC">
      <w:pPr>
        <w:jc w:val="both"/>
      </w:pPr>
      <w:r w:rsidRPr="00F60A24">
        <w:t>Кворум по первому вопросу повестки дня имеется - 99,43</w:t>
      </w:r>
      <w:r w:rsidR="00F60A24">
        <w:t>76</w:t>
      </w:r>
      <w:r w:rsidRPr="00F60A24">
        <w:t>%.</w:t>
      </w:r>
    </w:p>
    <w:p w:rsidR="00B02FFC" w:rsidRPr="00F60A24" w:rsidRDefault="00B02FFC" w:rsidP="00B02FFC">
      <w:pPr>
        <w:jc w:val="both"/>
      </w:pPr>
      <w:r w:rsidRPr="00F60A24">
        <w:t>«За» - 554 67</w:t>
      </w:r>
      <w:r w:rsidR="00F60A24">
        <w:t>5</w:t>
      </w:r>
      <w:r w:rsidRPr="00F60A24">
        <w:t xml:space="preserve"> голосов –  94, 797</w:t>
      </w:r>
      <w:r w:rsidR="00F60A24">
        <w:t xml:space="preserve">4 </w:t>
      </w:r>
      <w:r w:rsidRPr="00F60A24">
        <w:t xml:space="preserve">% </w:t>
      </w:r>
    </w:p>
    <w:p w:rsidR="00B02FFC" w:rsidRDefault="00B02FFC" w:rsidP="00B02FFC">
      <w:pPr>
        <w:jc w:val="both"/>
      </w:pPr>
      <w:r w:rsidRPr="00F60A24">
        <w:t>«Против»  - 30 438 голосов – 5,202</w:t>
      </w:r>
      <w:r w:rsidR="00F60A24">
        <w:t>0</w:t>
      </w:r>
      <w:r w:rsidRPr="00F60A24">
        <w:t xml:space="preserve"> %</w:t>
      </w:r>
    </w:p>
    <w:p w:rsidR="00B02FFC" w:rsidRDefault="00F60A24" w:rsidP="00B02FFC">
      <w:pPr>
        <w:jc w:val="both"/>
      </w:pPr>
      <w:r>
        <w:t xml:space="preserve"> «Воздержался» - 3</w:t>
      </w:r>
      <w:r w:rsidR="00B02FFC">
        <w:t xml:space="preserve"> голосов</w:t>
      </w:r>
      <w:r>
        <w:t xml:space="preserve"> – 0,0005</w:t>
      </w:r>
      <w:r w:rsidR="00B02FFC">
        <w:t xml:space="preserve">   </w:t>
      </w:r>
    </w:p>
    <w:p w:rsidR="00B02FFC" w:rsidRPr="00B02FFC" w:rsidRDefault="00B02FFC" w:rsidP="00B02FFC">
      <w:pPr>
        <w:jc w:val="both"/>
        <w:rPr>
          <w:rFonts w:eastAsia="Times New Roman"/>
          <w:b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lang w:eastAsia="ru-RU"/>
        </w:rPr>
        <w:t xml:space="preserve"> Прибыль за 2017 год направить на развитие финансово-хозяйственной деятельности Общества. Не начислять и не выплачивать дивиденды за 2017 год. </w:t>
      </w:r>
      <w:r w:rsidRPr="00B02FFC">
        <w:rPr>
          <w:rFonts w:eastAsia="Times New Roman"/>
          <w:b/>
          <w:lang w:eastAsia="ru-RU"/>
        </w:rPr>
        <w:t xml:space="preserve">    </w:t>
      </w:r>
    </w:p>
    <w:p w:rsidR="009E2897" w:rsidRPr="00B02FFC" w:rsidRDefault="00B02FFC" w:rsidP="00B02FFC">
      <w:pPr>
        <w:jc w:val="both"/>
        <w:rPr>
          <w:b/>
        </w:rPr>
      </w:pPr>
      <w:r>
        <w:rPr>
          <w:b/>
        </w:rPr>
        <w:t>3.</w:t>
      </w:r>
      <w:r w:rsidRPr="00B02FFC">
        <w:t xml:space="preserve"> </w:t>
      </w:r>
      <w:r w:rsidRPr="00B02FFC">
        <w:rPr>
          <w:b/>
        </w:rPr>
        <w:t>Избрание  совета директоров Общества.</w:t>
      </w:r>
    </w:p>
    <w:p w:rsidR="00B02FFC" w:rsidRDefault="00B02FFC" w:rsidP="00B02FFC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собрании, по вопросу повестки дня: </w:t>
      </w:r>
      <w:r w:rsidR="00F60A24">
        <w:t>4 118 975.</w:t>
      </w:r>
    </w:p>
    <w:p w:rsidR="00B02FFC" w:rsidRDefault="00B02FFC" w:rsidP="00B02FFC">
      <w:pPr>
        <w:jc w:val="both"/>
      </w:pPr>
      <w: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t>пз</w:t>
      </w:r>
      <w:proofErr w:type="spellEnd"/>
      <w:r>
        <w:t xml:space="preserve">-н: </w:t>
      </w:r>
      <w:r w:rsidR="00F60A24">
        <w:t>4 118 975</w:t>
      </w:r>
      <w:r>
        <w:t>.</w:t>
      </w:r>
    </w:p>
    <w:p w:rsidR="00B02FFC" w:rsidRPr="00F60A24" w:rsidRDefault="00B02FFC" w:rsidP="00B02FFC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="00F60A24">
        <w:t>4 095 812</w:t>
      </w:r>
      <w:r w:rsidRPr="00F60A24">
        <w:t>.</w:t>
      </w:r>
    </w:p>
    <w:p w:rsidR="00B02FFC" w:rsidRPr="00F60A24" w:rsidRDefault="00B02FFC" w:rsidP="00B02FFC">
      <w:pPr>
        <w:jc w:val="both"/>
      </w:pPr>
      <w:r w:rsidRPr="00F60A24">
        <w:t xml:space="preserve">Кворум по </w:t>
      </w:r>
      <w:r w:rsidR="00F60A24">
        <w:t>третьему</w:t>
      </w:r>
      <w:r w:rsidRPr="00F60A24">
        <w:t xml:space="preserve"> вопросу повестки дня имеется - 99,43</w:t>
      </w:r>
      <w:r w:rsidR="00F60A24">
        <w:t>76</w:t>
      </w:r>
      <w:r w:rsidRPr="00F60A24">
        <w:t>%.</w:t>
      </w:r>
    </w:p>
    <w:p w:rsidR="00F60A24" w:rsidRDefault="00F60A24" w:rsidP="00F60A24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«За»-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Свистунов Сергей Викторович</w:t>
      </w:r>
      <w:r>
        <w:rPr>
          <w:rFonts w:eastAsia="Times New Roman"/>
          <w:iCs/>
          <w:lang w:eastAsia="ru-RU"/>
        </w:rPr>
        <w:t xml:space="preserve"> – 554 675</w:t>
      </w:r>
      <w:r w:rsidRPr="00B02FFC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>голосов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Чистяков Вячеслав Юрьевич  </w:t>
      </w:r>
      <w:r>
        <w:rPr>
          <w:rFonts w:eastAsia="Times New Roman"/>
          <w:iCs/>
          <w:lang w:eastAsia="ru-RU"/>
        </w:rPr>
        <w:t>– 554 675</w:t>
      </w:r>
      <w:r w:rsidRPr="00B02FFC">
        <w:rPr>
          <w:rFonts w:eastAsia="Times New Roman"/>
          <w:iCs/>
          <w:lang w:eastAsia="ru-RU"/>
        </w:rPr>
        <w:t xml:space="preserve">   </w:t>
      </w:r>
      <w:r>
        <w:rPr>
          <w:rFonts w:eastAsia="Times New Roman"/>
          <w:iCs/>
          <w:lang w:eastAsia="ru-RU"/>
        </w:rPr>
        <w:t>голосов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proofErr w:type="spellStart"/>
      <w:r w:rsidRPr="00B02FFC">
        <w:rPr>
          <w:rFonts w:eastAsia="Times New Roman"/>
          <w:iCs/>
          <w:lang w:eastAsia="ru-RU"/>
        </w:rPr>
        <w:t>Обертас</w:t>
      </w:r>
      <w:proofErr w:type="spellEnd"/>
      <w:r w:rsidRPr="00B02FFC">
        <w:rPr>
          <w:rFonts w:eastAsia="Times New Roman"/>
          <w:iCs/>
          <w:lang w:eastAsia="ru-RU"/>
        </w:rPr>
        <w:t xml:space="preserve"> Сергей Николаевич   </w:t>
      </w:r>
      <w:r>
        <w:rPr>
          <w:rFonts w:eastAsia="Times New Roman"/>
          <w:iCs/>
          <w:lang w:eastAsia="ru-RU"/>
        </w:rPr>
        <w:t>– 554 675</w:t>
      </w:r>
      <w:r w:rsidRPr="00B02FFC">
        <w:rPr>
          <w:rFonts w:eastAsia="Times New Roman"/>
          <w:iCs/>
          <w:lang w:eastAsia="ru-RU"/>
        </w:rPr>
        <w:t xml:space="preserve">    </w:t>
      </w:r>
      <w:r>
        <w:rPr>
          <w:rFonts w:eastAsia="Times New Roman"/>
          <w:iCs/>
          <w:lang w:eastAsia="ru-RU"/>
        </w:rPr>
        <w:t>голосов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Ежов Владимир Сергеевич   </w:t>
      </w:r>
      <w:r>
        <w:rPr>
          <w:rFonts w:eastAsia="Times New Roman"/>
          <w:iCs/>
          <w:lang w:eastAsia="ru-RU"/>
        </w:rPr>
        <w:t>– 554 675</w:t>
      </w:r>
      <w:r w:rsidRPr="00B02FFC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>голосов</w:t>
      </w:r>
      <w:r w:rsidRPr="00B02FFC">
        <w:rPr>
          <w:rFonts w:eastAsia="Times New Roman"/>
          <w:iCs/>
          <w:lang w:eastAsia="ru-RU"/>
        </w:rPr>
        <w:t xml:space="preserve">     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Макарова Анастасия Александровна </w:t>
      </w:r>
      <w:r>
        <w:rPr>
          <w:rFonts w:eastAsia="Times New Roman"/>
          <w:iCs/>
          <w:lang w:eastAsia="ru-RU"/>
        </w:rPr>
        <w:t>– 554 675 голосов</w:t>
      </w:r>
      <w:r w:rsidRPr="00B02FFC">
        <w:rPr>
          <w:rFonts w:eastAsia="Times New Roman"/>
          <w:iCs/>
          <w:lang w:eastAsia="ru-RU"/>
        </w:rPr>
        <w:t xml:space="preserve">    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Дмитриев Алексей Вячеславович </w:t>
      </w:r>
      <w:r>
        <w:rPr>
          <w:rFonts w:eastAsia="Times New Roman"/>
          <w:iCs/>
          <w:lang w:eastAsia="ru-RU"/>
        </w:rPr>
        <w:t>– 554 675</w:t>
      </w:r>
      <w:r w:rsidRPr="00B02FFC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>голосов</w:t>
      </w:r>
    </w:p>
    <w:p w:rsidR="00F60A24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Коцюба Павел Витальевич     </w:t>
      </w:r>
      <w:r>
        <w:rPr>
          <w:rFonts w:eastAsia="Times New Roman"/>
          <w:iCs/>
          <w:lang w:eastAsia="ru-RU"/>
        </w:rPr>
        <w:t>– 554 675</w:t>
      </w:r>
      <w:r w:rsidRPr="00B02FFC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>голосов</w:t>
      </w:r>
      <w:r w:rsidRPr="00B02FFC">
        <w:rPr>
          <w:rFonts w:eastAsia="Times New Roman"/>
          <w:iCs/>
          <w:lang w:eastAsia="ru-RU"/>
        </w:rPr>
        <w:t xml:space="preserve">     </w:t>
      </w:r>
    </w:p>
    <w:p w:rsidR="00F60A24" w:rsidRDefault="00B02FFC" w:rsidP="00B02FFC">
      <w:pPr>
        <w:jc w:val="both"/>
      </w:pPr>
      <w:r w:rsidRPr="00F60A24">
        <w:t xml:space="preserve">«Против»  - </w:t>
      </w:r>
      <w:r w:rsidR="00F60A24">
        <w:t>213 066</w:t>
      </w:r>
      <w:r w:rsidRPr="00F60A24">
        <w:t xml:space="preserve"> голосов </w:t>
      </w:r>
    </w:p>
    <w:p w:rsidR="00B02FFC" w:rsidRDefault="00B02FFC" w:rsidP="00B02FFC">
      <w:pPr>
        <w:jc w:val="both"/>
      </w:pPr>
      <w:r>
        <w:t>«Воздержался» - 0 голосов</w:t>
      </w:r>
      <w:r w:rsidR="00F60A24">
        <w:t>.</w:t>
      </w:r>
      <w:r>
        <w:t xml:space="preserve">   </w:t>
      </w:r>
    </w:p>
    <w:p w:rsidR="00B02FFC" w:rsidRPr="00B02FFC" w:rsidRDefault="00B02FFC" w:rsidP="00B02FFC">
      <w:pPr>
        <w:jc w:val="both"/>
        <w:rPr>
          <w:rFonts w:eastAsia="Times New Roman"/>
          <w:b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b/>
          <w:iCs/>
          <w:lang w:eastAsia="ru-RU"/>
        </w:rPr>
        <w:t xml:space="preserve"> Избрать  членами Совет директоров Общества: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Свистунов Сергей Викторович 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Чистяков Вячеслав Юрьевич  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proofErr w:type="spellStart"/>
      <w:r w:rsidRPr="00B02FFC">
        <w:rPr>
          <w:rFonts w:eastAsia="Times New Roman"/>
          <w:iCs/>
          <w:lang w:eastAsia="ru-RU"/>
        </w:rPr>
        <w:t>Обертас</w:t>
      </w:r>
      <w:proofErr w:type="spellEnd"/>
      <w:r w:rsidRPr="00B02FFC">
        <w:rPr>
          <w:rFonts w:eastAsia="Times New Roman"/>
          <w:iCs/>
          <w:lang w:eastAsia="ru-RU"/>
        </w:rPr>
        <w:t xml:space="preserve"> Сергей Николаевич    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Ежов Владимир Сергеевич       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Макарова Анастасия Александровна  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Дмитриев Алексей Вячеславович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Коцюба Павел Витальевич           </w:t>
      </w:r>
    </w:p>
    <w:p w:rsidR="00B02FFC" w:rsidRPr="00B02FFC" w:rsidRDefault="00B02FFC" w:rsidP="00B02FFC">
      <w:pPr>
        <w:jc w:val="both"/>
        <w:rPr>
          <w:rFonts w:eastAsia="Times New Roman"/>
          <w:b/>
          <w:lang w:eastAsia="ru-RU"/>
        </w:rPr>
      </w:pPr>
      <w:r w:rsidRPr="00B02FFC">
        <w:rPr>
          <w:rFonts w:eastAsia="Times New Roman"/>
          <w:b/>
          <w:lang w:eastAsia="ru-RU"/>
        </w:rPr>
        <w:t>4.Избрание  ревизионной комиссии Общества.</w:t>
      </w:r>
    </w:p>
    <w:p w:rsidR="00B02FFC" w:rsidRDefault="00B02FFC" w:rsidP="00B02FFC">
      <w:pPr>
        <w:jc w:val="both"/>
      </w:pPr>
      <w:r>
        <w:t>Число голосов, которыми обладали лица, включенные в список лиц, имевших право на участие в общем собрании, по вопросу повестки дня: 588 425.</w:t>
      </w:r>
    </w:p>
    <w:p w:rsidR="00B02FFC" w:rsidRDefault="00B02FFC" w:rsidP="00B02FFC">
      <w:pPr>
        <w:jc w:val="both"/>
      </w:pPr>
      <w: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t>пз</w:t>
      </w:r>
      <w:proofErr w:type="spellEnd"/>
      <w:r>
        <w:t>-н: 588 425.</w:t>
      </w:r>
    </w:p>
    <w:p w:rsidR="00B02FFC" w:rsidRPr="00F60A24" w:rsidRDefault="00B02FFC" w:rsidP="00B02FFC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Pr="00F60A24">
        <w:t xml:space="preserve">585 </w:t>
      </w:r>
      <w:r w:rsidR="00F60A24">
        <w:t>116</w:t>
      </w:r>
      <w:r w:rsidRPr="00F60A24">
        <w:t>.</w:t>
      </w:r>
    </w:p>
    <w:p w:rsidR="00B02FFC" w:rsidRPr="00F60A24" w:rsidRDefault="00B02FFC" w:rsidP="00B02FFC">
      <w:pPr>
        <w:jc w:val="both"/>
      </w:pPr>
      <w:r w:rsidRPr="00F60A24">
        <w:t xml:space="preserve">Кворум по </w:t>
      </w:r>
      <w:r w:rsidR="00F60A24">
        <w:t>четвертому</w:t>
      </w:r>
      <w:r w:rsidRPr="00F60A24">
        <w:t xml:space="preserve"> вопросу повестки дня имеется - 99,43</w:t>
      </w:r>
      <w:r w:rsidR="00F60A24">
        <w:t>76</w:t>
      </w:r>
      <w:r w:rsidRPr="00F60A24">
        <w:t>%.</w:t>
      </w:r>
    </w:p>
    <w:p w:rsidR="00226337" w:rsidRDefault="00226337" w:rsidP="00F60A24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«За» - 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Козырев Андрей Вячеславович</w:t>
      </w:r>
      <w:r>
        <w:rPr>
          <w:rFonts w:eastAsia="Times New Roman"/>
          <w:iCs/>
          <w:lang w:eastAsia="ru-RU"/>
        </w:rPr>
        <w:t xml:space="preserve"> –</w:t>
      </w:r>
      <w:r w:rsidR="00226337">
        <w:rPr>
          <w:rFonts w:eastAsia="Times New Roman"/>
          <w:iCs/>
          <w:lang w:eastAsia="ru-RU"/>
        </w:rPr>
        <w:t xml:space="preserve"> 554 678 голосов -94,79%</w:t>
      </w:r>
    </w:p>
    <w:p w:rsidR="00F60A24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Образцов Константин Сергеевич</w:t>
      </w:r>
      <w:r>
        <w:rPr>
          <w:rFonts w:eastAsia="Times New Roman"/>
          <w:iCs/>
          <w:lang w:eastAsia="ru-RU"/>
        </w:rPr>
        <w:t xml:space="preserve"> – 554</w:t>
      </w:r>
      <w:r w:rsidR="00226337">
        <w:rPr>
          <w:rFonts w:eastAsia="Times New Roman"/>
          <w:iCs/>
          <w:lang w:eastAsia="ru-RU"/>
        </w:rPr>
        <w:t> </w:t>
      </w:r>
      <w:r>
        <w:rPr>
          <w:rFonts w:eastAsia="Times New Roman"/>
          <w:iCs/>
          <w:lang w:eastAsia="ru-RU"/>
        </w:rPr>
        <w:t>678</w:t>
      </w:r>
      <w:r w:rsidR="00226337">
        <w:rPr>
          <w:rFonts w:eastAsia="Times New Roman"/>
          <w:iCs/>
          <w:lang w:eastAsia="ru-RU"/>
        </w:rPr>
        <w:t xml:space="preserve"> голосов-94,79З%</w:t>
      </w:r>
    </w:p>
    <w:p w:rsidR="00F60A24" w:rsidRPr="00B02FFC" w:rsidRDefault="00F60A24" w:rsidP="00F60A24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Василевская Наталия Викторовна   </w:t>
      </w:r>
      <w:r>
        <w:rPr>
          <w:rFonts w:eastAsia="Times New Roman"/>
          <w:iCs/>
          <w:lang w:eastAsia="ru-RU"/>
        </w:rPr>
        <w:t>– 554 678</w:t>
      </w:r>
      <w:r w:rsidRPr="00B02FFC">
        <w:rPr>
          <w:rFonts w:eastAsia="Times New Roman"/>
          <w:iCs/>
          <w:lang w:eastAsia="ru-RU"/>
        </w:rPr>
        <w:t xml:space="preserve">  </w:t>
      </w:r>
      <w:r w:rsidR="00226337">
        <w:rPr>
          <w:rFonts w:eastAsia="Times New Roman"/>
          <w:iCs/>
          <w:lang w:eastAsia="ru-RU"/>
        </w:rPr>
        <w:t>голосов-94,79%</w:t>
      </w:r>
    </w:p>
    <w:p w:rsidR="00B02FFC" w:rsidRDefault="00B02FFC" w:rsidP="00B02FFC">
      <w:pPr>
        <w:jc w:val="both"/>
      </w:pPr>
      <w:r w:rsidRPr="00F60A24">
        <w:t>«Пр</w:t>
      </w:r>
      <w:r w:rsidR="00226337">
        <w:t>отив»  - 30 438 голосов – 5,2020</w:t>
      </w:r>
      <w:r w:rsidRPr="00F60A24">
        <w:t xml:space="preserve"> %</w:t>
      </w:r>
    </w:p>
    <w:p w:rsidR="00B02FFC" w:rsidRDefault="00B02FFC" w:rsidP="00B02FFC">
      <w:pPr>
        <w:jc w:val="both"/>
      </w:pPr>
      <w:r>
        <w:lastRenderedPageBreak/>
        <w:t xml:space="preserve"> «Воздержался» - 0 голосов   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iCs/>
          <w:lang w:eastAsia="ru-RU"/>
        </w:rPr>
        <w:t xml:space="preserve"> Избрать членами Ревизионной комиссии Общества: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Козырев Андрей Вячеславович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>Образцов Константин Сергеевич</w:t>
      </w:r>
    </w:p>
    <w:p w:rsidR="00B02FFC" w:rsidRPr="00B02FFC" w:rsidRDefault="00B02FFC" w:rsidP="00B02FFC">
      <w:pPr>
        <w:jc w:val="both"/>
        <w:rPr>
          <w:rFonts w:eastAsia="Times New Roman"/>
          <w:iCs/>
          <w:lang w:eastAsia="ru-RU"/>
        </w:rPr>
      </w:pPr>
      <w:r w:rsidRPr="00B02FFC">
        <w:rPr>
          <w:rFonts w:eastAsia="Times New Roman"/>
          <w:iCs/>
          <w:lang w:eastAsia="ru-RU"/>
        </w:rPr>
        <w:t xml:space="preserve">Василевская Наталия Викторовна     </w:t>
      </w:r>
    </w:p>
    <w:p w:rsidR="00B02FFC" w:rsidRPr="00B02FFC" w:rsidRDefault="00B02FFC" w:rsidP="00B02FFC">
      <w:pPr>
        <w:jc w:val="both"/>
        <w:rPr>
          <w:rFonts w:eastAsia="Times New Roman"/>
          <w:b/>
          <w:lang w:eastAsia="ru-RU"/>
        </w:rPr>
      </w:pPr>
      <w:r w:rsidRPr="00B02FFC">
        <w:rPr>
          <w:b/>
        </w:rPr>
        <w:t>5.</w:t>
      </w:r>
      <w:r w:rsidRPr="00B02FFC">
        <w:rPr>
          <w:rFonts w:eastAsia="Times New Roman"/>
          <w:b/>
          <w:lang w:eastAsia="ru-RU"/>
        </w:rPr>
        <w:t xml:space="preserve"> Утверждение аудитора Общества на 2018 год.</w:t>
      </w:r>
    </w:p>
    <w:p w:rsidR="00B02FFC" w:rsidRDefault="00B02FFC" w:rsidP="00B02FFC">
      <w:pPr>
        <w:jc w:val="both"/>
      </w:pPr>
      <w:r>
        <w:t>Число голосов, которыми обладали лица, включенные в список лиц, имевших право на участие в общем собрании, по вопросу повестки дня: 588 425.</w:t>
      </w:r>
    </w:p>
    <w:p w:rsidR="00B02FFC" w:rsidRDefault="00B02FFC" w:rsidP="00B02FFC">
      <w:pPr>
        <w:jc w:val="both"/>
      </w:pPr>
      <w: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t>пз</w:t>
      </w:r>
      <w:proofErr w:type="spellEnd"/>
      <w:r>
        <w:t>-н: 588 425.</w:t>
      </w:r>
    </w:p>
    <w:p w:rsidR="00B02FFC" w:rsidRPr="00226337" w:rsidRDefault="00B02FFC" w:rsidP="00B02FFC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Pr="00226337">
        <w:t xml:space="preserve">585 </w:t>
      </w:r>
      <w:r w:rsidR="00226337">
        <w:t>116</w:t>
      </w:r>
      <w:r w:rsidRPr="00226337">
        <w:t>.</w:t>
      </w:r>
    </w:p>
    <w:p w:rsidR="00B02FFC" w:rsidRPr="00226337" w:rsidRDefault="00B02FFC" w:rsidP="00B02FFC">
      <w:pPr>
        <w:jc w:val="both"/>
      </w:pPr>
      <w:r w:rsidRPr="00226337">
        <w:t>Кворум по первому вопросу повестки дня имеется - 99,43</w:t>
      </w:r>
      <w:r w:rsidR="00226337">
        <w:t>76</w:t>
      </w:r>
      <w:r w:rsidRPr="00226337">
        <w:t>%.</w:t>
      </w:r>
    </w:p>
    <w:p w:rsidR="00B02FFC" w:rsidRPr="00226337" w:rsidRDefault="00B02FFC" w:rsidP="00B02FFC">
      <w:pPr>
        <w:jc w:val="both"/>
      </w:pPr>
      <w:r w:rsidRPr="00226337">
        <w:t>«За» - 554 67</w:t>
      </w:r>
      <w:r w:rsidR="00226337">
        <w:t>8</w:t>
      </w:r>
      <w:r w:rsidRPr="00226337">
        <w:t xml:space="preserve"> голосов –  94, 798</w:t>
      </w:r>
      <w:r w:rsidR="00226337">
        <w:t>0</w:t>
      </w:r>
      <w:r w:rsidRPr="00226337">
        <w:t xml:space="preserve"> % </w:t>
      </w:r>
    </w:p>
    <w:p w:rsidR="00B02FFC" w:rsidRDefault="00B02FFC" w:rsidP="00B02FFC">
      <w:pPr>
        <w:jc w:val="both"/>
      </w:pPr>
      <w:r w:rsidRPr="00226337">
        <w:t>«Против»  - 30 438 голосов – 5,202</w:t>
      </w:r>
      <w:r w:rsidR="00226337">
        <w:t>0</w:t>
      </w:r>
      <w:r w:rsidRPr="00226337">
        <w:t xml:space="preserve"> %</w:t>
      </w:r>
    </w:p>
    <w:p w:rsidR="00B02FFC" w:rsidRDefault="00B02FFC" w:rsidP="00B02FFC">
      <w:pPr>
        <w:jc w:val="both"/>
      </w:pPr>
      <w:r>
        <w:t xml:space="preserve"> «Воздержался» - 0 голосов  </w:t>
      </w:r>
      <w:r w:rsidR="00226337">
        <w:t>-0%</w:t>
      </w:r>
      <w:r>
        <w:t xml:space="preserve"> </w:t>
      </w:r>
    </w:p>
    <w:p w:rsidR="00B02FFC" w:rsidRPr="00B02FFC" w:rsidRDefault="00B02FFC" w:rsidP="00B02FFC">
      <w:pPr>
        <w:jc w:val="both"/>
        <w:rPr>
          <w:rFonts w:eastAsia="Times New Roman"/>
          <w:b/>
          <w:iCs/>
          <w:lang w:eastAsia="ru-RU"/>
        </w:rPr>
      </w:pPr>
      <w:r w:rsidRPr="00B02FFC">
        <w:rPr>
          <w:b/>
        </w:rPr>
        <w:t>Формулировка решения -</w:t>
      </w:r>
      <w:r w:rsidRPr="00B02FFC">
        <w:rPr>
          <w:rFonts w:eastAsia="Times New Roman"/>
          <w:iCs/>
          <w:lang w:eastAsia="ru-RU"/>
        </w:rPr>
        <w:t xml:space="preserve"> </w:t>
      </w:r>
      <w:r w:rsidRPr="00B02FFC">
        <w:rPr>
          <w:rFonts w:eastAsia="Times New Roman"/>
          <w:b/>
          <w:iCs/>
          <w:lang w:eastAsia="ru-RU"/>
        </w:rPr>
        <w:t xml:space="preserve">Утвердить аудитором Общества на 2018 год - Общество с ограниченной ответственностью «Аудиторская фирма «Гранит». </w:t>
      </w:r>
    </w:p>
    <w:p w:rsidR="00B02FFC" w:rsidRPr="00B02FFC" w:rsidRDefault="00B02FFC" w:rsidP="00B02FFC">
      <w:pPr>
        <w:jc w:val="both"/>
        <w:rPr>
          <w:b/>
        </w:rPr>
      </w:pPr>
      <w:r>
        <w:rPr>
          <w:b/>
        </w:rPr>
        <w:t>6.</w:t>
      </w:r>
      <w:r w:rsidRPr="00B02FFC">
        <w:t xml:space="preserve"> </w:t>
      </w:r>
      <w:r w:rsidRPr="00B02FFC">
        <w:rPr>
          <w:b/>
        </w:rPr>
        <w:t>Одобрение (последующее одобрение) крупной сделки (несколько взаимосвязанных сделок).</w:t>
      </w:r>
    </w:p>
    <w:p w:rsidR="00B02FFC" w:rsidRDefault="00B02FFC" w:rsidP="00B02FFC">
      <w:pPr>
        <w:jc w:val="both"/>
      </w:pPr>
      <w:r>
        <w:t>Число голосов, которыми обладали лица, включенные в список лиц, имевших право на участие в общем собрании, по вопросу повестки дня: 588 425.</w:t>
      </w:r>
    </w:p>
    <w:p w:rsidR="00B02FFC" w:rsidRDefault="00B02FFC" w:rsidP="00B02FFC">
      <w:pPr>
        <w:jc w:val="both"/>
      </w:pPr>
      <w: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t>пз</w:t>
      </w:r>
      <w:proofErr w:type="spellEnd"/>
      <w:r>
        <w:t>-н: 588 425.</w:t>
      </w:r>
    </w:p>
    <w:p w:rsidR="00B02FFC" w:rsidRPr="00226337" w:rsidRDefault="00B02FFC" w:rsidP="00B02FFC">
      <w:pPr>
        <w:jc w:val="both"/>
      </w:pPr>
      <w:r>
        <w:t xml:space="preserve">Число голосов, которыми обладали лица, принявшие участие в общем собрании, по вопросу повестки дня: </w:t>
      </w:r>
      <w:r w:rsidRPr="00226337">
        <w:t xml:space="preserve">585 </w:t>
      </w:r>
      <w:r w:rsidR="00226337">
        <w:t>116</w:t>
      </w:r>
      <w:r w:rsidRPr="00226337">
        <w:t>.</w:t>
      </w:r>
    </w:p>
    <w:p w:rsidR="00B02FFC" w:rsidRPr="00226337" w:rsidRDefault="00B02FFC" w:rsidP="00B02FFC">
      <w:pPr>
        <w:jc w:val="both"/>
      </w:pPr>
      <w:r w:rsidRPr="00226337">
        <w:t>Кворум по первому вопросу повестки дня имеется - 99,43</w:t>
      </w:r>
      <w:r w:rsidR="00226337">
        <w:t>76</w:t>
      </w:r>
      <w:r w:rsidRPr="00226337">
        <w:t>%.</w:t>
      </w:r>
    </w:p>
    <w:p w:rsidR="00B02FFC" w:rsidRPr="00226337" w:rsidRDefault="00B02FFC" w:rsidP="00B02FFC">
      <w:pPr>
        <w:jc w:val="both"/>
      </w:pPr>
      <w:r w:rsidRPr="00226337">
        <w:t xml:space="preserve">«За» - </w:t>
      </w:r>
      <w:r w:rsidR="00226337">
        <w:t>554 675</w:t>
      </w:r>
      <w:r w:rsidRPr="00226337">
        <w:t xml:space="preserve"> голосов –  94,79</w:t>
      </w:r>
      <w:r w:rsidR="00226337">
        <w:t>74</w:t>
      </w:r>
      <w:r w:rsidRPr="00226337">
        <w:t xml:space="preserve"> % </w:t>
      </w:r>
    </w:p>
    <w:p w:rsidR="00B02FFC" w:rsidRPr="00226337" w:rsidRDefault="00B02FFC" w:rsidP="00B02FFC">
      <w:pPr>
        <w:jc w:val="both"/>
      </w:pPr>
      <w:r w:rsidRPr="00226337">
        <w:t>«Против»  - 30 4</w:t>
      </w:r>
      <w:r w:rsidR="00226337">
        <w:t>41</w:t>
      </w:r>
      <w:r w:rsidRPr="00226337">
        <w:t xml:space="preserve"> голосов – 5,202</w:t>
      </w:r>
      <w:r w:rsidR="00226337">
        <w:t>6</w:t>
      </w:r>
      <w:r w:rsidRPr="00226337">
        <w:t xml:space="preserve"> %</w:t>
      </w:r>
    </w:p>
    <w:p w:rsidR="00B02FFC" w:rsidRDefault="00B02FFC" w:rsidP="00B02FFC">
      <w:pPr>
        <w:jc w:val="both"/>
      </w:pPr>
      <w:r w:rsidRPr="00226337">
        <w:t xml:space="preserve"> «Воздержался» - 0 голосов</w:t>
      </w:r>
      <w:r>
        <w:t xml:space="preserve">  </w:t>
      </w:r>
      <w:r w:rsidR="00226337">
        <w:t>- 0%</w:t>
      </w:r>
      <w:bookmarkStart w:id="0" w:name="_GoBack"/>
      <w:bookmarkEnd w:id="0"/>
      <w:r>
        <w:t xml:space="preserve"> </w:t>
      </w:r>
    </w:p>
    <w:p w:rsidR="001E6790" w:rsidRPr="001E6790" w:rsidRDefault="00B02FFC" w:rsidP="001E6790">
      <w:pPr>
        <w:jc w:val="both"/>
        <w:rPr>
          <w:rFonts w:eastAsia="Calibri"/>
          <w:lang w:eastAsia="ru-RU"/>
        </w:rPr>
      </w:pPr>
      <w:r w:rsidRPr="00B02FFC">
        <w:rPr>
          <w:b/>
        </w:rPr>
        <w:t>Формулировка решения -</w:t>
      </w:r>
      <w:r w:rsidR="001E6790" w:rsidRPr="001E6790">
        <w:rPr>
          <w:sz w:val="22"/>
          <w:szCs w:val="22"/>
        </w:rPr>
        <w:t xml:space="preserve"> Одобрить договор  </w:t>
      </w:r>
      <w:r w:rsidR="001E6790" w:rsidRPr="001E6790">
        <w:rPr>
          <w:rFonts w:eastAsia="Times New Roman"/>
          <w:sz w:val="22"/>
          <w:szCs w:val="22"/>
          <w:lang w:eastAsia="ru-RU"/>
        </w:rPr>
        <w:t xml:space="preserve">№ 242/2017-купл. купли-продажи недвижимого имущества </w:t>
      </w:r>
      <w:r w:rsidR="001E6790" w:rsidRPr="001E6790">
        <w:rPr>
          <w:sz w:val="22"/>
          <w:szCs w:val="22"/>
        </w:rPr>
        <w:t xml:space="preserve">заключенного ПАО «Нефтебаза Ручьи» </w:t>
      </w:r>
      <w:proofErr w:type="gramStart"/>
      <w:r w:rsidR="001E6790" w:rsidRPr="001E6790">
        <w:rPr>
          <w:sz w:val="22"/>
          <w:szCs w:val="22"/>
        </w:rPr>
        <w:t>и ООО</w:t>
      </w:r>
      <w:proofErr w:type="gramEnd"/>
      <w:r w:rsidR="001E6790" w:rsidRPr="001E6790">
        <w:rPr>
          <w:sz w:val="22"/>
          <w:szCs w:val="22"/>
        </w:rPr>
        <w:t xml:space="preserve"> «ПТК-Терминал» </w:t>
      </w:r>
      <w:r w:rsidR="001E6790" w:rsidRPr="001E6790">
        <w:rPr>
          <w:rFonts w:eastAsia="Times New Roman"/>
          <w:sz w:val="22"/>
          <w:szCs w:val="22"/>
          <w:lang w:eastAsia="ru-RU"/>
        </w:rPr>
        <w:t>(ОГРН 1027804192712, ИНН 7806055343/ КПП 780601001) 01 декабря 2017 года</w:t>
      </w:r>
      <w:r w:rsidR="001E6790" w:rsidRPr="001E6790">
        <w:rPr>
          <w:rFonts w:eastAsia="Times New Roman"/>
          <w:sz w:val="22"/>
          <w:szCs w:val="22"/>
        </w:rPr>
        <w:t xml:space="preserve">. Предмет и  условия договора: </w:t>
      </w:r>
    </w:p>
    <w:p w:rsidR="001E6790" w:rsidRPr="001E6790" w:rsidRDefault="001E6790" w:rsidP="001E6790">
      <w:pPr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sz w:val="22"/>
          <w:szCs w:val="22"/>
        </w:rPr>
        <w:t xml:space="preserve">1)земельный участок, расположенный по адресу: </w:t>
      </w:r>
      <w:r w:rsidRPr="001E6790">
        <w:rPr>
          <w:rFonts w:eastAsia="Times New Roman"/>
          <w:bCs/>
          <w:sz w:val="22"/>
          <w:szCs w:val="22"/>
        </w:rPr>
        <w:t>г. Санкт-Петербург, Пискаревский проспект, дом 125, литера XL</w:t>
      </w:r>
      <w:r w:rsidRPr="001E6790">
        <w:rPr>
          <w:rFonts w:eastAsia="Times New Roman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color w:val="000000"/>
          <w:sz w:val="22"/>
          <w:szCs w:val="22"/>
        </w:rPr>
        <w:t>78:11:0560601:1206</w:t>
      </w:r>
      <w:r w:rsidRPr="001E6790">
        <w:rPr>
          <w:rFonts w:eastAsia="Times New Roman"/>
          <w:sz w:val="22"/>
          <w:szCs w:val="22"/>
        </w:rPr>
        <w:t xml:space="preserve">, площадь </w:t>
      </w:r>
      <w:r w:rsidRPr="001E6790">
        <w:rPr>
          <w:rFonts w:eastAsia="Times New Roman"/>
          <w:color w:val="000000"/>
          <w:sz w:val="22"/>
          <w:szCs w:val="22"/>
        </w:rPr>
        <w:t>45436 +/- 75кв. м</w:t>
      </w:r>
      <w:proofErr w:type="gramStart"/>
      <w:r w:rsidRPr="001E6790">
        <w:rPr>
          <w:rFonts w:eastAsia="Times New Roman"/>
          <w:sz w:val="22"/>
          <w:szCs w:val="22"/>
        </w:rPr>
        <w:t xml:space="preserve"> ,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>категория земель: земли населённых пунктов, виды разрешенного использования: для размещения складских объектов</w:t>
      </w:r>
      <w:r w:rsidRPr="001E6790">
        <w:rPr>
          <w:rFonts w:eastAsia="Times New Roman"/>
          <w:sz w:val="22"/>
          <w:szCs w:val="22"/>
        </w:rPr>
        <w:t>, принадлежащий Продавцу на праве собственности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r w:rsidRPr="001E6790">
        <w:rPr>
          <w:rFonts w:eastAsiaTheme="minorHAnsi"/>
          <w:color w:val="000000"/>
          <w:sz w:val="22"/>
          <w:szCs w:val="22"/>
          <w:lang w:eastAsia="en-US"/>
        </w:rPr>
        <w:t xml:space="preserve">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аренда</w:t>
      </w:r>
      <w:r w:rsidRPr="001E6790">
        <w:rPr>
          <w:rFonts w:eastAsia="Times New Roman"/>
          <w:color w:val="000000"/>
          <w:sz w:val="22"/>
          <w:szCs w:val="22"/>
        </w:rPr>
        <w:t xml:space="preserve">, весь объект; дата государственной регистрации: 11.08.2015;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номер государственной регистрации: 78-78-32/001/2013-431; срок, на который установлено ограничение прав и обременение объекта недвижимости: с 07.11.2013 на 49 лет;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№78:11:0560601:1206, нежилое здание, кад.№78:11:0560601:1038; дата государственной регистрации: 05.06.2017; срок, на который установлено ограничение прав и обременение объекта недвижимости: с 05.06.2017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№78:11:0560601:1206, нежилое здание, кад.№78:11:0560601:1038; дата государственной регистрации: 04.08.2017; срок, на который установлено ограничение прав и обременение объекта недвижимости: с 04.08.2017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№78:11:0560601:1206, нежилое здание,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№78:11:0560601:1038; дата государственной регистрации: 20.07.2017;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№78:11:0560601:1206, нежилое здание,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кад.№78:11:0560601:1038; дата государственной регистрации: 28.06.2017; срок, на который установлено ограничение прав и обременение объекта недвижимости: с 28.06.2017 по 20.12.2018; прочие ограничения (обременения), </w:t>
      </w:r>
      <w:r w:rsidRPr="001E6790">
        <w:rPr>
          <w:rFonts w:eastAsia="Times New Roman"/>
          <w:bCs/>
          <w:color w:val="000000"/>
          <w:sz w:val="22"/>
          <w:szCs w:val="22"/>
        </w:rPr>
        <w:t>право прохода и проезда</w:t>
      </w:r>
      <w:r w:rsidRPr="001E6790">
        <w:rPr>
          <w:rFonts w:eastAsia="Times New Roman"/>
          <w:color w:val="000000"/>
          <w:sz w:val="22"/>
          <w:szCs w:val="22"/>
        </w:rPr>
        <w:t xml:space="preserve"> площадью 148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кв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; дата государственной регистрации: 11.08.2015; срок, на который установлено ограничение прав и обременение объекта недвижимости: не определен; прочие ограничения (обременения), </w:t>
      </w:r>
      <w:r w:rsidRPr="001E6790">
        <w:rPr>
          <w:rFonts w:eastAsia="Times New Roman"/>
          <w:bCs/>
          <w:color w:val="000000"/>
          <w:sz w:val="22"/>
          <w:szCs w:val="22"/>
        </w:rPr>
        <w:t>право прохода и проезда</w:t>
      </w:r>
      <w:r w:rsidRPr="001E6790">
        <w:rPr>
          <w:rFonts w:eastAsia="Times New Roman"/>
          <w:color w:val="000000"/>
          <w:sz w:val="22"/>
          <w:szCs w:val="22"/>
        </w:rPr>
        <w:t xml:space="preserve"> площадью 570 кв. м.; дата государственной регистрации: 11.08.2015; срок, на который установлено ограничение прав и обременение объекта недвижимости: не определен.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2)сооружение, наименование: Эстакада АСН,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Пискаревский проспект, дом 125, литера XL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78:11:0560601:1038,</w:t>
      </w:r>
      <w:r w:rsidRPr="001E6790">
        <w:rPr>
          <w:rFonts w:eastAsia="Times New Roman"/>
          <w:color w:val="000000"/>
          <w:sz w:val="22"/>
          <w:szCs w:val="22"/>
        </w:rPr>
        <w:t xml:space="preserve"> площадь застройки: 760.3 кв. м., назначение: иное сооружение (Эстакада АСН), </w:t>
      </w:r>
      <w:r w:rsidRPr="001E6790">
        <w:rPr>
          <w:rFonts w:eastAsiaTheme="minorHAnsi"/>
          <w:color w:val="000000"/>
          <w:sz w:val="22"/>
          <w:szCs w:val="22"/>
          <w:lang w:eastAsia="en-US"/>
        </w:rPr>
        <w:t xml:space="preserve">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№78:11:0560601:1206, нежилое здание, кад.№78:11:0560601:1038; дата государственной регистрации: 20.07.2017;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№78:11:0560601:1206, нежилое здание, кад.№78:11:0560601:1038; дата государственной регистрации: 04.08.2017; срок, на который установлено ограничение прав и обременение объекта недвижимости: с 04.08.2017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№78:11:0560601:1206, нежилое здание, кад.№78:11:0560601:1038; дата государственной регистрации: 05.06.2017;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№78:11:0560601:1206, нежилое здание, кад.№78:11:0560601:1038; дата государственной регистрации: 28.06.2017;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срок, на который установлено ограничение прав и обременение объекта недвижимости: с 28.06.2017 по 20.12.2018.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3)земельный участок, расположенный по адресу: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Пискаревский проспект, дом 125, литера В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78:11:0560601:25, площадь 32434 +/- 63кв. м, категория земель: земли населённых пунктов, виды разрешенного использования: для размещения складских объектов, с обременениями: </w:t>
      </w:r>
      <w:r w:rsidRPr="001E6790">
        <w:rPr>
          <w:rFonts w:eastAsia="Times New Roman"/>
          <w:bCs/>
          <w:sz w:val="22"/>
          <w:szCs w:val="22"/>
        </w:rPr>
        <w:t>аренда</w:t>
      </w:r>
      <w:r w:rsidRPr="001E6790">
        <w:rPr>
          <w:rFonts w:eastAsia="Times New Roman"/>
          <w:sz w:val="22"/>
          <w:szCs w:val="22"/>
        </w:rPr>
        <w:t xml:space="preserve">, весь объект; дата государственной регистрации: 07.11.2013; номер государственной регистрации: 78-78-32/001/2013-431; </w:t>
      </w:r>
      <w:proofErr w:type="gramStart"/>
      <w:r w:rsidRPr="001E6790">
        <w:rPr>
          <w:rFonts w:eastAsia="Times New Roman"/>
          <w:sz w:val="22"/>
          <w:szCs w:val="22"/>
        </w:rPr>
        <w:t xml:space="preserve">срок, на который установлено ограничение прав и обременение объекта недвижимости: с 07.11.2013 на 49 лет;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№78:11:0560601:25, нежилые здания: кад.№78:11:0560601:1012, кад.№78:11:0560601:1020, кад.№78:11:0560601:1064; дата государственной регистрации: 05.06.2017; срок, на который установлено ограничение прав и обременение объекта недвижимости: с 05.06.2017 по 28.11.2018;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№78:11:0560601:25, нежилые здания: кад.№78:11:0560601:1012, кад.№78:11:0560601:1020, кад.№78:11:0560601:1064; дата государственной регистрации: 20.07.2017;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№78:11:0560601:25, кад.№78:11:0560601:1012, кад.№78:11:0560601:1020, кад.№78:11:0560601:1064; дата государственной регистрации: 07.08.2017; срок, на который установлено ограничение прав и обременение объекта недвижимости: с 07.08.2017 по 27.01.2019;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№78:11:0560601:25, нежилые здания: кад.№78:11:0560601:1012, кад.№78:11:0560601:1020, кад.№78:11:0560601:1064; дата государственной регистрации: 28.06.2017; номер государственной регистрации: 78:11:0560601:25-78/032/2017-2;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sz w:val="22"/>
          <w:szCs w:val="22"/>
        </w:rPr>
        <w:t xml:space="preserve">  </w:t>
      </w:r>
      <w:proofErr w:type="gramStart"/>
      <w:r w:rsidRPr="001E6790">
        <w:rPr>
          <w:rFonts w:eastAsia="Times New Roman"/>
          <w:sz w:val="22"/>
          <w:szCs w:val="22"/>
        </w:rPr>
        <w:t xml:space="preserve">прочие ограничения (обременения), </w:t>
      </w:r>
      <w:r w:rsidRPr="001E6790">
        <w:rPr>
          <w:rFonts w:eastAsia="Times New Roman"/>
          <w:bCs/>
          <w:sz w:val="22"/>
          <w:szCs w:val="22"/>
        </w:rPr>
        <w:t>право прохода и проезда</w:t>
      </w:r>
      <w:r w:rsidRPr="001E6790">
        <w:rPr>
          <w:rFonts w:eastAsia="Times New Roman"/>
          <w:sz w:val="22"/>
          <w:szCs w:val="22"/>
        </w:rPr>
        <w:t xml:space="preserve"> площадью 391 </w:t>
      </w:r>
      <w:proofErr w:type="spellStart"/>
      <w:r w:rsidRPr="001E6790">
        <w:rPr>
          <w:rFonts w:eastAsia="Times New Roman"/>
          <w:sz w:val="22"/>
          <w:szCs w:val="22"/>
        </w:rPr>
        <w:t>кв.м</w:t>
      </w:r>
      <w:proofErr w:type="spellEnd"/>
      <w:r w:rsidRPr="001E6790">
        <w:rPr>
          <w:rFonts w:eastAsia="Times New Roman"/>
          <w:sz w:val="22"/>
          <w:szCs w:val="22"/>
        </w:rPr>
        <w:t xml:space="preserve">.; дата государственной регистрации: 07.12.2009; срок, на который установлено ограничение прав и обременение объекта недвижимости: с 07.12.2009; </w:t>
      </w:r>
      <w:r w:rsidRPr="001E6790">
        <w:rPr>
          <w:rFonts w:eastAsia="Times New Roman"/>
          <w:color w:val="000000"/>
          <w:sz w:val="22"/>
          <w:szCs w:val="22"/>
        </w:rPr>
        <w:t>прочие ограничения (обременения),</w:t>
      </w:r>
      <w:r w:rsidRPr="001E6790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охранная зона подстанций и других электротехнических сооружений</w:t>
      </w:r>
      <w:r w:rsidRPr="001E6790">
        <w:rPr>
          <w:rFonts w:eastAsia="Times New Roman"/>
          <w:color w:val="000000"/>
          <w:sz w:val="22"/>
          <w:szCs w:val="22"/>
        </w:rPr>
        <w:t xml:space="preserve"> площадью 87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кв.м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.; дата государственной регистрации: 07.12.2009; срок, на который установлено ограничение прав и обременение объекта недвижимости: с 07.12.2009; </w:t>
      </w:r>
      <w:proofErr w:type="gramEnd"/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4)сооружение, наименование: насосная,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Пискаревский проспект, дом 125, литера В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78:11:0560601:1020,</w:t>
      </w:r>
      <w:r w:rsidRPr="001E6790">
        <w:rPr>
          <w:rFonts w:eastAsia="Times New Roman"/>
          <w:b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 xml:space="preserve">назначение: нежилое, </w:t>
      </w:r>
      <w:r w:rsidRPr="001E6790">
        <w:rPr>
          <w:rFonts w:eastAsiaTheme="minorHAnsi"/>
          <w:color w:val="000000"/>
          <w:sz w:val="22"/>
          <w:szCs w:val="22"/>
          <w:lang w:eastAsia="en-US"/>
        </w:rPr>
        <w:t xml:space="preserve">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дата государственной регистрации: 05.06.2017;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№78:11:0560601:25, кад.№78:11:0560601:1012, кад.№78:11:0560601:1020, кад.№78:11:0560601:1064; дата государственной регистрации: 07.08.2017; срок, на который установлено ограничение прав и обременение объекта недвижимости: с 07.08.2017 по 27.01.2019;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№78:11:0560601:25, нежилые здания: кад.№78:11:0560601:1012, кад.№78:11:0560601:1020, кад.№78:11:0560601:1064; дата государственной регистрации: 20.07.2017;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дата государственной регистрации: 28.06.2017; срок, на который установлено ограничение прав и обременение объекта недвижимости: с 28.06.2017 по 20.12.2018;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5)здание, наименование: насосная №2,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О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78:11:0560601:1012,</w:t>
      </w:r>
      <w:r w:rsidRPr="001E6790">
        <w:rPr>
          <w:rFonts w:eastAsia="Times New Roman"/>
          <w:color w:val="000000"/>
          <w:sz w:val="22"/>
          <w:szCs w:val="22"/>
        </w:rPr>
        <w:t xml:space="preserve"> назначение: нежилое здание,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дата государственной регистрации: 05.06.2017;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№78:11:0560601:25, кад.№78:11:0560601:1012,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>кад.№78:11:0560601:1020, кад.№78:11:0560601:1064; дата государственной регистрации: 07.08.2017; срок, на который установлено ограничение прав и обременение объекта недвижимости: с 07.08.2017 по 27.01.2019;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дата государственной регистрации: 28.06.2017;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дата государственной регистрации: 20.07.2017; срок, на который установлено ограничение прав и обременение объекта недвижимости: с 20.07.2017 по 12.01.2019; </w:t>
      </w:r>
    </w:p>
    <w:p w:rsidR="001E6790" w:rsidRPr="001E6790" w:rsidRDefault="001E6790" w:rsidP="001E6790">
      <w:pPr>
        <w:widowControl w:val="0"/>
        <w:suppressAutoHyphens/>
        <w:jc w:val="both"/>
        <w:rPr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6)сооружение, наименование: данные отсутствуют,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ХХХIХ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78:11:0560601:1064,</w:t>
      </w:r>
      <w:r w:rsidRPr="001E6790">
        <w:rPr>
          <w:rFonts w:eastAsia="Times New Roman"/>
          <w:color w:val="000000"/>
          <w:sz w:val="22"/>
          <w:szCs w:val="22"/>
        </w:rPr>
        <w:t xml:space="preserve"> назначение: железнодорожная эстакада, с обременениями: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дата государственной регистрации: 05.06.2017;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№78:11:0560601:25, кад.№78:11:0560601:1012, кад.№78:11:0560601:1020, кад.№78:11:0560601:1064; дата государственной регистрации: 07.08.2017; срок, на который установлено ограничение прав и обременение объекта недвижимости: с 07.08.2017 по 27.01.2019;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№78:11:0560601:25, нежилые здания: кад.№78:11:0560601:1012, кад.№78:11:0560601:1020, кад.№78:11:0560601:1064; дата государственной регистрации: 28.06.2017; срок, на который установлено ограничение прав и обременение объекта недвижимости: с 28.06.2017 по 20.12.2018;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№78:11:0560601:25, нежилые здания: кад.№78:11:0560601:1012, кад.№78:11:0560601:1020, кад.№78:11:0560601:1064; дата государственной регистрации: 20.07.2017; срок, на который установлено ограничение прав и обременение объекта недвижимости: с 20.07.2017 по 12.01.2019.</w:t>
      </w:r>
    </w:p>
    <w:p w:rsidR="001E6790" w:rsidRPr="001E6790" w:rsidRDefault="001E6790" w:rsidP="001E6790">
      <w:pPr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sz w:val="22"/>
          <w:szCs w:val="22"/>
        </w:rPr>
        <w:t xml:space="preserve">Оплата в течение 30 рабочих дней </w:t>
      </w:r>
      <w:proofErr w:type="gramStart"/>
      <w:r w:rsidRPr="001E6790">
        <w:rPr>
          <w:rFonts w:eastAsia="Times New Roman"/>
          <w:sz w:val="22"/>
          <w:szCs w:val="22"/>
        </w:rPr>
        <w:t>с даты заключения</w:t>
      </w:r>
      <w:proofErr w:type="gramEnd"/>
      <w:r w:rsidRPr="001E6790">
        <w:rPr>
          <w:rFonts w:eastAsia="Times New Roman"/>
          <w:sz w:val="22"/>
          <w:szCs w:val="22"/>
        </w:rPr>
        <w:t xml:space="preserve"> договора. Цена договора 44 892 397,56 руб., в том числе НДС 653 979,66 </w:t>
      </w:r>
      <w:proofErr w:type="spellStart"/>
      <w:r w:rsidRPr="001E6790">
        <w:rPr>
          <w:rFonts w:eastAsia="Times New Roman"/>
          <w:sz w:val="22"/>
          <w:szCs w:val="22"/>
        </w:rPr>
        <w:t>рубл</w:t>
      </w:r>
      <w:proofErr w:type="spellEnd"/>
      <w:r w:rsidRPr="001E6790">
        <w:rPr>
          <w:rFonts w:eastAsia="Times New Roman"/>
          <w:sz w:val="22"/>
          <w:szCs w:val="22"/>
        </w:rPr>
        <w:t xml:space="preserve">. </w:t>
      </w:r>
      <w:r w:rsidRPr="001E6790">
        <w:rPr>
          <w:b/>
          <w:sz w:val="22"/>
          <w:szCs w:val="22"/>
        </w:rPr>
        <w:t>Одобрить договор</w:t>
      </w:r>
      <w:r w:rsidRPr="001E6790">
        <w:rPr>
          <w:sz w:val="22"/>
          <w:szCs w:val="22"/>
        </w:rPr>
        <w:t xml:space="preserve"> </w:t>
      </w:r>
      <w:r w:rsidRPr="001E6790">
        <w:rPr>
          <w:rFonts w:eastAsia="Times New Roman"/>
          <w:sz w:val="22"/>
          <w:szCs w:val="22"/>
          <w:lang w:eastAsia="ru-RU"/>
        </w:rPr>
        <w:t xml:space="preserve">купли-продажи недвижимого имущества </w:t>
      </w:r>
      <w:r w:rsidRPr="001E6790">
        <w:rPr>
          <w:sz w:val="22"/>
          <w:szCs w:val="22"/>
        </w:rPr>
        <w:t xml:space="preserve">заключенного ПАО «Нефтебаза Ручьи» </w:t>
      </w:r>
      <w:proofErr w:type="gramStart"/>
      <w:r w:rsidRPr="001E6790">
        <w:rPr>
          <w:sz w:val="22"/>
          <w:szCs w:val="22"/>
        </w:rPr>
        <w:t>и ООО</w:t>
      </w:r>
      <w:proofErr w:type="gramEnd"/>
      <w:r w:rsidRPr="001E6790">
        <w:rPr>
          <w:sz w:val="22"/>
          <w:szCs w:val="22"/>
        </w:rPr>
        <w:t xml:space="preserve"> «ПТК-Терминал» </w:t>
      </w:r>
      <w:r w:rsidRPr="001E6790">
        <w:rPr>
          <w:rFonts w:eastAsia="Times New Roman"/>
          <w:sz w:val="22"/>
          <w:szCs w:val="22"/>
          <w:lang w:eastAsia="ru-RU"/>
        </w:rPr>
        <w:t xml:space="preserve">(ОГРН 1027804192712, ИНН 7806055343/ КПП 780601001) № 34/2018-купл. от 28.04.18. </w:t>
      </w:r>
      <w:r w:rsidRPr="001E6790">
        <w:rPr>
          <w:rFonts w:eastAsia="Times New Roman"/>
          <w:sz w:val="22"/>
          <w:szCs w:val="22"/>
        </w:rPr>
        <w:t xml:space="preserve">Предмет и условия договора: </w:t>
      </w:r>
      <w:r w:rsidRPr="001E6790">
        <w:rPr>
          <w:rFonts w:eastAsia="Times New Roman"/>
          <w:bCs/>
          <w:color w:val="000000"/>
          <w:sz w:val="22"/>
          <w:szCs w:val="22"/>
        </w:rPr>
        <w:t>1)земельный участок</w:t>
      </w:r>
      <w:r w:rsidRPr="001E6790">
        <w:rPr>
          <w:rFonts w:eastAsia="Times New Roman"/>
          <w:color w:val="000000"/>
          <w:sz w:val="22"/>
          <w:szCs w:val="22"/>
        </w:rPr>
        <w:t xml:space="preserve">, расположенный по адресу: установлено относительно ориентира, расположенного в границах участка; 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ориентир Санкт-Петербург, Пискарёвский проспект, дом 125; почтовый адрес ориентира: Санкт-Петербург,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пр-кт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 xml:space="preserve"> Пискарёвский, д 125</w:t>
      </w:r>
      <w:r w:rsidRPr="001E6790">
        <w:rPr>
          <w:rFonts w:eastAsia="Times New Roman"/>
          <w:color w:val="000000"/>
          <w:sz w:val="22"/>
          <w:szCs w:val="22"/>
        </w:rPr>
        <w:t xml:space="preserve">;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78:11:0560601:1227</w:t>
      </w:r>
      <w:r w:rsidRPr="001E6790">
        <w:rPr>
          <w:rFonts w:eastAsia="Times New Roman"/>
          <w:color w:val="000000"/>
          <w:sz w:val="22"/>
          <w:szCs w:val="22"/>
        </w:rPr>
        <w:t>, площадью 112232 +/- 117 кв. м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 ,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категория земель: земли населенных пунктов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№78:11:0560601:1208, нежилое здание, кад.№78:11:0560601:1051; срок, на который установлено ограничение прав и обременение объекта недвижимости: с 20.07.2017 по 12.01.2019; вид: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№78:11:0560601:1208, нежилое здание, кад.№78:11:0560601:1051; срок, на который установлено ограничение прав и обременение объекта недвижимости: с 07.08.2017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кад.№78:11:0560601:1061, кад.№78:11:0560601:1062, кад.№78:11:0560601:1035, кад.№78:11:0560601:1044;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кад.№78:11:0560601:1061, кад.№78:11:0560601:1062, кад.№78:11:0560601:1035,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кад.№78:11:0560601:1044;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№78:11:0560601:1213, нежилые здания: кад.№78:11:0560601:1061, кад.№78:11:0560601:1062, кад.№78:11:0560601:1035,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 xml:space="preserve">кад.№78:11:0560601:1044;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кад.№78:11:0560601:1061, кад.№78:11:0560601:1062, кад.№78:11:0560601:1035, кад.№78:11:0560601:1044; срок, на который установлено ограничение прав и обременение объекта недвижимости: с 04.08.2017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аренда</w:t>
      </w:r>
      <w:r w:rsidRPr="001E6790">
        <w:rPr>
          <w:rFonts w:eastAsia="Times New Roman"/>
          <w:color w:val="000000"/>
          <w:sz w:val="22"/>
          <w:szCs w:val="22"/>
        </w:rPr>
        <w:t>, весь объект; срок, на который установлено ограничение прав и обременение объекта недвижимости: с 07.11.2013 на 49 лет;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20.07.2017 по 12.01.2019;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кад.№78:11:0560601:1039, кад.№78:11:0560601:1047, кад.№78:11:0560601:1046; срок, на который установлено ограничение прав и обременение объекта недвижимости: с 04.08.2017 по 27.01.2019;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№78:11:0560601:1209,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ад.№78:11:0560601:1045, кад.№78:11:0560601:1040, кад.№78:11:0560601:1022; 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№78:11:0560601:1209,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ад.№78:11:0560601:1045, кад.№78:11:0560601:1040, кад.№78:11:0560601:1022;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№78:11:0560601:1209,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ад.№78:11:0560601:1045, кад.№78:11:0560601:1040, кад.№78:11:0560601:1022; срок, на который установлено ограничение прав и обременение объекта недвижимости: с 20.07.2017 по 12.01.2019;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кад.№78:11:0560601:1045, кад.№78:11:0560601:1040, кад.№78:11:0560601:1022; срок, на который установлено ограничение прав и обременение объекта недвижимости: с 04.08.2017 по 27.01.2019;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№78:11:0560601:1212, нежилые здания: кад.№78:11:0560601:1037, кад.№78:11:0560601:1036, кад.№78:11:0560601:1068, кад.№78:11:0560601:1067, кад.№78:11:0560601:1069, кад.№78:11:0560601:1065; срок, на который установлено ограничение прав и обременение объекта недвижимости: с 07.06.2017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№78:11:0560601:1212,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ад.№78:11:0560601:1037, кад.№78:11:0560601:1036, кад.№78:11:0560601:1068, кад.№78:11:0560601:1067, кад.№78:11:0560601:1069, кад.№78:11:0560601:1065;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№78:11:0560601:1212,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ад.№78:11:0560601:1037, кад.№78:11:0560601:1036, кад.№78:11:0560601:1068, кад.№78:11:0560601:1067, кад.№78:11:0560601:1069, кад.№78:11:0560601:1065;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№78:11:0560601:1212, кад.№78:11:0560601:1037, кад.№78:11:0560601:1036, кад.№78:11:0560601:1068, кад.№78:11:0560601:1067, кад.№78:11:0560601:1069, кад.№78:11:0560601:1065; срок, на который установлено ограничение прав и обременение объекта недвижимости: с 07.08.2017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недвижимости: с 06.06.2017 по 28.11.2018;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№78:11:0560601:26, нежилые здания: кад.№78:11:0560601:1060, кад.№78:11:0560601:1063;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срок, на который установлено ограничение прав и обременение объекта недвижимости: с 28.06.2017 по 20.12.2018;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недвижимости: с 20.07.2017 по 12.01.2019;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№78:11:0560601:1060, №78:11:0560601:1063; срок, на который установлено ограничение прав и обременение объекта недвижимости: с 04.08.2017 по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№78:11:0560601:1208, нежилое здание, кад.№78:11:0560601:1051; срок, на который установлено ограничение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 xml:space="preserve">прав и обременение объекта недвижимости: с 05.06.2017 по 28.11.2018; </w:t>
      </w:r>
      <w:proofErr w:type="gramEnd"/>
    </w:p>
    <w:p w:rsidR="001E6790" w:rsidRPr="001E6790" w:rsidRDefault="001E6790" w:rsidP="001E6790">
      <w:pPr>
        <w:widowControl w:val="0"/>
        <w:tabs>
          <w:tab w:val="num" w:pos="907"/>
        </w:tabs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2)сооружение,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XXXV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78:11:0560601:1060,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4759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   вид: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недвижимости: с 28.06.2017 по 20.12.2018;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№78:11:0560601:1060; 78:11:0560601:1063; 78:11:0560601:1061; 78:11:0560601:1062; 78:11:0560601:1035, 78:11:0560601:1044; 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78:11:0560601:1037, кад.№78:11:0560601:1036, кад.№78:11:0560601:1069, кад.№78:11:0560601:1065, кад.№78:11:0560601:1068, кад.№78:11:0560601:1067; кад.№78:11:0560601:1051; кад.№78:11:0560601:1045; кад.№78:11:0560601:1040; кад.№78:11:0560601:1022; кад.№78:11:0560601:1039;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кад.№78:11:0560601:1046; кад.№78:11:0560601:1047;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№78:11:0560601:1060; 78:11:0560601:1063; 78:11:0560601:1061; 78:11:0560601:1062;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78:11:0560601:1035, 78:11:0560601:1044; №78:11:0560601:1037, кад.№78:11:0560601:1036, кад.№78:11:0560601:1069, кад.№78:11:0560601:1065, кад.№78:11:0560601:1068, кад.№78:11:0560601:1067; кад.№78:11:0560601:1051; кад.№78:11:0560601:1045; кад.№78:11:0560601:1040;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кад.№78:11:0560601:1022; кад.№78:11:0560601:1039; кад.№78:11:0560601:1046; кад.№78:11:0560601:1047; срок, на который установлено ограничение прав и обременение объекта недвижимости: с 07.06.2017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ад.№78:11:0560601:1045, кад.№78:11:0560601:1040, кад.№78:11:0560601:1022, 78:11:0560601:1060, 78:11:0560601:1063, 78:11:0560601:1061, 78:11:0560601:1062, 78:11:0560601:1035, 78:11:0560601:1044, 78:11:0560601:1037, 78:11:0560601:1036, 78:11:0560601:1069,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ад.№78:11:0560601:1045, кад.№78:11:0560601:1040, кад.№78:11:0560601:1022, 78:11:0560601:1060, 78:11:0560601:1063, 78:11:0560601:1061, 78:11:0560601:1062, 78:11:0560601:1035, 78:11:0560601:1044, 78:11:0560601:1037, 78:11:0560601:1036, 78:11:0560601:1069,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3)сооружение,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XXXIV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78:11:0560601:1063,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4761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 с обременениями 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 недвижимости: с 06.06.2017 по 28.11.2018; 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недвижимости: с 28.06.2017 по 20.12.2018;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нежилые здания: кад.№78:11:0560601:1060, кад.№78:11:0560601:1063;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№78:11:0560601:26, кад.№78:11:0560601:1060, №78:11:0560601:1063; срок, на который установлено ограничение прав и обременение объекта недвижимости: с 04.08.2017 по 27.01.2019; </w:t>
      </w:r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№78:11:0560601:1060, 78:11:0560601:1063, 78:11:0560601:1061, 78:11:0560601:1062, </w:t>
      </w:r>
      <w:r w:rsidRPr="001E6790">
        <w:rPr>
          <w:rFonts w:eastAsia="Times New Roman"/>
          <w:sz w:val="22"/>
          <w:szCs w:val="22"/>
        </w:rPr>
        <w:lastRenderedPageBreak/>
        <w:t>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sz w:val="22"/>
          <w:szCs w:val="22"/>
        </w:rPr>
        <w:t>.№</w:t>
      </w:r>
      <w:proofErr w:type="gramStart"/>
      <w:r w:rsidRPr="001E6790">
        <w:rPr>
          <w:rFonts w:eastAsia="Times New Roman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 обременение объекта недвижимости: с 28.06.2017 по 20.12.2018;</w:t>
      </w:r>
      <w:proofErr w:type="gramEnd"/>
      <w:r w:rsidRPr="001E6790">
        <w:rPr>
          <w:rFonts w:eastAsia="Times New Roman"/>
          <w:sz w:val="22"/>
          <w:szCs w:val="22"/>
        </w:rPr>
        <w:t xml:space="preserve"> 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№78:11:0560601:1060; 78:11:0560601:1063; 78:11:0560601:1061; 78:11:0560601:1062; 78:11:0560601:1035, 78:11:0560601:1044; №</w:t>
      </w:r>
      <w:proofErr w:type="gramStart"/>
      <w:r w:rsidRPr="001E6790">
        <w:rPr>
          <w:rFonts w:eastAsia="Times New Roman"/>
          <w:sz w:val="22"/>
          <w:szCs w:val="22"/>
        </w:rPr>
        <w:t>78:11:0560601:1037, кад.№78:11:0560601:1036, кад.№78:11:0560601:1069, кад.№78:11:0560601:1065, кад.№78:11:0560601:1068,кад.№78:11:0560601:1067;кад.№78:11:0560601:1051; кад.№78:11:0560601:1045;кад.№78:11:0560601:1040;кад.№78:11:0560601:1022; кад.№78:11:0560601:1039;</w:t>
      </w:r>
      <w:proofErr w:type="gramEnd"/>
      <w:r w:rsidRPr="001E6790">
        <w:rPr>
          <w:rFonts w:eastAsia="Times New Roman"/>
          <w:sz w:val="22"/>
          <w:szCs w:val="22"/>
        </w:rPr>
        <w:t xml:space="preserve"> кад.№78:11:0560601:1046; кад.№78:11:0560601:1047; срок, на который установлено ограничение прав и  обременение объекта недвижимости: с 07.06.2017 по 28.11.2018;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>:1069, 78:11:0560601:1065, 78:11:0560601:1068, 78:11:0560601:1067,  78:11:0560601:1051, 78:11:0560601:1039, 78:11:0560601:1046, 78:11:0560601:1047; срок, на который установлено ограничение прав и  обременение объекта недвижимости: с 07.08.2017 по 27.01.2019</w:t>
      </w:r>
      <w:r w:rsidRPr="001E6790">
        <w:rPr>
          <w:rFonts w:eastAsia="Times New Roman"/>
          <w:color w:val="000000"/>
          <w:sz w:val="22"/>
          <w:szCs w:val="22"/>
        </w:rPr>
        <w:t>;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4)сооружение,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XXXI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78:11:0560601:1061,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4741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здания:кад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 №78:11:0560601:1060; 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 №78:11:0560601:1060;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07.06.2017 по 28.11.2018; </w:t>
      </w:r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20.07.2017 по 12.01.2019; 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кад.№78:11:0560601:1045, кад.№78:11:0560601:1040, кад.№78:11:0560601:1022, 78:11:0560601:1060, 78:11:0560601:1063, 78:11:0560601:1061, </w:t>
      </w:r>
      <w:r w:rsidRPr="001E6790">
        <w:rPr>
          <w:rFonts w:eastAsia="Times New Roman"/>
          <w:sz w:val="22"/>
          <w:szCs w:val="22"/>
        </w:rPr>
        <w:lastRenderedPageBreak/>
        <w:t>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07.08.2017 по 27.01.2019; </w:t>
      </w:r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78:11:0560601:1061, кад.№78:11:0560601:1062, кад.№78:11:0560601:1035, кад.№78:11:0560601:1044;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 кад.№78:11:0560601:1061, кад.№78:11:0560601:1062, кад.№78:11:0560601:1035, кад.№78:11:0560601:1044;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 кад.№78:11:0560601:1061, кад.№78:11:0560601:1062, кад.№78:11:0560601:1035, кад.№78:11:0560601:1044; срок, на который установлено ограничение прав и обременение объекта недвижимости: с 20.07.2017 по 12.01.2019;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кад.№78:11:0560601:1061, кад.№78:11:0560601:1062, кад.№78:11:0560601:1035, кад.№78:11:0560601:1044; срок, на который установлено ограничение прав и  обременение объекта недвижимости: с 04.08.2017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5)сооружение,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XXXIII 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78:11:0560601:1062,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4750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 кад.№78:11:0560601:1061, кад.№78:11:0560601:1062, кад.№78:11:0560601:1035, кад.№78:11:0560601:1044; 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кад.№78:11:0560601:1061, кад.№78:11:0560601:1062, кад.№78:11:0560601:1035, кад.№78:11:0560601:1044;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срок, на который установлено ограничение прав и обременение объекта недвижимости: с 28.06.2017 по 20.12.2018;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78:11:0560601:1061, кад.№78:11:0560601:1062, кад.№78:11:0560601:1035, кад.№78:11:0560601:1044; срок, на который установлено ограничение прав и обременение объекта недвижимости: с 20.07.2017 по 12.01.2019;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№78:11:0560601:1213, кад.№78:11:0560601:1061, кад.№78:11:0560601:1062, кад.№78:11:0560601:1035,  кад.№78:11:0560601:1044; срок, на который установлено ограничение прав и обременение объекта недвижимости: с 04.08.2017 по 27.01.2019;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№78:11:0560601:1060;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sz w:val="22"/>
          <w:szCs w:val="22"/>
        </w:rPr>
        <w:t xml:space="preserve">78:11:0560601:1063; 78:11:0560601:1061; 78:11:0560601:1062; 78:11:0560601:1035, 78:11:0560601:1044; №78:11:0560601:1037, кад.№78:11:0560601:1036, кад.№78:11:0560601:1069, кад.№78:11:0560601:1065, кад.№78:11:0560601:1068, кад.№78:11:0560601:1067;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№78:11:0560601:1051;</w:t>
      </w:r>
      <w:proofErr w:type="gramEnd"/>
      <w:r w:rsidRPr="001E6790">
        <w:rPr>
          <w:rFonts w:eastAsia="Times New Roman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 обременение объекта недвижимости: с 07.06.2017 по 28.11.2018; 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>:</w:t>
      </w:r>
      <w:proofErr w:type="gramStart"/>
      <w:r w:rsidRPr="001E6790">
        <w:rPr>
          <w:rFonts w:eastAsia="Times New Roman"/>
          <w:sz w:val="22"/>
          <w:szCs w:val="22"/>
        </w:rPr>
        <w:t xml:space="preserve">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№78:11:0560601:1060;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sz w:val="22"/>
          <w:szCs w:val="22"/>
        </w:rPr>
        <w:t>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</w:t>
      </w:r>
      <w:proofErr w:type="gramEnd"/>
      <w:r w:rsidRPr="001E6790">
        <w:rPr>
          <w:rFonts w:eastAsia="Times New Roman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28.06.2017 по 20.12.2018;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</w:t>
      </w:r>
      <w:r w:rsidRPr="001E6790">
        <w:rPr>
          <w:rFonts w:eastAsia="Times New Roman"/>
          <w:sz w:val="22"/>
          <w:szCs w:val="22"/>
        </w:rPr>
        <w:lastRenderedPageBreak/>
        <w:t>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6)сооружение,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XXXII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78:11:0560601:1035,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4739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11:0560601:1060, 78:11:0560601:1063, 78:11:0560601:1061, 78:11:0560601:1062, 78:11:0560601:1035, 78:11:0560601:1044, 78:11:0560601:1037, 78:11:0560601:1036,  78:11:0560601:1069, 78:11:0560601:1065, 78:11:0560601:1068, 78:11:0560601:1067, 78:11:0560601:1051, 78:11:0560601:1039, 78:11:0560601:1046, 78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:11:0560601:1047; срок, на который установлено ограничение прав и обременение объекта недвижимости: с 07.08.2017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 кад.№78:11:0560601:1061, кад.№78:11:0560601:1062, кад.№78:11:0560601:1035, кад.№78:11:0560601:1044;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№78:11:0560601:1213, нежилые здания: кад.№78:11:0560601:1061, кад.№78:11:0560601:1062, кад.№78:11:0560601:1035, кад.№78:11:0560601:1044;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№78:11:0560601:1213, кад.№78:11:0560601:1061, кад.№78:11:0560601:1062, кад.№78:11:0560601:1035,  кад.№78:11:0560601:1044; срок, на который установлено ограничение прав и  обременение объекта недвижимости: с 04.08.2017 по 27.01.2019; 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№78:11:0560601:1060;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sz w:val="22"/>
          <w:szCs w:val="22"/>
        </w:rPr>
        <w:t>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</w:t>
      </w:r>
      <w:proofErr w:type="gramEnd"/>
      <w:r w:rsidRPr="001E6790">
        <w:rPr>
          <w:rFonts w:eastAsia="Times New Roman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 обременение объекта недвижимости: с 07.06.2017 по 28.11.2018; </w:t>
      </w:r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кад.№78:11:0560601:1061, кад.№78:11:0560601:1062, кад.№78:11:0560601:1035, кад.№78:11:0560601:1044;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 №78:11:0560601:1060;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28.06.2017 по 20.12.2018;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7)сооружение,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XXX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78:11:0560601:1044,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4742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№78:11:0560601:1060; 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07.06.2017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кад.№78:11:0560601:1061, кад.№78:11:0560601:1062, кад.№78:11:0560601:1035, кад.№78:11:0560601:1044; срок, на который установлено ограничение прав и обременение объекта недвижимости: с 05.06.2017 по 28.11.2018;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нежилые здания: кад.№78:11:0560601:1061, кад.№78:11:0560601:1062, кад.№78:11:0560601:1035, кад.№78:11:0560601:1044;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№78:11:0560601:1213, нежилые здания: кад.№78:11:0560601:1061, кад.№78:11:0560601:1062, кад.№78:11:0560601:1035, кад.№78:11:0560601:1044; срок, на который установлено ограничение прав и обременение объекта недвижимости: с 20.07.2017 по 12.01.2019;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№78:11:0560601:1213, кад.№78:11:0560601:1061, кад.№78:11:0560601:1062, кад.№78:11:0560601:1035,  кад.№78:11:0560601:1044; срок, на который установлено ограничение прав и обременение  объекта недвижимости: с 04.08.2017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78:11:0560601:1063; 78:11:0560601:1061; 78:11:0560601:1062; 78:11:0560601:1035, 78:11:0560601:1044; №78:11:0560601:1037, кад.№78:11:0560601:1036, кад.№78:11:0560601:1069, кад.№78:11:0560601:1065, кад.№78:11:0560601:1068, кад.№78:11:0560601:1067; кад.№78:11:0560601:1051;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28.06.2017 по 20.12.2018;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8)сооружение,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ХVI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78:11:0560601:1037,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4752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№78:11:0560601:1060; 78:11:0560601:1063; 78:11:0560601:1061; 78:11:0560601:1062; 78:11:0560601:1035, 78:11:0560601:1044; №78:11:0560601:1037, кад.№78:11:0560601:1036, кад.№78:11:0560601:1069, кад.№78:11:0560601:1065, кад.№78:11:0560601:1068,кад.№78:11:0560601:1067;кад.№78:11:0560601:1051;кад.№78:11:0560601:1045;кад.№78:11:0560601:1040;кад.№78:11:0560601:1022;кад.№78:11:0560601:1039;кад.№78:11:0560601:1046; кад.№78:11:0560601:1047; срок, на который установлено ограничение прав и обременение объекта недвижимости: с 28.06.2017 по 20.12.2018;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>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: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1069, 78:11:0560601:1065, 78:11:0560601:1068, 78:11:0560601:1067, 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78:11:0560601:1063; 78:11:0560601:1061; 78:11:0560601:1062; 78:11:0560601:1035, 78:11:0560601:1044; №78:11:0560601:1037, кад.№78:11:0560601:1036,кад.№78:11:0560601:1069,кад.№78:11:0560601:1065, кад.№78:11:0560601:1068, кад.№78:11:0560601:1067; кад.№78:11:0560601:1051;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кад.№78:11:0560601:1045; кад.№78:11:0560601:1040; кад.№78:11:0560601:1022; кад.№78:11:0560601:1039; кад.№78:11:0560601:1046; кад.№78:11:0560601:1047; срок, на который установлено ограничение прав и обременение объекта недвижимости: с 07.06.2017 по 28.11.2018;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9)сооружение,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XVII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78:11:0560601:1036,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841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кад.№78:11:0560601:1060,78:11:0560601:1063,78:11:0560601:1061, 78:11:0560601:1062, 78: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11:0560601:1035,78:11:0560601:1044,№78:11:0560601:1037,кад.№78:11:0560601:1036, кад.№78:11:0560601:1069, кад.№78:11:0560601:1065, кад.№78:11:0560601:1068, кад.№78:11:0560601:1067, кад.№78:11:0560601:1051, кад.№78:11:0560601:1045, кад.№78:11:0560601:1040, кад.№78:11:0560601:1022, кад.№78:11:0560601:1039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кад.№78:11:0560601:1046, кад.№78:11:0560601:1047; срок, на который установлено ограничение прав и обременение объекта недвижимости: с 07.06.2017 по 28.11.2018;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20.07.2017 по 12.01.2019;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10)сооружение, наименование: данные отсутствуют,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ХIХ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78:11:0560601:1069,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1081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, назначение: </w:t>
      </w:r>
      <w:r w:rsidRPr="001E6790">
        <w:rPr>
          <w:rFonts w:eastAsia="Times New Roman"/>
          <w:bCs/>
          <w:color w:val="000000"/>
          <w:sz w:val="22"/>
          <w:szCs w:val="22"/>
        </w:rPr>
        <w:t>сооружение: резервуар №65</w:t>
      </w:r>
      <w:r w:rsidRPr="001E6790">
        <w:rPr>
          <w:rFonts w:eastAsia="Times New Roman"/>
          <w:color w:val="000000"/>
          <w:sz w:val="22"/>
          <w:szCs w:val="22"/>
        </w:rPr>
        <w:t xml:space="preserve"> с обременениями</w:t>
      </w:r>
      <w:r w:rsidRPr="001E6790">
        <w:rPr>
          <w:rFonts w:eastAsia="Times New Roman"/>
          <w:sz w:val="22"/>
          <w:szCs w:val="22"/>
        </w:rPr>
        <w:t xml:space="preserve">: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 №78:11:0560601:1060, 78:11:0560601:1063, 78:11:0560601:1061, 78:11:0560601:1062, 78:</w:t>
      </w:r>
      <w:proofErr w:type="gramStart"/>
      <w:r w:rsidRPr="001E6790">
        <w:rPr>
          <w:rFonts w:eastAsia="Times New Roman"/>
          <w:sz w:val="22"/>
          <w:szCs w:val="22"/>
        </w:rPr>
        <w:t xml:space="preserve">11:0560601:1035, 78:11:0560601:1044, №78:11:0560601:1037, кад.№78:11:0560601:1036, кад.№78:11:0560601:1069, </w:t>
      </w:r>
      <w:r w:rsidRPr="001E6790">
        <w:rPr>
          <w:rFonts w:eastAsia="Times New Roman"/>
          <w:sz w:val="22"/>
          <w:szCs w:val="22"/>
        </w:rPr>
        <w:lastRenderedPageBreak/>
        <w:t>кад.№78:11:0560601:1065, кад.№78:11:0560601:1068, кад.№78:11:0560601:1067, кад.№78:11:0560601:1051, кад.№78:11:0560601:1045, кад.№78:11:0560601:1040, кад.№78:11:0560601:1022, кад.№78:11:0560601</w:t>
      </w:r>
      <w:proofErr w:type="gramEnd"/>
      <w:r w:rsidRPr="001E6790">
        <w:rPr>
          <w:rFonts w:eastAsia="Times New Roman"/>
          <w:sz w:val="22"/>
          <w:szCs w:val="22"/>
        </w:rPr>
        <w:t>:</w:t>
      </w:r>
      <w:proofErr w:type="gramStart"/>
      <w:r w:rsidRPr="001E6790">
        <w:rPr>
          <w:rFonts w:eastAsia="Times New Roman"/>
          <w:sz w:val="22"/>
          <w:szCs w:val="22"/>
        </w:rPr>
        <w:t xml:space="preserve">1039, кад.№78:11:0560601:1046, кад.№78:11:0560601:1047; срок, на который установлено ограничение прав и обременение объекта недвижимости: с 07.06.2017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78:11:0560601:1035, 78:11:0560601:1044, №78:11:0560601:1037, кад.№78:11:0560601:1036, кад.№78:11:0560601:1069, кад.№78:11:0560601:1065, кад.№78:11:0560601:1068, кад.№78:11:0560601:1067, кад.№78:11:0560601:1051, кад.№78:11:0560601:1045, кад.№78:11:0560601:1040, кад.№78:11:0560601:1022, кад.№78:11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:0560601:1039, кад.№78:11:0560601:1046, кад.№78:11:0560601:1047; срок, на который установлено ограничение прав и обременение объекта недвижимости: с 28.06.2017 по 20.12.2018;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07.08.2017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20.07.2017 по 12.01.2019;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11)сооружение,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XVIII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78:11:0560601:1065,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840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 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1062, 78:11:0560601:1035, 78:11:0560601:1044, №78:11:0560601:1037, кад.№78:11:0560601:1036, кад.№78:11:0560601:1069, кад.№78:11:0560601:1065, кад.№78:11:0560601:1068, кад.№78:11:0560601:1067, кад.№78:11:0560601:1051, кад.№78:11:0560601:1045, кад.№78:11:0560601:1040, кад.№78:11:0560601:1022, кад.№78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:11:0560601:1039, кад.№78:11:0560601:1046, кад.№78:11:0560601:1047; срок, на который установлено ограничение прав и обременение объекта недвижимости: с 28.06.2017 по 20.12.2018;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78:11:0560601:1067, кад.№78:11:0560601:1051, кад.№78:11:0560601:1045, кад.№78:11:0560601:1040,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 </w:t>
      </w:r>
      <w:proofErr w:type="gramEnd"/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12)сооружение,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XV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78:11:0560601:1068,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4754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здания:кад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 №78:11:0560601:1060, 78:11:0560601:1063, 78:11:0560601:1061, 78:11:0560601: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1062, 78:11:0560601:1035, 78:11:0560601:1044, №78:11:0560601:1037, кад.№78:11:0560601:1036, кад.№78:11:0560601:1069, кад.№78:11:0560601:1065, кад.№78:11:0560601:1068, кад.№78:11:0560601:1067, кад.№78:11:0560601:1051, кад.№78:11:0560601:1045, кад.№78:11:0560601:1040, кад.№78:11:0560601:1022,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>кад.№78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:11:0560601:1039, кад.№78:11:0560601:1046, кад.№78:11:0560601:1047; срок, на который установлено ограничение прав и обременение объекта недвижимости: с 07.06.2017 по 28.11.2018;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 кад.№78:11:0560601:1022, кад.№78:11:0560601:1039, кад.№78:11:0560601:1046, кад.№78:11:0560601:1047;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:к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ад.№78:11:0560601:1045, кад.№78:11:0560601:1040, кад.№78:11:0560601:1022, 78:11:0560601:1060, 78:11:0560601:1063, 78:11:0560601:1061, 78:11:0560601:1062, 78:11:0560601:1035, 78:11:0560601:1044, 78:11:0560601:1037, 78:11:0560601:1036, 78:11:0560601:1069,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13)сооружение,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XIV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78:11:0560601:1067,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4771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здания:кад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1062, 78:11:0560601:1035, 78:11:0560601:1044, №78:11:0560601:1037, кад.№78:11:0560601:1036, кад.№78:11:0560601:1069, кад.№78:11:0560601:1065, кад.№78:11:0560601:1068, кад.№78:11:0560601:1067, кад.№78:11:0560601:1051, кад.№78:11:0560601:1045, кад.№78:11:0560601:1040, кад.№78:11:0560601:1022, кад.№78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:11:0560601:1039, кад.№78:11:0560601:1046, кад.№78:11:0560601:1047; срок, на который установлено ограничение прав и обременение объекта  недвижимости: с 28.06.2017 по 20.12.2018;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>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78:11:0560601:1067, кад.№78:11:0560601:1051, кад.№78:11:0560601:1045, кад.№78:11:0560601:1040, кад.№78:11:0560601:1022, кад.№78:11:0560601:1039, кад.№78:11:0560601:1046,  кад.№78:11:0560601:1047; срок, на который установлено ограничение прав и обременение объекта недвижимости: с 07.06.2017 по 28.11.2018; </w:t>
      </w:r>
      <w:proofErr w:type="gramEnd"/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14)сооружение, наименование: данные отсутствуют,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ХIII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78:11:0560601:1051,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3399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, назначение: резервуар №59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№78:11:0560601:1208, нежилое здание, кад.№78:11:0560601:1051; срок, на который установлено ограничение прав и обременение объекта недвижимости: с 28.06.2017 по 20.12.2018;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>:</w:t>
      </w:r>
      <w:proofErr w:type="gramStart"/>
      <w:r w:rsidRPr="001E6790">
        <w:rPr>
          <w:rFonts w:eastAsia="Times New Roman"/>
          <w:sz w:val="22"/>
          <w:szCs w:val="22"/>
        </w:rPr>
        <w:t xml:space="preserve">1069, 78:11:0560601:1065, 78:11:0560601:1068, 78:11:0560601:1067, 78:11:0560601:1051, 78:11:0560601:1039, 78:11:0560601:1046, 78:11:0560601:1047; срок, на который установлено ограничение прав и  обременение объекта недвижимости: с 07.08.2017 по 27.01.2019;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№78:11:0560601:1208, нежилое здание, кад.№78:11:0560601:1051;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срок, на который установлено ограничение прав и обременение объекта недвижимости: с 05.06.2017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№78:11:0560601:1208, нежилое здание, кад.№78:11:0560601:1051;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№78:11:0560601:1208, нежилое здание, кад.№78:11:0560601:1051;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срок, на который установлено ограничение прав и обременение объекта недвижимости: с 07.08.2017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 </w:t>
      </w:r>
      <w:proofErr w:type="gramEnd"/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15)сооружение, наименование: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>данные отсутствуют,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VII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78:11:0560601:1045,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3394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, назначение: резервуар №9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№78:11:0560601:1209, нежилые здания: кад.№78:11:0560601:1045, кад.№78:11:0560601:1040, кад.№78:11:0560601:1022;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№78:11:0560601:1209, нежилые здания: кад.№78:11:0560601:1045, кад.№78:11:0560601:1040, кад.№78:11:0560601:1022; 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№78:11:0560601:1209, нежилые здания: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>кад.№78:11:0560601:1045, кад.№78:11:0560601:1040, кад.№78:11:0560601:1022; срок, на который установлено ограничение прав и обременение объекта недвижимости: с 28.06.2017 по 20.12.2018;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кад.№78:11:0560601:1045, кад.№78:11:0560601:1040, кад.№78:11:0560601:1022, срок, на который установлено ограничение прав и обременение объекта недвижимости: с 04.08.2017 по 27.01.2019;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>16)сооружение, наименование: данные отсутствуют,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VI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78:11:0560601:1040,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3394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куб.м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, назначение: резервуар №8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нежилые здания: кад.№78:11:0560601:1045, кад.№78:11:0560601:1040, кад.№78:11:0560601:1022;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№78:11:0560601:1209, нежилые здания: кад.№78:11:0560601:1045, кад.№78:11:0560601:1040, кад.№78:11:0560601:1022;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нежилые здания: кад.№78:11:0560601:1045, кад.№78:11:0560601:1040, кад.№78:11:0560601:1022; срок, на который установлено ограничение прав и  обременение объекта недвижимости: с 20.07.2017 по 12.01.2019;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кад.№78:11:0560601:1045, кад.№78:11:0560601:1040, кад.№78:11:0560601:1022; срок, на который установлено ограничение прав и обременение объекта недвижимости: с 04.08.2017 по 27.01.2019;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№78:11:0560601:1060, 78:11:0560601:1063, 78:11:0560601:1061, 78:11:0560601:1062,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>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</w:t>
      </w:r>
      <w:r w:rsidRPr="001E6790">
        <w:rPr>
          <w:rFonts w:ascii="Verdana" w:eastAsia="Times New Roman" w:hAnsi="Verdana" w:cs="Verdana"/>
          <w:sz w:val="22"/>
          <w:szCs w:val="22"/>
        </w:rPr>
        <w:t xml:space="preserve"> </w:t>
      </w:r>
      <w:r w:rsidRPr="001E6790">
        <w:rPr>
          <w:rFonts w:eastAsia="Times New Roman"/>
          <w:sz w:val="22"/>
          <w:szCs w:val="22"/>
        </w:rPr>
        <w:t>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</w:t>
      </w:r>
      <w:r w:rsidRPr="001E6790">
        <w:rPr>
          <w:rFonts w:eastAsia="Times New Roman"/>
          <w:color w:val="000000"/>
          <w:sz w:val="22"/>
          <w:szCs w:val="22"/>
        </w:rPr>
        <w:t xml:space="preserve">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17)здание,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склад маслофильтров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1E6790">
        <w:rPr>
          <w:rFonts w:eastAsia="Times New Roman"/>
          <w:bCs/>
          <w:color w:val="000000"/>
          <w:sz w:val="22"/>
          <w:szCs w:val="22"/>
        </w:rPr>
        <w:t>г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.С</w:t>
      </w:r>
      <w:proofErr w:type="gramEnd"/>
      <w:r w:rsidRPr="001E6790">
        <w:rPr>
          <w:rFonts w:eastAsia="Times New Roman"/>
          <w:bCs/>
          <w:color w:val="000000"/>
          <w:sz w:val="22"/>
          <w:szCs w:val="22"/>
        </w:rPr>
        <w:t>анкт</w:t>
      </w:r>
      <w:proofErr w:type="spellEnd"/>
      <w:r w:rsidRPr="001E6790">
        <w:rPr>
          <w:rFonts w:eastAsia="Times New Roman"/>
          <w:bCs/>
          <w:color w:val="000000"/>
          <w:sz w:val="22"/>
          <w:szCs w:val="22"/>
        </w:rPr>
        <w:t>-Петербург, Пискарёвский проспект, дом 125, литера К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78:11:0560601:1022,</w:t>
      </w:r>
      <w:r w:rsidRPr="001E6790">
        <w:rPr>
          <w:rFonts w:eastAsia="Times New Roman"/>
          <w:color w:val="000000"/>
          <w:sz w:val="22"/>
          <w:szCs w:val="22"/>
        </w:rPr>
        <w:t xml:space="preserve"> площадь, м²: 38,4, назначение: нежилое здание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нежилые здания: кад.№78:11:0560601:1045, кад.№78:11:0560601:1040, кад.№78:11:0560601:1022;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срок, на который установлено ограничение прав и обременение объекта недвижимости: с 06.06.2017 по 28.11.2018;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№78:11:0560601:1209, нежилые здания: кад.№78:11:0560601:1045, кад.№78:11:0560601:1040, кад.№78:11:0560601:1022;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№78:11:0560601:1209, нежилые здания: кад.№78:11:0560601:1045, кад.№78:11:0560601:1040, кад.№78:11:0560601:1022;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№78:11:0560601:1209, кад.№78:11:0560601:1045, кад.№78:11:0560601:1040, кад.№78:11:0560601:1022; срок, на который установлено ограничение прав и обременение объекта недвижимости: с 04.08.2017 по 27.01.2019;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sz w:val="22"/>
          <w:szCs w:val="22"/>
        </w:rPr>
        <w:t>.№</w:t>
      </w:r>
      <w:proofErr w:type="gramStart"/>
      <w:r w:rsidRPr="001E6790">
        <w:rPr>
          <w:rFonts w:eastAsia="Times New Roman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>недвижимости: с 07.06.2017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b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18) 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III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78:11:0560601:1039,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4744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</w:t>
      </w:r>
      <w:proofErr w:type="gramStart"/>
      <w:r w:rsidRPr="001E6790">
        <w:rPr>
          <w:rFonts w:eastAsia="Times New Roman"/>
          <w:sz w:val="22"/>
          <w:szCs w:val="22"/>
        </w:rPr>
        <w:t>:к</w:t>
      </w:r>
      <w:proofErr w:type="gramEnd"/>
      <w:r w:rsidRPr="001E6790">
        <w:rPr>
          <w:rFonts w:eastAsia="Times New Roman"/>
          <w:sz w:val="22"/>
          <w:szCs w:val="22"/>
        </w:rPr>
        <w:t xml:space="preserve">ад.№78:11:0560601:1045, кад.№78:11:0560601:1040, кад.№78:11:0560601:1022, 78:11:0560601:1060, 78:11:0560601:1063, 78:11:0560601:1061, 78:11:0560601:1062, 78:11:0560601:1035, 78:11:0560601:1044, 78:11:0560601:1037, 78:11:0560601:1036, 78:11:0560601:1069,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28.06.2017 по 20.12.2018;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кад.№78:11:0560601:1039, кад.№78:11:0560601:1047, кад.№78:11:0560601:1046; срок, на который установлено ограничение прав и обременение объекта недвижимости: с 04.08.2017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78:11:0560601:1067, кад.№78:11:0560601:1051, кад.№78:11:0560601:1045, кад.№78:11:0560601:1040, кад.№78:11:0560601:1022, кад.№78:11:0560601:1039,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 xml:space="preserve">кад.№78:11:0560601:1046, кад.№78:11:0560601:1047; срок, на который установлено ограничение прав и обременение объекта недвижимости: с 28.06.2017 по 20.12.2018; </w:t>
      </w:r>
      <w:proofErr w:type="gramEnd"/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19)сооружение,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II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78:11:0560601:1046,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4740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нефтепродуктов)с обременениями: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 обременение объекта недвижимости: с 20.07.2017 по 12.01.2019;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,к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ад.№78:11:0560601:1210,кад.№78:11:0560601:1039, кад.№78:11:0560601:1047,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 xml:space="preserve">кад.№78:11:0560601:1046; срок, на который установлено ограничение прав и обременение объекта недвижимости: с 04.08.2017 по 27.01.2019;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 27.01.2019; </w:t>
      </w:r>
    </w:p>
    <w:p w:rsidR="001E6790" w:rsidRPr="001E6790" w:rsidRDefault="001E6790" w:rsidP="001E6790">
      <w:pPr>
        <w:widowControl w:val="0"/>
        <w:suppressAutoHyphens/>
        <w:jc w:val="both"/>
        <w:rPr>
          <w:rFonts w:eastAsia="Times New Roman"/>
          <w:sz w:val="22"/>
          <w:szCs w:val="22"/>
        </w:rPr>
      </w:pPr>
      <w:r w:rsidRPr="001E6790">
        <w:rPr>
          <w:rFonts w:eastAsia="Times New Roman"/>
          <w:color w:val="000000"/>
          <w:sz w:val="22"/>
          <w:szCs w:val="22"/>
        </w:rPr>
        <w:t xml:space="preserve">20)сооружение, наименование: </w:t>
      </w:r>
      <w:r w:rsidRPr="001E6790">
        <w:rPr>
          <w:rFonts w:eastAsia="Times New Roman"/>
          <w:bCs/>
          <w:color w:val="000000"/>
          <w:sz w:val="22"/>
          <w:szCs w:val="22"/>
        </w:rPr>
        <w:t>резервуар</w:t>
      </w:r>
      <w:r w:rsidRPr="001E6790">
        <w:rPr>
          <w:rFonts w:eastAsia="Times New Roman"/>
          <w:color w:val="000000"/>
          <w:sz w:val="22"/>
          <w:szCs w:val="22"/>
        </w:rPr>
        <w:t>, расположенное по адресу:</w:t>
      </w:r>
      <w:r w:rsidRPr="001E6790">
        <w:rPr>
          <w:rFonts w:eastAsia="Times New Roman"/>
          <w:bCs/>
          <w:color w:val="000000"/>
          <w:sz w:val="22"/>
          <w:szCs w:val="22"/>
        </w:rPr>
        <w:t xml:space="preserve"> г. Санкт-Петербург, Пискарёвский проспект, дом 125, литера I</w:t>
      </w:r>
      <w:r w:rsidRPr="001E6790">
        <w:rPr>
          <w:rFonts w:eastAsia="Times New Roman"/>
          <w:color w:val="000000"/>
          <w:sz w:val="22"/>
          <w:szCs w:val="22"/>
        </w:rPr>
        <w:t xml:space="preserve">, кадастровый номер: </w:t>
      </w:r>
      <w:r w:rsidRPr="001E6790">
        <w:rPr>
          <w:rFonts w:eastAsia="Times New Roman"/>
          <w:bCs/>
          <w:color w:val="000000"/>
          <w:sz w:val="22"/>
          <w:szCs w:val="22"/>
        </w:rPr>
        <w:t>78:11:0560601:1047,</w:t>
      </w:r>
      <w:r w:rsidRPr="001E6790">
        <w:rPr>
          <w:rFonts w:eastAsia="Times New Roman"/>
          <w:color w:val="000000"/>
          <w:sz w:val="22"/>
          <w:szCs w:val="22"/>
        </w:rPr>
        <w:t xml:space="preserve"> объем: 4746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куб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>.м</w:t>
      </w:r>
      <w:proofErr w:type="spellEnd"/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, назначение: иное сооружение (резервуар для хранения нефтепродуктов) с обременениями вид: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кад.№78:11:0560601:1039, кад.№78:11:0560601:1047, кад.№78:11:0560601:1046; срок, на который установлено ограничение прав и обременение объекта недвижимости: с 04.08.2017 по 27.01.2019; 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.№</w:t>
      </w:r>
      <w:proofErr w:type="gramStart"/>
      <w:r w:rsidRPr="001E6790">
        <w:rPr>
          <w:rFonts w:eastAsia="Times New Roman"/>
          <w:color w:val="000000"/>
          <w:sz w:val="22"/>
          <w:szCs w:val="22"/>
        </w:rPr>
        <w:t xml:space="preserve">78:11:0560601:1067, </w:t>
      </w:r>
      <w:r w:rsidRPr="001E6790">
        <w:rPr>
          <w:rFonts w:eastAsia="Times New Roman"/>
          <w:color w:val="000000"/>
          <w:sz w:val="22"/>
          <w:szCs w:val="22"/>
        </w:rPr>
        <w:lastRenderedPageBreak/>
        <w:t>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28.06.2017 по 20.12.2018;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sz w:val="22"/>
          <w:szCs w:val="22"/>
        </w:rPr>
        <w:t xml:space="preserve"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20.07.2017 по 12.01.2019; </w:t>
      </w:r>
      <w:r w:rsidRPr="001E6790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>. №78:11:0560601:1227, нежилые здания: кад.№78:11:0560601:1045, кад.№78:11:0560601:1040, кад.№78:11:0560601:1022, 78:11:0560601:1060, 78:11:0560601:1063, 78:11:0560601:1061, 78:11:0560601:1062, 78:11:0560601:1035, 78:11:0560601:1044, 78:11:0560601:1037, 78:11:0560601:1036, 78:11:0560601</w:t>
      </w:r>
      <w:proofErr w:type="gramEnd"/>
      <w:r w:rsidRPr="001E6790">
        <w:rPr>
          <w:rFonts w:eastAsia="Times New Roman"/>
          <w:color w:val="000000"/>
          <w:sz w:val="22"/>
          <w:szCs w:val="22"/>
        </w:rPr>
        <w:t>:1069, 78:11:0560601:1065, 78:11:0560601:1068, 78:11:0560601:1067, 78:11:0560601:1051, 78:11:0560601:1039, 78:11:0560601:1046, 78:11:0560601:1047; срок, на который установлено ограничение прав и обременение объекта недвижимости: с 07.08.2017 по</w:t>
      </w:r>
      <w:r w:rsidRPr="001E6790">
        <w:rPr>
          <w:rFonts w:ascii="Verdana" w:eastAsia="Times New Roman" w:hAnsi="Verdana" w:cs="Verdana"/>
          <w:color w:val="000000"/>
          <w:sz w:val="22"/>
          <w:szCs w:val="22"/>
        </w:rPr>
        <w:t xml:space="preserve"> </w:t>
      </w:r>
      <w:r w:rsidRPr="001E6790">
        <w:rPr>
          <w:rFonts w:eastAsia="Times New Roman"/>
          <w:color w:val="000000"/>
          <w:sz w:val="22"/>
          <w:szCs w:val="22"/>
        </w:rPr>
        <w:t xml:space="preserve">27.01.2019; </w:t>
      </w:r>
      <w:proofErr w:type="gramStart"/>
      <w:r w:rsidRPr="001E6790">
        <w:rPr>
          <w:rFonts w:eastAsia="Times New Roman"/>
          <w:bCs/>
          <w:sz w:val="22"/>
          <w:szCs w:val="22"/>
        </w:rPr>
        <w:t>ипотека</w:t>
      </w:r>
      <w:r w:rsidRPr="001E6790">
        <w:rPr>
          <w:rFonts w:eastAsia="Times New Roman"/>
          <w:sz w:val="22"/>
          <w:szCs w:val="22"/>
        </w:rPr>
        <w:t xml:space="preserve">, земельный участок: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 xml:space="preserve">. №78:11:0560601:1227, нежилые здания: </w:t>
      </w:r>
      <w:proofErr w:type="spellStart"/>
      <w:r w:rsidRPr="001E6790">
        <w:rPr>
          <w:rFonts w:eastAsia="Times New Roman"/>
          <w:sz w:val="22"/>
          <w:szCs w:val="22"/>
        </w:rPr>
        <w:t>кад</w:t>
      </w:r>
      <w:proofErr w:type="spellEnd"/>
      <w:r w:rsidRPr="001E6790">
        <w:rPr>
          <w:rFonts w:eastAsia="Times New Roman"/>
          <w:sz w:val="22"/>
          <w:szCs w:val="22"/>
        </w:rPr>
        <w:t>. №78:11:0560601:1060, 78:11:0560601:1063, 78:11:0560601:1061, 78:11:0560601:1062, 78:11:0560601:1035, 78:11:0560601:1044, №78:11:0560601:1037, кад.№78:11:0560601:1036, кад.№78:11:0560601:1069, кад.№78:11:0560601:1065, кад.№78:11:0560601:1068, кад</w:t>
      </w:r>
      <w:proofErr w:type="gramEnd"/>
      <w:r w:rsidRPr="001E6790">
        <w:rPr>
          <w:rFonts w:eastAsia="Times New Roman"/>
          <w:sz w:val="22"/>
          <w:szCs w:val="22"/>
        </w:rPr>
        <w:t>.№</w:t>
      </w:r>
      <w:proofErr w:type="gramStart"/>
      <w:r w:rsidRPr="001E6790">
        <w:rPr>
          <w:rFonts w:eastAsia="Times New Roman"/>
          <w:sz w:val="22"/>
          <w:szCs w:val="22"/>
        </w:rPr>
        <w:t>78:11:0560601:1067, кад.№78:11:0560601:1051, кад.№78:11:0560601:1045, кад.№78:11:0560601:1040, кад.№78:11:0560601:1022, кад.№78:11:0560601:1039, кад.№78:11:0560601:1046, кад.№78:11:0560601:1047; срок, на который установлено ограничение прав и обременение объекта недвижимости: с 07.06.2017 по 28.11.2018;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06.06.2017 по 28.11.2018;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28.06.2017 по 20.12.2018;  </w:t>
      </w:r>
      <w:r w:rsidRPr="001E6790">
        <w:rPr>
          <w:rFonts w:eastAsia="Times New Roman"/>
          <w:bCs/>
          <w:color w:val="000000"/>
          <w:sz w:val="22"/>
          <w:szCs w:val="22"/>
        </w:rPr>
        <w:t>ипотека</w:t>
      </w:r>
      <w:r w:rsidRPr="001E6790">
        <w:rPr>
          <w:rFonts w:eastAsia="Times New Roman"/>
          <w:color w:val="000000"/>
          <w:sz w:val="22"/>
          <w:szCs w:val="22"/>
        </w:rPr>
        <w:t xml:space="preserve">, земельный участок, </w:t>
      </w:r>
      <w:proofErr w:type="spellStart"/>
      <w:r w:rsidRPr="001E6790">
        <w:rPr>
          <w:rFonts w:eastAsia="Times New Roman"/>
          <w:color w:val="000000"/>
          <w:sz w:val="22"/>
          <w:szCs w:val="22"/>
        </w:rPr>
        <w:t>кад</w:t>
      </w:r>
      <w:proofErr w:type="spellEnd"/>
      <w:r w:rsidRPr="001E6790">
        <w:rPr>
          <w:rFonts w:eastAsia="Times New Roman"/>
          <w:color w:val="000000"/>
          <w:sz w:val="22"/>
          <w:szCs w:val="22"/>
        </w:rPr>
        <w:t xml:space="preserve">. №78:11:0560601:1210, нежилые здания: кад.№78:11:0560601:1039, кад.№78:11:0560601:1047, кад.№78:11:0560601:1046; срок, на который установлено ограничение прав и обременение объекта недвижимости: с 20.07.2017 по 12.01.2019. </w:t>
      </w:r>
      <w:r w:rsidRPr="001E6790">
        <w:rPr>
          <w:rFonts w:eastAsia="Times New Roman"/>
          <w:sz w:val="22"/>
          <w:szCs w:val="22"/>
        </w:rPr>
        <w:t xml:space="preserve">Оплата в течение 30 рабочих дней </w:t>
      </w:r>
      <w:proofErr w:type="gramStart"/>
      <w:r w:rsidRPr="001E6790">
        <w:rPr>
          <w:rFonts w:eastAsia="Times New Roman"/>
          <w:sz w:val="22"/>
          <w:szCs w:val="22"/>
        </w:rPr>
        <w:t>с даты заключения</w:t>
      </w:r>
      <w:proofErr w:type="gramEnd"/>
      <w:r w:rsidRPr="001E6790">
        <w:rPr>
          <w:rFonts w:eastAsia="Times New Roman"/>
          <w:sz w:val="22"/>
          <w:szCs w:val="22"/>
        </w:rPr>
        <w:t xml:space="preserve"> договора. </w:t>
      </w:r>
      <w:proofErr w:type="gramStart"/>
      <w:r w:rsidRPr="001E6790">
        <w:rPr>
          <w:rFonts w:eastAsia="Times New Roman"/>
          <w:sz w:val="22"/>
          <w:szCs w:val="22"/>
        </w:rPr>
        <w:t xml:space="preserve">Цена договора 68 921 951,68 руб., в том числе НДС 1 583 618,64р. </w:t>
      </w:r>
      <w:r w:rsidRPr="001E6790">
        <w:rPr>
          <w:rFonts w:eastAsia="Times New Roman"/>
          <w:b/>
          <w:sz w:val="22"/>
          <w:szCs w:val="22"/>
        </w:rPr>
        <w:t>Одобрить договор</w:t>
      </w:r>
      <w:r w:rsidRPr="001E6790">
        <w:rPr>
          <w:rFonts w:eastAsia="Times New Roman"/>
          <w:sz w:val="22"/>
          <w:szCs w:val="22"/>
        </w:rPr>
        <w:t xml:space="preserve"> купли-продажи имущества заключенного ПАО «</w:t>
      </w:r>
      <w:r w:rsidRPr="001E6790">
        <w:rPr>
          <w:sz w:val="22"/>
          <w:szCs w:val="22"/>
        </w:rPr>
        <w:t xml:space="preserve">Нефтебаза Ручьи» и ООО «ПТК-Терминал» </w:t>
      </w:r>
      <w:r w:rsidRPr="001E6790">
        <w:rPr>
          <w:rFonts w:eastAsia="Times New Roman"/>
          <w:sz w:val="22"/>
          <w:szCs w:val="22"/>
          <w:lang w:eastAsia="ru-RU"/>
        </w:rPr>
        <w:t>(ОГРН 1027804192712, ИНН 7806055343/ КПП 780601001) № 33/2018-купл. от 28.04.18.Предмет и условия договора: противопожарный водоем № 2,обременения не установлены; противопожарный водоем № 5, обременения не установлены;</w:t>
      </w:r>
      <w:proofErr w:type="gramEnd"/>
      <w:r w:rsidRPr="001E6790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1E6790">
        <w:rPr>
          <w:rFonts w:eastAsia="Times New Roman"/>
          <w:sz w:val="22"/>
          <w:szCs w:val="22"/>
          <w:lang w:eastAsia="ru-RU"/>
        </w:rPr>
        <w:t xml:space="preserve">система </w:t>
      </w:r>
      <w:proofErr w:type="spellStart"/>
      <w:r w:rsidRPr="001E6790">
        <w:rPr>
          <w:rFonts w:eastAsia="Times New Roman"/>
          <w:sz w:val="22"/>
          <w:szCs w:val="22"/>
          <w:lang w:eastAsia="ru-RU"/>
        </w:rPr>
        <w:t>молниезащиты</w:t>
      </w:r>
      <w:proofErr w:type="spellEnd"/>
      <w:r w:rsidRPr="001E6790">
        <w:rPr>
          <w:rFonts w:eastAsia="Times New Roman"/>
          <w:sz w:val="22"/>
          <w:szCs w:val="22"/>
          <w:lang w:eastAsia="ru-RU"/>
        </w:rPr>
        <w:t xml:space="preserve">, находится в залоге; аппаратура "Вертикаль", находится в залоге; водопровод из чугунных труб, находится в залоге; теплотехнические сети и водоснабжение, находится в залоге; водораспределительные сети, находится в залоге; </w:t>
      </w:r>
      <w:proofErr w:type="spellStart"/>
      <w:r w:rsidRPr="001E6790">
        <w:rPr>
          <w:rFonts w:eastAsia="Times New Roman"/>
          <w:sz w:val="22"/>
          <w:szCs w:val="22"/>
          <w:lang w:eastAsia="ru-RU"/>
        </w:rPr>
        <w:t>внутриплощадная</w:t>
      </w:r>
      <w:proofErr w:type="spellEnd"/>
      <w:r w:rsidRPr="001E6790">
        <w:rPr>
          <w:rFonts w:eastAsia="Times New Roman"/>
          <w:sz w:val="22"/>
          <w:szCs w:val="22"/>
          <w:lang w:eastAsia="ru-RU"/>
        </w:rPr>
        <w:t xml:space="preserve"> канализация, находится в залоге; </w:t>
      </w:r>
      <w:proofErr w:type="spellStart"/>
      <w:r w:rsidRPr="001E6790">
        <w:rPr>
          <w:rFonts w:eastAsia="Times New Roman"/>
          <w:sz w:val="22"/>
          <w:szCs w:val="22"/>
          <w:lang w:eastAsia="ru-RU"/>
        </w:rPr>
        <w:t>промливневая</w:t>
      </w:r>
      <w:proofErr w:type="spellEnd"/>
      <w:r w:rsidRPr="001E6790">
        <w:rPr>
          <w:rFonts w:eastAsia="Times New Roman"/>
          <w:sz w:val="22"/>
          <w:szCs w:val="22"/>
          <w:lang w:eastAsia="ru-RU"/>
        </w:rPr>
        <w:t xml:space="preserve"> канализация, находится в залоге; система мелиорации, обременения не установлены; отводящий канализационный коллектор, находится в залоге;</w:t>
      </w:r>
      <w:proofErr w:type="gramEnd"/>
      <w:r w:rsidRPr="001E6790">
        <w:rPr>
          <w:rFonts w:eastAsia="Times New Roman"/>
          <w:sz w:val="22"/>
          <w:szCs w:val="22"/>
          <w:lang w:eastAsia="ru-RU"/>
        </w:rPr>
        <w:t xml:space="preserve">  подводящий канализационный коллектор, находится в залоге;  электросети кабельные, находится в залоге; электросети кабельные, находится в залоге;  резервуар  25 </w:t>
      </w:r>
      <w:proofErr w:type="spellStart"/>
      <w:r w:rsidRPr="001E6790">
        <w:rPr>
          <w:rFonts w:eastAsia="Times New Roman"/>
          <w:sz w:val="22"/>
          <w:szCs w:val="22"/>
          <w:lang w:eastAsia="ru-RU"/>
        </w:rPr>
        <w:t>куб</w:t>
      </w:r>
      <w:proofErr w:type="gramStart"/>
      <w:r w:rsidRPr="001E6790">
        <w:rPr>
          <w:rFonts w:eastAsia="Times New Roman"/>
          <w:sz w:val="22"/>
          <w:szCs w:val="22"/>
          <w:lang w:eastAsia="ru-RU"/>
        </w:rPr>
        <w:t>.м</w:t>
      </w:r>
      <w:proofErr w:type="spellEnd"/>
      <w:proofErr w:type="gramEnd"/>
      <w:r w:rsidRPr="001E6790">
        <w:rPr>
          <w:rFonts w:eastAsia="Times New Roman"/>
          <w:sz w:val="22"/>
          <w:szCs w:val="22"/>
          <w:lang w:eastAsia="ru-RU"/>
        </w:rPr>
        <w:t xml:space="preserve">, находится в залоге; резервуар  25 </w:t>
      </w:r>
      <w:proofErr w:type="spellStart"/>
      <w:r w:rsidRPr="001E6790">
        <w:rPr>
          <w:rFonts w:eastAsia="Times New Roman"/>
          <w:sz w:val="22"/>
          <w:szCs w:val="22"/>
          <w:lang w:eastAsia="ru-RU"/>
        </w:rPr>
        <w:t>куб.м</w:t>
      </w:r>
      <w:proofErr w:type="spellEnd"/>
      <w:r w:rsidRPr="001E6790">
        <w:rPr>
          <w:rFonts w:eastAsia="Times New Roman"/>
          <w:sz w:val="22"/>
          <w:szCs w:val="22"/>
          <w:lang w:eastAsia="ru-RU"/>
        </w:rPr>
        <w:t>. находится в залоге. Оплата в течение 45 рабочих дней. Цена договора 6 905 000 руб., в том числе НДС 1 053 305,08 руб.</w:t>
      </w:r>
    </w:p>
    <w:p w:rsidR="001E6790" w:rsidRPr="001E6790" w:rsidRDefault="001E6790" w:rsidP="001E6790">
      <w:pPr>
        <w:contextualSpacing/>
        <w:jc w:val="both"/>
        <w:rPr>
          <w:rFonts w:eastAsia="Times New Roman"/>
          <w:sz w:val="22"/>
          <w:szCs w:val="22"/>
        </w:rPr>
      </w:pPr>
      <w:r w:rsidRPr="001E6790">
        <w:rPr>
          <w:b/>
          <w:sz w:val="22"/>
          <w:szCs w:val="22"/>
        </w:rPr>
        <w:t>Одобрить договор</w:t>
      </w:r>
      <w:r w:rsidRPr="001E6790">
        <w:rPr>
          <w:sz w:val="22"/>
          <w:szCs w:val="22"/>
        </w:rPr>
        <w:t xml:space="preserve">  </w:t>
      </w:r>
      <w:r w:rsidRPr="001E6790">
        <w:rPr>
          <w:rFonts w:eastAsia="Times New Roman"/>
          <w:sz w:val="22"/>
          <w:szCs w:val="22"/>
          <w:lang w:eastAsia="ru-RU"/>
        </w:rPr>
        <w:t xml:space="preserve">№ 241/2017-купл. купли-продажи имущества </w:t>
      </w:r>
      <w:r w:rsidRPr="001E6790">
        <w:rPr>
          <w:sz w:val="22"/>
          <w:szCs w:val="22"/>
        </w:rPr>
        <w:t xml:space="preserve">заключенного ПАО «Нефтебаза Ручьи» </w:t>
      </w:r>
      <w:proofErr w:type="gramStart"/>
      <w:r w:rsidRPr="001E6790">
        <w:rPr>
          <w:sz w:val="22"/>
          <w:szCs w:val="22"/>
        </w:rPr>
        <w:t>и ООО</w:t>
      </w:r>
      <w:proofErr w:type="gramEnd"/>
      <w:r w:rsidRPr="001E6790">
        <w:rPr>
          <w:sz w:val="22"/>
          <w:szCs w:val="22"/>
        </w:rPr>
        <w:t xml:space="preserve"> «ПТК-Терминал» </w:t>
      </w:r>
      <w:r w:rsidRPr="001E6790">
        <w:rPr>
          <w:rFonts w:eastAsia="Times New Roman"/>
          <w:sz w:val="22"/>
          <w:szCs w:val="22"/>
          <w:lang w:eastAsia="ru-RU"/>
        </w:rPr>
        <w:t>(ОГРН 1027804192712, ИНН 7806055343/ КПП 780601001) 01 декабря 2017 года</w:t>
      </w:r>
      <w:r w:rsidRPr="001E6790">
        <w:rPr>
          <w:rFonts w:eastAsia="Times New Roman"/>
          <w:sz w:val="22"/>
          <w:szCs w:val="22"/>
        </w:rPr>
        <w:t xml:space="preserve">. Предмет и условия договора: </w:t>
      </w:r>
      <w:proofErr w:type="gramStart"/>
      <w:r w:rsidRPr="001E6790">
        <w:rPr>
          <w:rFonts w:eastAsia="Times New Roman"/>
          <w:sz w:val="22"/>
          <w:szCs w:val="22"/>
        </w:rPr>
        <w:t xml:space="preserve">Здание насосной станции установки автоматического пожаротушения, обременения не установлены, здание тарировки жидкостных счетчиков, обременения не установлены, здание операторной АСН с пристройкой к зданию операторной АСН, обременения не установлены, электросети кабельные, находится в залоге, автомобильные дороги  (в т. ч. </w:t>
      </w:r>
      <w:proofErr w:type="spellStart"/>
      <w:r w:rsidRPr="001E6790">
        <w:rPr>
          <w:rFonts w:eastAsia="Times New Roman"/>
          <w:sz w:val="22"/>
          <w:szCs w:val="22"/>
        </w:rPr>
        <w:t>асфальто</w:t>
      </w:r>
      <w:proofErr w:type="spellEnd"/>
      <w:r w:rsidRPr="001E6790">
        <w:rPr>
          <w:rFonts w:eastAsia="Times New Roman"/>
          <w:sz w:val="22"/>
          <w:szCs w:val="22"/>
        </w:rPr>
        <w:t>-бетонное покрытие площадок), находится в залоге, пожарный водоем № 4, обременения не установлены,</w:t>
      </w:r>
      <w:r w:rsidRPr="001E6790">
        <w:rPr>
          <w:sz w:val="22"/>
          <w:szCs w:val="22"/>
        </w:rPr>
        <w:t xml:space="preserve"> п</w:t>
      </w:r>
      <w:r w:rsidRPr="001E6790">
        <w:rPr>
          <w:rFonts w:eastAsia="Times New Roman"/>
          <w:sz w:val="22"/>
          <w:szCs w:val="22"/>
        </w:rPr>
        <w:t>ожарный водоем № 3, обременения не установлены, пожарный водоем №6, обременения</w:t>
      </w:r>
      <w:proofErr w:type="gramEnd"/>
      <w:r w:rsidRPr="001E6790">
        <w:rPr>
          <w:rFonts w:eastAsia="Times New Roman"/>
          <w:sz w:val="22"/>
          <w:szCs w:val="22"/>
        </w:rPr>
        <w:t xml:space="preserve"> </w:t>
      </w:r>
      <w:proofErr w:type="gramStart"/>
      <w:r w:rsidRPr="001E6790">
        <w:rPr>
          <w:rFonts w:eastAsia="Times New Roman"/>
          <w:sz w:val="22"/>
          <w:szCs w:val="22"/>
        </w:rPr>
        <w:t xml:space="preserve">не установлены, приборы  УНЖ-6 100АС – 32 </w:t>
      </w:r>
      <w:r w:rsidRPr="001E6790">
        <w:rPr>
          <w:rFonts w:eastAsia="Times New Roman"/>
          <w:sz w:val="22"/>
          <w:szCs w:val="22"/>
        </w:rPr>
        <w:lastRenderedPageBreak/>
        <w:t>шт., находится в залоге, трубопровод пожаротушения на железнодорожной эстакаде, обременения не установлены, технологический трубопровод, находится в залоге, установка эжектора в дизельной насосной, находится в залоге.</w:t>
      </w:r>
      <w:proofErr w:type="gramEnd"/>
      <w:r w:rsidRPr="001E6790">
        <w:rPr>
          <w:rFonts w:eastAsia="Times New Roman"/>
          <w:sz w:val="22"/>
          <w:szCs w:val="22"/>
        </w:rPr>
        <w:t xml:space="preserve"> Оплата в течение 30 рабочих дней </w:t>
      </w:r>
      <w:proofErr w:type="gramStart"/>
      <w:r w:rsidRPr="001E6790">
        <w:rPr>
          <w:rFonts w:eastAsia="Times New Roman"/>
          <w:sz w:val="22"/>
          <w:szCs w:val="22"/>
        </w:rPr>
        <w:t>с даты заключения</w:t>
      </w:r>
      <w:proofErr w:type="gramEnd"/>
      <w:r w:rsidRPr="001E6790">
        <w:rPr>
          <w:rFonts w:eastAsia="Times New Roman"/>
          <w:sz w:val="22"/>
          <w:szCs w:val="22"/>
        </w:rPr>
        <w:t xml:space="preserve"> договора. Цена договора 24 988 600руб., в том числе НДС 3 811 820,34 руб. </w:t>
      </w:r>
    </w:p>
    <w:p w:rsidR="009E2897" w:rsidRPr="001E6790" w:rsidRDefault="009E2897" w:rsidP="009E2897">
      <w:pPr>
        <w:jc w:val="both"/>
        <w:rPr>
          <w:rFonts w:eastAsia="Times New Roman"/>
          <w:b/>
          <w:lang w:eastAsia="ru-RU"/>
        </w:rPr>
      </w:pPr>
      <w:r w:rsidRPr="00501E15">
        <w:rPr>
          <w:sz w:val="20"/>
          <w:szCs w:val="20"/>
        </w:rPr>
        <w:t xml:space="preserve">         </w:t>
      </w:r>
      <w:proofErr w:type="gramStart"/>
      <w:r w:rsidRPr="001E6790">
        <w:t xml:space="preserve">Функции счетной комиссии выполнял регистратор - </w:t>
      </w:r>
      <w:r w:rsidRPr="001E6790">
        <w:rPr>
          <w:rFonts w:eastAsia="Calibri"/>
          <w:lang w:eastAsia="en-US"/>
        </w:rPr>
        <w:t xml:space="preserve">Акционерное общество «Независимая регистраторская компания», зарегистрированное за основным государственным регистрационным номером 1027739063087, осуществляющее деятельность по ведению реестра в соответствии с лицензией № 045-13954-000001 от 06.09.2002 (далее также – регистратор), </w:t>
      </w:r>
      <w:r w:rsidRPr="001E6790">
        <w:rPr>
          <w:rFonts w:eastAsia="MS Mincho"/>
          <w:bCs/>
          <w:lang w:eastAsia="en-US"/>
        </w:rPr>
        <w:t xml:space="preserve">выполнившее функции счетной комиссии на </w:t>
      </w:r>
      <w:r w:rsidR="001E6790">
        <w:rPr>
          <w:rFonts w:eastAsia="MS Mincho"/>
          <w:bCs/>
          <w:lang w:eastAsia="en-US"/>
        </w:rPr>
        <w:t xml:space="preserve">годовом </w:t>
      </w:r>
      <w:r w:rsidRPr="001E6790">
        <w:rPr>
          <w:rFonts w:eastAsia="MS Mincho"/>
          <w:bCs/>
          <w:lang w:eastAsia="en-US"/>
        </w:rPr>
        <w:t>общем собрании акционеров ПАО «Нефтебаза Ручьи»</w:t>
      </w:r>
      <w:r w:rsidR="001E6790" w:rsidRPr="001E6790">
        <w:rPr>
          <w:rFonts w:eastAsia="Calibri"/>
          <w:bCs/>
          <w:lang w:eastAsia="en-US"/>
        </w:rPr>
        <w:t>, проведенном 24</w:t>
      </w:r>
      <w:r w:rsidRPr="001E6790">
        <w:rPr>
          <w:rFonts w:eastAsia="Calibri"/>
          <w:bCs/>
          <w:lang w:eastAsia="en-US"/>
        </w:rPr>
        <w:t>.0</w:t>
      </w:r>
      <w:r w:rsidR="001E6790" w:rsidRPr="001E6790">
        <w:rPr>
          <w:rFonts w:eastAsia="Calibri"/>
          <w:bCs/>
          <w:lang w:eastAsia="en-US"/>
        </w:rPr>
        <w:t>5</w:t>
      </w:r>
      <w:r w:rsidRPr="001E6790">
        <w:rPr>
          <w:rFonts w:eastAsia="Calibri"/>
          <w:bCs/>
          <w:lang w:eastAsia="en-US"/>
        </w:rPr>
        <w:t xml:space="preserve">.2018 года, уполномоченное лицо регистратора </w:t>
      </w:r>
      <w:proofErr w:type="spellStart"/>
      <w:r w:rsidR="001E6790" w:rsidRPr="001E6790">
        <w:t>Лепин</w:t>
      </w:r>
      <w:proofErr w:type="spellEnd"/>
      <w:r w:rsidR="001E6790" w:rsidRPr="001E6790">
        <w:t xml:space="preserve"> Олег Николаевич,</w:t>
      </w:r>
      <w:r w:rsidR="001E6790" w:rsidRPr="001E6790">
        <w:rPr>
          <w:rFonts w:ascii="Tahoma" w:hAnsi="Tahoma" w:cs="Tahoma"/>
        </w:rPr>
        <w:t xml:space="preserve"> </w:t>
      </w:r>
      <w:r w:rsidR="001E6790" w:rsidRPr="001E6790">
        <w:rPr>
          <w:rFonts w:eastAsia="Calibri"/>
          <w:bCs/>
        </w:rPr>
        <w:t xml:space="preserve">действующий на основании доверенности № </w:t>
      </w:r>
      <w:r w:rsidR="001E6790" w:rsidRPr="001E6790">
        <w:t>ДВ/НРК-354/17</w:t>
      </w:r>
      <w:proofErr w:type="gramEnd"/>
      <w:r w:rsidR="001E6790" w:rsidRPr="001E6790">
        <w:t xml:space="preserve"> от 13.12.2017</w:t>
      </w:r>
      <w:r w:rsidRPr="001E6790">
        <w:rPr>
          <w:rFonts w:eastAsia="Calibri"/>
          <w:bCs/>
          <w:lang w:eastAsia="en-US"/>
        </w:rPr>
        <w:t>, подтверждает</w:t>
      </w:r>
      <w:r w:rsidRPr="001E6790">
        <w:rPr>
          <w:rFonts w:eastAsia="MS Mincho"/>
          <w:bCs/>
          <w:lang w:eastAsia="en-US"/>
        </w:rPr>
        <w:t xml:space="preserve"> принятие </w:t>
      </w:r>
      <w:r w:rsidR="001E6790">
        <w:rPr>
          <w:rFonts w:eastAsia="MS Mincho"/>
          <w:bCs/>
          <w:lang w:eastAsia="en-US"/>
        </w:rPr>
        <w:t>годовым</w:t>
      </w:r>
      <w:r w:rsidRPr="001E6790">
        <w:rPr>
          <w:rFonts w:eastAsia="MS Mincho"/>
          <w:bCs/>
          <w:lang w:eastAsia="en-US"/>
        </w:rPr>
        <w:t xml:space="preserve"> общим собранием акционеров Публичного акционерного общества «Нефтебаза Ручьи», проведенном </w:t>
      </w:r>
      <w:r w:rsidR="001E6790" w:rsidRPr="001E6790">
        <w:rPr>
          <w:rFonts w:eastAsia="Calibri"/>
          <w:bCs/>
          <w:lang w:eastAsia="en-US"/>
        </w:rPr>
        <w:t>24</w:t>
      </w:r>
      <w:r w:rsidRPr="001E6790">
        <w:rPr>
          <w:rFonts w:eastAsia="Calibri"/>
          <w:bCs/>
          <w:lang w:eastAsia="en-US"/>
        </w:rPr>
        <w:t xml:space="preserve"> ма</w:t>
      </w:r>
      <w:r w:rsidR="001E6790" w:rsidRPr="001E6790">
        <w:rPr>
          <w:rFonts w:eastAsia="Calibri"/>
          <w:bCs/>
          <w:lang w:eastAsia="en-US"/>
        </w:rPr>
        <w:t>я</w:t>
      </w:r>
      <w:r w:rsidRPr="001E6790">
        <w:rPr>
          <w:rFonts w:eastAsia="Calibri"/>
          <w:bCs/>
          <w:lang w:eastAsia="en-US"/>
        </w:rPr>
        <w:t xml:space="preserve"> 2018 </w:t>
      </w:r>
      <w:r w:rsidRPr="001E6790">
        <w:rPr>
          <w:rFonts w:eastAsia="MS Mincho"/>
          <w:bCs/>
          <w:lang w:eastAsia="en-US"/>
        </w:rPr>
        <w:t xml:space="preserve">года, решений, указанных в настоящем протоколе </w:t>
      </w:r>
      <w:r w:rsidRPr="001E6790">
        <w:rPr>
          <w:rFonts w:eastAsia="Calibri"/>
          <w:lang w:eastAsia="en-US"/>
        </w:rPr>
        <w:t>и состав акционеров общества, присутствовавших при их принятии</w:t>
      </w:r>
      <w:r w:rsidRPr="001E6790">
        <w:rPr>
          <w:rFonts w:eastAsia="MS Mincho"/>
          <w:bCs/>
          <w:lang w:eastAsia="en-US"/>
        </w:rPr>
        <w:t>.</w:t>
      </w:r>
    </w:p>
    <w:p w:rsidR="009E2897" w:rsidRPr="001E6790" w:rsidRDefault="009E2897" w:rsidP="009E2897">
      <w:pPr>
        <w:jc w:val="both"/>
        <w:rPr>
          <w:bCs/>
        </w:rPr>
      </w:pPr>
    </w:p>
    <w:p w:rsidR="009E2897" w:rsidRPr="001E6790" w:rsidRDefault="009E2897" w:rsidP="009E2897">
      <w:pPr>
        <w:jc w:val="both"/>
        <w:rPr>
          <w:bCs/>
        </w:rPr>
      </w:pPr>
      <w:r w:rsidRPr="001E6790">
        <w:rPr>
          <w:bCs/>
        </w:rPr>
        <w:t>Председатель собрания:  Дмитриев А.В.</w:t>
      </w:r>
    </w:p>
    <w:p w:rsidR="0084047B" w:rsidRDefault="009E2897" w:rsidP="009E2897">
      <w:r w:rsidRPr="001E6790">
        <w:rPr>
          <w:bCs/>
        </w:rPr>
        <w:t xml:space="preserve">Секретарь собрания: Ежов В.С.                                                                                               </w:t>
      </w:r>
    </w:p>
    <w:sectPr w:rsidR="0084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249"/>
    <w:multiLevelType w:val="hybridMultilevel"/>
    <w:tmpl w:val="1A4C2064"/>
    <w:lvl w:ilvl="0" w:tplc="F43C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1056C"/>
    <w:multiLevelType w:val="hybridMultilevel"/>
    <w:tmpl w:val="1A4C2064"/>
    <w:lvl w:ilvl="0" w:tplc="F43C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E7FC3"/>
    <w:multiLevelType w:val="multilevel"/>
    <w:tmpl w:val="A3F44F6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56" w:hanging="720"/>
      </w:pPr>
    </w:lvl>
    <w:lvl w:ilvl="2">
      <w:start w:val="2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3">
    <w:nsid w:val="6D994583"/>
    <w:multiLevelType w:val="hybridMultilevel"/>
    <w:tmpl w:val="3A44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3282"/>
    <w:multiLevelType w:val="hybridMultilevel"/>
    <w:tmpl w:val="54E431A0"/>
    <w:lvl w:ilvl="0" w:tplc="1D7A52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60F78AA"/>
    <w:multiLevelType w:val="hybridMultilevel"/>
    <w:tmpl w:val="9CE6AE38"/>
    <w:lvl w:ilvl="0" w:tplc="041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84"/>
    <w:rsid w:val="00040D84"/>
    <w:rsid w:val="001E6790"/>
    <w:rsid w:val="00226337"/>
    <w:rsid w:val="0084047B"/>
    <w:rsid w:val="008D31B2"/>
    <w:rsid w:val="009E2897"/>
    <w:rsid w:val="00B02FFC"/>
    <w:rsid w:val="00F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13462</Words>
  <Characters>76739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dcterms:created xsi:type="dcterms:W3CDTF">2018-05-24T11:20:00Z</dcterms:created>
  <dcterms:modified xsi:type="dcterms:W3CDTF">2018-05-25T08:02:00Z</dcterms:modified>
</cp:coreProperties>
</file>