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F7" w:rsidRDefault="008F2EF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А.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8F2EF7" w:rsidRDefault="008F2EF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F2EF7" w:rsidRDefault="00BE683C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A25C55">
        <w:rPr>
          <w:sz w:val="24"/>
          <w:szCs w:val="24"/>
        </w:rPr>
        <w:t>кционерное общество "Центральные булочные"</w:t>
      </w:r>
    </w:p>
    <w:p w:rsidR="008F2EF7" w:rsidRDefault="008F2EF7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8F2EF7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EF7" w:rsidRDefault="008F2E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F7" w:rsidRDefault="008F2E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F7" w:rsidRDefault="008F2E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F7" w:rsidRDefault="008F2E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F7" w:rsidRDefault="008F2E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F7" w:rsidRDefault="008F2E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EF7" w:rsidRDefault="008F2E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F7" w:rsidRPr="008F2EF7" w:rsidRDefault="008F2EF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8F2EF7" w:rsidRDefault="008F2EF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26"/>
      </w:tblGrid>
      <w:tr w:rsidR="008F2EF7" w:rsidTr="00811CC1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EF7" w:rsidRDefault="008F2E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F7" w:rsidRPr="00897672" w:rsidRDefault="007D2B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F7" w:rsidRPr="00897672" w:rsidRDefault="00BE68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EF7" w:rsidRDefault="008F2E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F7" w:rsidRPr="001C768F" w:rsidRDefault="00BE68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C1" w:rsidRPr="00CF7AEC" w:rsidRDefault="00BE683C" w:rsidP="00811C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EF7" w:rsidRDefault="008F2E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F7" w:rsidRPr="008F2EF7" w:rsidRDefault="008F2EF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F7" w:rsidRPr="008F2EF7" w:rsidRDefault="008F2EF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F7" w:rsidRPr="008F2EF7" w:rsidRDefault="008F2EF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F7" w:rsidRPr="00991A68" w:rsidRDefault="0006701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8F2EF7" w:rsidRDefault="008F2EF7">
      <w:pPr>
        <w:ind w:left="5529" w:right="4932"/>
        <w:jc w:val="center"/>
      </w:pPr>
      <w:r>
        <w:t xml:space="preserve">(указывается дата, на которую составлен список </w:t>
      </w:r>
      <w:proofErr w:type="spellStart"/>
      <w:r>
        <w:t>а</w:t>
      </w:r>
      <w:r>
        <w:t>ф</w:t>
      </w:r>
      <w:r>
        <w:t>филированных</w:t>
      </w:r>
      <w:proofErr w:type="spellEnd"/>
      <w:r>
        <w:t xml:space="preserve"> лиц акционерного общества)</w:t>
      </w:r>
    </w:p>
    <w:p w:rsidR="008F2EF7" w:rsidRDefault="0054102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8F2EF7">
        <w:rPr>
          <w:sz w:val="24"/>
          <w:szCs w:val="24"/>
        </w:rPr>
        <w:t xml:space="preserve"> эмитента:</w:t>
      </w:r>
      <w:r w:rsidR="008F2EF7" w:rsidRPr="00D606BF">
        <w:rPr>
          <w:sz w:val="24"/>
          <w:szCs w:val="24"/>
        </w:rPr>
        <w:t xml:space="preserve"> </w:t>
      </w:r>
      <w:r w:rsidR="008F2EF7">
        <w:rPr>
          <w:sz w:val="24"/>
          <w:szCs w:val="24"/>
        </w:rPr>
        <w:t xml:space="preserve">РФ, 190005, Санкт-Петербург, Измайловский проспект, д. 18, литер Д.  </w:t>
      </w:r>
    </w:p>
    <w:p w:rsidR="008F2EF7" w:rsidRDefault="008F2EF7">
      <w:pPr>
        <w:pBdr>
          <w:top w:val="single" w:sz="4" w:space="1" w:color="auto"/>
        </w:pBdr>
        <w:ind w:left="3119" w:right="2097"/>
        <w:jc w:val="center"/>
      </w:pPr>
      <w:r>
        <w:t>(адрес</w:t>
      </w:r>
      <w:r w:rsidR="0054102A">
        <w:t xml:space="preserve"> эмитента – акционерного общества, указанный в едином государственном реестре юридических лиц, по к</w:t>
      </w:r>
      <w:r w:rsidR="0054102A">
        <w:t>о</w:t>
      </w:r>
      <w:r w:rsidR="0054102A">
        <w:t xml:space="preserve">торому  находится </w:t>
      </w:r>
      <w:r>
        <w:t>орган</w:t>
      </w:r>
      <w:r w:rsidR="0054102A">
        <w:t xml:space="preserve"> или представитель</w:t>
      </w:r>
      <w:r>
        <w:t xml:space="preserve"> акционерного общества</w:t>
      </w:r>
      <w:r w:rsidR="0054102A">
        <w:t>)</w:t>
      </w:r>
      <w:r>
        <w:t xml:space="preserve"> </w:t>
      </w:r>
    </w:p>
    <w:p w:rsidR="008F2EF7" w:rsidRDefault="008F2EF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32FE5" w:rsidRPr="00D606BF" w:rsidRDefault="008F2EF7" w:rsidP="00832FE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832FE5">
        <w:rPr>
          <w:sz w:val="24"/>
          <w:szCs w:val="24"/>
          <w:lang w:val="en-US"/>
        </w:rPr>
        <w:t>www</w:t>
      </w:r>
      <w:r w:rsidR="00832FE5" w:rsidRPr="00D606BF">
        <w:rPr>
          <w:sz w:val="24"/>
          <w:szCs w:val="24"/>
        </w:rPr>
        <w:t>.</w:t>
      </w:r>
      <w:r w:rsidR="00832FE5">
        <w:rPr>
          <w:sz w:val="24"/>
          <w:szCs w:val="24"/>
          <w:lang w:val="en-US"/>
        </w:rPr>
        <w:t>disclosure</w:t>
      </w:r>
      <w:r w:rsidR="00832FE5" w:rsidRPr="00D606BF">
        <w:rPr>
          <w:sz w:val="24"/>
          <w:szCs w:val="24"/>
        </w:rPr>
        <w:t>.</w:t>
      </w:r>
      <w:proofErr w:type="spellStart"/>
      <w:r w:rsidR="00832FE5">
        <w:rPr>
          <w:sz w:val="24"/>
          <w:szCs w:val="24"/>
          <w:lang w:val="en-US"/>
        </w:rPr>
        <w:t>ru</w:t>
      </w:r>
      <w:proofErr w:type="spellEnd"/>
      <w:r w:rsidR="00832FE5" w:rsidRPr="00D606BF">
        <w:rPr>
          <w:sz w:val="24"/>
          <w:szCs w:val="24"/>
        </w:rPr>
        <w:t>/</w:t>
      </w:r>
      <w:r w:rsidR="00832FE5">
        <w:rPr>
          <w:sz w:val="24"/>
          <w:szCs w:val="24"/>
          <w:lang w:val="en-US"/>
        </w:rPr>
        <w:t>issuer</w:t>
      </w:r>
      <w:r w:rsidR="00832FE5" w:rsidRPr="00D606BF">
        <w:rPr>
          <w:sz w:val="24"/>
          <w:szCs w:val="24"/>
        </w:rPr>
        <w:t>/7808036650/</w:t>
      </w:r>
    </w:p>
    <w:p w:rsidR="008F2EF7" w:rsidRDefault="008F2EF7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8F2EF7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EF7" w:rsidRDefault="008F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8F2EF7" w:rsidRDefault="008F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"Центральные булочные"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EF7" w:rsidRDefault="008F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EF7" w:rsidRDefault="008F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Васильева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</w:p>
        </w:tc>
      </w:tr>
      <w:tr w:rsidR="008F2EF7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EF7" w:rsidRDefault="008F2EF7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2EF7" w:rsidRDefault="008F2EF7">
            <w:pPr>
              <w:jc w:val="center"/>
            </w:pPr>
            <w:r>
              <w:t>(наименование должности уполномоченного лица а</w:t>
            </w:r>
            <w:r>
              <w:t>к</w:t>
            </w:r>
            <w:r>
              <w:t>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2EF7" w:rsidRDefault="008F2EF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EF7" w:rsidRDefault="008F2EF7">
            <w:pPr>
              <w:jc w:val="center"/>
            </w:pPr>
            <w:r>
              <w:t>(подпись)</w:t>
            </w:r>
          </w:p>
          <w:p w:rsidR="008F2EF7" w:rsidRDefault="008F2EF7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F2EF7" w:rsidRDefault="008F2EF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F2EF7" w:rsidRDefault="008F2EF7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EF7" w:rsidRDefault="008F2EF7"/>
        </w:tc>
      </w:tr>
      <w:tr w:rsidR="008F2EF7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EF7" w:rsidRDefault="008F2E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F7" w:rsidRDefault="00BE683C" w:rsidP="0006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F7" w:rsidRDefault="00BE683C" w:rsidP="0072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F7" w:rsidRDefault="008F2E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F7" w:rsidRDefault="00991A68" w:rsidP="0006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83C">
              <w:rPr>
                <w:sz w:val="24"/>
                <w:szCs w:val="24"/>
              </w:rPr>
              <w:t>8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F7" w:rsidRDefault="008F2EF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</w:p>
        </w:tc>
      </w:tr>
      <w:tr w:rsidR="008F2EF7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EF7" w:rsidRDefault="008F2EF7">
            <w:pPr>
              <w:rPr>
                <w:sz w:val="24"/>
                <w:szCs w:val="24"/>
              </w:rPr>
            </w:pPr>
          </w:p>
        </w:tc>
      </w:tr>
    </w:tbl>
    <w:p w:rsidR="008F2EF7" w:rsidRPr="00867CBF" w:rsidRDefault="008F2EF7">
      <w:pPr>
        <w:pageBreakBefore/>
        <w:spacing w:after="240"/>
        <w:rPr>
          <w:b/>
          <w:bCs/>
          <w:sz w:val="24"/>
          <w:szCs w:val="24"/>
        </w:rPr>
      </w:pPr>
      <w:r w:rsidRPr="00867CBF">
        <w:rPr>
          <w:b/>
          <w:bCs/>
          <w:sz w:val="24"/>
          <w:szCs w:val="24"/>
        </w:rPr>
        <w:lastRenderedPageBreak/>
        <w:t xml:space="preserve">Б. Содержание списка </w:t>
      </w:r>
      <w:proofErr w:type="spellStart"/>
      <w:r w:rsidRPr="00867CBF">
        <w:rPr>
          <w:b/>
          <w:bCs/>
          <w:sz w:val="24"/>
          <w:szCs w:val="24"/>
        </w:rPr>
        <w:t>аффилированных</w:t>
      </w:r>
      <w:proofErr w:type="spellEnd"/>
      <w:r w:rsidRPr="00867CBF"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F2EF7" w:rsidRPr="00867CBF">
        <w:trPr>
          <w:cantSplit/>
        </w:trPr>
        <w:tc>
          <w:tcPr>
            <w:tcW w:w="3544" w:type="dxa"/>
            <w:gridSpan w:val="2"/>
            <w:vAlign w:val="bottom"/>
          </w:tcPr>
          <w:p w:rsidR="008F2EF7" w:rsidRPr="00867CBF" w:rsidRDefault="008F2EF7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F2EF7" w:rsidRPr="00867CBF">
        <w:tc>
          <w:tcPr>
            <w:tcW w:w="1417" w:type="dxa"/>
            <w:vAlign w:val="bottom"/>
          </w:tcPr>
          <w:p w:rsidR="008F2EF7" w:rsidRPr="00867CBF" w:rsidRDefault="008F2EF7">
            <w:pPr>
              <w:ind w:left="57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8F2EF7" w:rsidRPr="00867CBF" w:rsidRDefault="008F2EF7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7808036650</w:t>
            </w:r>
          </w:p>
        </w:tc>
      </w:tr>
      <w:tr w:rsidR="008F2EF7" w:rsidRPr="00867CBF">
        <w:tc>
          <w:tcPr>
            <w:tcW w:w="1417" w:type="dxa"/>
            <w:vAlign w:val="bottom"/>
          </w:tcPr>
          <w:p w:rsidR="008F2EF7" w:rsidRPr="00867CBF" w:rsidRDefault="008F2EF7">
            <w:pPr>
              <w:ind w:left="57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8F2EF7" w:rsidRPr="00867CBF" w:rsidRDefault="008F2EF7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1037843018652</w:t>
            </w:r>
          </w:p>
        </w:tc>
      </w:tr>
    </w:tbl>
    <w:p w:rsidR="008F2EF7" w:rsidRPr="00867CBF" w:rsidRDefault="008F2EF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8F2EF7" w:rsidRPr="00867CB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F7" w:rsidRPr="00867CBF" w:rsidRDefault="008F2EF7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67CBF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867CBF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867CBF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F7" w:rsidRPr="00867CBF" w:rsidRDefault="007D2B30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F7" w:rsidRPr="00867CBF" w:rsidRDefault="00BE6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F7" w:rsidRPr="00867CBF" w:rsidRDefault="008F2E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F7" w:rsidRPr="00867CBF" w:rsidRDefault="00BE6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F7" w:rsidRPr="00867CBF" w:rsidRDefault="00BE6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F7" w:rsidRPr="00867CBF" w:rsidRDefault="008F2E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F7" w:rsidRPr="00867CBF" w:rsidRDefault="008F2EF7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F7" w:rsidRPr="00867CBF" w:rsidRDefault="008F2EF7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F7" w:rsidRPr="00867CBF" w:rsidRDefault="008F2EF7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F7" w:rsidRPr="00867CBF" w:rsidRDefault="0006701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8F2EF7" w:rsidRPr="00867CBF" w:rsidRDefault="008F2EF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991A68" w:rsidRPr="00867CBF">
        <w:tc>
          <w:tcPr>
            <w:tcW w:w="595" w:type="dxa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№</w:t>
            </w:r>
            <w:r w:rsidRPr="00867C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67C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CBF">
              <w:rPr>
                <w:sz w:val="24"/>
                <w:szCs w:val="24"/>
              </w:rPr>
              <w:t>/</w:t>
            </w:r>
            <w:proofErr w:type="spellStart"/>
            <w:r w:rsidRPr="00867C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Полное фирменное наимено</w:t>
            </w:r>
            <w:r w:rsidRPr="00867CBF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867CBF">
              <w:rPr>
                <w:sz w:val="24"/>
                <w:szCs w:val="24"/>
              </w:rPr>
              <w:softHyphen/>
              <w:t xml:space="preserve">ческой организации) или фамилия, имя, отчество </w:t>
            </w:r>
            <w:proofErr w:type="spellStart"/>
            <w:r w:rsidRPr="00867CBF">
              <w:rPr>
                <w:sz w:val="24"/>
                <w:szCs w:val="24"/>
              </w:rPr>
              <w:t>аффилированного</w:t>
            </w:r>
            <w:proofErr w:type="spellEnd"/>
            <w:r w:rsidRPr="00867CBF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194" w:type="dxa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Место нахождения юридич</w:t>
            </w:r>
            <w:r w:rsidRPr="00867CBF">
              <w:rPr>
                <w:sz w:val="24"/>
                <w:szCs w:val="24"/>
              </w:rPr>
              <w:t>е</w:t>
            </w:r>
            <w:r w:rsidRPr="00867CBF">
              <w:rPr>
                <w:sz w:val="24"/>
                <w:szCs w:val="24"/>
              </w:rPr>
              <w:t>ского лица или место жител</w:t>
            </w:r>
            <w:r w:rsidRPr="00867CBF">
              <w:rPr>
                <w:sz w:val="24"/>
                <w:szCs w:val="24"/>
              </w:rPr>
              <w:t>ь</w:t>
            </w:r>
            <w:r w:rsidRPr="00867CBF">
              <w:rPr>
                <w:sz w:val="24"/>
                <w:szCs w:val="24"/>
              </w:rPr>
              <w:t>ства физического лица (ук</w:t>
            </w:r>
            <w:r w:rsidRPr="00867CBF">
              <w:rPr>
                <w:sz w:val="24"/>
                <w:szCs w:val="24"/>
              </w:rPr>
              <w:t>а</w:t>
            </w:r>
            <w:r w:rsidRPr="00867CBF">
              <w:rPr>
                <w:sz w:val="24"/>
                <w:szCs w:val="24"/>
              </w:rPr>
              <w:t>зывается только с согласия физического лица)</w:t>
            </w:r>
          </w:p>
        </w:tc>
        <w:tc>
          <w:tcPr>
            <w:tcW w:w="2126" w:type="dxa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Основание (осн</w:t>
            </w:r>
            <w:r w:rsidRPr="00867CBF">
              <w:rPr>
                <w:sz w:val="24"/>
                <w:szCs w:val="24"/>
              </w:rPr>
              <w:t>о</w:t>
            </w:r>
            <w:r w:rsidRPr="00867CBF">
              <w:rPr>
                <w:sz w:val="24"/>
                <w:szCs w:val="24"/>
              </w:rPr>
              <w:t>вания), в силу к</w:t>
            </w:r>
            <w:r w:rsidRPr="00867CBF">
              <w:rPr>
                <w:sz w:val="24"/>
                <w:szCs w:val="24"/>
              </w:rPr>
              <w:t>о</w:t>
            </w:r>
            <w:r w:rsidRPr="00867CBF">
              <w:rPr>
                <w:sz w:val="24"/>
                <w:szCs w:val="24"/>
              </w:rPr>
              <w:t>торого лицо пр</w:t>
            </w:r>
            <w:r w:rsidRPr="00867CBF">
              <w:rPr>
                <w:sz w:val="24"/>
                <w:szCs w:val="24"/>
              </w:rPr>
              <w:t>и</w:t>
            </w:r>
            <w:r w:rsidRPr="00867CBF">
              <w:rPr>
                <w:sz w:val="24"/>
                <w:szCs w:val="24"/>
              </w:rPr>
              <w:t xml:space="preserve">знается </w:t>
            </w:r>
            <w:proofErr w:type="spellStart"/>
            <w:r w:rsidRPr="00867CBF">
              <w:rPr>
                <w:sz w:val="24"/>
                <w:szCs w:val="24"/>
              </w:rPr>
              <w:t>аффилир</w:t>
            </w:r>
            <w:r w:rsidRPr="00867CBF">
              <w:rPr>
                <w:sz w:val="24"/>
                <w:szCs w:val="24"/>
              </w:rPr>
              <w:t>о</w:t>
            </w:r>
            <w:r w:rsidRPr="00867CBF">
              <w:rPr>
                <w:sz w:val="24"/>
                <w:szCs w:val="24"/>
              </w:rPr>
              <w:t>ванным</w:t>
            </w:r>
            <w:proofErr w:type="spellEnd"/>
          </w:p>
        </w:tc>
        <w:tc>
          <w:tcPr>
            <w:tcW w:w="1560" w:type="dxa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Дата насту</w:t>
            </w:r>
            <w:r w:rsidRPr="00867CBF">
              <w:rPr>
                <w:sz w:val="24"/>
                <w:szCs w:val="24"/>
              </w:rPr>
              <w:t>п</w:t>
            </w:r>
            <w:r w:rsidRPr="00867CBF">
              <w:rPr>
                <w:sz w:val="24"/>
                <w:szCs w:val="24"/>
              </w:rPr>
              <w:t>ления основ</w:t>
            </w:r>
            <w:r w:rsidRPr="00867CBF">
              <w:rPr>
                <w:sz w:val="24"/>
                <w:szCs w:val="24"/>
              </w:rPr>
              <w:t>а</w:t>
            </w:r>
            <w:r w:rsidRPr="00867CBF">
              <w:rPr>
                <w:sz w:val="24"/>
                <w:szCs w:val="24"/>
              </w:rPr>
              <w:t>ния (основ</w:t>
            </w:r>
            <w:r w:rsidRPr="00867CBF">
              <w:rPr>
                <w:sz w:val="24"/>
                <w:szCs w:val="24"/>
              </w:rPr>
              <w:t>а</w:t>
            </w:r>
            <w:r w:rsidRPr="00867CBF">
              <w:rPr>
                <w:sz w:val="24"/>
                <w:szCs w:val="24"/>
              </w:rPr>
              <w:t>ний)</w:t>
            </w:r>
          </w:p>
        </w:tc>
        <w:tc>
          <w:tcPr>
            <w:tcW w:w="1980" w:type="dxa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867CBF">
              <w:rPr>
                <w:sz w:val="24"/>
                <w:szCs w:val="24"/>
              </w:rPr>
              <w:t>а</w:t>
            </w:r>
            <w:r w:rsidRPr="00867CBF">
              <w:rPr>
                <w:sz w:val="24"/>
                <w:szCs w:val="24"/>
              </w:rPr>
              <w:t>ф</w:t>
            </w:r>
            <w:r w:rsidRPr="00867CBF">
              <w:rPr>
                <w:sz w:val="24"/>
                <w:szCs w:val="24"/>
              </w:rPr>
              <w:t>филированного</w:t>
            </w:r>
            <w:proofErr w:type="spellEnd"/>
            <w:r w:rsidRPr="00867CBF">
              <w:rPr>
                <w:sz w:val="24"/>
                <w:szCs w:val="24"/>
              </w:rPr>
              <w:t xml:space="preserve"> лица в уставном капитале акци</w:t>
            </w:r>
            <w:r w:rsidRPr="00867CBF">
              <w:rPr>
                <w:sz w:val="24"/>
                <w:szCs w:val="24"/>
              </w:rPr>
              <w:t>о</w:t>
            </w:r>
            <w:r w:rsidRPr="00867CBF">
              <w:rPr>
                <w:sz w:val="24"/>
                <w:szCs w:val="24"/>
              </w:rPr>
              <w:t>нерного общества, %</w:t>
            </w:r>
          </w:p>
        </w:tc>
        <w:tc>
          <w:tcPr>
            <w:tcW w:w="1980" w:type="dxa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Доля принадл</w:t>
            </w:r>
            <w:r w:rsidRPr="00867CBF">
              <w:rPr>
                <w:sz w:val="24"/>
                <w:szCs w:val="24"/>
              </w:rPr>
              <w:t>е</w:t>
            </w:r>
            <w:r w:rsidRPr="00867CBF">
              <w:rPr>
                <w:sz w:val="24"/>
                <w:szCs w:val="24"/>
              </w:rPr>
              <w:t xml:space="preserve">жащих </w:t>
            </w:r>
            <w:proofErr w:type="spellStart"/>
            <w:r w:rsidRPr="00867CBF">
              <w:rPr>
                <w:sz w:val="24"/>
                <w:szCs w:val="24"/>
              </w:rPr>
              <w:t>аффилиро</w:t>
            </w:r>
            <w:r w:rsidRPr="00867CBF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867CBF">
              <w:rPr>
                <w:sz w:val="24"/>
                <w:szCs w:val="24"/>
              </w:rPr>
              <w:t xml:space="preserve"> лицу обыкновенных акций акционе</w:t>
            </w:r>
            <w:r w:rsidRPr="00867CBF">
              <w:rPr>
                <w:sz w:val="24"/>
                <w:szCs w:val="24"/>
              </w:rPr>
              <w:t>р</w:t>
            </w:r>
            <w:r w:rsidRPr="00867CBF">
              <w:rPr>
                <w:sz w:val="24"/>
                <w:szCs w:val="24"/>
              </w:rPr>
              <w:t>ного общества, %</w:t>
            </w:r>
          </w:p>
        </w:tc>
      </w:tr>
      <w:tr w:rsidR="00991A68" w:rsidRPr="00867CBF">
        <w:tc>
          <w:tcPr>
            <w:tcW w:w="595" w:type="dxa"/>
            <w:vAlign w:val="bottom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7</w:t>
            </w:r>
          </w:p>
        </w:tc>
      </w:tr>
      <w:tr w:rsidR="00991A68" w:rsidRPr="00867CBF">
        <w:tc>
          <w:tcPr>
            <w:tcW w:w="595" w:type="dxa"/>
            <w:vAlign w:val="center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991A68" w:rsidRPr="00867CBF" w:rsidRDefault="00E709EE" w:rsidP="00136804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 xml:space="preserve">Васильева </w:t>
            </w:r>
            <w:proofErr w:type="spellStart"/>
            <w:r w:rsidRPr="00867CBF">
              <w:rPr>
                <w:sz w:val="24"/>
                <w:szCs w:val="24"/>
              </w:rPr>
              <w:t>Лилиана</w:t>
            </w:r>
            <w:proofErr w:type="spellEnd"/>
            <w:r w:rsidRPr="00867CBF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3194" w:type="dxa"/>
            <w:vAlign w:val="center"/>
          </w:tcPr>
          <w:p w:rsidR="00991A68" w:rsidRPr="00867CBF" w:rsidRDefault="00991A68" w:rsidP="00136804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</w:tcPr>
          <w:p w:rsidR="00991A68" w:rsidRPr="00867CBF" w:rsidRDefault="00991A68" w:rsidP="00136804">
            <w:pPr>
              <w:pStyle w:val="ConsCell"/>
              <w:widowControl/>
              <w:ind w:right="0"/>
              <w:jc w:val="both"/>
              <w:rPr>
                <w:rStyle w:val="SUBST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  <w:p w:rsidR="00991A68" w:rsidRPr="00867CBF" w:rsidRDefault="00991A68" w:rsidP="00136804">
            <w:pPr>
              <w:pStyle w:val="ConsCell"/>
              <w:widowControl/>
              <w:ind w:right="0"/>
              <w:jc w:val="both"/>
              <w:rPr>
                <w:rStyle w:val="SUBST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67CBF">
              <w:rPr>
                <w:rStyle w:val="SUBS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1. Лицо является </w:t>
            </w:r>
            <w:proofErr w:type="spellStart"/>
            <w:r w:rsidRPr="00867CBF">
              <w:rPr>
                <w:rStyle w:val="SUBS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аффилированным</w:t>
            </w:r>
            <w:proofErr w:type="spellEnd"/>
            <w:r w:rsidRPr="00867CBF">
              <w:rPr>
                <w:rStyle w:val="SUBS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, так как осущест</w:t>
            </w:r>
            <w:r w:rsidRPr="00867CBF">
              <w:rPr>
                <w:rStyle w:val="SUBS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в</w:t>
            </w:r>
            <w:r w:rsidRPr="00867CBF">
              <w:rPr>
                <w:rStyle w:val="SUBS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ляет полномочия  единоличного и</w:t>
            </w:r>
            <w:r w:rsidRPr="00867CBF">
              <w:rPr>
                <w:rStyle w:val="SUBS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</w:t>
            </w:r>
            <w:r w:rsidRPr="00867CBF">
              <w:rPr>
                <w:rStyle w:val="SUBS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полнительного о</w:t>
            </w:r>
            <w:r w:rsidRPr="00867CBF">
              <w:rPr>
                <w:rStyle w:val="SUBS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</w:t>
            </w:r>
            <w:r w:rsidRPr="00867CBF">
              <w:rPr>
                <w:rStyle w:val="SUBS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гана (абзац 5 ст</w:t>
            </w:r>
            <w:r w:rsidRPr="00867CBF">
              <w:rPr>
                <w:rStyle w:val="SUBS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867CBF">
              <w:rPr>
                <w:rStyle w:val="SUBS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тьи 4 Закона РСФСР от 22.03.1991 № 948-1).</w:t>
            </w:r>
          </w:p>
          <w:p w:rsidR="00991A68" w:rsidRPr="00867CBF" w:rsidRDefault="00991A68" w:rsidP="00136804">
            <w:pPr>
              <w:jc w:val="both"/>
              <w:rPr>
                <w:rStyle w:val="SUBST"/>
                <w:b w:val="0"/>
                <w:iCs/>
                <w:sz w:val="24"/>
                <w:szCs w:val="24"/>
              </w:rPr>
            </w:pPr>
          </w:p>
          <w:p w:rsidR="00991A68" w:rsidRPr="00867CBF" w:rsidRDefault="00991A68" w:rsidP="00136804">
            <w:pPr>
              <w:rPr>
                <w:b/>
                <w:bCs/>
                <w:sz w:val="24"/>
                <w:szCs w:val="24"/>
              </w:rPr>
            </w:pPr>
            <w:r w:rsidRPr="00867CBF">
              <w:rPr>
                <w:rStyle w:val="SUBST"/>
                <w:b w:val="0"/>
                <w:iCs/>
                <w:sz w:val="24"/>
                <w:szCs w:val="24"/>
              </w:rPr>
              <w:t>2. Лицо принадл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е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жит к той группе лиц, к которой пр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и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надлежит данное юридическое лицо (абзац 6 статьи 4 Закона РСФСР от 22.03.1991 № 948-1).</w:t>
            </w:r>
          </w:p>
        </w:tc>
        <w:tc>
          <w:tcPr>
            <w:tcW w:w="1560" w:type="dxa"/>
            <w:vAlign w:val="center"/>
          </w:tcPr>
          <w:p w:rsidR="00991A68" w:rsidRPr="00867CBF" w:rsidRDefault="00991A68" w:rsidP="00136804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91A68" w:rsidRPr="00867CBF" w:rsidRDefault="00991A68" w:rsidP="00136804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67CBF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20.03.201</w:t>
            </w:r>
            <w:r w:rsidR="00E709EE" w:rsidRPr="00867CBF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  <w:p w:rsidR="00991A68" w:rsidRPr="00867CBF" w:rsidRDefault="00991A68" w:rsidP="00136804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91A68" w:rsidRPr="00867CBF" w:rsidRDefault="00991A68" w:rsidP="00136804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91A68" w:rsidRPr="00867CBF" w:rsidRDefault="00991A68" w:rsidP="00136804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91A68" w:rsidRPr="00867CBF" w:rsidRDefault="00991A68" w:rsidP="00136804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91A68" w:rsidRPr="00867CBF" w:rsidRDefault="00991A68" w:rsidP="00136804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91A68" w:rsidRPr="00867CBF" w:rsidRDefault="00991A68" w:rsidP="00136804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91A68" w:rsidRPr="00867CBF" w:rsidRDefault="00991A68" w:rsidP="00136804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91A68" w:rsidRPr="00867CBF" w:rsidRDefault="00E709EE" w:rsidP="00136804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67CBF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20.03.2015</w:t>
            </w:r>
          </w:p>
          <w:p w:rsidR="00991A68" w:rsidRPr="00867CBF" w:rsidRDefault="00991A68" w:rsidP="00136804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91A68" w:rsidRPr="00867CBF" w:rsidRDefault="00991A68" w:rsidP="00136804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91A68" w:rsidRPr="00867CBF" w:rsidRDefault="00991A68" w:rsidP="00136804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0</w:t>
            </w:r>
          </w:p>
        </w:tc>
      </w:tr>
      <w:tr w:rsidR="00991A68" w:rsidRPr="00867CBF">
        <w:tc>
          <w:tcPr>
            <w:tcW w:w="595" w:type="dxa"/>
            <w:vAlign w:val="center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52" w:type="dxa"/>
            <w:vAlign w:val="center"/>
          </w:tcPr>
          <w:p w:rsidR="00991A68" w:rsidRPr="00867CBF" w:rsidRDefault="00991A68" w:rsidP="00136804">
            <w:pPr>
              <w:rPr>
                <w:sz w:val="24"/>
                <w:szCs w:val="24"/>
              </w:rPr>
            </w:pPr>
            <w:proofErr w:type="spellStart"/>
            <w:r w:rsidRPr="00867CBF">
              <w:rPr>
                <w:sz w:val="24"/>
                <w:szCs w:val="24"/>
              </w:rPr>
              <w:t>Вяткин</w:t>
            </w:r>
            <w:proofErr w:type="spellEnd"/>
            <w:r w:rsidRPr="00867CBF">
              <w:rPr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3194" w:type="dxa"/>
            <w:vAlign w:val="center"/>
          </w:tcPr>
          <w:p w:rsidR="00991A68" w:rsidRPr="00867CBF" w:rsidRDefault="00991A68" w:rsidP="00136804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</w:tcPr>
          <w:p w:rsidR="00991A68" w:rsidRPr="00867CBF" w:rsidRDefault="00991A68" w:rsidP="00136804">
            <w:pPr>
              <w:rPr>
                <w:rStyle w:val="SUBST"/>
                <w:b w:val="0"/>
                <w:iCs/>
                <w:sz w:val="24"/>
                <w:szCs w:val="24"/>
              </w:rPr>
            </w:pPr>
          </w:p>
          <w:p w:rsidR="00991A68" w:rsidRPr="00867CBF" w:rsidRDefault="00991A68" w:rsidP="00136804">
            <w:pPr>
              <w:rPr>
                <w:b/>
                <w:bCs/>
                <w:sz w:val="24"/>
                <w:szCs w:val="24"/>
              </w:rPr>
            </w:pPr>
            <w:r w:rsidRPr="00867CBF">
              <w:rPr>
                <w:rStyle w:val="SUBST"/>
                <w:b w:val="0"/>
                <w:iCs/>
                <w:sz w:val="24"/>
                <w:szCs w:val="24"/>
              </w:rPr>
              <w:t>Лицо является чл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е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ном совета дире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к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торов акционерн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о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го общества (абзац 5 статьи 4 Закона РСФСР от 22.03.1991 № 948-1).</w:t>
            </w:r>
          </w:p>
        </w:tc>
        <w:tc>
          <w:tcPr>
            <w:tcW w:w="1560" w:type="dxa"/>
            <w:vAlign w:val="center"/>
          </w:tcPr>
          <w:p w:rsidR="00991A68" w:rsidRPr="00867CBF" w:rsidRDefault="00F37441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28.04.2017</w:t>
            </w:r>
          </w:p>
        </w:tc>
        <w:tc>
          <w:tcPr>
            <w:tcW w:w="1980" w:type="dxa"/>
            <w:vAlign w:val="center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991A68" w:rsidRPr="00867CBF" w:rsidRDefault="00991A68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0</w:t>
            </w:r>
          </w:p>
        </w:tc>
      </w:tr>
      <w:tr w:rsidR="00F37441" w:rsidRPr="00867CBF" w:rsidTr="00F83C55">
        <w:tc>
          <w:tcPr>
            <w:tcW w:w="595" w:type="dxa"/>
            <w:vAlign w:val="center"/>
          </w:tcPr>
          <w:p w:rsidR="00F37441" w:rsidRPr="00867CBF" w:rsidRDefault="00F37441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F37441" w:rsidRPr="00867CBF" w:rsidRDefault="00F37441" w:rsidP="00136804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Злотникова Оксана Николаевна</w:t>
            </w:r>
          </w:p>
        </w:tc>
        <w:tc>
          <w:tcPr>
            <w:tcW w:w="3194" w:type="dxa"/>
            <w:vAlign w:val="center"/>
          </w:tcPr>
          <w:p w:rsidR="00F37441" w:rsidRPr="00867CBF" w:rsidRDefault="00F37441" w:rsidP="00136804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</w:tcPr>
          <w:p w:rsidR="00F37441" w:rsidRPr="00867CBF" w:rsidRDefault="00F37441" w:rsidP="00136804">
            <w:pPr>
              <w:rPr>
                <w:rStyle w:val="SUBST"/>
                <w:b w:val="0"/>
                <w:iCs/>
                <w:sz w:val="24"/>
                <w:szCs w:val="24"/>
              </w:rPr>
            </w:pPr>
          </w:p>
          <w:p w:rsidR="00F37441" w:rsidRPr="00867CBF" w:rsidRDefault="00F37441" w:rsidP="00136804">
            <w:pPr>
              <w:rPr>
                <w:b/>
                <w:bCs/>
                <w:sz w:val="24"/>
                <w:szCs w:val="24"/>
              </w:rPr>
            </w:pPr>
            <w:r w:rsidRPr="00867CBF">
              <w:rPr>
                <w:rStyle w:val="SUBST"/>
                <w:b w:val="0"/>
                <w:iCs/>
                <w:sz w:val="24"/>
                <w:szCs w:val="24"/>
              </w:rPr>
              <w:t>Лицо является чл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е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ном совета дире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к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торов акционерн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о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го общества (абзац 5 статьи 4 Закона РСФСР от 22.03.1991 № 948-1).</w:t>
            </w:r>
          </w:p>
        </w:tc>
        <w:tc>
          <w:tcPr>
            <w:tcW w:w="1560" w:type="dxa"/>
          </w:tcPr>
          <w:p w:rsidR="00F37441" w:rsidRPr="00867CBF" w:rsidRDefault="00F37441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28.04.2017</w:t>
            </w:r>
          </w:p>
        </w:tc>
        <w:tc>
          <w:tcPr>
            <w:tcW w:w="1980" w:type="dxa"/>
            <w:vAlign w:val="center"/>
          </w:tcPr>
          <w:p w:rsidR="00F37441" w:rsidRPr="00867CBF" w:rsidRDefault="00F37441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F37441" w:rsidRPr="00867CBF" w:rsidRDefault="00F37441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0</w:t>
            </w:r>
          </w:p>
        </w:tc>
      </w:tr>
      <w:tr w:rsidR="00F37441" w:rsidRPr="00867CBF" w:rsidTr="00F83C55">
        <w:tc>
          <w:tcPr>
            <w:tcW w:w="595" w:type="dxa"/>
            <w:vAlign w:val="center"/>
          </w:tcPr>
          <w:p w:rsidR="00F37441" w:rsidRPr="00867CBF" w:rsidRDefault="00F37441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F37441" w:rsidRPr="00867CBF" w:rsidRDefault="00F37441" w:rsidP="00136804">
            <w:pPr>
              <w:rPr>
                <w:sz w:val="24"/>
                <w:szCs w:val="24"/>
              </w:rPr>
            </w:pPr>
            <w:proofErr w:type="spellStart"/>
            <w:r w:rsidRPr="00867CBF">
              <w:rPr>
                <w:sz w:val="24"/>
                <w:szCs w:val="24"/>
              </w:rPr>
              <w:t>Булычев</w:t>
            </w:r>
            <w:proofErr w:type="spellEnd"/>
            <w:r w:rsidRPr="00867CBF">
              <w:rPr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3194" w:type="dxa"/>
            <w:vAlign w:val="center"/>
          </w:tcPr>
          <w:p w:rsidR="00F37441" w:rsidRPr="00867CBF" w:rsidRDefault="00F37441" w:rsidP="00136804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</w:tcPr>
          <w:p w:rsidR="00F37441" w:rsidRPr="00867CBF" w:rsidRDefault="00F37441" w:rsidP="00136804">
            <w:pPr>
              <w:rPr>
                <w:rStyle w:val="SUBST"/>
                <w:b w:val="0"/>
                <w:iCs/>
                <w:sz w:val="24"/>
                <w:szCs w:val="24"/>
              </w:rPr>
            </w:pPr>
          </w:p>
          <w:p w:rsidR="00F37441" w:rsidRPr="00867CBF" w:rsidRDefault="00F37441" w:rsidP="00136804">
            <w:pPr>
              <w:rPr>
                <w:b/>
                <w:bCs/>
                <w:sz w:val="24"/>
                <w:szCs w:val="24"/>
              </w:rPr>
            </w:pPr>
            <w:r w:rsidRPr="00867CBF">
              <w:rPr>
                <w:rStyle w:val="SUBST"/>
                <w:b w:val="0"/>
                <w:iCs/>
                <w:sz w:val="24"/>
                <w:szCs w:val="24"/>
              </w:rPr>
              <w:t>Лицо является чл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е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ном совета дире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к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торов акционерн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о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го общества (абзац 5 статьи 4 Закона РСФСР от 22.03.1991 № 948-1)</w:t>
            </w:r>
          </w:p>
        </w:tc>
        <w:tc>
          <w:tcPr>
            <w:tcW w:w="1560" w:type="dxa"/>
          </w:tcPr>
          <w:p w:rsidR="00F37441" w:rsidRPr="00867CBF" w:rsidRDefault="00F37441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28.04.2017</w:t>
            </w:r>
          </w:p>
        </w:tc>
        <w:tc>
          <w:tcPr>
            <w:tcW w:w="1980" w:type="dxa"/>
            <w:vAlign w:val="center"/>
          </w:tcPr>
          <w:p w:rsidR="00F37441" w:rsidRPr="00867CBF" w:rsidRDefault="00F37441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F37441" w:rsidRPr="00867CBF" w:rsidRDefault="00F37441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0</w:t>
            </w:r>
          </w:p>
        </w:tc>
      </w:tr>
      <w:tr w:rsidR="00F37441" w:rsidRPr="00867CBF">
        <w:tc>
          <w:tcPr>
            <w:tcW w:w="595" w:type="dxa"/>
            <w:vAlign w:val="center"/>
          </w:tcPr>
          <w:p w:rsidR="00F37441" w:rsidRPr="00867CBF" w:rsidRDefault="00F37441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F37441" w:rsidRPr="00867CBF" w:rsidRDefault="00BE6F20" w:rsidP="00136804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Евсина Анна Васильевна</w:t>
            </w:r>
          </w:p>
        </w:tc>
        <w:tc>
          <w:tcPr>
            <w:tcW w:w="3194" w:type="dxa"/>
            <w:vAlign w:val="center"/>
          </w:tcPr>
          <w:p w:rsidR="00F37441" w:rsidRPr="00867CBF" w:rsidRDefault="00F37441" w:rsidP="00136804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</w:tcPr>
          <w:p w:rsidR="00F37441" w:rsidRPr="00867CBF" w:rsidRDefault="00F37441" w:rsidP="00136804">
            <w:pPr>
              <w:jc w:val="both"/>
              <w:rPr>
                <w:rStyle w:val="SUBST"/>
                <w:b w:val="0"/>
                <w:iCs/>
                <w:sz w:val="24"/>
                <w:szCs w:val="24"/>
              </w:rPr>
            </w:pPr>
          </w:p>
          <w:p w:rsidR="00F37441" w:rsidRPr="00867CBF" w:rsidRDefault="00F37441" w:rsidP="00136804">
            <w:pPr>
              <w:jc w:val="both"/>
              <w:rPr>
                <w:rStyle w:val="SUBST"/>
                <w:b w:val="0"/>
                <w:iCs/>
                <w:sz w:val="24"/>
                <w:szCs w:val="24"/>
              </w:rPr>
            </w:pPr>
            <w:r w:rsidRPr="00867CBF">
              <w:rPr>
                <w:rStyle w:val="SUBST"/>
                <w:b w:val="0"/>
                <w:iCs/>
                <w:sz w:val="24"/>
                <w:szCs w:val="24"/>
              </w:rPr>
              <w:t>1. Лицо имеет пр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а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во распоряжаться более чем 20 пр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о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центами голосу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ю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щих акций обществ (абзац 7 статьи 4 Закона РСФСР от 22.03.1991 № 948-1).</w:t>
            </w:r>
          </w:p>
          <w:p w:rsidR="00F37441" w:rsidRPr="00867CBF" w:rsidRDefault="00F37441" w:rsidP="00136804">
            <w:pPr>
              <w:jc w:val="both"/>
              <w:rPr>
                <w:rStyle w:val="SUBST"/>
                <w:b w:val="0"/>
                <w:iCs/>
                <w:sz w:val="24"/>
                <w:szCs w:val="24"/>
              </w:rPr>
            </w:pPr>
          </w:p>
          <w:p w:rsidR="00F37441" w:rsidRPr="00867CBF" w:rsidRDefault="00F37441" w:rsidP="00136804">
            <w:pPr>
              <w:rPr>
                <w:sz w:val="24"/>
                <w:szCs w:val="24"/>
              </w:rPr>
            </w:pPr>
            <w:r w:rsidRPr="00867CBF">
              <w:rPr>
                <w:rStyle w:val="SUBST"/>
                <w:b w:val="0"/>
                <w:iCs/>
                <w:sz w:val="24"/>
                <w:szCs w:val="24"/>
              </w:rPr>
              <w:t xml:space="preserve">3. Лицо является 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lastRenderedPageBreak/>
              <w:t>членом совета д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и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ректоров акци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о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нерного общества (абзац 5 статьи 4 Закона РСФСР от 22.03.1991 № 948-1).</w:t>
            </w:r>
          </w:p>
        </w:tc>
        <w:tc>
          <w:tcPr>
            <w:tcW w:w="1560" w:type="dxa"/>
          </w:tcPr>
          <w:p w:rsidR="00F37441" w:rsidRPr="00867CBF" w:rsidRDefault="00F37441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lastRenderedPageBreak/>
              <w:t>28.04.2017</w:t>
            </w:r>
          </w:p>
        </w:tc>
        <w:tc>
          <w:tcPr>
            <w:tcW w:w="1980" w:type="dxa"/>
          </w:tcPr>
          <w:p w:rsidR="00F37441" w:rsidRPr="00867CBF" w:rsidRDefault="00F37441" w:rsidP="00136804">
            <w:pPr>
              <w:jc w:val="center"/>
              <w:rPr>
                <w:sz w:val="24"/>
                <w:szCs w:val="24"/>
              </w:rPr>
            </w:pPr>
          </w:p>
          <w:p w:rsidR="00F37441" w:rsidRPr="00867CBF" w:rsidRDefault="00BE6F20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37441" w:rsidRPr="00867CBF" w:rsidRDefault="00F37441" w:rsidP="00136804">
            <w:pPr>
              <w:jc w:val="center"/>
              <w:rPr>
                <w:sz w:val="24"/>
                <w:szCs w:val="24"/>
              </w:rPr>
            </w:pPr>
          </w:p>
          <w:p w:rsidR="00F37441" w:rsidRPr="00867CBF" w:rsidRDefault="00BE6F20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0</w:t>
            </w:r>
          </w:p>
        </w:tc>
      </w:tr>
      <w:tr w:rsidR="00F37441" w:rsidRPr="00867CBF" w:rsidTr="00F83C55">
        <w:tc>
          <w:tcPr>
            <w:tcW w:w="595" w:type="dxa"/>
            <w:vAlign w:val="center"/>
          </w:tcPr>
          <w:p w:rsidR="00F37441" w:rsidRPr="00867CBF" w:rsidRDefault="00F37441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52" w:type="dxa"/>
            <w:vAlign w:val="center"/>
          </w:tcPr>
          <w:p w:rsidR="00F37441" w:rsidRPr="00867CBF" w:rsidRDefault="00F37441" w:rsidP="00136804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Прохорова Елена Викторовна</w:t>
            </w:r>
          </w:p>
        </w:tc>
        <w:tc>
          <w:tcPr>
            <w:tcW w:w="3194" w:type="dxa"/>
            <w:vAlign w:val="center"/>
          </w:tcPr>
          <w:p w:rsidR="00F37441" w:rsidRPr="00867CBF" w:rsidRDefault="00F37441" w:rsidP="00136804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vAlign w:val="center"/>
          </w:tcPr>
          <w:p w:rsidR="00F37441" w:rsidRPr="00867CBF" w:rsidRDefault="00F37441" w:rsidP="00136804">
            <w:pPr>
              <w:rPr>
                <w:rStyle w:val="SUBST"/>
                <w:b w:val="0"/>
                <w:iCs/>
                <w:sz w:val="24"/>
                <w:szCs w:val="24"/>
              </w:rPr>
            </w:pPr>
          </w:p>
          <w:p w:rsidR="00F37441" w:rsidRPr="00867CBF" w:rsidRDefault="00F37441" w:rsidP="00136804">
            <w:pPr>
              <w:rPr>
                <w:rStyle w:val="SUBST"/>
                <w:b w:val="0"/>
                <w:iCs/>
                <w:sz w:val="24"/>
                <w:szCs w:val="24"/>
              </w:rPr>
            </w:pPr>
            <w:r w:rsidRPr="00867CBF">
              <w:rPr>
                <w:rStyle w:val="SUBST"/>
                <w:b w:val="0"/>
                <w:iCs/>
                <w:sz w:val="24"/>
                <w:szCs w:val="24"/>
              </w:rPr>
              <w:t>Лицо является чл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е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ном совета дире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к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торов акционерн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о</w:t>
            </w:r>
            <w:r w:rsidRPr="00867CBF">
              <w:rPr>
                <w:rStyle w:val="SUBST"/>
                <w:b w:val="0"/>
                <w:iCs/>
                <w:sz w:val="24"/>
                <w:szCs w:val="24"/>
              </w:rPr>
              <w:t>го общества (абзац 5 статьи 4 Закона РСФСР от 22.03.1991 № 948-1).</w:t>
            </w:r>
          </w:p>
        </w:tc>
        <w:tc>
          <w:tcPr>
            <w:tcW w:w="1560" w:type="dxa"/>
          </w:tcPr>
          <w:p w:rsidR="00F37441" w:rsidRPr="00867CBF" w:rsidRDefault="00F37441">
            <w:pPr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28.04.2017</w:t>
            </w:r>
          </w:p>
        </w:tc>
        <w:tc>
          <w:tcPr>
            <w:tcW w:w="1980" w:type="dxa"/>
            <w:vAlign w:val="center"/>
          </w:tcPr>
          <w:p w:rsidR="00F37441" w:rsidRPr="00867CBF" w:rsidRDefault="00F37441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F37441" w:rsidRPr="00867CBF" w:rsidRDefault="00F37441" w:rsidP="00136804">
            <w:pPr>
              <w:jc w:val="center"/>
              <w:rPr>
                <w:sz w:val="24"/>
                <w:szCs w:val="24"/>
              </w:rPr>
            </w:pPr>
            <w:r w:rsidRPr="00867CBF">
              <w:rPr>
                <w:sz w:val="24"/>
                <w:szCs w:val="24"/>
              </w:rPr>
              <w:t>0</w:t>
            </w:r>
          </w:p>
        </w:tc>
      </w:tr>
    </w:tbl>
    <w:p w:rsidR="00641E58" w:rsidRPr="00867CBF" w:rsidRDefault="00641E58" w:rsidP="00641E58">
      <w:pPr>
        <w:ind w:firstLine="567"/>
        <w:rPr>
          <w:b/>
          <w:bCs/>
          <w:sz w:val="24"/>
          <w:szCs w:val="24"/>
        </w:rPr>
      </w:pPr>
    </w:p>
    <w:p w:rsidR="007F0774" w:rsidRPr="00867CBF" w:rsidRDefault="008F2EF7" w:rsidP="00641E58">
      <w:pPr>
        <w:ind w:firstLine="567"/>
        <w:rPr>
          <w:b/>
          <w:bCs/>
          <w:sz w:val="24"/>
          <w:szCs w:val="24"/>
        </w:rPr>
      </w:pPr>
      <w:r w:rsidRPr="00867CBF">
        <w:rPr>
          <w:b/>
          <w:bCs/>
          <w:sz w:val="24"/>
          <w:szCs w:val="24"/>
          <w:lang w:val="en-US"/>
        </w:rPr>
        <w:t>II</w:t>
      </w:r>
      <w:r w:rsidRPr="00867CBF">
        <w:rPr>
          <w:b/>
          <w:bCs/>
          <w:sz w:val="24"/>
          <w:szCs w:val="24"/>
        </w:rPr>
        <w:t xml:space="preserve">. </w:t>
      </w:r>
      <w:r w:rsidR="007F0774" w:rsidRPr="00867CBF">
        <w:rPr>
          <w:b/>
          <w:bCs/>
          <w:sz w:val="24"/>
          <w:szCs w:val="24"/>
        </w:rPr>
        <w:t xml:space="preserve">Изменения, произошедшие в списке </w:t>
      </w:r>
      <w:proofErr w:type="spellStart"/>
      <w:r w:rsidR="007F0774" w:rsidRPr="00867CBF">
        <w:rPr>
          <w:b/>
          <w:bCs/>
          <w:sz w:val="24"/>
          <w:szCs w:val="24"/>
        </w:rPr>
        <w:t>аффилированных</w:t>
      </w:r>
      <w:proofErr w:type="spellEnd"/>
      <w:r w:rsidR="007F0774" w:rsidRPr="00867CBF">
        <w:rPr>
          <w:b/>
          <w:bCs/>
          <w:sz w:val="24"/>
          <w:szCs w:val="24"/>
        </w:rPr>
        <w:t xml:space="preserve"> лиц, за период</w:t>
      </w:r>
    </w:p>
    <w:p w:rsidR="00641E58" w:rsidRPr="00867CBF" w:rsidRDefault="00641E58" w:rsidP="00641E58">
      <w:pPr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7637D5" w:rsidRPr="00867CBF">
        <w:tc>
          <w:tcPr>
            <w:tcW w:w="1304" w:type="dxa"/>
            <w:vAlign w:val="bottom"/>
          </w:tcPr>
          <w:p w:rsidR="007637D5" w:rsidRPr="00867CBF" w:rsidRDefault="007637D5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011867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2E71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7637D5" w:rsidRPr="00867CBF" w:rsidRDefault="007637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032D38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BE6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</w:tcPr>
          <w:p w:rsidR="007637D5" w:rsidRPr="00867CBF" w:rsidRDefault="007637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7637D5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7637D5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7637D5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31156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bottom"/>
          </w:tcPr>
          <w:p w:rsidR="007637D5" w:rsidRPr="00867CBF" w:rsidRDefault="007637D5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7637D5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BE6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7637D5" w:rsidRPr="00867CBF" w:rsidRDefault="007637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BE6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BE6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7637D5" w:rsidRPr="00867CBF" w:rsidRDefault="007637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7637D5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7637D5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7637D5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D5" w:rsidRPr="00867CBF" w:rsidRDefault="0031156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CBF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FB04E1" w:rsidRDefault="00FB04E1" w:rsidP="00FB04E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указанный период отсутствуют</w:t>
      </w:r>
    </w:p>
    <w:p w:rsidR="00DD5FFD" w:rsidRPr="00867CBF" w:rsidRDefault="00DD5FFD" w:rsidP="00DD5FFD">
      <w:pPr>
        <w:spacing w:before="240"/>
        <w:ind w:firstLine="567"/>
        <w:rPr>
          <w:sz w:val="24"/>
          <w:szCs w:val="24"/>
        </w:rPr>
      </w:pPr>
    </w:p>
    <w:sectPr w:rsidR="00DD5FFD" w:rsidRPr="00867CBF" w:rsidSect="005B7B92">
      <w:pgSz w:w="16840" w:h="11907" w:orient="landscape" w:code="9"/>
      <w:pgMar w:top="680" w:right="851" w:bottom="680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5C" w:rsidRDefault="00AC305C">
      <w:r>
        <w:separator/>
      </w:r>
    </w:p>
  </w:endnote>
  <w:endnote w:type="continuationSeparator" w:id="0">
    <w:p w:rsidR="00AC305C" w:rsidRDefault="00AC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5C" w:rsidRDefault="00AC305C">
      <w:r>
        <w:separator/>
      </w:r>
    </w:p>
  </w:footnote>
  <w:footnote w:type="continuationSeparator" w:id="0">
    <w:p w:rsidR="00AC305C" w:rsidRDefault="00AC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2EF7"/>
    <w:rsid w:val="00011867"/>
    <w:rsid w:val="00032D38"/>
    <w:rsid w:val="0006701B"/>
    <w:rsid w:val="00092FE1"/>
    <w:rsid w:val="000A0FD5"/>
    <w:rsid w:val="000A762B"/>
    <w:rsid w:val="000B0E04"/>
    <w:rsid w:val="000D6FD3"/>
    <w:rsid w:val="000E2B94"/>
    <w:rsid w:val="000F201A"/>
    <w:rsid w:val="00104760"/>
    <w:rsid w:val="00136804"/>
    <w:rsid w:val="00140F96"/>
    <w:rsid w:val="00141ED3"/>
    <w:rsid w:val="001A57C4"/>
    <w:rsid w:val="001B73D7"/>
    <w:rsid w:val="001C2532"/>
    <w:rsid w:val="001C768F"/>
    <w:rsid w:val="001D5E1E"/>
    <w:rsid w:val="0020301B"/>
    <w:rsid w:val="0026715C"/>
    <w:rsid w:val="00267A19"/>
    <w:rsid w:val="00272DF8"/>
    <w:rsid w:val="00283F03"/>
    <w:rsid w:val="002B20B7"/>
    <w:rsid w:val="002B2861"/>
    <w:rsid w:val="002B4F07"/>
    <w:rsid w:val="002E6F67"/>
    <w:rsid w:val="002E7120"/>
    <w:rsid w:val="0030660C"/>
    <w:rsid w:val="00311564"/>
    <w:rsid w:val="003140C9"/>
    <w:rsid w:val="00345013"/>
    <w:rsid w:val="00352A5D"/>
    <w:rsid w:val="0036517D"/>
    <w:rsid w:val="00375203"/>
    <w:rsid w:val="003D7977"/>
    <w:rsid w:val="004034F0"/>
    <w:rsid w:val="00432CE3"/>
    <w:rsid w:val="004503DF"/>
    <w:rsid w:val="00452D8F"/>
    <w:rsid w:val="004623A2"/>
    <w:rsid w:val="0049517A"/>
    <w:rsid w:val="004E12FE"/>
    <w:rsid w:val="004E4766"/>
    <w:rsid w:val="004F0BDA"/>
    <w:rsid w:val="004F1102"/>
    <w:rsid w:val="00504101"/>
    <w:rsid w:val="0054102A"/>
    <w:rsid w:val="00550DC5"/>
    <w:rsid w:val="00573495"/>
    <w:rsid w:val="00591612"/>
    <w:rsid w:val="005B7B92"/>
    <w:rsid w:val="005E2FC7"/>
    <w:rsid w:val="00613950"/>
    <w:rsid w:val="00641E58"/>
    <w:rsid w:val="006445C8"/>
    <w:rsid w:val="006503DA"/>
    <w:rsid w:val="00653CDF"/>
    <w:rsid w:val="00682B32"/>
    <w:rsid w:val="006B7205"/>
    <w:rsid w:val="006D7811"/>
    <w:rsid w:val="00704782"/>
    <w:rsid w:val="00712EA5"/>
    <w:rsid w:val="0072694A"/>
    <w:rsid w:val="00746E16"/>
    <w:rsid w:val="007637D5"/>
    <w:rsid w:val="007C47EF"/>
    <w:rsid w:val="007D2B30"/>
    <w:rsid w:val="007E00BD"/>
    <w:rsid w:val="007E229A"/>
    <w:rsid w:val="007F0774"/>
    <w:rsid w:val="00811CC1"/>
    <w:rsid w:val="00820437"/>
    <w:rsid w:val="00824BE5"/>
    <w:rsid w:val="00832FE5"/>
    <w:rsid w:val="008514D2"/>
    <w:rsid w:val="00867CBF"/>
    <w:rsid w:val="00880EE9"/>
    <w:rsid w:val="00897672"/>
    <w:rsid w:val="008E2837"/>
    <w:rsid w:val="008F2EF7"/>
    <w:rsid w:val="00925767"/>
    <w:rsid w:val="00946872"/>
    <w:rsid w:val="009576F2"/>
    <w:rsid w:val="00991A68"/>
    <w:rsid w:val="009A45B8"/>
    <w:rsid w:val="009B3F5C"/>
    <w:rsid w:val="009D04C6"/>
    <w:rsid w:val="009E3E53"/>
    <w:rsid w:val="009F0BB3"/>
    <w:rsid w:val="00A10B86"/>
    <w:rsid w:val="00A15531"/>
    <w:rsid w:val="00A178B8"/>
    <w:rsid w:val="00A25C55"/>
    <w:rsid w:val="00AC305C"/>
    <w:rsid w:val="00AE5E8B"/>
    <w:rsid w:val="00AF1BAB"/>
    <w:rsid w:val="00B02F06"/>
    <w:rsid w:val="00BA0090"/>
    <w:rsid w:val="00BD29DD"/>
    <w:rsid w:val="00BD5340"/>
    <w:rsid w:val="00BE3AEC"/>
    <w:rsid w:val="00BE57CE"/>
    <w:rsid w:val="00BE683C"/>
    <w:rsid w:val="00BE6F20"/>
    <w:rsid w:val="00C874CD"/>
    <w:rsid w:val="00C925A1"/>
    <w:rsid w:val="00CC4A0D"/>
    <w:rsid w:val="00CF7AEC"/>
    <w:rsid w:val="00D041F3"/>
    <w:rsid w:val="00D1488F"/>
    <w:rsid w:val="00D45209"/>
    <w:rsid w:val="00D606BF"/>
    <w:rsid w:val="00DB13FB"/>
    <w:rsid w:val="00DD5FFD"/>
    <w:rsid w:val="00DF0A0E"/>
    <w:rsid w:val="00E709EE"/>
    <w:rsid w:val="00E9756D"/>
    <w:rsid w:val="00EA7BBC"/>
    <w:rsid w:val="00EF5BE9"/>
    <w:rsid w:val="00F37441"/>
    <w:rsid w:val="00F4152F"/>
    <w:rsid w:val="00F83C55"/>
    <w:rsid w:val="00F9090E"/>
    <w:rsid w:val="00FA6C19"/>
    <w:rsid w:val="00FB04E1"/>
    <w:rsid w:val="00FB0C0C"/>
    <w:rsid w:val="00F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9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00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009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A009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0090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DF0A0E"/>
    <w:rPr>
      <w:b/>
      <w:i/>
      <w:sz w:val="20"/>
    </w:rPr>
  </w:style>
  <w:style w:type="paragraph" w:customStyle="1" w:styleId="ConsCell">
    <w:name w:val="ConsCell"/>
    <w:uiPriority w:val="99"/>
    <w:rsid w:val="00DF0A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КонсультантПлюс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КонсультантПлюс</dc:creator>
  <cp:lastModifiedBy>юрист</cp:lastModifiedBy>
  <cp:revision>3</cp:revision>
  <cp:lastPrinted>2017-07-05T14:31:00Z</cp:lastPrinted>
  <dcterms:created xsi:type="dcterms:W3CDTF">2018-01-11T05:29:00Z</dcterms:created>
  <dcterms:modified xsi:type="dcterms:W3CDTF">2018-01-11T05:31:00Z</dcterms:modified>
</cp:coreProperties>
</file>