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4" w:rsidRPr="00BC5C34" w:rsidRDefault="00BC5C34" w:rsidP="00BC5C34">
      <w:pPr>
        <w:pStyle w:val="1"/>
        <w:spacing w:after="0"/>
        <w:jc w:val="center"/>
        <w:rPr>
          <w:rFonts w:ascii="Times New Roman" w:hAnsi="Times New Roman" w:cs="Times New Roman"/>
          <w:lang w:val="ru-RU"/>
        </w:rPr>
      </w:pPr>
      <w:r w:rsidRPr="00BC5C34">
        <w:rPr>
          <w:rFonts w:ascii="Times New Roman" w:hAnsi="Times New Roman" w:cs="Times New Roman"/>
          <w:lang w:val="ru-RU"/>
        </w:rPr>
        <w:t>СПИСОК   АФФИЛИРОВАННЫХ   ЛИЦ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Открытое акционерное общество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BC5C34">
        <w:rPr>
          <w:rFonts w:ascii="Times New Roman" w:hAnsi="Times New Roman" w:cs="Times New Roman"/>
          <w:b/>
          <w:bCs/>
          <w:sz w:val="32"/>
          <w:szCs w:val="32"/>
        </w:rPr>
        <w:t>Предзаводская</w:t>
      </w:r>
      <w:proofErr w:type="spellEnd"/>
      <w:r w:rsidRPr="00BC5C34">
        <w:rPr>
          <w:rFonts w:ascii="Times New Roman" w:hAnsi="Times New Roman" w:cs="Times New Roman"/>
          <w:b/>
          <w:bCs/>
          <w:sz w:val="32"/>
          <w:szCs w:val="32"/>
        </w:rPr>
        <w:t xml:space="preserve"> автобаза»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left="1636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09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9" w:type="dxa"/>
          </w:tcPr>
          <w:p w:rsidR="00BC5C34" w:rsidRPr="00BC5C34" w:rsidRDefault="004704F2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BC5C34" w:rsidRPr="00BC5C34" w:rsidRDefault="004704F2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</w:tcPr>
          <w:p w:rsidR="00BC5C34" w:rsidRPr="00BC5C34" w:rsidRDefault="004704F2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</w:p>
    <w:p w:rsidR="00BC5C34" w:rsidRPr="00BC5C34" w:rsidRDefault="00BC5C34" w:rsidP="00BC5C34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Российская Федерация, Кемеровская область, 650021, г. Кемерово, улица 3-й участок </w:t>
      </w:r>
      <w:proofErr w:type="spellStart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Топкинского</w:t>
      </w:r>
      <w:proofErr w:type="spellEnd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Лога, строение 1</w:t>
      </w:r>
    </w:p>
    <w:p w:rsidR="00BC5C34" w:rsidRPr="00BC5C34" w:rsidRDefault="00BC5C34" w:rsidP="00BC5C34">
      <w:pPr>
        <w:tabs>
          <w:tab w:val="left" w:pos="13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C5C34">
        <w:rPr>
          <w:rFonts w:ascii="Times New Roman" w:hAnsi="Times New Roman" w:cs="Times New Roman"/>
          <w:b/>
          <w:bCs/>
        </w:rPr>
        <w:tab/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5"/>
        <w:spacing w:after="0"/>
        <w:jc w:val="center"/>
        <w:rPr>
          <w:sz w:val="28"/>
          <w:szCs w:val="28"/>
          <w:lang w:val="ru-RU"/>
        </w:rPr>
      </w:pPr>
      <w:r w:rsidRPr="00BC5C3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BC5C34">
        <w:rPr>
          <w:sz w:val="28"/>
          <w:szCs w:val="28"/>
          <w:lang w:val="ru-RU"/>
        </w:rPr>
        <w:t>аффилированных</w:t>
      </w:r>
      <w:proofErr w:type="spellEnd"/>
      <w:r w:rsidRPr="00BC5C3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C5C34" w:rsidRPr="00BC5C34" w:rsidRDefault="00BC5C34" w:rsidP="00BC5C34">
      <w:pPr>
        <w:pStyle w:val="a5"/>
        <w:spacing w:after="0"/>
        <w:jc w:val="both"/>
        <w:rPr>
          <w:lang w:val="ru-RU"/>
        </w:rPr>
      </w:pPr>
    </w:p>
    <w:p w:rsidR="00BC5C34" w:rsidRPr="00BC5C34" w:rsidRDefault="00BC5C34" w:rsidP="00BC5C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>Адрес страницы в сети Интернет:: http://www.disclosure.ru/issuer/4205000746/</w:t>
      </w:r>
    </w:p>
    <w:p w:rsidR="00BC5C34" w:rsidRPr="00BC5C34" w:rsidRDefault="00BC5C34" w:rsidP="00BC5C34">
      <w:pPr>
        <w:pStyle w:val="a5"/>
        <w:spacing w:after="0"/>
        <w:jc w:val="both"/>
        <w:rPr>
          <w:sz w:val="14"/>
          <w:szCs w:val="14"/>
          <w:lang w:val="ru-RU"/>
        </w:rPr>
      </w:pPr>
      <w:r w:rsidRPr="00BC5C34">
        <w:rPr>
          <w:sz w:val="14"/>
          <w:szCs w:val="14"/>
          <w:lang w:val="ru-RU"/>
        </w:rPr>
        <w:t xml:space="preserve">                       (указывается  адрес страницы в сети Интернет, используемой эмитентом для раскрытия информации)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267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BC5C34" w:rsidRPr="00BC5C34" w:rsidTr="001F70C1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Генеральный директор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470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Дата   «3</w:t>
            </w:r>
            <w:r w:rsidR="004704F2">
              <w:rPr>
                <w:rFonts w:ascii="Times New Roman" w:hAnsi="Times New Roman" w:cs="Times New Roman"/>
              </w:rPr>
              <w:t>1</w:t>
            </w:r>
            <w:r w:rsidRPr="00BC5C34">
              <w:rPr>
                <w:rFonts w:ascii="Times New Roman" w:hAnsi="Times New Roman" w:cs="Times New Roman"/>
              </w:rPr>
              <w:t xml:space="preserve">» </w:t>
            </w:r>
            <w:r w:rsidR="004704F2">
              <w:rPr>
                <w:rFonts w:ascii="Times New Roman" w:hAnsi="Times New Roman" w:cs="Times New Roman"/>
              </w:rPr>
              <w:t>декабря</w:t>
            </w:r>
            <w:r w:rsidRPr="00BC5C34">
              <w:rPr>
                <w:rFonts w:ascii="Times New Roman" w:hAnsi="Times New Roman" w:cs="Times New Roman"/>
              </w:rPr>
              <w:t xml:space="preserve">  201</w:t>
            </w:r>
            <w:r w:rsidR="00734B46">
              <w:rPr>
                <w:rFonts w:ascii="Times New Roman" w:hAnsi="Times New Roman" w:cs="Times New Roman"/>
              </w:rPr>
              <w:t>7</w:t>
            </w:r>
            <w:r w:rsidRPr="00BC5C3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____________   </w:t>
            </w:r>
            <w:r w:rsidRPr="00BC5C34">
              <w:rPr>
                <w:rFonts w:ascii="Times New Roman" w:hAnsi="Times New Roman" w:cs="Times New Roman"/>
                <w:u w:val="single"/>
              </w:rPr>
              <w:t>Ю.Н. Лубков</w:t>
            </w:r>
            <w:r w:rsidRPr="00BC5C34">
              <w:rPr>
                <w:rFonts w:ascii="Times New Roman" w:hAnsi="Times New Roman" w:cs="Times New Roman"/>
              </w:rPr>
              <w:t xml:space="preserve">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подпись           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   М.П.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C34" w:rsidRPr="00BC5C34" w:rsidTr="001F70C1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3"/>
        <w:rPr>
          <w:lang w:val="ru-RU"/>
        </w:rPr>
      </w:pPr>
    </w:p>
    <w:p w:rsidR="00BC5C34" w:rsidRPr="00BC5C34" w:rsidRDefault="00BC5C34" w:rsidP="00BC5C34">
      <w:pPr>
        <w:pStyle w:val="a3"/>
        <w:jc w:val="both"/>
        <w:rPr>
          <w:lang w:val="ru-RU"/>
        </w:rPr>
        <w:sectPr w:rsidR="00BC5C34" w:rsidRPr="00BC5C34" w:rsidSect="00C24274">
          <w:footerReference w:type="default" r:id="rId7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C5C34" w:rsidRPr="00BC5C34" w:rsidRDefault="00BC5C34" w:rsidP="00BC5C34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BC5C34" w:rsidRPr="00BC5C34" w:rsidTr="001F70C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</w:rPr>
              <w:t>Коды эмитента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4205000746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1024200683760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BC5C34" w:rsidRPr="00BC5C34" w:rsidTr="001F70C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  <w:lang w:val="en-US"/>
              </w:rPr>
              <w:t>I</w:t>
            </w:r>
            <w:r w:rsidRPr="00BC5C34">
              <w:rPr>
                <w:b/>
                <w:bCs/>
              </w:rPr>
              <w:t xml:space="preserve">. Состав </w:t>
            </w:r>
            <w:proofErr w:type="spellStart"/>
            <w:r w:rsidRPr="00BC5C34">
              <w:rPr>
                <w:b/>
                <w:bCs/>
              </w:rPr>
              <w:t>аффилированных</w:t>
            </w:r>
            <w:proofErr w:type="spellEnd"/>
            <w:r w:rsidRPr="00BC5C34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BF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Основание (основания), в силу которого лицо признается </w:t>
            </w:r>
            <w:proofErr w:type="spellStart"/>
            <w:r w:rsidRPr="00BC5C34"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участия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принадлежащих </w:t>
            </w:r>
            <w:proofErr w:type="spellStart"/>
            <w:r w:rsidRPr="00BC5C34">
              <w:t>аффилированному</w:t>
            </w:r>
            <w:proofErr w:type="spellEnd"/>
            <w:r w:rsidRPr="00BC5C34">
              <w:t xml:space="preserve"> лицу обыкновенных акций акционерного общества, %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Апарин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rPr>
          <w:trHeight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Макаревич Григорий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Лубков Юрий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24.04.2015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Кухта  Алексей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 xml:space="preserve">Лицо является членом </w:t>
            </w:r>
            <w:r w:rsidRPr="00BC5C34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Лукошкин Петр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Глухов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Бушуев Евгений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5C34">
              <w:rPr>
                <w:sz w:val="22"/>
                <w:szCs w:val="22"/>
              </w:rPr>
              <w:t>Стройдорэкспорт</w:t>
            </w:r>
            <w:proofErr w:type="spellEnd"/>
            <w:r w:rsidRPr="00BC5C34">
              <w:rPr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650040, РФ, г. Кемерово, пр. Кузнецкий,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Лицо, которое имеет право распоряжаться более 20 % общего количества голосов, приходящихся на голосующие акции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20.01.2000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  <w:r w:rsidRPr="00BC5C34">
        <w:rPr>
          <w:b/>
          <w:bCs/>
          <w:lang w:val="en-US"/>
        </w:rPr>
        <w:t>II</w:t>
      </w:r>
      <w:r w:rsidRPr="00BC5C34">
        <w:rPr>
          <w:b/>
          <w:bCs/>
        </w:rPr>
        <w:t xml:space="preserve">. Изменения, произошедшие в списке </w:t>
      </w:r>
      <w:proofErr w:type="spellStart"/>
      <w:r w:rsidRPr="00BC5C34">
        <w:rPr>
          <w:b/>
          <w:bCs/>
        </w:rPr>
        <w:t>аффилированных</w:t>
      </w:r>
      <w:proofErr w:type="spellEnd"/>
      <w:r w:rsidRPr="00BC5C34">
        <w:rPr>
          <w:b/>
          <w:bCs/>
        </w:rPr>
        <w:t xml:space="preserve"> лиц, за период </w:t>
      </w: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C5C34" w:rsidRPr="00BC5C34" w:rsidTr="001F70C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80567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14868" w:type="dxa"/>
        <w:tblLook w:val="00BF"/>
      </w:tblPr>
      <w:tblGrid>
        <w:gridCol w:w="672"/>
        <w:gridCol w:w="3392"/>
        <w:gridCol w:w="2338"/>
        <w:gridCol w:w="2618"/>
        <w:gridCol w:w="9"/>
        <w:gridCol w:w="1699"/>
        <w:gridCol w:w="994"/>
        <w:gridCol w:w="898"/>
        <w:gridCol w:w="88"/>
        <w:gridCol w:w="2078"/>
        <w:gridCol w:w="82"/>
      </w:tblGrid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изменения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Дата внесения изменения в список </w:t>
            </w:r>
            <w:proofErr w:type="spellStart"/>
            <w:r w:rsidRPr="00BC5C34">
              <w:t>аффилированных</w:t>
            </w:r>
            <w:proofErr w:type="spellEnd"/>
            <w:r w:rsidRPr="00BC5C34">
              <w:t xml:space="preserve"> лиц</w:t>
            </w: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Изменений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до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1486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после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962" w:rsidRPr="00BC5C34" w:rsidRDefault="007F1962" w:rsidP="00BC5C34">
      <w:pPr>
        <w:spacing w:after="0" w:line="240" w:lineRule="auto"/>
        <w:rPr>
          <w:rFonts w:ascii="Times New Roman" w:hAnsi="Times New Roman" w:cs="Times New Roman"/>
        </w:rPr>
      </w:pPr>
    </w:p>
    <w:sectPr w:rsidR="007F1962" w:rsidRPr="00BC5C34" w:rsidSect="004C2F2A"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37" w:rsidRDefault="00147437" w:rsidP="00514CC4">
      <w:pPr>
        <w:spacing w:after="0" w:line="240" w:lineRule="auto"/>
      </w:pPr>
      <w:r>
        <w:separator/>
      </w:r>
    </w:p>
  </w:endnote>
  <w:endnote w:type="continuationSeparator" w:id="0">
    <w:p w:rsidR="00147437" w:rsidRDefault="00147437" w:rsidP="005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4" w:rsidRDefault="007C5D7D" w:rsidP="00C2427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5C3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04F2">
      <w:rPr>
        <w:rStyle w:val="aa"/>
        <w:noProof/>
      </w:rPr>
      <w:t>4</w:t>
    </w:r>
    <w:r>
      <w:rPr>
        <w:rStyle w:val="aa"/>
      </w:rPr>
      <w:fldChar w:fldCharType="end"/>
    </w:r>
  </w:p>
  <w:p w:rsidR="00BC5C34" w:rsidRDefault="00BC5C34" w:rsidP="00C242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37" w:rsidRDefault="00147437" w:rsidP="00514CC4">
      <w:pPr>
        <w:spacing w:after="0" w:line="240" w:lineRule="auto"/>
      </w:pPr>
      <w:r>
        <w:separator/>
      </w:r>
    </w:p>
  </w:footnote>
  <w:footnote w:type="continuationSeparator" w:id="0">
    <w:p w:rsidR="00147437" w:rsidRDefault="00147437" w:rsidP="0051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B8E"/>
    <w:multiLevelType w:val="hybridMultilevel"/>
    <w:tmpl w:val="7C7032B0"/>
    <w:lvl w:ilvl="0" w:tplc="EDB8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8AD24">
      <w:numFmt w:val="none"/>
      <w:lvlText w:val=""/>
      <w:lvlJc w:val="left"/>
      <w:pPr>
        <w:tabs>
          <w:tab w:val="num" w:pos="360"/>
        </w:tabs>
      </w:pPr>
    </w:lvl>
    <w:lvl w:ilvl="2" w:tplc="CF7697EC">
      <w:numFmt w:val="none"/>
      <w:lvlText w:val=""/>
      <w:lvlJc w:val="left"/>
      <w:pPr>
        <w:tabs>
          <w:tab w:val="num" w:pos="360"/>
        </w:tabs>
      </w:pPr>
    </w:lvl>
    <w:lvl w:ilvl="3" w:tplc="DE7607AA">
      <w:numFmt w:val="none"/>
      <w:lvlText w:val=""/>
      <w:lvlJc w:val="left"/>
      <w:pPr>
        <w:tabs>
          <w:tab w:val="num" w:pos="360"/>
        </w:tabs>
      </w:pPr>
    </w:lvl>
    <w:lvl w:ilvl="4" w:tplc="77349D64">
      <w:numFmt w:val="none"/>
      <w:lvlText w:val=""/>
      <w:lvlJc w:val="left"/>
      <w:pPr>
        <w:tabs>
          <w:tab w:val="num" w:pos="360"/>
        </w:tabs>
      </w:pPr>
    </w:lvl>
    <w:lvl w:ilvl="5" w:tplc="A1C234FE">
      <w:numFmt w:val="none"/>
      <w:lvlText w:val=""/>
      <w:lvlJc w:val="left"/>
      <w:pPr>
        <w:tabs>
          <w:tab w:val="num" w:pos="360"/>
        </w:tabs>
      </w:pPr>
    </w:lvl>
    <w:lvl w:ilvl="6" w:tplc="3F14469E">
      <w:numFmt w:val="none"/>
      <w:lvlText w:val=""/>
      <w:lvlJc w:val="left"/>
      <w:pPr>
        <w:tabs>
          <w:tab w:val="num" w:pos="360"/>
        </w:tabs>
      </w:pPr>
    </w:lvl>
    <w:lvl w:ilvl="7" w:tplc="8608704A">
      <w:numFmt w:val="none"/>
      <w:lvlText w:val=""/>
      <w:lvlJc w:val="left"/>
      <w:pPr>
        <w:tabs>
          <w:tab w:val="num" w:pos="360"/>
        </w:tabs>
      </w:pPr>
    </w:lvl>
    <w:lvl w:ilvl="8" w:tplc="376EF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C34"/>
    <w:rsid w:val="00031E51"/>
    <w:rsid w:val="00057069"/>
    <w:rsid w:val="00147437"/>
    <w:rsid w:val="001A4C9F"/>
    <w:rsid w:val="001C47F7"/>
    <w:rsid w:val="001E7968"/>
    <w:rsid w:val="0022338A"/>
    <w:rsid w:val="002C76FB"/>
    <w:rsid w:val="0037561A"/>
    <w:rsid w:val="003D73FB"/>
    <w:rsid w:val="003E385F"/>
    <w:rsid w:val="004704F2"/>
    <w:rsid w:val="0051075E"/>
    <w:rsid w:val="00514CC4"/>
    <w:rsid w:val="00515729"/>
    <w:rsid w:val="00557E66"/>
    <w:rsid w:val="00564121"/>
    <w:rsid w:val="00570FFF"/>
    <w:rsid w:val="005D6DE7"/>
    <w:rsid w:val="0065791C"/>
    <w:rsid w:val="006A41D3"/>
    <w:rsid w:val="00716158"/>
    <w:rsid w:val="00734B46"/>
    <w:rsid w:val="007C5D7D"/>
    <w:rsid w:val="007D714A"/>
    <w:rsid w:val="007F08F2"/>
    <w:rsid w:val="007F1962"/>
    <w:rsid w:val="00805673"/>
    <w:rsid w:val="008268E2"/>
    <w:rsid w:val="008606DE"/>
    <w:rsid w:val="00956772"/>
    <w:rsid w:val="009B74E5"/>
    <w:rsid w:val="00A5481A"/>
    <w:rsid w:val="00AC6BC6"/>
    <w:rsid w:val="00BC5C34"/>
    <w:rsid w:val="00BF04DB"/>
    <w:rsid w:val="00C17EF9"/>
    <w:rsid w:val="00D8601C"/>
    <w:rsid w:val="00DD1715"/>
    <w:rsid w:val="00DD29B6"/>
    <w:rsid w:val="00DF533C"/>
    <w:rsid w:val="00EF30E7"/>
    <w:rsid w:val="00F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4"/>
  </w:style>
  <w:style w:type="paragraph" w:styleId="1">
    <w:name w:val="heading 1"/>
    <w:basedOn w:val="a"/>
    <w:next w:val="a"/>
    <w:link w:val="10"/>
    <w:uiPriority w:val="99"/>
    <w:qFormat/>
    <w:rsid w:val="00BC5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BC5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C34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BC5C3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C5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BC5C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C5C34"/>
    <w:rPr>
      <w:sz w:val="16"/>
      <w:szCs w:val="16"/>
    </w:rPr>
  </w:style>
  <w:style w:type="paragraph" w:styleId="a8">
    <w:name w:val="footer"/>
    <w:basedOn w:val="a"/>
    <w:link w:val="a9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a">
    <w:name w:val="page number"/>
    <w:basedOn w:val="a0"/>
    <w:uiPriority w:val="99"/>
    <w:rsid w:val="00BC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3</cp:revision>
  <cp:lastPrinted>2016-01-12T06:45:00Z</cp:lastPrinted>
  <dcterms:created xsi:type="dcterms:W3CDTF">2018-02-14T07:12:00Z</dcterms:created>
  <dcterms:modified xsi:type="dcterms:W3CDTF">2018-02-14T07:14:00Z</dcterms:modified>
</cp:coreProperties>
</file>