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81" w:rsidRDefault="00E82E81" w:rsidP="00E82E81">
      <w:pPr>
        <w:pStyle w:val="Standard"/>
        <w:spacing w:after="20"/>
        <w:ind w:firstLine="567"/>
        <w:jc w:val="center"/>
        <w:rPr>
          <w:rFonts w:ascii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>ИНФОРМАЦИЯ ОБ ИСПОЛНИТЕЛЬНОМ ОРГАНЕ</w:t>
      </w:r>
    </w:p>
    <w:p w:rsidR="00E82E81" w:rsidRDefault="00E82E81" w:rsidP="00E82E81">
      <w:pPr>
        <w:pStyle w:val="Standard"/>
        <w:spacing w:after="20"/>
        <w:ind w:firstLine="567"/>
        <w:jc w:val="center"/>
        <w:rPr>
          <w:rFonts w:ascii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>ОАО «ЛЮБЕРЕЦКИЙ ХЛЕБОКОМБИНАТ»</w:t>
      </w:r>
    </w:p>
    <w:p w:rsidR="00E82E81" w:rsidRDefault="00E82E81" w:rsidP="00E82E81">
      <w:pPr>
        <w:pStyle w:val="Standard"/>
        <w:spacing w:after="20"/>
        <w:ind w:firstLine="567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E82E81" w:rsidRDefault="00E82E81" w:rsidP="00E82E81">
      <w:pPr>
        <w:pStyle w:val="Standard"/>
        <w:spacing w:after="20"/>
        <w:ind w:firstLine="567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E82E81" w:rsidRDefault="00E82E81" w:rsidP="00E82E81">
      <w:pPr>
        <w:pStyle w:val="Standard"/>
        <w:spacing w:after="20"/>
        <w:ind w:firstLine="567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E82E81">
        <w:rPr>
          <w:rFonts w:ascii="Times New Roman" w:hAnsi="Times New Roman" w:cs="Times New Roman"/>
          <w:bCs/>
          <w:kern w:val="0"/>
          <w:sz w:val="28"/>
          <w:szCs w:val="28"/>
        </w:rPr>
        <w:t>Генеральный директор Гармашева Ирина Михайловна, 06.11.1979 г. рождения, уроженка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г. Люберцы Московской области.</w:t>
      </w:r>
    </w:p>
    <w:p w:rsidR="005839D5" w:rsidRPr="00E82E81" w:rsidRDefault="005839D5" w:rsidP="00E82E81">
      <w:pPr>
        <w:pStyle w:val="Standard"/>
        <w:spacing w:after="20"/>
        <w:ind w:firstLine="567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>Образование высшее, работает на предприятии с 2001 г.</w:t>
      </w:r>
    </w:p>
    <w:p w:rsidR="00E82E81" w:rsidRDefault="00E82E81" w:rsidP="00E82E81">
      <w:pPr>
        <w:pStyle w:val="Standard"/>
        <w:spacing w:after="20"/>
        <w:ind w:firstLine="567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proofErr w:type="gramStart"/>
      <w:r w:rsidRPr="00E82E81">
        <w:rPr>
          <w:rFonts w:ascii="Times New Roman" w:hAnsi="Times New Roman" w:cs="Times New Roman"/>
          <w:bCs/>
          <w:kern w:val="0"/>
          <w:sz w:val="28"/>
          <w:szCs w:val="28"/>
        </w:rPr>
        <w:t>Избрана и утверждена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>,</w:t>
      </w:r>
      <w:r w:rsidRPr="00E82E81">
        <w:rPr>
          <w:rFonts w:ascii="Times New Roman" w:hAnsi="Times New Roman" w:cs="Times New Roman"/>
          <w:bCs/>
          <w:kern w:val="0"/>
          <w:sz w:val="28"/>
          <w:szCs w:val="28"/>
        </w:rPr>
        <w:t xml:space="preserve"> на должность </w:t>
      </w:r>
      <w:r w:rsidR="005839D5">
        <w:rPr>
          <w:rFonts w:ascii="Times New Roman" w:hAnsi="Times New Roman" w:cs="Times New Roman"/>
          <w:bCs/>
          <w:kern w:val="0"/>
          <w:sz w:val="28"/>
          <w:szCs w:val="28"/>
        </w:rPr>
        <w:t xml:space="preserve">генерального директора </w:t>
      </w:r>
      <w:r w:rsidRPr="00E82E81">
        <w:rPr>
          <w:rFonts w:ascii="Times New Roman" w:hAnsi="Times New Roman" w:cs="Times New Roman"/>
          <w:bCs/>
          <w:kern w:val="0"/>
          <w:sz w:val="28"/>
          <w:szCs w:val="28"/>
        </w:rPr>
        <w:t>на общем собрании акционеров  Открытого акционерного общества «Люберецкий хлебокомбинат» 27.04. 2011 г. (протокол от 27.04. 2011 г.).</w:t>
      </w:r>
      <w:proofErr w:type="gramEnd"/>
    </w:p>
    <w:p w:rsidR="005839D5" w:rsidRDefault="00E82E81" w:rsidP="00E82E81">
      <w:pPr>
        <w:pStyle w:val="Standard"/>
        <w:spacing w:after="20"/>
        <w:ind w:firstLine="567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В </w:t>
      </w:r>
      <w:r w:rsidR="00761390">
        <w:rPr>
          <w:rFonts w:ascii="Times New Roman" w:hAnsi="Times New Roman" w:cs="Times New Roman"/>
          <w:bCs/>
          <w:kern w:val="0"/>
          <w:sz w:val="28"/>
          <w:szCs w:val="28"/>
        </w:rPr>
        <w:t xml:space="preserve">соответствии с трудовым договором от 20.05. 2011 года № 37 руководителю исполнительного </w:t>
      </w:r>
      <w:r w:rsidR="0080071E">
        <w:rPr>
          <w:rFonts w:ascii="Times New Roman" w:hAnsi="Times New Roman" w:cs="Times New Roman"/>
          <w:bCs/>
          <w:kern w:val="0"/>
          <w:sz w:val="28"/>
          <w:szCs w:val="28"/>
        </w:rPr>
        <w:t xml:space="preserve">органа </w:t>
      </w:r>
      <w:proofErr w:type="gramStart"/>
      <w:r w:rsidR="0080071E">
        <w:rPr>
          <w:rFonts w:ascii="Times New Roman" w:hAnsi="Times New Roman" w:cs="Times New Roman"/>
          <w:bCs/>
          <w:kern w:val="0"/>
          <w:sz w:val="28"/>
          <w:szCs w:val="28"/>
        </w:rPr>
        <w:t>установлена</w:t>
      </w:r>
      <w:proofErr w:type="gramEnd"/>
      <w:r w:rsidR="0080071E">
        <w:rPr>
          <w:rFonts w:ascii="Times New Roman" w:hAnsi="Times New Roman" w:cs="Times New Roman"/>
          <w:bCs/>
          <w:kern w:val="0"/>
          <w:sz w:val="28"/>
          <w:szCs w:val="28"/>
        </w:rPr>
        <w:t xml:space="preserve"> </w:t>
      </w:r>
      <w:r w:rsidR="005839D5">
        <w:rPr>
          <w:rFonts w:ascii="Times New Roman" w:hAnsi="Times New Roman" w:cs="Times New Roman"/>
          <w:bCs/>
          <w:kern w:val="0"/>
          <w:sz w:val="28"/>
          <w:szCs w:val="28"/>
        </w:rPr>
        <w:t>оклад в соответствии со штатным расписанием.</w:t>
      </w:r>
    </w:p>
    <w:p w:rsidR="005839D5" w:rsidRDefault="005839D5" w:rsidP="00E82E81">
      <w:pPr>
        <w:pStyle w:val="Standard"/>
        <w:spacing w:after="20"/>
        <w:ind w:firstLine="567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>Дополнительное вознаграждение руководителю исполнительного органа и членам совета директоров не выплачивается.</w:t>
      </w:r>
    </w:p>
    <w:p w:rsidR="0080071E" w:rsidRDefault="0080071E" w:rsidP="00E82E81">
      <w:pPr>
        <w:pStyle w:val="Standard"/>
        <w:spacing w:after="20"/>
        <w:ind w:firstLine="567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Акций ОАО </w:t>
      </w:r>
      <w:r w:rsidRPr="00E82E81">
        <w:rPr>
          <w:rFonts w:ascii="Times New Roman" w:hAnsi="Times New Roman" w:cs="Times New Roman"/>
          <w:bCs/>
          <w:kern w:val="0"/>
          <w:sz w:val="28"/>
          <w:szCs w:val="28"/>
        </w:rPr>
        <w:t>«</w:t>
      </w:r>
      <w:proofErr w:type="gramStart"/>
      <w:r w:rsidRPr="00E82E81">
        <w:rPr>
          <w:rFonts w:ascii="Times New Roman" w:hAnsi="Times New Roman" w:cs="Times New Roman"/>
          <w:bCs/>
          <w:kern w:val="0"/>
          <w:sz w:val="28"/>
          <w:szCs w:val="28"/>
        </w:rPr>
        <w:t>Люберецкий</w:t>
      </w:r>
      <w:proofErr w:type="gramEnd"/>
      <w:r w:rsidRPr="00E82E81">
        <w:rPr>
          <w:rFonts w:ascii="Times New Roman" w:hAnsi="Times New Roman" w:cs="Times New Roman"/>
          <w:bCs/>
          <w:kern w:val="0"/>
          <w:sz w:val="28"/>
          <w:szCs w:val="28"/>
        </w:rPr>
        <w:t xml:space="preserve"> хлебокомбинат»</w:t>
      </w:r>
      <w:r w:rsidRPr="0080071E">
        <w:rPr>
          <w:rFonts w:ascii="Times New Roman" w:hAnsi="Times New Roman" w:cs="Times New Roman"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>не имеет.</w:t>
      </w:r>
    </w:p>
    <w:p w:rsidR="0080071E" w:rsidRDefault="0080071E" w:rsidP="00E82E81">
      <w:pPr>
        <w:pStyle w:val="Standard"/>
        <w:spacing w:after="20"/>
        <w:ind w:firstLine="567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80071E" w:rsidRPr="00E82E81" w:rsidRDefault="0080071E" w:rsidP="00E82E81">
      <w:pPr>
        <w:pStyle w:val="Standard"/>
        <w:spacing w:after="20"/>
        <w:ind w:firstLine="567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>Председатель совета директоров                                      С.А. Дьячкин</w:t>
      </w:r>
    </w:p>
    <w:p w:rsidR="00BF089B" w:rsidRDefault="00BF089B"/>
    <w:sectPr w:rsidR="00BF089B" w:rsidSect="00BF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81"/>
    <w:rsid w:val="00010FD2"/>
    <w:rsid w:val="005839D5"/>
    <w:rsid w:val="00761390"/>
    <w:rsid w:val="0080071E"/>
    <w:rsid w:val="00A035C1"/>
    <w:rsid w:val="00BF089B"/>
    <w:rsid w:val="00E8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E82E81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Комп 1</cp:lastModifiedBy>
  <cp:revision>3</cp:revision>
  <cp:lastPrinted>2013-12-13T11:38:00Z</cp:lastPrinted>
  <dcterms:created xsi:type="dcterms:W3CDTF">2013-12-12T09:50:00Z</dcterms:created>
  <dcterms:modified xsi:type="dcterms:W3CDTF">2013-12-13T12:15:00Z</dcterms:modified>
</cp:coreProperties>
</file>