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03" w:rsidRDefault="008E3F03" w:rsidP="008E3F0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Сообщение о существенном факте</w:t>
      </w:r>
    </w:p>
    <w:p w:rsidR="008E3F03" w:rsidRDefault="008E3F03" w:rsidP="008E3F0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проведении заседания совета директоров (наблюдательного совета) эмитента и его повестке дня</w:t>
      </w:r>
    </w:p>
    <w:p w:rsidR="008E3F03" w:rsidRDefault="008E3F03" w:rsidP="008E3F03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b/>
        </w:rPr>
        <w:t>1.    Общие сведения</w:t>
      </w:r>
    </w:p>
    <w:p w:rsidR="008E3F03" w:rsidRDefault="008E3F03" w:rsidP="008E3F03">
      <w:pPr>
        <w:jc w:val="both"/>
      </w:pPr>
    </w:p>
    <w:p w:rsidR="008E3F03" w:rsidRDefault="008E3F03" w:rsidP="008E3F03">
      <w:pPr>
        <w:numPr>
          <w:ilvl w:val="1"/>
          <w:numId w:val="1"/>
        </w:numPr>
        <w:spacing w:after="0" w:line="240" w:lineRule="auto"/>
        <w:jc w:val="both"/>
      </w:pPr>
      <w:r>
        <w:t>Полное фирменное наименование эмитента</w:t>
      </w:r>
    </w:p>
    <w:p w:rsidR="008E3F03" w:rsidRDefault="008E3F03" w:rsidP="008E3F03">
      <w:pPr>
        <w:ind w:left="360"/>
        <w:jc w:val="both"/>
      </w:pPr>
      <w:r>
        <w:t>Открытое акционерное общество «Загорский оптико-механический завод»</w:t>
      </w:r>
    </w:p>
    <w:p w:rsidR="008E3F03" w:rsidRDefault="008E3F03" w:rsidP="008E3F03">
      <w:pPr>
        <w:numPr>
          <w:ilvl w:val="1"/>
          <w:numId w:val="1"/>
        </w:numPr>
        <w:spacing w:after="0" w:line="240" w:lineRule="auto"/>
        <w:jc w:val="both"/>
      </w:pPr>
      <w:r>
        <w:t>Сокращенное фирменное наименование эмитента</w:t>
      </w:r>
    </w:p>
    <w:p w:rsidR="008E3F03" w:rsidRDefault="008E3F03" w:rsidP="008E3F03">
      <w:pPr>
        <w:ind w:left="360"/>
        <w:jc w:val="both"/>
      </w:pPr>
      <w:r>
        <w:t>ОАО «ЗОМЗ»</w:t>
      </w:r>
    </w:p>
    <w:p w:rsidR="008E3F03" w:rsidRDefault="008E3F03" w:rsidP="008E3F03">
      <w:pPr>
        <w:numPr>
          <w:ilvl w:val="1"/>
          <w:numId w:val="1"/>
        </w:numPr>
        <w:spacing w:after="0" w:line="240" w:lineRule="auto"/>
        <w:jc w:val="both"/>
      </w:pPr>
      <w:r>
        <w:t>Место нахождения эмитента</w:t>
      </w:r>
    </w:p>
    <w:p w:rsidR="008E3F03" w:rsidRDefault="008E3F03" w:rsidP="008E3F03">
      <w:pPr>
        <w:ind w:left="360"/>
        <w:jc w:val="both"/>
      </w:pPr>
      <w:r>
        <w:t xml:space="preserve">Российская Федерация, Московская область, </w:t>
      </w:r>
      <w:proofErr w:type="gramStart"/>
      <w:r>
        <w:t>г</w:t>
      </w:r>
      <w:proofErr w:type="gramEnd"/>
      <w:r>
        <w:t>. Сергиев Посад, проспект Красной Армии, д. 212В</w:t>
      </w:r>
    </w:p>
    <w:p w:rsidR="008E3F03" w:rsidRDefault="008E3F03" w:rsidP="008E3F03">
      <w:pPr>
        <w:ind w:left="360"/>
        <w:jc w:val="both"/>
      </w:pPr>
      <w:r>
        <w:t>1.4.  ОГРН эмитента   1025005326202</w:t>
      </w:r>
    </w:p>
    <w:p w:rsidR="008E3F03" w:rsidRDefault="008E3F03" w:rsidP="008E3F03">
      <w:pPr>
        <w:ind w:left="360"/>
        <w:jc w:val="both"/>
      </w:pPr>
      <w:r>
        <w:t>1.5.  ИНН эмитента      5042010793</w:t>
      </w:r>
    </w:p>
    <w:p w:rsidR="008E3F03" w:rsidRDefault="008E3F03" w:rsidP="008E3F03">
      <w:pPr>
        <w:numPr>
          <w:ilvl w:val="1"/>
          <w:numId w:val="2"/>
        </w:numPr>
        <w:spacing w:after="0" w:line="240" w:lineRule="auto"/>
        <w:jc w:val="both"/>
      </w:pPr>
      <w:r>
        <w:t>Уникальный код эмитента, присвоенный регистрирующим органом   06349-А</w:t>
      </w:r>
    </w:p>
    <w:p w:rsidR="008E3F03" w:rsidRPr="00E3476B" w:rsidRDefault="008E3F03" w:rsidP="008E3F03">
      <w:pPr>
        <w:ind w:left="360"/>
        <w:jc w:val="both"/>
      </w:pPr>
      <w:r>
        <w:t xml:space="preserve">1.7. Адрес страницы в сети Интернет, используемой эмитентом для раскрытия информации     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disclosure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issuer</w:t>
      </w:r>
      <w:r>
        <w:t xml:space="preserve">/5042010793/     </w:t>
      </w:r>
    </w:p>
    <w:p w:rsidR="008E3F03" w:rsidRDefault="008E3F03" w:rsidP="008E3F03">
      <w:pPr>
        <w:ind w:left="360"/>
        <w:jc w:val="both"/>
      </w:pPr>
    </w:p>
    <w:p w:rsidR="008E3F03" w:rsidRDefault="008E3F03" w:rsidP="008E3F03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Содержание сообщения.</w:t>
      </w:r>
    </w:p>
    <w:p w:rsidR="008E3F03" w:rsidRDefault="008E3F03" w:rsidP="008E3F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2.1.  Дата проведения заседания  и время окончания приема опросных листов для голосования:  «</w:t>
      </w:r>
      <w:r w:rsidR="00222180" w:rsidRPr="00222180">
        <w:rPr>
          <w:rFonts w:ascii="Times New Roman" w:hAnsi="Times New Roman" w:cs="Times New Roman"/>
          <w:sz w:val="22"/>
          <w:szCs w:val="22"/>
        </w:rPr>
        <w:t>15</w:t>
      </w:r>
      <w:r w:rsidR="00E3476B">
        <w:rPr>
          <w:rFonts w:ascii="Times New Roman" w:hAnsi="Times New Roman" w:cs="Times New Roman"/>
          <w:sz w:val="22"/>
          <w:szCs w:val="22"/>
        </w:rPr>
        <w:t>» июня</w:t>
      </w:r>
      <w:r w:rsidR="00517D30">
        <w:rPr>
          <w:rFonts w:ascii="Times New Roman" w:hAnsi="Times New Roman" w:cs="Times New Roman"/>
          <w:sz w:val="22"/>
          <w:szCs w:val="22"/>
        </w:rPr>
        <w:t xml:space="preserve">  2015</w:t>
      </w:r>
      <w:r w:rsidR="00E3476B">
        <w:rPr>
          <w:rFonts w:ascii="Times New Roman" w:hAnsi="Times New Roman" w:cs="Times New Roman"/>
          <w:sz w:val="22"/>
          <w:szCs w:val="22"/>
        </w:rPr>
        <w:t xml:space="preserve"> года, 09 часов 2</w:t>
      </w:r>
      <w:r>
        <w:rPr>
          <w:rFonts w:ascii="Times New Roman" w:hAnsi="Times New Roman" w:cs="Times New Roman"/>
          <w:sz w:val="22"/>
          <w:szCs w:val="22"/>
        </w:rPr>
        <w:t>0 минут (время московское)</w:t>
      </w:r>
    </w:p>
    <w:p w:rsidR="008E3F03" w:rsidRDefault="008E3F03" w:rsidP="008E3F03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</w:rPr>
        <w:t>2.2.    Дата принятия решения о проведении  заседания совета директоров общества:</w:t>
      </w:r>
    </w:p>
    <w:p w:rsidR="008E3F03" w:rsidRDefault="00222180" w:rsidP="008E3F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  <w:lang w:val="en-US"/>
        </w:rPr>
        <w:t>11</w:t>
      </w:r>
      <w:r w:rsidR="00E3476B">
        <w:rPr>
          <w:rFonts w:ascii="Times New Roman" w:hAnsi="Times New Roman" w:cs="Times New Roman"/>
          <w:sz w:val="22"/>
          <w:szCs w:val="22"/>
        </w:rPr>
        <w:t>» июня</w:t>
      </w:r>
      <w:r w:rsidR="00027AEF">
        <w:rPr>
          <w:rFonts w:ascii="Times New Roman" w:hAnsi="Times New Roman" w:cs="Times New Roman"/>
          <w:sz w:val="22"/>
          <w:szCs w:val="22"/>
        </w:rPr>
        <w:t xml:space="preserve"> 2015</w:t>
      </w:r>
      <w:r w:rsidR="008E3F03">
        <w:rPr>
          <w:rFonts w:ascii="Times New Roman" w:hAnsi="Times New Roman" w:cs="Times New Roman"/>
          <w:sz w:val="22"/>
          <w:szCs w:val="22"/>
        </w:rPr>
        <w:t>г.</w:t>
      </w:r>
    </w:p>
    <w:p w:rsidR="00E3476B" w:rsidRPr="00986F9B" w:rsidRDefault="008E3F03" w:rsidP="00E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2.3. Форма проведения заседания: </w:t>
      </w:r>
      <w:r w:rsidR="00E3476B">
        <w:rPr>
          <w:rFonts w:ascii="Times New Roman" w:hAnsi="Times New Roman"/>
          <w:sz w:val="24"/>
          <w:szCs w:val="24"/>
        </w:rPr>
        <w:t>140300</w:t>
      </w:r>
      <w:r w:rsidR="00E3476B" w:rsidRPr="008119D8">
        <w:rPr>
          <w:rFonts w:ascii="Times New Roman" w:eastAsia="Times New Roman" w:hAnsi="Times New Roman" w:cs="Times New Roman"/>
          <w:sz w:val="24"/>
          <w:szCs w:val="24"/>
        </w:rPr>
        <w:t xml:space="preserve">, Московская область, </w:t>
      </w:r>
      <w:proofErr w:type="gramStart"/>
      <w:r w:rsidR="00E3476B" w:rsidRPr="008119D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3476B" w:rsidRPr="008119D8">
        <w:rPr>
          <w:rFonts w:ascii="Times New Roman" w:eastAsia="Times New Roman" w:hAnsi="Times New Roman" w:cs="Times New Roman"/>
          <w:sz w:val="24"/>
          <w:szCs w:val="24"/>
        </w:rPr>
        <w:t xml:space="preserve">. Сергиев Посад, </w:t>
      </w:r>
      <w:proofErr w:type="spellStart"/>
      <w:r w:rsidR="00E3476B" w:rsidRPr="008119D8">
        <w:rPr>
          <w:rFonts w:ascii="Times New Roman" w:eastAsia="Times New Roman" w:hAnsi="Times New Roman" w:cs="Times New Roman"/>
          <w:sz w:val="24"/>
          <w:szCs w:val="24"/>
        </w:rPr>
        <w:t>пр-т</w:t>
      </w:r>
      <w:proofErr w:type="spellEnd"/>
      <w:r w:rsidR="00E3476B" w:rsidRPr="008119D8">
        <w:rPr>
          <w:rFonts w:ascii="Times New Roman" w:eastAsia="Times New Roman" w:hAnsi="Times New Roman" w:cs="Times New Roman"/>
          <w:sz w:val="24"/>
          <w:szCs w:val="24"/>
        </w:rPr>
        <w:t xml:space="preserve"> Красной Армии д.212В,</w:t>
      </w:r>
      <w:r w:rsidR="00E3476B" w:rsidRPr="008119D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(корпус 5, этаж 2, каб.208) ОАО «Загорский оптико-механический завод»</w:t>
      </w:r>
      <w:r w:rsidR="00E347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3476B" w:rsidRPr="004B7FAC">
        <w:rPr>
          <w:rFonts w:ascii="Times New Roman" w:eastAsia="Times New Roman" w:hAnsi="Times New Roman" w:cs="Times New Roman"/>
          <w:sz w:val="24"/>
          <w:szCs w:val="24"/>
        </w:rPr>
        <w:t>в очной форме (с возможностью предоставления письменных мнений</w:t>
      </w:r>
      <w:r w:rsidR="00E3476B" w:rsidRPr="00986F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4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F03" w:rsidRDefault="008E3F03" w:rsidP="00E347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2.4.   Повестка дня:  </w:t>
      </w:r>
    </w:p>
    <w:p w:rsidR="008E3F03" w:rsidRDefault="00222180" w:rsidP="008E3F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940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03" w:rsidRPr="0009626A" w:rsidRDefault="008E3F03" w:rsidP="008E3F03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09626A">
        <w:rPr>
          <w:rFonts w:ascii="Times New Roman" w:hAnsi="Times New Roman" w:cs="Times New Roman"/>
          <w:b/>
        </w:rPr>
        <w:t>3. Подпись:</w:t>
      </w:r>
    </w:p>
    <w:p w:rsidR="008E3F03" w:rsidRPr="0009626A" w:rsidRDefault="008E3F03" w:rsidP="008E3F03">
      <w:pPr>
        <w:tabs>
          <w:tab w:val="left" w:pos="330"/>
        </w:tabs>
        <w:rPr>
          <w:rFonts w:ascii="Times New Roman" w:hAnsi="Times New Roman" w:cs="Times New Roman"/>
        </w:rPr>
      </w:pPr>
      <w:r w:rsidRPr="0009626A">
        <w:rPr>
          <w:rFonts w:ascii="Times New Roman" w:hAnsi="Times New Roman" w:cs="Times New Roman"/>
          <w:b/>
        </w:rPr>
        <w:t xml:space="preserve"> 3.1. </w:t>
      </w:r>
      <w:r w:rsidRPr="0009626A">
        <w:rPr>
          <w:rFonts w:ascii="Times New Roman" w:hAnsi="Times New Roman" w:cs="Times New Roman"/>
        </w:rPr>
        <w:t xml:space="preserve">Генеральный директор        В.С. </w:t>
      </w:r>
      <w:proofErr w:type="spellStart"/>
      <w:r w:rsidRPr="0009626A">
        <w:rPr>
          <w:rFonts w:ascii="Times New Roman" w:hAnsi="Times New Roman" w:cs="Times New Roman"/>
        </w:rPr>
        <w:t>Калюгин</w:t>
      </w:r>
      <w:proofErr w:type="spellEnd"/>
    </w:p>
    <w:p w:rsidR="00164F10" w:rsidRPr="00222180" w:rsidRDefault="008E3F03" w:rsidP="00222180">
      <w:pPr>
        <w:tabs>
          <w:tab w:val="left" w:pos="330"/>
        </w:tabs>
        <w:rPr>
          <w:rFonts w:ascii="Times New Roman" w:hAnsi="Times New Roman" w:cs="Times New Roman"/>
          <w:b/>
        </w:rPr>
      </w:pPr>
      <w:r w:rsidRPr="0009626A">
        <w:rPr>
          <w:rFonts w:ascii="Times New Roman" w:hAnsi="Times New Roman" w:cs="Times New Roman"/>
        </w:rPr>
        <w:t xml:space="preserve"> </w:t>
      </w:r>
      <w:r w:rsidRPr="0009626A">
        <w:rPr>
          <w:rFonts w:ascii="Times New Roman" w:hAnsi="Times New Roman" w:cs="Times New Roman"/>
          <w:b/>
        </w:rPr>
        <w:t>3.2  Дата</w:t>
      </w:r>
      <w:r w:rsidR="00222180">
        <w:rPr>
          <w:rFonts w:ascii="Times New Roman" w:hAnsi="Times New Roman" w:cs="Times New Roman"/>
          <w:b/>
        </w:rPr>
        <w:t>:</w:t>
      </w:r>
      <w:r w:rsidR="00222180">
        <w:rPr>
          <w:rFonts w:ascii="Times New Roman" w:hAnsi="Times New Roman" w:cs="Times New Roman"/>
        </w:rPr>
        <w:t xml:space="preserve">   «</w:t>
      </w:r>
      <w:r w:rsidR="00222180">
        <w:rPr>
          <w:rFonts w:ascii="Times New Roman" w:hAnsi="Times New Roman" w:cs="Times New Roman"/>
          <w:lang w:val="en-US"/>
        </w:rPr>
        <w:t>11</w:t>
      </w:r>
      <w:r w:rsidR="00E3476B">
        <w:rPr>
          <w:rFonts w:ascii="Times New Roman" w:hAnsi="Times New Roman" w:cs="Times New Roman"/>
        </w:rPr>
        <w:t>» июня</w:t>
      </w:r>
      <w:r w:rsidR="00517D30" w:rsidRPr="0009626A">
        <w:rPr>
          <w:rFonts w:ascii="Times New Roman" w:hAnsi="Times New Roman" w:cs="Times New Roman"/>
        </w:rPr>
        <w:t xml:space="preserve">  2015</w:t>
      </w:r>
      <w:r w:rsidRPr="0009626A">
        <w:rPr>
          <w:rFonts w:ascii="Times New Roman" w:hAnsi="Times New Roman" w:cs="Times New Roman"/>
        </w:rPr>
        <w:t>г.</w:t>
      </w:r>
    </w:p>
    <w:sectPr w:rsidR="00164F10" w:rsidRPr="00222180" w:rsidSect="00C3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2FCF"/>
    <w:multiLevelType w:val="hybridMultilevel"/>
    <w:tmpl w:val="4A8E92DE"/>
    <w:lvl w:ilvl="0" w:tplc="9238E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53329"/>
    <w:multiLevelType w:val="multilevel"/>
    <w:tmpl w:val="CB68F3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4AA726B8"/>
    <w:multiLevelType w:val="multilevel"/>
    <w:tmpl w:val="599C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F03"/>
    <w:rsid w:val="00027AEF"/>
    <w:rsid w:val="0009626A"/>
    <w:rsid w:val="000C5BFB"/>
    <w:rsid w:val="00164F10"/>
    <w:rsid w:val="00222180"/>
    <w:rsid w:val="00404E24"/>
    <w:rsid w:val="00517D30"/>
    <w:rsid w:val="00652CC4"/>
    <w:rsid w:val="008E3F03"/>
    <w:rsid w:val="00C31DD1"/>
    <w:rsid w:val="00E3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3F03"/>
    <w:rPr>
      <w:color w:val="0000FF"/>
      <w:u w:val="single"/>
    </w:rPr>
  </w:style>
  <w:style w:type="paragraph" w:customStyle="1" w:styleId="ConsPlusNonformat">
    <w:name w:val="ConsPlusNonformat"/>
    <w:rsid w:val="008E3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2015-01-27T09:15:00Z</dcterms:created>
  <dcterms:modified xsi:type="dcterms:W3CDTF">2015-06-11T09:47:00Z</dcterms:modified>
</cp:coreProperties>
</file>