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8" w:rsidRDefault="00EC1B9B" w:rsidP="00EC1B9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1B9B">
        <w:rPr>
          <w:rFonts w:ascii="Times New Roman" w:hAnsi="Times New Roman" w:cs="Times New Roman"/>
          <w:sz w:val="32"/>
          <w:szCs w:val="32"/>
        </w:rPr>
        <w:t>Отчет акционерного общества, осуществляющего самостоятельное ведение реестра ценных бумаг</w:t>
      </w:r>
    </w:p>
    <w:p w:rsidR="00EC1B9B" w:rsidRDefault="0093268E" w:rsidP="00EC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«31» декабря 2012</w:t>
      </w:r>
      <w:r w:rsidR="00EC1B9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06"/>
        <w:gridCol w:w="3787"/>
        <w:gridCol w:w="5361"/>
      </w:tblGrid>
      <w:tr w:rsidR="00EC1B9B" w:rsidTr="00F27EF6">
        <w:tc>
          <w:tcPr>
            <w:tcW w:w="706" w:type="dxa"/>
          </w:tcPr>
          <w:p w:rsidR="00EC1B9B" w:rsidRDefault="00EC1B9B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8" w:type="dxa"/>
            <w:gridSpan w:val="2"/>
          </w:tcPr>
          <w:p w:rsidR="00EC1B9B" w:rsidRDefault="00EC1B9B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9B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</w:t>
            </w:r>
          </w:p>
        </w:tc>
      </w:tr>
      <w:tr w:rsidR="00EC1B9B" w:rsidTr="00F27EF6">
        <w:tc>
          <w:tcPr>
            <w:tcW w:w="706" w:type="dxa"/>
          </w:tcPr>
          <w:p w:rsidR="00EC1B9B" w:rsidRDefault="00EC1B9B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787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эминитента</w:t>
            </w:r>
            <w:proofErr w:type="spellEnd"/>
          </w:p>
        </w:tc>
        <w:tc>
          <w:tcPr>
            <w:tcW w:w="5361" w:type="dxa"/>
          </w:tcPr>
          <w:p w:rsidR="00EC1B9B" w:rsidRPr="0004390A" w:rsidRDefault="0004390A" w:rsidP="00043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EC1B9B" w:rsidTr="00F27EF6">
        <w:tc>
          <w:tcPr>
            <w:tcW w:w="706" w:type="dxa"/>
          </w:tcPr>
          <w:p w:rsidR="00EC1B9B" w:rsidRPr="0004390A" w:rsidRDefault="0004390A" w:rsidP="00EC1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87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на русском языке</w:t>
            </w:r>
          </w:p>
        </w:tc>
        <w:tc>
          <w:tcPr>
            <w:tcW w:w="5361" w:type="dxa"/>
          </w:tcPr>
          <w:p w:rsidR="00EC1B9B" w:rsidRDefault="0004390A" w:rsidP="000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«Санаторий «Дружба»</w:t>
            </w:r>
          </w:p>
        </w:tc>
      </w:tr>
      <w:tr w:rsidR="00EC1B9B" w:rsidTr="00F27EF6">
        <w:tc>
          <w:tcPr>
            <w:tcW w:w="706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87" w:type="dxa"/>
          </w:tcPr>
          <w:p w:rsidR="00EC1B9B" w:rsidRDefault="0004390A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на русском языке</w:t>
            </w:r>
          </w:p>
        </w:tc>
        <w:tc>
          <w:tcPr>
            <w:tcW w:w="5361" w:type="dxa"/>
          </w:tcPr>
          <w:p w:rsidR="00EC1B9B" w:rsidRDefault="0004390A" w:rsidP="000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«Санаторий «Дружба»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61" w:type="dxa"/>
          </w:tcPr>
          <w:p w:rsidR="00D24A59" w:rsidRDefault="00D24A59" w:rsidP="0004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2720027810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61" w:type="dxa"/>
          </w:tcPr>
          <w:p w:rsidR="00D24A59" w:rsidRDefault="00D24A59" w:rsidP="0004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1032700336778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5361" w:type="dxa"/>
          </w:tcPr>
          <w:p w:rsidR="00D24A59" w:rsidRDefault="00D24A59" w:rsidP="0004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Хабаровский край, Хабаровский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направления почтовой корреспонденции</w:t>
            </w:r>
          </w:p>
        </w:tc>
        <w:tc>
          <w:tcPr>
            <w:tcW w:w="5361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Хабаровский р-н, 680502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  <w:tc>
          <w:tcPr>
            <w:tcW w:w="5361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89147726012</w:t>
            </w:r>
          </w:p>
        </w:tc>
      </w:tr>
      <w:tr w:rsidR="00D24A59" w:rsidTr="00F27EF6">
        <w:tc>
          <w:tcPr>
            <w:tcW w:w="706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787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факсов</w:t>
            </w:r>
          </w:p>
        </w:tc>
        <w:tc>
          <w:tcPr>
            <w:tcW w:w="5361" w:type="dxa"/>
          </w:tcPr>
          <w:p w:rsidR="00D24A59" w:rsidRDefault="00D24A5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D24A59" w:rsidTr="00F27EF6">
        <w:tc>
          <w:tcPr>
            <w:tcW w:w="706" w:type="dxa"/>
          </w:tcPr>
          <w:p w:rsidR="00D24A59" w:rsidRDefault="00D4436B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787" w:type="dxa"/>
          </w:tcPr>
          <w:p w:rsidR="00D24A59" w:rsidRDefault="00D4436B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(страница) в сети Интернет, на котором осуществляется раскрытие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 ведения реестра владельцев именных ценных бумаг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</w:tcPr>
          <w:p w:rsidR="00D24A59" w:rsidRDefault="00A350D9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41778">
                <w:rPr>
                  <w:rStyle w:val="a4"/>
                </w:rPr>
                <w:t>http://www.sankurdv.ru/index.php?action=add&amp;id=1808</w:t>
              </w:r>
            </w:hyperlink>
          </w:p>
        </w:tc>
      </w:tr>
      <w:tr w:rsidR="00D24A59" w:rsidTr="00F27EF6">
        <w:tc>
          <w:tcPr>
            <w:tcW w:w="706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787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должностного лица (лиц), осуществляющего проведение операций в реестре владельцев именных ценных бумаг, сведения о наличии (отсутствии) квалификационного аттестата специалиста финансового рынка по ведению реестра владельцев ценных бумаг</w:t>
            </w:r>
          </w:p>
        </w:tc>
        <w:tc>
          <w:tcPr>
            <w:tcW w:w="5361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1.Деревяга Александр Георгиевич – квалификационный аттестат отсутствует;</w:t>
            </w:r>
          </w:p>
          <w:p w:rsidR="00141778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59" w:rsidTr="00F27EF6">
        <w:tc>
          <w:tcPr>
            <w:tcW w:w="706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787" w:type="dxa"/>
          </w:tcPr>
          <w:p w:rsidR="00D24A59" w:rsidRDefault="00141778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5361" w:type="dxa"/>
          </w:tcPr>
          <w:p w:rsidR="00D24A59" w:rsidRPr="00F27EF6" w:rsidRDefault="00F27EF6" w:rsidP="00044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drugbasanat2009@rambler.ru</w:t>
            </w:r>
          </w:p>
        </w:tc>
      </w:tr>
      <w:tr w:rsidR="00F27EF6" w:rsidTr="00EF13C3">
        <w:tc>
          <w:tcPr>
            <w:tcW w:w="9854" w:type="dxa"/>
            <w:gridSpan w:val="3"/>
          </w:tcPr>
          <w:p w:rsidR="00F27EF6" w:rsidRDefault="00F27EF6" w:rsidP="00F2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6">
              <w:rPr>
                <w:rFonts w:ascii="Times New Roman" w:hAnsi="Times New Roman" w:cs="Times New Roman"/>
                <w:sz w:val="28"/>
                <w:szCs w:val="28"/>
              </w:rPr>
              <w:t xml:space="preserve">2.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размещенных ценных бумаг, количестве лицевых</w:t>
            </w:r>
          </w:p>
          <w:p w:rsidR="00F27EF6" w:rsidRPr="00F27EF6" w:rsidRDefault="00F27EF6" w:rsidP="00F2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счетов, на которых учитываются ценные бумаги</w:t>
            </w:r>
          </w:p>
        </w:tc>
      </w:tr>
      <w:tr w:rsidR="00E07E14" w:rsidTr="0003398A">
        <w:tc>
          <w:tcPr>
            <w:tcW w:w="9854" w:type="dxa"/>
            <w:gridSpan w:val="3"/>
          </w:tcPr>
          <w:p w:rsidR="00E07E14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   Общее </w:t>
            </w:r>
          </w:p>
        </w:tc>
      </w:tr>
      <w:tr w:rsidR="00D24A59" w:rsidTr="00F27EF6">
        <w:tc>
          <w:tcPr>
            <w:tcW w:w="706" w:type="dxa"/>
          </w:tcPr>
          <w:p w:rsidR="00D24A59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87" w:type="dxa"/>
          </w:tcPr>
          <w:p w:rsidR="00D24A59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АОИ (шт.)</w:t>
            </w:r>
          </w:p>
        </w:tc>
        <w:tc>
          <w:tcPr>
            <w:tcW w:w="5361" w:type="dxa"/>
          </w:tcPr>
          <w:p w:rsidR="00D24A59" w:rsidRDefault="00E07E14" w:rsidP="0004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штук</w:t>
            </w:r>
          </w:p>
        </w:tc>
      </w:tr>
    </w:tbl>
    <w:p w:rsidR="00D24A59" w:rsidRPr="00EC1B9B" w:rsidRDefault="00D24A59" w:rsidP="00D24A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552AD3" w:rsidTr="007F098A">
        <w:tc>
          <w:tcPr>
            <w:tcW w:w="9854" w:type="dxa"/>
            <w:gridSpan w:val="3"/>
          </w:tcPr>
          <w:p w:rsidR="00552AD3" w:rsidRDefault="00552AD3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 количестве и объемах проведенных операций, связанных </w:t>
            </w:r>
            <w:r w:rsidR="00256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перерегистрацией прав собственности на ценные бумаги, в отчетном периоде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проведения операции</w:t>
            </w:r>
          </w:p>
        </w:tc>
        <w:tc>
          <w:tcPr>
            <w:tcW w:w="3285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операций (шт.)</w:t>
            </w:r>
          </w:p>
        </w:tc>
        <w:tc>
          <w:tcPr>
            <w:tcW w:w="3285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ценных бумаг, в отношении которых проведена операция по перерегистрации прав собственности (шт.)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совершения сделки: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наследования: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суда: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иных случаях: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DB2811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  <w:tr w:rsidR="00B80DF4" w:rsidTr="00B80DF4">
        <w:tc>
          <w:tcPr>
            <w:tcW w:w="3284" w:type="dxa"/>
          </w:tcPr>
          <w:p w:rsidR="00B80DF4" w:rsidRDefault="002562DD" w:rsidP="00EC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3285" w:type="dxa"/>
          </w:tcPr>
          <w:p w:rsidR="00B80DF4" w:rsidRDefault="007105CF" w:rsidP="00DB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</w:tr>
    </w:tbl>
    <w:p w:rsidR="00EC1B9B" w:rsidRDefault="00EC1B9B" w:rsidP="00EC1B9B">
      <w:pPr>
        <w:rPr>
          <w:rFonts w:ascii="Times New Roman" w:hAnsi="Times New Roman" w:cs="Times New Roman"/>
          <w:sz w:val="28"/>
          <w:szCs w:val="28"/>
        </w:rPr>
      </w:pP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«Санаторий «Дружба»</w:t>
      </w: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</w:t>
      </w:r>
      <w:r w:rsidRPr="00DB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11" w:rsidRDefault="00DB2811" w:rsidP="00DB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11" w:rsidRPr="00EC1B9B" w:rsidRDefault="00BA5617" w:rsidP="00DB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августа</w:t>
      </w:r>
      <w:r w:rsidR="00DB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DB281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B2811" w:rsidRPr="00EC1B9B" w:rsidSect="00EC1B9B">
      <w:pgSz w:w="11906" w:h="16838"/>
      <w:pgMar w:top="73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B9B"/>
    <w:rsid w:val="0004390A"/>
    <w:rsid w:val="00091758"/>
    <w:rsid w:val="00137FCA"/>
    <w:rsid w:val="00141778"/>
    <w:rsid w:val="002562DD"/>
    <w:rsid w:val="00552AD3"/>
    <w:rsid w:val="0059408B"/>
    <w:rsid w:val="005C1A91"/>
    <w:rsid w:val="00637F1A"/>
    <w:rsid w:val="007105CF"/>
    <w:rsid w:val="0089456C"/>
    <w:rsid w:val="008B3F46"/>
    <w:rsid w:val="0093268E"/>
    <w:rsid w:val="00954FB4"/>
    <w:rsid w:val="009F2E68"/>
    <w:rsid w:val="00A350D9"/>
    <w:rsid w:val="00AF3CAE"/>
    <w:rsid w:val="00B2028B"/>
    <w:rsid w:val="00B646D4"/>
    <w:rsid w:val="00B80DF4"/>
    <w:rsid w:val="00BA5617"/>
    <w:rsid w:val="00BB4E77"/>
    <w:rsid w:val="00BB7911"/>
    <w:rsid w:val="00C27BFE"/>
    <w:rsid w:val="00C87029"/>
    <w:rsid w:val="00CE27E7"/>
    <w:rsid w:val="00CF1E80"/>
    <w:rsid w:val="00D24A59"/>
    <w:rsid w:val="00D4436B"/>
    <w:rsid w:val="00DB2811"/>
    <w:rsid w:val="00E07E14"/>
    <w:rsid w:val="00EC1B9B"/>
    <w:rsid w:val="00F27EF6"/>
    <w:rsid w:val="00F46B7F"/>
    <w:rsid w:val="00F840F2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kurdv.ru/index.php?action=add&amp;id=1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2013-07-30T00:50:00Z</dcterms:created>
  <dcterms:modified xsi:type="dcterms:W3CDTF">2013-08-06T12:28:00Z</dcterms:modified>
</cp:coreProperties>
</file>