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8E01AC" w:rsidP="009A0601">
      <w:pPr>
        <w:pStyle w:val="2"/>
      </w:pPr>
      <w:r>
        <w:t>Открытое акционерное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356BFA">
        <w:trPr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36EE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36EE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36EE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28150F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B92AE4">
        <w:t xml:space="preserve">                  </w:t>
      </w: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</w:p>
          <w:p w:rsidR="001F6BFD" w:rsidRDefault="001F6BFD" w:rsidP="0069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9D6930" w:rsidP="00D16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6C93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D16C93" w:rsidP="004E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9D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693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A77C96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A77C96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A77C96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EF165D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 w:rsidRPr="003B01FC">
              <w:rPr>
                <w:sz w:val="18"/>
                <w:szCs w:val="18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090484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</w:t>
            </w:r>
            <w:r w:rsidR="008E01AC">
              <w:rPr>
                <w:sz w:val="18"/>
                <w:szCs w:val="24"/>
              </w:rPr>
              <w:t>,</w:t>
            </w:r>
            <w:r>
              <w:rPr>
                <w:sz w:val="18"/>
                <w:szCs w:val="24"/>
              </w:rPr>
              <w:t>88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  <w:r w:rsidR="00090484">
              <w:rPr>
                <w:sz w:val="18"/>
                <w:szCs w:val="24"/>
              </w:rPr>
              <w:t>6</w:t>
            </w:r>
            <w:r>
              <w:rPr>
                <w:sz w:val="18"/>
                <w:szCs w:val="24"/>
              </w:rPr>
              <w:t>,</w:t>
            </w:r>
            <w:r w:rsidR="00090484">
              <w:rPr>
                <w:sz w:val="18"/>
                <w:szCs w:val="24"/>
              </w:rPr>
              <w:t>88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Семенова Татьяна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Соловьева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Открытое акционерное общество «Мясокомбинат «Балаковский»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16.05.2011г.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«Птицефабрика «Балаковская»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Балаковский район, п/о </w:t>
            </w:r>
            <w:proofErr w:type="spellStart"/>
            <w:r w:rsidRPr="000871CD">
              <w:rPr>
                <w:sz w:val="18"/>
                <w:szCs w:val="18"/>
              </w:rPr>
              <w:t>Подсосенки</w:t>
            </w:r>
            <w:proofErr w:type="spellEnd"/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Акционерное общество имеет право распоряжаться более чем 20% общего количества голосов, приходящихся на акции, составляющие уставный капитал данного лица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24.03.2004г.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11.12.2010г.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  <w:r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27.04.2012г.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«Эластик»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.06.2012г.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РазноСол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28.12.2012г.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«Наш магазин»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Неустроева Оксана Викторовна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19,83</w:t>
            </w:r>
          </w:p>
        </w:tc>
        <w:tc>
          <w:tcPr>
            <w:tcW w:w="1843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19,83</w:t>
            </w: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Строймонтажсервис</w:t>
            </w:r>
            <w:proofErr w:type="spellEnd"/>
            <w:r>
              <w:rPr>
                <w:color w:val="000000"/>
                <w:sz w:val="18"/>
                <w:szCs w:val="18"/>
              </w:rPr>
              <w:t>-Балаково»</w:t>
            </w:r>
          </w:p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ул. Комсомольская, 59</w:t>
            </w:r>
          </w:p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 xml:space="preserve">«Торговый дом </w:t>
            </w:r>
            <w:r>
              <w:rPr>
                <w:color w:val="000000"/>
                <w:sz w:val="18"/>
                <w:szCs w:val="18"/>
              </w:rPr>
              <w:lastRenderedPageBreak/>
              <w:t>«Балаковский»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lastRenderedPageBreak/>
              <w:t>Саратовская область, г. Балаково, пр. Безымянный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«Карьер»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д.59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07.06.2011г.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3D4C3B" w:rsidRDefault="008E01AC" w:rsidP="00115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="001153AC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«Торговый дом «Корона Поволжья»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rPr>
          <w:trHeight w:val="426"/>
        </w:trPr>
        <w:tc>
          <w:tcPr>
            <w:tcW w:w="737" w:type="dxa"/>
          </w:tcPr>
          <w:p w:rsidR="008E01AC" w:rsidRPr="00BF008F" w:rsidRDefault="008E01AC" w:rsidP="001153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153AC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</w:t>
            </w:r>
            <w:r w:rsidRPr="00EC01B4">
              <w:rPr>
                <w:sz w:val="18"/>
                <w:szCs w:val="24"/>
              </w:rPr>
              <w:t>Ваш Бухгалтер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г. Балаково, </w:t>
            </w:r>
            <w:r>
              <w:rPr>
                <w:sz w:val="18"/>
                <w:szCs w:val="18"/>
              </w:rPr>
              <w:t xml:space="preserve">ул. ул.  </w:t>
            </w: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. Захаровых, д.154а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27.08.2012г.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B13AB7" w:rsidTr="00E6738E">
        <w:trPr>
          <w:trHeight w:val="426"/>
        </w:trPr>
        <w:tc>
          <w:tcPr>
            <w:tcW w:w="737" w:type="dxa"/>
          </w:tcPr>
          <w:p w:rsidR="00B13AB7" w:rsidRPr="00887A00" w:rsidRDefault="001153AC" w:rsidP="00B13A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B13AB7" w:rsidRPr="00887A00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Общество с ограниченной ответственностью «Птицефабрика Балаковская»</w:t>
            </w:r>
          </w:p>
        </w:tc>
        <w:tc>
          <w:tcPr>
            <w:tcW w:w="3260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10.03.2015г.</w:t>
            </w:r>
          </w:p>
        </w:tc>
        <w:tc>
          <w:tcPr>
            <w:tcW w:w="1476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B13AB7" w:rsidRPr="00887A00" w:rsidRDefault="00B13AB7" w:rsidP="00B13AB7">
            <w:pPr>
              <w:jc w:val="center"/>
              <w:rPr>
                <w:sz w:val="18"/>
              </w:rPr>
            </w:pPr>
            <w:r w:rsidRPr="00887A00">
              <w:rPr>
                <w:sz w:val="18"/>
              </w:rPr>
              <w:t>0</w:t>
            </w:r>
          </w:p>
        </w:tc>
      </w:tr>
    </w:tbl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  <w:r w:rsidRPr="00935B9B">
        <w:rPr>
          <w:b/>
          <w:bCs/>
          <w:sz w:val="24"/>
          <w:szCs w:val="24"/>
        </w:rPr>
        <w:t xml:space="preserve"> 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DE74B8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A91888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EF165D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A91888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A91888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A91888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EF165D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/>
    <w:p w:rsidR="008E01AC" w:rsidRDefault="008E01AC"/>
    <w:sectPr w:rsidR="008E01AC" w:rsidSect="002A07F8">
      <w:pgSz w:w="16838" w:h="11906" w:orient="landscape"/>
      <w:pgMar w:top="993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01"/>
    <w:rsid w:val="0001072B"/>
    <w:rsid w:val="000523F8"/>
    <w:rsid w:val="000871CD"/>
    <w:rsid w:val="00090484"/>
    <w:rsid w:val="000E1CA2"/>
    <w:rsid w:val="001061C4"/>
    <w:rsid w:val="001153AC"/>
    <w:rsid w:val="00164699"/>
    <w:rsid w:val="00193EEE"/>
    <w:rsid w:val="001F6BFD"/>
    <w:rsid w:val="002235EB"/>
    <w:rsid w:val="00252DBD"/>
    <w:rsid w:val="0028150F"/>
    <w:rsid w:val="002A07F8"/>
    <w:rsid w:val="002D176E"/>
    <w:rsid w:val="00331410"/>
    <w:rsid w:val="003431E0"/>
    <w:rsid w:val="0035133F"/>
    <w:rsid w:val="00356BFA"/>
    <w:rsid w:val="00393501"/>
    <w:rsid w:val="003B01FC"/>
    <w:rsid w:val="003D4C3B"/>
    <w:rsid w:val="003E2776"/>
    <w:rsid w:val="00476FFA"/>
    <w:rsid w:val="004A1C30"/>
    <w:rsid w:val="004E25C7"/>
    <w:rsid w:val="00501ACA"/>
    <w:rsid w:val="005515C6"/>
    <w:rsid w:val="00551CB0"/>
    <w:rsid w:val="00562EF6"/>
    <w:rsid w:val="00697A21"/>
    <w:rsid w:val="006D0565"/>
    <w:rsid w:val="00700860"/>
    <w:rsid w:val="00725F1D"/>
    <w:rsid w:val="0078569C"/>
    <w:rsid w:val="007E5939"/>
    <w:rsid w:val="00887A00"/>
    <w:rsid w:val="008C6FED"/>
    <w:rsid w:val="008E01AC"/>
    <w:rsid w:val="00935B9B"/>
    <w:rsid w:val="009A0601"/>
    <w:rsid w:val="009A2FF3"/>
    <w:rsid w:val="009B1B8B"/>
    <w:rsid w:val="009C7049"/>
    <w:rsid w:val="009D6930"/>
    <w:rsid w:val="00A7253D"/>
    <w:rsid w:val="00A77C96"/>
    <w:rsid w:val="00A91888"/>
    <w:rsid w:val="00A95D4D"/>
    <w:rsid w:val="00B13AB7"/>
    <w:rsid w:val="00B57A2F"/>
    <w:rsid w:val="00B90414"/>
    <w:rsid w:val="00B92AE4"/>
    <w:rsid w:val="00BF008F"/>
    <w:rsid w:val="00C0162D"/>
    <w:rsid w:val="00C52529"/>
    <w:rsid w:val="00CA73B8"/>
    <w:rsid w:val="00D16C93"/>
    <w:rsid w:val="00D542FB"/>
    <w:rsid w:val="00DE74B8"/>
    <w:rsid w:val="00E51055"/>
    <w:rsid w:val="00E6738E"/>
    <w:rsid w:val="00EA1DFC"/>
    <w:rsid w:val="00EC01B4"/>
    <w:rsid w:val="00EE5A95"/>
    <w:rsid w:val="00EF165D"/>
    <w:rsid w:val="00F31612"/>
    <w:rsid w:val="00F36EE7"/>
    <w:rsid w:val="00F37EB6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Жедулов Александр Александрович</cp:lastModifiedBy>
  <cp:revision>39</cp:revision>
  <dcterms:created xsi:type="dcterms:W3CDTF">2014-10-10T12:44:00Z</dcterms:created>
  <dcterms:modified xsi:type="dcterms:W3CDTF">2016-01-25T08:44:00Z</dcterms:modified>
</cp:coreProperties>
</file>