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34" w:rsidRDefault="00051B34" w:rsidP="0005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ОТЧЕТ </w:t>
      </w:r>
    </w:p>
    <w:p w:rsidR="00051B34" w:rsidRDefault="00051B34" w:rsidP="0005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об итогах голосования на годовом собрании акционеров</w:t>
      </w:r>
    </w:p>
    <w:p w:rsidR="00051B34" w:rsidRDefault="00051B34" w:rsidP="0005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публичного акционерного общества</w:t>
      </w:r>
    </w:p>
    <w:p w:rsidR="00051B34" w:rsidRDefault="00051B34" w:rsidP="0005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«Красный нефтяник»</w:t>
      </w:r>
    </w:p>
    <w:p w:rsidR="00051B34" w:rsidRDefault="00051B34" w:rsidP="0005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51B34" w:rsidRDefault="00051B34" w:rsidP="0005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Место нахождения Общества: 192102, Санкт-Петербург,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ул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.С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алова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, дом 34.</w:t>
      </w:r>
    </w:p>
    <w:p w:rsidR="00051B34" w:rsidRDefault="00051B34" w:rsidP="0005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Вид общего собрания –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годовое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51B34" w:rsidRDefault="00051B34" w:rsidP="0005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Форма проведения Общего собрания -  собрание (совместное присутствие акционеров).</w:t>
      </w:r>
    </w:p>
    <w:p w:rsidR="00051B34" w:rsidRDefault="00051B34" w:rsidP="0005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Дата составления списка лиц, имеющих право на участие в общем собрании – 5 мая 2019 года.</w:t>
      </w:r>
    </w:p>
    <w:p w:rsidR="00051B34" w:rsidRDefault="00051B34" w:rsidP="0005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Дата проведения общего собрания – 28 мая 2019 года.</w:t>
      </w:r>
    </w:p>
    <w:p w:rsidR="00051B34" w:rsidRDefault="00051B34" w:rsidP="0005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Место проведения собрания (адрес): 192102, Санкт-Петербург,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ул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.С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алова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, дом 34.</w:t>
      </w:r>
    </w:p>
    <w:p w:rsidR="00051B34" w:rsidRDefault="00051B34" w:rsidP="0005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Повестка дня:</w:t>
      </w:r>
    </w:p>
    <w:p w:rsidR="00051B34" w:rsidRDefault="00051B34" w:rsidP="00051B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Утверждение годового отчета, годовой бухгалтерской (финансовой) отчетности Общества за 2018 год.</w:t>
      </w:r>
    </w:p>
    <w:p w:rsidR="00051B34" w:rsidRDefault="00051B34" w:rsidP="00051B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2018 года. </w:t>
      </w:r>
    </w:p>
    <w:p w:rsidR="00051B34" w:rsidRDefault="00051B34" w:rsidP="00051B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Избрание  совета директоров Общества.</w:t>
      </w:r>
    </w:p>
    <w:p w:rsidR="00051B34" w:rsidRDefault="00051B34" w:rsidP="00051B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Избрание  ревизионной комиссии Общества.</w:t>
      </w:r>
    </w:p>
    <w:p w:rsidR="00051B34" w:rsidRDefault="00051B34" w:rsidP="00051B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Утверждение аудитора Общества на 2019 год.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 Утверждение годового отчета, годовой бухгалтерской (финансовой) отчетности Общества за 2019 год.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Число голосов, которыми обладали лица, включенные в список лиц, имевших право на участие в общем собрании, по вопросу повестки дня: 520 115.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Число голосов, приходившихся на голосующие акции,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пз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-н: 520 115.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Число голосов, которыми обладали лица, принявшие участие в общем собрании, по вопросу повестки дня: 510 704.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Кворум по первому вопрос</w:t>
      </w:r>
      <w:r w:rsidR="002D22A2">
        <w:rPr>
          <w:rFonts w:ascii="Times New Roman" w:eastAsia="SimSun" w:hAnsi="Times New Roman" w:cs="Times New Roman"/>
          <w:sz w:val="24"/>
          <w:szCs w:val="24"/>
          <w:lang w:eastAsia="zh-CN"/>
        </w:rPr>
        <w:t>у повестки дня имеется-98,1906%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«За» - 510 544 –  99, 9687 % голосов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«Против»  - 0 голосов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«Воздержался» - 160 голосов – 0,0313%  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Формулировка решения - Утвердить годовой отчет, годовую бухгалтерскую (финансовую) отчетность Общества за 2018 год.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</w:t>
      </w:r>
      <w:r w:rsidR="002D22A2">
        <w:rPr>
          <w:rFonts w:ascii="Times New Roman" w:eastAsia="SimSun" w:hAnsi="Times New Roman" w:cs="Times New Roman"/>
          <w:sz w:val="24"/>
          <w:szCs w:val="24"/>
          <w:lang w:eastAsia="zh-CN"/>
        </w:rPr>
        <w:t>ков Общества по результатам 2018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года. 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Число голосов, которыми обладали лица, включенные в список лиц, имевших право на участие в общем собрании, по вопросу повестки дня: 520 115.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Число голосов, приходившихся на голосующие акции,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пз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-н: 520 115.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Число голосов, которыми обладали лица, принявшие участие в общем собрании, по вопросу повестки дня: 510 704.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Кворум по второму вопросу повестки дня имеется</w:t>
      </w:r>
      <w:r w:rsidR="002D22A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2D22A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98,1906%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«За» - 510 544 голосов –  99, 9687 % 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«Против»  - 160 голосов -0,0313%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«Воздержался» - 0 голосов – 0%  </w:t>
      </w:r>
    </w:p>
    <w:p w:rsidR="00051B34" w:rsidRDefault="00051B34" w:rsidP="00051B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Формулировка решения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результатам отчетного года дивиденды за 2018 год не начислять и не выплачивать.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3.Избрание  совета директоров Общества.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Число голосов, которыми обладали лица, включенные в список лиц, имевших право на участие в общем собрании, по вопросу повестки дня: 3 640 805.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Число голосов, приходившихся на голосующие акции,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пз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-н: 3 640 805.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Число голосов, которыми обладали лица, принявшие участие в общем собрании, по вопросу повестки дня: 3 574 928.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Кворум по третьему вопросу повестки дня имеется- 98,1906%.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Шалин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Вячеслав Васильевич «За» – 510 506 голосов</w:t>
      </w:r>
    </w:p>
    <w:p w:rsidR="00051B34" w:rsidRDefault="00051B34" w:rsidP="0005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 Крылов Олег Борисович «За» – 510 506 голосов</w:t>
      </w:r>
    </w:p>
    <w:p w:rsidR="00051B34" w:rsidRDefault="00051B34" w:rsidP="0005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Волкова Елена Александровна «За» – 510 548голосов</w:t>
      </w:r>
    </w:p>
    <w:p w:rsidR="00051B34" w:rsidRDefault="00051B34" w:rsidP="0005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Михеев Андрей Геннадьевич «За» - 510 506 голосов</w:t>
      </w:r>
    </w:p>
    <w:p w:rsidR="00051B34" w:rsidRDefault="00051B34" w:rsidP="0005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5. Чурилов Леонид Иванович «За» – 510 506 голосов</w:t>
      </w:r>
    </w:p>
    <w:p w:rsidR="00051B34" w:rsidRDefault="00051B34" w:rsidP="0005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Депешко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Сергей Николаевич «За» – 510 506 голосов</w:t>
      </w:r>
    </w:p>
    <w:p w:rsidR="00051B34" w:rsidRDefault="00051B34" w:rsidP="00051B3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Гула Емельян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Иосипович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«За» – 510 506 голосов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«Против»  - 0 голос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«Воздержался» - 1 120 голосов   </w:t>
      </w:r>
    </w:p>
    <w:p w:rsidR="00051B34" w:rsidRDefault="00051B34" w:rsidP="00051B34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Формулировка решения -</w:t>
      </w:r>
    </w:p>
    <w:p w:rsidR="00051B34" w:rsidRDefault="00051B34" w:rsidP="00051B34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Избрать  Совет директоров Общества в следующем составе:</w:t>
      </w:r>
    </w:p>
    <w:p w:rsidR="00051B34" w:rsidRDefault="00051B34" w:rsidP="0005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Шалин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Вячеслав Васильевич</w:t>
      </w:r>
    </w:p>
    <w:p w:rsidR="00051B34" w:rsidRDefault="00051B34" w:rsidP="0005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 Крылов Олег Борисович</w:t>
      </w:r>
    </w:p>
    <w:p w:rsidR="00051B34" w:rsidRDefault="00051B34" w:rsidP="0005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Волкова Елена Александровна</w:t>
      </w:r>
    </w:p>
    <w:p w:rsidR="00051B34" w:rsidRDefault="00051B34" w:rsidP="0005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Михеев Андрей Геннадьевич</w:t>
      </w:r>
    </w:p>
    <w:p w:rsidR="00051B34" w:rsidRDefault="00051B34" w:rsidP="0005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5. Чурилов Леонид Иванович</w:t>
      </w:r>
    </w:p>
    <w:p w:rsidR="00051B34" w:rsidRDefault="00051B34" w:rsidP="0005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Депешко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Сергей Николаевич</w:t>
      </w:r>
    </w:p>
    <w:p w:rsidR="00051B34" w:rsidRDefault="00051B34" w:rsidP="00051B3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Гула Емельян </w:t>
      </w:r>
      <w:proofErr w:type="spellStart"/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Иосипович</w:t>
      </w:r>
      <w:proofErr w:type="spellEnd"/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4.Избрание  ревизионной комиссии Общества.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Число голосов, которыми обладали лица, включенные в список лиц, имевших право на участие в общем собрании, по вопросу повестки дня: 520 115.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Число голосов, приходившихся на голосующие акции,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пз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-н: 520 115.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Число голосов, которыми обладали лица, принявшие участие в общем собрании, по вопросу повестки дня: 510 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704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Кворум по четвертому вопросу повестки дня имеется- 98,1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906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%.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Абрамова Татьяна Ивановна  «За» - 510 7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04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 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100 % голосов, «Против»  - 0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голос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«Воздержался» - 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голосов   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Свистунов Сергей Викторович «За» - 510 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704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 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100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% голосов, «Против»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- 0 голосов, «Воздержался» - 0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голосов   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Образцов Константин Сергеевич «За» - 510 7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04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 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100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% голосов, «Против»  - 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голос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«Воздержался» - 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0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голосов   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Формулировка решения - Избрать Ревизионную комиссию в составе:</w:t>
      </w:r>
    </w:p>
    <w:p w:rsidR="00051B34" w:rsidRDefault="00051B34" w:rsidP="0005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Абрамова Татьяна Ивановна      </w:t>
      </w:r>
    </w:p>
    <w:p w:rsidR="00051B34" w:rsidRDefault="00051B34" w:rsidP="0005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Свистунов Сергей Викторович     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Образцов Константин Сергеевич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5.Утвер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ждение аудитора Общества на 2019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Число голосов, которыми обладали лица, включенные в список лиц, имевших право на участие в общем собрании, по вопросу повестки дня: 520 115.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Число голосов, приходившихся на голосующие акции,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утвержденное Приказом ФСФР России от 02.02.2012 г. N 12-6/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пз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-н: 520 115.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Число голосов, которыми обладали лица, принявшие участие в общем собрании, по вопросу повестки дня: 510 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704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Кворум по пятому вопросу повестки дня имеется- 98,1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906</w:t>
      </w:r>
      <w:r w:rsidR="002D22A2">
        <w:rPr>
          <w:rFonts w:ascii="Times New Roman" w:eastAsia="SimSun" w:hAnsi="Times New Roman" w:cs="Times New Roman"/>
          <w:sz w:val="24"/>
          <w:szCs w:val="24"/>
          <w:lang w:eastAsia="zh-CN"/>
        </w:rPr>
        <w:t>%</w:t>
      </w:r>
      <w:bookmarkStart w:id="0" w:name="_GoBack"/>
      <w:bookmarkEnd w:id="0"/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«За» - 510 7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04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голосов –  </w:t>
      </w:r>
      <w:r w:rsidR="00FE7391">
        <w:rPr>
          <w:rFonts w:ascii="Times New Roman" w:eastAsia="SimSun" w:hAnsi="Times New Roman" w:cs="Times New Roman"/>
          <w:sz w:val="24"/>
          <w:szCs w:val="24"/>
          <w:lang w:eastAsia="zh-CN"/>
        </w:rPr>
        <w:t>100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% </w:t>
      </w:r>
    </w:p>
    <w:p w:rsidR="00051B34" w:rsidRDefault="00FE7391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«Против»  - 0 голосов – 0 </w:t>
      </w:r>
      <w:r w:rsidR="00051B34">
        <w:rPr>
          <w:rFonts w:ascii="Times New Roman" w:eastAsia="SimSun" w:hAnsi="Times New Roman" w:cs="Times New Roman"/>
          <w:sz w:val="24"/>
          <w:szCs w:val="24"/>
          <w:lang w:eastAsia="zh-CN"/>
        </w:rPr>
        <w:t>%</w:t>
      </w:r>
    </w:p>
    <w:p w:rsidR="00051B34" w:rsidRDefault="00FE7391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«Воздержался» - 0</w:t>
      </w:r>
      <w:r w:rsidR="00051B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голосов – 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51B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% 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Формулировка решения -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Утвердить</w:t>
      </w:r>
      <w:r w:rsidR="00FE7391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аудитором Общества на 2019</w:t>
      </w:r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год - Общество с ограниченной ответственностью «Аудиторская фирма «Гранит».</w:t>
      </w:r>
    </w:p>
    <w:p w:rsidR="00FE7391" w:rsidRDefault="00051B34" w:rsidP="00FE739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Функции счетной комиссии выполнял регистратор - </w:t>
      </w:r>
      <w:r w:rsidR="00FE7391">
        <w:rPr>
          <w:rFonts w:ascii="Times New Roman" w:eastAsia="Calibri" w:hAnsi="Times New Roman" w:cs="Times New Roman"/>
          <w:sz w:val="24"/>
          <w:szCs w:val="24"/>
        </w:rPr>
        <w:t>Акционерное общество «</w:t>
      </w:r>
      <w:r w:rsidR="00FE7391" w:rsidRPr="001C339D">
        <w:rPr>
          <w:rFonts w:ascii="Times New Roman" w:hAnsi="Times New Roman" w:cs="Times New Roman"/>
          <w:sz w:val="24"/>
          <w:szCs w:val="24"/>
        </w:rPr>
        <w:t>Независимая регистраторская компания Р.О.С.Т</w:t>
      </w:r>
      <w:r w:rsidR="00FE7391">
        <w:rPr>
          <w:rFonts w:ascii="Times New Roman" w:eastAsia="Calibri" w:hAnsi="Times New Roman" w:cs="Times New Roman"/>
          <w:sz w:val="24"/>
          <w:szCs w:val="24"/>
        </w:rPr>
        <w:t xml:space="preserve">», зарегистрированное за основным государственным регистрационным номером 1027739216757, осуществляющее деятельность по ведению реестра в соответствии с лицензией № </w:t>
      </w:r>
      <w:r w:rsidR="00FE7391" w:rsidRPr="00860EA5">
        <w:rPr>
          <w:rFonts w:ascii="Times New Roman" w:eastAsia="Calibri" w:hAnsi="Times New Roman" w:cs="Times New Roman"/>
          <w:sz w:val="24"/>
          <w:szCs w:val="24"/>
        </w:rPr>
        <w:t>045-139</w:t>
      </w:r>
      <w:r w:rsidR="00FE7391">
        <w:rPr>
          <w:rFonts w:ascii="Times New Roman" w:eastAsia="Calibri" w:hAnsi="Times New Roman" w:cs="Times New Roman"/>
          <w:sz w:val="24"/>
          <w:szCs w:val="24"/>
        </w:rPr>
        <w:t>76</w:t>
      </w:r>
      <w:r w:rsidR="00FE7391" w:rsidRPr="00860EA5">
        <w:rPr>
          <w:rFonts w:ascii="Times New Roman" w:eastAsia="Calibri" w:hAnsi="Times New Roman" w:cs="Times New Roman"/>
          <w:sz w:val="24"/>
          <w:szCs w:val="24"/>
        </w:rPr>
        <w:t>-000001 от 0</w:t>
      </w:r>
      <w:r w:rsidR="00FE7391">
        <w:rPr>
          <w:rFonts w:ascii="Times New Roman" w:eastAsia="Calibri" w:hAnsi="Times New Roman" w:cs="Times New Roman"/>
          <w:sz w:val="24"/>
          <w:szCs w:val="24"/>
        </w:rPr>
        <w:t>3</w:t>
      </w:r>
      <w:r w:rsidR="00FE7391" w:rsidRPr="00860EA5">
        <w:rPr>
          <w:rFonts w:ascii="Times New Roman" w:eastAsia="Calibri" w:hAnsi="Times New Roman" w:cs="Times New Roman"/>
          <w:sz w:val="24"/>
          <w:szCs w:val="24"/>
        </w:rPr>
        <w:t>.</w:t>
      </w:r>
      <w:r w:rsidR="00FE7391">
        <w:rPr>
          <w:rFonts w:ascii="Times New Roman" w:eastAsia="Calibri" w:hAnsi="Times New Roman" w:cs="Times New Roman"/>
          <w:sz w:val="24"/>
          <w:szCs w:val="24"/>
        </w:rPr>
        <w:t>12</w:t>
      </w:r>
      <w:r w:rsidR="00FE7391" w:rsidRPr="00860EA5">
        <w:rPr>
          <w:rFonts w:ascii="Times New Roman" w:eastAsia="Calibri" w:hAnsi="Times New Roman" w:cs="Times New Roman"/>
          <w:sz w:val="24"/>
          <w:szCs w:val="24"/>
        </w:rPr>
        <w:t>.2002</w:t>
      </w:r>
      <w:r w:rsidR="00FE7391">
        <w:rPr>
          <w:rFonts w:ascii="Times New Roman" w:eastAsia="Calibri" w:hAnsi="Times New Roman" w:cs="Times New Roman"/>
          <w:sz w:val="24"/>
          <w:szCs w:val="24"/>
        </w:rPr>
        <w:t xml:space="preserve"> (далее также – регистратор), </w:t>
      </w:r>
      <w:r w:rsidR="00FE7391">
        <w:rPr>
          <w:rFonts w:ascii="Times New Roman" w:eastAsia="MS Mincho" w:hAnsi="Times New Roman" w:cs="Times New Roman"/>
          <w:bCs/>
          <w:sz w:val="24"/>
          <w:szCs w:val="24"/>
        </w:rPr>
        <w:t>выполнившее функции счетной комиссии на годовом общем собрании акционеров ПАО «Красный нефтяник»</w:t>
      </w:r>
      <w:r w:rsidR="00FE7391">
        <w:rPr>
          <w:rFonts w:ascii="Times New Roman" w:eastAsia="Calibri" w:hAnsi="Times New Roman" w:cs="Times New Roman"/>
          <w:bCs/>
          <w:sz w:val="24"/>
          <w:szCs w:val="24"/>
        </w:rPr>
        <w:t xml:space="preserve">, проведенном 28.05.2019 года, уполномоченное лицо регистратора </w:t>
      </w:r>
      <w:proofErr w:type="spellStart"/>
      <w:r w:rsidR="00FE7391">
        <w:rPr>
          <w:rFonts w:ascii="Times New Roman" w:eastAsia="Calibri" w:hAnsi="Times New Roman" w:cs="Times New Roman"/>
          <w:bCs/>
          <w:sz w:val="24"/>
          <w:szCs w:val="24"/>
        </w:rPr>
        <w:t>Колесин</w:t>
      </w:r>
      <w:proofErr w:type="spellEnd"/>
      <w:r w:rsidR="00FE7391">
        <w:rPr>
          <w:rFonts w:ascii="Times New Roman" w:eastAsia="Calibri" w:hAnsi="Times New Roman" w:cs="Times New Roman"/>
          <w:bCs/>
          <w:sz w:val="24"/>
          <w:szCs w:val="24"/>
        </w:rPr>
        <w:t xml:space="preserve"> Андрей Александрович, действующий на основании</w:t>
      </w:r>
      <w:proofErr w:type="gramEnd"/>
      <w:r w:rsidR="00FE7391">
        <w:rPr>
          <w:rFonts w:ascii="Times New Roman" w:eastAsia="Calibri" w:hAnsi="Times New Roman" w:cs="Times New Roman"/>
          <w:bCs/>
          <w:sz w:val="24"/>
          <w:szCs w:val="24"/>
        </w:rPr>
        <w:t xml:space="preserve"> доверенности № 135</w:t>
      </w:r>
      <w:r w:rsidR="00FE7391">
        <w:rPr>
          <w:rFonts w:ascii="Times New Roman" w:eastAsia="Calibri" w:hAnsi="Times New Roman" w:cs="Times New Roman"/>
          <w:sz w:val="24"/>
          <w:szCs w:val="24"/>
        </w:rPr>
        <w:t xml:space="preserve"> от 05.02.2019 г</w:t>
      </w:r>
      <w:r w:rsidR="00FE7391">
        <w:rPr>
          <w:rFonts w:ascii="Times New Roman" w:eastAsia="Calibri" w:hAnsi="Times New Roman" w:cs="Times New Roman"/>
          <w:bCs/>
          <w:sz w:val="24"/>
          <w:szCs w:val="24"/>
        </w:rPr>
        <w:t>., подтверждает</w:t>
      </w:r>
      <w:r w:rsidR="00FE7391">
        <w:rPr>
          <w:rFonts w:ascii="Times New Roman" w:eastAsia="MS Mincho" w:hAnsi="Times New Roman" w:cs="Times New Roman"/>
          <w:bCs/>
          <w:sz w:val="24"/>
          <w:szCs w:val="24"/>
        </w:rPr>
        <w:t xml:space="preserve"> принятие на годовом общем собранием акционеров ПАО «Красный нефтяник», проведенном </w:t>
      </w:r>
      <w:r w:rsidR="00FE7391">
        <w:rPr>
          <w:rFonts w:ascii="Times New Roman" w:eastAsia="Calibri" w:hAnsi="Times New Roman" w:cs="Times New Roman"/>
          <w:bCs/>
          <w:sz w:val="24"/>
          <w:szCs w:val="24"/>
        </w:rPr>
        <w:t xml:space="preserve">28.05.2019 </w:t>
      </w:r>
      <w:r w:rsidR="00FE7391">
        <w:rPr>
          <w:rFonts w:ascii="Times New Roman" w:eastAsia="MS Mincho" w:hAnsi="Times New Roman" w:cs="Times New Roman"/>
          <w:bCs/>
          <w:sz w:val="24"/>
          <w:szCs w:val="24"/>
        </w:rPr>
        <w:t>года, решений, указанных в настоящем протоколе</w:t>
      </w:r>
      <w:r w:rsidR="00FE7391" w:rsidRPr="00FE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391">
        <w:rPr>
          <w:rFonts w:ascii="Times New Roman" w:eastAsia="Calibri" w:hAnsi="Times New Roman" w:cs="Times New Roman"/>
          <w:sz w:val="24"/>
          <w:szCs w:val="24"/>
        </w:rPr>
        <w:t>и состав акционеров общества, присутствовавших при их принятии</w:t>
      </w:r>
      <w:r w:rsidR="00FE7391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051B34" w:rsidRDefault="00051B34" w:rsidP="00FE7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FE7391" w:rsidRDefault="00FE7391" w:rsidP="00FE7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051B34" w:rsidRDefault="00051B34" w:rsidP="00051B3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Председатель собрания:  Михеев А.Г.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Секретарь собрания: Макарова А.А.                                                                                                          </w:t>
      </w:r>
    </w:p>
    <w:p w:rsidR="00051B34" w:rsidRDefault="00051B34" w:rsidP="00051B3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51B34" w:rsidRDefault="00051B34" w:rsidP="00051B3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51B34" w:rsidRDefault="00051B34" w:rsidP="00051B34"/>
    <w:p w:rsidR="00051B34" w:rsidRDefault="00051B34" w:rsidP="00051B34"/>
    <w:p w:rsidR="00134EF7" w:rsidRDefault="00134EF7"/>
    <w:sectPr w:rsidR="0013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056C"/>
    <w:multiLevelType w:val="hybridMultilevel"/>
    <w:tmpl w:val="63F411FE"/>
    <w:lvl w:ilvl="0" w:tplc="79040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DF"/>
    <w:rsid w:val="00051B34"/>
    <w:rsid w:val="00134EF7"/>
    <w:rsid w:val="002D22A2"/>
    <w:rsid w:val="00E73BDF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3</cp:revision>
  <cp:lastPrinted>2019-05-29T09:39:00Z</cp:lastPrinted>
  <dcterms:created xsi:type="dcterms:W3CDTF">2019-05-29T09:25:00Z</dcterms:created>
  <dcterms:modified xsi:type="dcterms:W3CDTF">2019-05-29T11:51:00Z</dcterms:modified>
</cp:coreProperties>
</file>