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CBDD" w14:textId="77777777" w:rsidR="005A45F3" w:rsidRPr="005A45F3" w:rsidRDefault="005A45F3" w:rsidP="0080030C">
      <w:pPr>
        <w:pStyle w:val="3"/>
        <w:rPr>
          <w:szCs w:val="24"/>
        </w:rPr>
      </w:pPr>
      <w:r w:rsidRPr="005A45F3">
        <w:rPr>
          <w:szCs w:val="24"/>
        </w:rPr>
        <w:t xml:space="preserve">     </w:t>
      </w:r>
      <w:r w:rsidR="009F4CC3">
        <w:rPr>
          <w:noProof/>
          <w:color w:val="1F497D"/>
        </w:rPr>
        <w:drawing>
          <wp:inline distT="0" distB="0" distL="0" distR="0" wp14:anchorId="74169B4A" wp14:editId="22505B13">
            <wp:extent cx="3774558" cy="1284807"/>
            <wp:effectExtent l="0" t="0" r="0" b="0"/>
            <wp:docPr id="1" name="Рисунок 1" descr="Логотип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лый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58" cy="12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5F3">
        <w:rPr>
          <w:szCs w:val="24"/>
        </w:rPr>
        <w:t xml:space="preserve">           </w:t>
      </w:r>
    </w:p>
    <w:p w14:paraId="2A12A717" w14:textId="77777777" w:rsidR="0080030C" w:rsidRDefault="005A45F3" w:rsidP="002C3424">
      <w:pPr>
        <w:pStyle w:val="3"/>
        <w:rPr>
          <w:sz w:val="22"/>
          <w:szCs w:val="22"/>
        </w:rPr>
      </w:pPr>
      <w:r w:rsidRPr="005A45F3">
        <w:rPr>
          <w:b/>
          <w:szCs w:val="24"/>
        </w:rPr>
        <w:t xml:space="preserve">    </w:t>
      </w:r>
      <w:r w:rsidR="0080030C">
        <w:rPr>
          <w:b/>
          <w:bCs/>
          <w:sz w:val="32"/>
          <w:szCs w:val="32"/>
        </w:rPr>
        <w:tab/>
      </w:r>
      <w:r w:rsidR="0080030C">
        <w:rPr>
          <w:b/>
          <w:bCs/>
          <w:sz w:val="32"/>
          <w:szCs w:val="32"/>
        </w:rPr>
        <w:tab/>
      </w:r>
      <w:r w:rsidR="0080030C">
        <w:rPr>
          <w:b/>
          <w:bCs/>
          <w:sz w:val="32"/>
          <w:szCs w:val="32"/>
        </w:rPr>
        <w:tab/>
      </w:r>
      <w:r w:rsidR="0080030C">
        <w:rPr>
          <w:b/>
          <w:bCs/>
          <w:sz w:val="32"/>
          <w:szCs w:val="32"/>
        </w:rPr>
        <w:tab/>
      </w:r>
      <w:r w:rsidR="0080030C">
        <w:rPr>
          <w:b/>
          <w:bCs/>
          <w:sz w:val="32"/>
          <w:szCs w:val="32"/>
        </w:rPr>
        <w:tab/>
      </w:r>
      <w:r w:rsidR="0080030C">
        <w:rPr>
          <w:b/>
          <w:bCs/>
          <w:sz w:val="32"/>
          <w:szCs w:val="32"/>
        </w:rPr>
        <w:tab/>
      </w:r>
      <w:r w:rsidR="0080030C">
        <w:rPr>
          <w:b/>
          <w:bCs/>
          <w:sz w:val="32"/>
          <w:szCs w:val="32"/>
        </w:rPr>
        <w:tab/>
        <w:t xml:space="preserve"> </w:t>
      </w:r>
    </w:p>
    <w:p w14:paraId="28A0F3F9" w14:textId="77777777" w:rsidR="0080030C" w:rsidRDefault="0080030C" w:rsidP="0080030C">
      <w:pPr>
        <w:ind w:firstLine="4536"/>
        <w:rPr>
          <w:b/>
          <w:bCs/>
          <w:spacing w:val="40"/>
          <w:sz w:val="28"/>
          <w:szCs w:val="28"/>
        </w:rPr>
      </w:pPr>
    </w:p>
    <w:p w14:paraId="41BC7066" w14:textId="77777777" w:rsidR="00321DA7" w:rsidRDefault="00321DA7" w:rsidP="001E52BF">
      <w:pPr>
        <w:ind w:left="-284" w:firstLine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ПРЕДВАРИТЕЛЬНО УТВЕРЖДЕН                    </w:t>
      </w:r>
      <w:r w:rsidR="00192B0E">
        <w:rPr>
          <w:b/>
          <w:bCs/>
          <w:sz w:val="26"/>
          <w:szCs w:val="26"/>
        </w:rPr>
        <w:tab/>
      </w:r>
      <w:r w:rsidR="00F4358A">
        <w:rPr>
          <w:b/>
          <w:bCs/>
          <w:sz w:val="26"/>
          <w:szCs w:val="26"/>
        </w:rPr>
        <w:t xml:space="preserve">   </w:t>
      </w:r>
      <w:proofErr w:type="spellStart"/>
      <w:r w:rsidR="00FB291D">
        <w:rPr>
          <w:b/>
          <w:bCs/>
          <w:sz w:val="26"/>
          <w:szCs w:val="26"/>
        </w:rPr>
        <w:t>УТВЕРЖДЕН</w:t>
      </w:r>
      <w:proofErr w:type="spellEnd"/>
    </w:p>
    <w:p w14:paraId="7530C3D5" w14:textId="77777777" w:rsidR="000164CC" w:rsidRDefault="00321DA7" w:rsidP="001E52BF">
      <w:pPr>
        <w:ind w:left="-284" w:firstLine="284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Советом  директоров</w:t>
      </w:r>
      <w:proofErr w:type="gramEnd"/>
      <w:r w:rsidR="002C3424">
        <w:rPr>
          <w:b/>
          <w:bCs/>
          <w:sz w:val="26"/>
          <w:szCs w:val="26"/>
        </w:rPr>
        <w:t xml:space="preserve">                                            </w:t>
      </w:r>
      <w:r>
        <w:rPr>
          <w:b/>
          <w:bCs/>
          <w:sz w:val="26"/>
          <w:szCs w:val="26"/>
        </w:rPr>
        <w:t xml:space="preserve">   </w:t>
      </w:r>
      <w:r w:rsidR="00192B0E">
        <w:rPr>
          <w:b/>
          <w:bCs/>
          <w:sz w:val="26"/>
          <w:szCs w:val="26"/>
        </w:rPr>
        <w:tab/>
      </w:r>
      <w:r w:rsidR="00F4358A">
        <w:rPr>
          <w:b/>
          <w:bCs/>
          <w:sz w:val="26"/>
          <w:szCs w:val="26"/>
        </w:rPr>
        <w:t xml:space="preserve">   </w:t>
      </w:r>
      <w:r w:rsidR="00FB291D">
        <w:rPr>
          <w:b/>
          <w:bCs/>
          <w:sz w:val="26"/>
          <w:szCs w:val="26"/>
        </w:rPr>
        <w:t>Общим собранием акционеров</w:t>
      </w:r>
      <w:r>
        <w:rPr>
          <w:b/>
          <w:bCs/>
          <w:sz w:val="26"/>
          <w:szCs w:val="26"/>
        </w:rPr>
        <w:t xml:space="preserve">        </w:t>
      </w:r>
    </w:p>
    <w:p w14:paraId="6AD5A6DB" w14:textId="77777777" w:rsidR="00321DA7" w:rsidRDefault="002C3424" w:rsidP="001E52BF">
      <w:pPr>
        <w:ind w:left="-284" w:firstLine="284"/>
        <w:rPr>
          <w:rFonts w:cs="Arial"/>
          <w:b/>
          <w:sz w:val="26"/>
          <w:szCs w:val="26"/>
        </w:rPr>
      </w:pPr>
      <w:r>
        <w:rPr>
          <w:b/>
          <w:bCs/>
          <w:sz w:val="26"/>
          <w:szCs w:val="26"/>
        </w:rPr>
        <w:t>ГК «</w:t>
      </w:r>
      <w:proofErr w:type="gramStart"/>
      <w:r>
        <w:rPr>
          <w:b/>
          <w:bCs/>
          <w:sz w:val="26"/>
          <w:szCs w:val="26"/>
        </w:rPr>
        <w:t xml:space="preserve">Башинформсвязь»   </w:t>
      </w:r>
      <w:proofErr w:type="gramEnd"/>
      <w:r>
        <w:rPr>
          <w:b/>
          <w:bCs/>
          <w:sz w:val="26"/>
          <w:szCs w:val="26"/>
        </w:rPr>
        <w:t xml:space="preserve"> </w:t>
      </w:r>
      <w:r w:rsidR="00321DA7">
        <w:rPr>
          <w:rFonts w:cs="Arial"/>
          <w:b/>
          <w:sz w:val="26"/>
          <w:szCs w:val="26"/>
        </w:rPr>
        <w:t xml:space="preserve">                                       </w:t>
      </w:r>
      <w:r w:rsidR="00192B0E">
        <w:rPr>
          <w:rFonts w:cs="Arial"/>
          <w:b/>
          <w:sz w:val="26"/>
          <w:szCs w:val="26"/>
        </w:rPr>
        <w:tab/>
      </w:r>
      <w:r w:rsidR="00F4358A">
        <w:rPr>
          <w:rFonts w:cs="Arial"/>
          <w:b/>
          <w:sz w:val="26"/>
          <w:szCs w:val="26"/>
        </w:rPr>
        <w:t xml:space="preserve">   </w:t>
      </w:r>
      <w:r w:rsidR="00AB5493">
        <w:rPr>
          <w:b/>
          <w:bCs/>
          <w:sz w:val="26"/>
          <w:szCs w:val="26"/>
        </w:rPr>
        <w:t xml:space="preserve">ГК «Башинформсвязь» </w:t>
      </w:r>
      <w:r w:rsidR="00FB291D" w:rsidRPr="0080030C">
        <w:rPr>
          <w:rFonts w:cs="Arial"/>
          <w:b/>
          <w:sz w:val="26"/>
          <w:szCs w:val="26"/>
        </w:rPr>
        <w:t xml:space="preserve"> </w:t>
      </w:r>
      <w:r w:rsidR="00321DA7">
        <w:rPr>
          <w:rFonts w:cs="Arial"/>
          <w:b/>
          <w:sz w:val="26"/>
          <w:szCs w:val="26"/>
        </w:rPr>
        <w:t xml:space="preserve">  </w:t>
      </w:r>
    </w:p>
    <w:p w14:paraId="216F0FBA" w14:textId="77777777" w:rsidR="002C3424" w:rsidRDefault="002C3424" w:rsidP="001E52BF">
      <w:pPr>
        <w:ind w:left="-284" w:firstLine="284"/>
        <w:rPr>
          <w:rFonts w:cs="Arial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ОАО </w:t>
      </w:r>
      <w:r w:rsidRPr="0080030C">
        <w:rPr>
          <w:rFonts w:cs="Arial"/>
          <w:b/>
          <w:sz w:val="26"/>
          <w:szCs w:val="26"/>
        </w:rPr>
        <w:t>«УЗ «</w:t>
      </w:r>
      <w:proofErr w:type="gramStart"/>
      <w:r w:rsidRPr="0080030C">
        <w:rPr>
          <w:rFonts w:cs="Arial"/>
          <w:b/>
          <w:sz w:val="26"/>
          <w:szCs w:val="26"/>
        </w:rPr>
        <w:t>Промсвязь»</w:t>
      </w:r>
      <w:r>
        <w:rPr>
          <w:rFonts w:cs="Arial"/>
          <w:b/>
          <w:sz w:val="26"/>
          <w:szCs w:val="26"/>
        </w:rPr>
        <w:t xml:space="preserve">   </w:t>
      </w:r>
      <w:proofErr w:type="gramEnd"/>
      <w:r>
        <w:rPr>
          <w:rFonts w:cs="Arial"/>
          <w:b/>
          <w:sz w:val="26"/>
          <w:szCs w:val="26"/>
        </w:rPr>
        <w:t xml:space="preserve">                                         </w:t>
      </w:r>
      <w:r w:rsidR="00192B0E">
        <w:rPr>
          <w:rFonts w:cs="Arial"/>
          <w:b/>
          <w:sz w:val="26"/>
          <w:szCs w:val="26"/>
        </w:rPr>
        <w:tab/>
      </w:r>
      <w:r w:rsidR="00F4358A">
        <w:rPr>
          <w:rFonts w:cs="Arial"/>
          <w:b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ОАО </w:t>
      </w:r>
      <w:r w:rsidRPr="0080030C">
        <w:rPr>
          <w:rFonts w:cs="Arial"/>
          <w:b/>
          <w:sz w:val="26"/>
          <w:szCs w:val="26"/>
        </w:rPr>
        <w:t>«УЗ «Промсвязь»</w:t>
      </w:r>
    </w:p>
    <w:p w14:paraId="3CBB2943" w14:textId="77777777" w:rsidR="000164CC" w:rsidRDefault="000164CC" w:rsidP="001E52BF">
      <w:pPr>
        <w:ind w:left="-284" w:firstLine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</w:t>
      </w:r>
      <w:r w:rsidR="00513F47">
        <w:rPr>
          <w:b/>
          <w:bCs/>
          <w:sz w:val="26"/>
          <w:szCs w:val="26"/>
        </w:rPr>
        <w:t>№___</w:t>
      </w:r>
      <w:r w:rsidR="00DB5631">
        <w:rPr>
          <w:b/>
          <w:bCs/>
          <w:sz w:val="26"/>
          <w:szCs w:val="26"/>
        </w:rPr>
        <w:softHyphen/>
      </w:r>
      <w:r w:rsidR="00DB5631">
        <w:rPr>
          <w:b/>
          <w:bCs/>
          <w:sz w:val="26"/>
          <w:szCs w:val="26"/>
        </w:rPr>
        <w:softHyphen/>
        <w:t xml:space="preserve">                                                        </w:t>
      </w:r>
      <w:r w:rsidR="00192B0E">
        <w:rPr>
          <w:b/>
          <w:bCs/>
          <w:sz w:val="26"/>
          <w:szCs w:val="26"/>
        </w:rPr>
        <w:tab/>
      </w:r>
      <w:r w:rsidR="00F4358A">
        <w:rPr>
          <w:b/>
          <w:bCs/>
          <w:sz w:val="26"/>
          <w:szCs w:val="26"/>
        </w:rPr>
        <w:t xml:space="preserve">   </w:t>
      </w:r>
      <w:r w:rsidR="002C3424">
        <w:rPr>
          <w:b/>
          <w:bCs/>
          <w:sz w:val="26"/>
          <w:szCs w:val="26"/>
        </w:rPr>
        <w:t xml:space="preserve">Протокол </w:t>
      </w:r>
      <w:r w:rsidR="000531A7">
        <w:rPr>
          <w:b/>
          <w:bCs/>
          <w:sz w:val="26"/>
          <w:szCs w:val="26"/>
        </w:rPr>
        <w:t>№</w:t>
      </w:r>
      <w:r w:rsidR="00513F47">
        <w:rPr>
          <w:b/>
          <w:bCs/>
          <w:sz w:val="26"/>
          <w:szCs w:val="26"/>
        </w:rPr>
        <w:t>___</w:t>
      </w:r>
    </w:p>
    <w:p w14:paraId="732ACF3F" w14:textId="77777777" w:rsidR="00FB291D" w:rsidRDefault="000164CC" w:rsidP="001E52BF">
      <w:pPr>
        <w:ind w:left="-284" w:firstLine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</w:t>
      </w:r>
      <w:r w:rsidR="00D74FEA">
        <w:rPr>
          <w:b/>
          <w:bCs/>
          <w:sz w:val="26"/>
          <w:szCs w:val="26"/>
        </w:rPr>
        <w:t xml:space="preserve"> </w:t>
      </w:r>
      <w:r w:rsidR="00321DA7">
        <w:rPr>
          <w:b/>
          <w:bCs/>
          <w:sz w:val="26"/>
          <w:szCs w:val="26"/>
        </w:rPr>
        <w:t xml:space="preserve">  </w:t>
      </w:r>
      <w:r w:rsidR="00D16EDC">
        <w:rPr>
          <w:b/>
          <w:bCs/>
          <w:sz w:val="26"/>
          <w:szCs w:val="26"/>
        </w:rPr>
        <w:t xml:space="preserve"> </w:t>
      </w:r>
      <w:r w:rsidR="00513F47">
        <w:rPr>
          <w:b/>
          <w:bCs/>
          <w:sz w:val="26"/>
          <w:szCs w:val="26"/>
        </w:rPr>
        <w:t>_______</w:t>
      </w:r>
      <w:proofErr w:type="gramStart"/>
      <w:r w:rsidR="00513F47">
        <w:rPr>
          <w:b/>
          <w:bCs/>
          <w:sz w:val="26"/>
          <w:szCs w:val="26"/>
        </w:rPr>
        <w:t xml:space="preserve">_  </w:t>
      </w:r>
      <w:r w:rsidR="00894E37">
        <w:rPr>
          <w:b/>
          <w:bCs/>
          <w:sz w:val="26"/>
          <w:szCs w:val="26"/>
        </w:rPr>
        <w:t>20</w:t>
      </w:r>
      <w:r w:rsidR="00C3501B">
        <w:rPr>
          <w:b/>
          <w:bCs/>
          <w:sz w:val="26"/>
          <w:szCs w:val="26"/>
        </w:rPr>
        <w:t>20</w:t>
      </w:r>
      <w:proofErr w:type="gramEnd"/>
      <w:r w:rsidR="00894E37">
        <w:rPr>
          <w:b/>
          <w:bCs/>
          <w:sz w:val="26"/>
          <w:szCs w:val="26"/>
        </w:rPr>
        <w:t xml:space="preserve"> </w:t>
      </w:r>
      <w:r w:rsidR="00321DA7">
        <w:rPr>
          <w:b/>
          <w:bCs/>
          <w:sz w:val="26"/>
          <w:szCs w:val="26"/>
        </w:rPr>
        <w:t>г</w:t>
      </w:r>
      <w:r w:rsidR="00321DA7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</w:t>
      </w:r>
      <w:r w:rsidR="00192B0E">
        <w:rPr>
          <w:sz w:val="26"/>
          <w:szCs w:val="26"/>
        </w:rPr>
        <w:tab/>
      </w:r>
      <w:r w:rsidR="00D01162">
        <w:rPr>
          <w:sz w:val="26"/>
          <w:szCs w:val="26"/>
        </w:rPr>
        <w:t xml:space="preserve">           </w:t>
      </w:r>
      <w:r w:rsidR="00D74FEA">
        <w:rPr>
          <w:sz w:val="26"/>
          <w:szCs w:val="26"/>
        </w:rPr>
        <w:t xml:space="preserve">           </w:t>
      </w:r>
      <w:r w:rsidR="00F4358A">
        <w:rPr>
          <w:sz w:val="26"/>
          <w:szCs w:val="26"/>
        </w:rPr>
        <w:t xml:space="preserve">   </w:t>
      </w:r>
      <w:proofErr w:type="gramStart"/>
      <w:r w:rsidR="00FB291D">
        <w:rPr>
          <w:b/>
          <w:bCs/>
          <w:sz w:val="26"/>
          <w:szCs w:val="26"/>
        </w:rPr>
        <w:t xml:space="preserve">от </w:t>
      </w:r>
      <w:r w:rsidR="00D74FEA">
        <w:rPr>
          <w:b/>
          <w:bCs/>
          <w:sz w:val="26"/>
          <w:szCs w:val="26"/>
        </w:rPr>
        <w:t xml:space="preserve"> </w:t>
      </w:r>
      <w:r w:rsidR="00513F47">
        <w:rPr>
          <w:b/>
          <w:bCs/>
          <w:sz w:val="26"/>
          <w:szCs w:val="26"/>
        </w:rPr>
        <w:t>_</w:t>
      </w:r>
      <w:proofErr w:type="gramEnd"/>
      <w:r w:rsidR="00513F47">
        <w:rPr>
          <w:b/>
          <w:bCs/>
          <w:sz w:val="26"/>
          <w:szCs w:val="26"/>
        </w:rPr>
        <w:t>_____</w:t>
      </w:r>
      <w:r w:rsidR="000531A7">
        <w:rPr>
          <w:b/>
          <w:bCs/>
          <w:sz w:val="26"/>
          <w:szCs w:val="26"/>
        </w:rPr>
        <w:t xml:space="preserve"> </w:t>
      </w:r>
      <w:r w:rsidR="00894E37">
        <w:rPr>
          <w:b/>
          <w:bCs/>
          <w:sz w:val="26"/>
          <w:szCs w:val="26"/>
        </w:rPr>
        <w:t>20</w:t>
      </w:r>
      <w:r w:rsidR="00C3501B">
        <w:rPr>
          <w:b/>
          <w:bCs/>
          <w:sz w:val="26"/>
          <w:szCs w:val="26"/>
        </w:rPr>
        <w:t>20</w:t>
      </w:r>
      <w:r w:rsidR="00894E37">
        <w:rPr>
          <w:b/>
          <w:bCs/>
          <w:sz w:val="26"/>
          <w:szCs w:val="26"/>
        </w:rPr>
        <w:t xml:space="preserve"> </w:t>
      </w:r>
      <w:r w:rsidR="00FB291D">
        <w:rPr>
          <w:b/>
          <w:bCs/>
          <w:sz w:val="26"/>
          <w:szCs w:val="26"/>
        </w:rPr>
        <w:t>г</w:t>
      </w:r>
      <w:r w:rsidR="003F795C">
        <w:rPr>
          <w:b/>
          <w:bCs/>
          <w:sz w:val="26"/>
          <w:szCs w:val="26"/>
        </w:rPr>
        <w:t>.</w:t>
      </w:r>
    </w:p>
    <w:p w14:paraId="4C5D90E8" w14:textId="77777777" w:rsidR="00FB291D" w:rsidRDefault="00FB291D" w:rsidP="00AB5493">
      <w:pPr>
        <w:ind w:firstLine="4111"/>
        <w:rPr>
          <w:b/>
          <w:bCs/>
          <w:sz w:val="26"/>
          <w:szCs w:val="26"/>
        </w:rPr>
      </w:pPr>
    </w:p>
    <w:p w14:paraId="3C8CF936" w14:textId="77777777" w:rsidR="00FB291D" w:rsidRDefault="00FB291D" w:rsidP="00AB5493">
      <w:pPr>
        <w:ind w:firstLine="4111"/>
        <w:rPr>
          <w:b/>
          <w:bCs/>
          <w:sz w:val="26"/>
          <w:szCs w:val="26"/>
        </w:rPr>
      </w:pPr>
    </w:p>
    <w:p w14:paraId="074159CC" w14:textId="77777777" w:rsidR="00FB291D" w:rsidRDefault="00FB291D" w:rsidP="00AB5493">
      <w:pPr>
        <w:ind w:firstLine="4111"/>
        <w:rPr>
          <w:b/>
          <w:bCs/>
          <w:sz w:val="26"/>
          <w:szCs w:val="26"/>
        </w:rPr>
      </w:pPr>
    </w:p>
    <w:p w14:paraId="711E9E07" w14:textId="77777777" w:rsidR="0080030C" w:rsidRPr="007C7BE1" w:rsidRDefault="0080030C" w:rsidP="0080030C">
      <w:pPr>
        <w:rPr>
          <w:b/>
          <w:bCs/>
          <w:sz w:val="22"/>
          <w:szCs w:val="22"/>
        </w:rPr>
      </w:pPr>
    </w:p>
    <w:p w14:paraId="3EA17837" w14:textId="77777777" w:rsidR="005A45F3" w:rsidRPr="007C7BE1" w:rsidRDefault="005A45F3" w:rsidP="0080030C">
      <w:pPr>
        <w:rPr>
          <w:b/>
          <w:bCs/>
          <w:sz w:val="22"/>
          <w:szCs w:val="22"/>
        </w:rPr>
      </w:pPr>
    </w:p>
    <w:p w14:paraId="538DB19E" w14:textId="77777777" w:rsidR="000A38DC" w:rsidRPr="007C7BE1" w:rsidRDefault="000A38DC" w:rsidP="0080030C">
      <w:pPr>
        <w:rPr>
          <w:b/>
          <w:bCs/>
          <w:sz w:val="22"/>
          <w:szCs w:val="22"/>
        </w:rPr>
      </w:pPr>
    </w:p>
    <w:p w14:paraId="7DE3D9DB" w14:textId="77777777" w:rsidR="005A45F3" w:rsidRPr="007C7BE1" w:rsidRDefault="005A45F3" w:rsidP="0080030C">
      <w:pPr>
        <w:rPr>
          <w:b/>
          <w:bCs/>
          <w:sz w:val="22"/>
          <w:szCs w:val="22"/>
        </w:rPr>
      </w:pPr>
    </w:p>
    <w:p w14:paraId="29299022" w14:textId="77777777" w:rsidR="0080030C" w:rsidRDefault="0080030C" w:rsidP="0080030C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ГОДОВОЙ ОТЧЕТ</w:t>
      </w:r>
    </w:p>
    <w:p w14:paraId="3A8B3FA5" w14:textId="77777777" w:rsidR="00FE1E21" w:rsidRDefault="00E355EC" w:rsidP="00E355EC">
      <w:pPr>
        <w:jc w:val="center"/>
        <w:rPr>
          <w:b/>
          <w:sz w:val="52"/>
          <w:szCs w:val="52"/>
        </w:rPr>
      </w:pPr>
      <w:r w:rsidRPr="00E355EC">
        <w:rPr>
          <w:b/>
          <w:sz w:val="52"/>
          <w:szCs w:val="52"/>
        </w:rPr>
        <w:t>Группы компаний «Башинформсвязь»</w:t>
      </w:r>
      <w:r w:rsidRPr="00E355EC">
        <w:rPr>
          <w:sz w:val="52"/>
          <w:szCs w:val="52"/>
        </w:rPr>
        <w:t xml:space="preserve"> </w:t>
      </w:r>
      <w:r w:rsidRPr="00E355EC">
        <w:rPr>
          <w:b/>
          <w:sz w:val="52"/>
          <w:szCs w:val="52"/>
        </w:rPr>
        <w:t>открытого акционерного общества «Уфимский завод «Промсвязь»</w:t>
      </w:r>
      <w:r>
        <w:rPr>
          <w:b/>
          <w:sz w:val="52"/>
          <w:szCs w:val="52"/>
        </w:rPr>
        <w:t xml:space="preserve"> </w:t>
      </w:r>
    </w:p>
    <w:p w14:paraId="0B1567E0" w14:textId="77777777" w:rsidR="0080030C" w:rsidRDefault="0080030C" w:rsidP="00E355E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за </w:t>
      </w:r>
      <w:r w:rsidR="00894E37">
        <w:rPr>
          <w:b/>
          <w:bCs/>
          <w:sz w:val="52"/>
          <w:szCs w:val="52"/>
        </w:rPr>
        <w:t>201</w:t>
      </w:r>
      <w:r w:rsidR="00C3501B">
        <w:rPr>
          <w:b/>
          <w:bCs/>
          <w:sz w:val="52"/>
          <w:szCs w:val="52"/>
        </w:rPr>
        <w:t>9</w:t>
      </w:r>
      <w:r w:rsidR="00894E37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год</w:t>
      </w:r>
    </w:p>
    <w:p w14:paraId="4F3EA210" w14:textId="77777777" w:rsidR="0080030C" w:rsidRDefault="0080030C" w:rsidP="0080030C">
      <w:pPr>
        <w:spacing w:line="480" w:lineRule="auto"/>
        <w:jc w:val="center"/>
        <w:rPr>
          <w:b/>
          <w:bCs/>
          <w:sz w:val="28"/>
          <w:szCs w:val="28"/>
        </w:rPr>
      </w:pPr>
    </w:p>
    <w:p w14:paraId="30DC27AA" w14:textId="77777777" w:rsidR="0080030C" w:rsidRDefault="0080030C" w:rsidP="0080030C">
      <w:pPr>
        <w:spacing w:line="480" w:lineRule="auto"/>
        <w:rPr>
          <w:b/>
          <w:bCs/>
          <w:sz w:val="28"/>
          <w:szCs w:val="28"/>
        </w:rPr>
      </w:pPr>
    </w:p>
    <w:p w14:paraId="08EA7529" w14:textId="77777777" w:rsidR="00E355EC" w:rsidRDefault="00E355EC" w:rsidP="0080030C">
      <w:pPr>
        <w:spacing w:line="480" w:lineRule="auto"/>
        <w:rPr>
          <w:b/>
          <w:bCs/>
          <w:sz w:val="28"/>
          <w:szCs w:val="28"/>
        </w:rPr>
      </w:pPr>
    </w:p>
    <w:p w14:paraId="259D558D" w14:textId="77777777" w:rsidR="00E355EC" w:rsidRDefault="00281410" w:rsidP="00E355EC">
      <w:pPr>
        <w:spacing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E355EC">
        <w:rPr>
          <w:b/>
          <w:bCs/>
          <w:sz w:val="28"/>
          <w:szCs w:val="28"/>
        </w:rPr>
        <w:t>Д</w:t>
      </w:r>
      <w:r w:rsidR="00E355EC" w:rsidRPr="00CC401F">
        <w:rPr>
          <w:b/>
          <w:bCs/>
          <w:sz w:val="28"/>
          <w:szCs w:val="28"/>
        </w:rPr>
        <w:t xml:space="preserve">иректор </w:t>
      </w:r>
      <w:r w:rsidR="00E355EC">
        <w:rPr>
          <w:b/>
          <w:bCs/>
          <w:sz w:val="28"/>
          <w:szCs w:val="28"/>
        </w:rPr>
        <w:t xml:space="preserve">             </w:t>
      </w:r>
      <w:r w:rsidR="00E355EC" w:rsidRPr="00E355EC">
        <w:rPr>
          <w:b/>
          <w:bCs/>
          <w:sz w:val="28"/>
          <w:szCs w:val="28"/>
        </w:rPr>
        <w:t xml:space="preserve">  </w:t>
      </w:r>
      <w:r w:rsidR="00E355EC">
        <w:rPr>
          <w:b/>
          <w:bCs/>
          <w:sz w:val="28"/>
          <w:szCs w:val="28"/>
        </w:rPr>
        <w:t xml:space="preserve">  </w:t>
      </w:r>
      <w:r w:rsidR="00E355EC" w:rsidRPr="00E355EC">
        <w:rPr>
          <w:b/>
          <w:bCs/>
          <w:sz w:val="28"/>
          <w:szCs w:val="28"/>
        </w:rPr>
        <w:t>_</w:t>
      </w:r>
      <w:r w:rsidR="00E355EC" w:rsidRPr="00CC401F">
        <w:rPr>
          <w:b/>
          <w:bCs/>
          <w:sz w:val="28"/>
          <w:szCs w:val="28"/>
        </w:rPr>
        <w:t>_______________</w:t>
      </w:r>
      <w:r w:rsidR="00E355E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</w:t>
      </w:r>
      <w:r w:rsidR="00E355EC">
        <w:rPr>
          <w:b/>
          <w:bCs/>
          <w:sz w:val="28"/>
          <w:szCs w:val="28"/>
        </w:rPr>
        <w:t xml:space="preserve"> </w:t>
      </w:r>
      <w:r w:rsidR="006518F4">
        <w:rPr>
          <w:b/>
          <w:bCs/>
          <w:sz w:val="28"/>
          <w:szCs w:val="28"/>
        </w:rPr>
        <w:t>Д.С. Тимкин</w:t>
      </w:r>
    </w:p>
    <w:p w14:paraId="1FE7C9C8" w14:textId="77777777" w:rsidR="00E355EC" w:rsidRDefault="00E355EC" w:rsidP="00E355EC">
      <w:pPr>
        <w:spacing w:line="20" w:lineRule="atLeast"/>
        <w:rPr>
          <w:b/>
          <w:bCs/>
          <w:sz w:val="28"/>
          <w:szCs w:val="28"/>
        </w:rPr>
      </w:pPr>
    </w:p>
    <w:p w14:paraId="1A34C30B" w14:textId="77777777" w:rsidR="00E355EC" w:rsidRDefault="00E355EC" w:rsidP="00E355EC">
      <w:pPr>
        <w:spacing w:line="20" w:lineRule="atLeast"/>
        <w:rPr>
          <w:b/>
          <w:bCs/>
          <w:sz w:val="28"/>
          <w:szCs w:val="28"/>
        </w:rPr>
      </w:pPr>
    </w:p>
    <w:p w14:paraId="752B381D" w14:textId="77777777" w:rsidR="00E355EC" w:rsidRDefault="00E355EC" w:rsidP="00E355EC">
      <w:pPr>
        <w:spacing w:line="20" w:lineRule="atLeast"/>
        <w:rPr>
          <w:b/>
          <w:bCs/>
          <w:sz w:val="28"/>
          <w:szCs w:val="28"/>
        </w:rPr>
      </w:pPr>
    </w:p>
    <w:p w14:paraId="16149671" w14:textId="77777777" w:rsidR="00E355EC" w:rsidRDefault="00E355EC" w:rsidP="0080030C">
      <w:pPr>
        <w:spacing w:line="480" w:lineRule="auto"/>
        <w:rPr>
          <w:b/>
          <w:bCs/>
          <w:sz w:val="28"/>
          <w:szCs w:val="28"/>
        </w:rPr>
      </w:pPr>
    </w:p>
    <w:p w14:paraId="2EDC21BA" w14:textId="77777777" w:rsidR="000711EA" w:rsidRPr="008B2333" w:rsidRDefault="000711EA" w:rsidP="0080030C">
      <w:pPr>
        <w:spacing w:line="480" w:lineRule="auto"/>
        <w:rPr>
          <w:b/>
          <w:bCs/>
          <w:sz w:val="28"/>
          <w:szCs w:val="28"/>
        </w:rPr>
      </w:pPr>
    </w:p>
    <w:p w14:paraId="4E06AAA5" w14:textId="77777777" w:rsidR="00096257" w:rsidRDefault="00096257">
      <w:pPr>
        <w:pStyle w:val="20"/>
      </w:pPr>
    </w:p>
    <w:p w14:paraId="70CD601E" w14:textId="77777777" w:rsidR="007275E2" w:rsidRDefault="007275E2">
      <w:pPr>
        <w:pStyle w:val="20"/>
      </w:pPr>
    </w:p>
    <w:p w14:paraId="11ED597C" w14:textId="77777777" w:rsidR="007275E2" w:rsidRDefault="007275E2">
      <w:pPr>
        <w:pStyle w:val="20"/>
      </w:pPr>
    </w:p>
    <w:p w14:paraId="598EA3D1" w14:textId="77777777" w:rsidR="00F2061D" w:rsidRDefault="00F2061D">
      <w:pPr>
        <w:pStyle w:val="20"/>
      </w:pPr>
    </w:p>
    <w:p w14:paraId="502F647D" w14:textId="77777777" w:rsidR="00C944B4" w:rsidRDefault="00C944B4">
      <w:pPr>
        <w:pStyle w:val="20"/>
      </w:pPr>
    </w:p>
    <w:p w14:paraId="452EE7E7" w14:textId="77777777" w:rsidR="00186A62" w:rsidRPr="00E20AAA" w:rsidRDefault="00186A62" w:rsidP="00E20AAA">
      <w:pPr>
        <w:spacing w:after="120"/>
        <w:ind w:firstLine="567"/>
        <w:jc w:val="both"/>
        <w:rPr>
          <w:b/>
          <w:sz w:val="26"/>
          <w:szCs w:val="26"/>
        </w:rPr>
      </w:pPr>
      <w:r w:rsidRPr="00E20AAA">
        <w:rPr>
          <w:b/>
          <w:sz w:val="26"/>
          <w:szCs w:val="26"/>
        </w:rPr>
        <w:lastRenderedPageBreak/>
        <w:t>1.</w:t>
      </w:r>
      <w:r w:rsidR="00E20AAA" w:rsidRPr="00E20AAA">
        <w:rPr>
          <w:b/>
          <w:sz w:val="26"/>
          <w:szCs w:val="26"/>
        </w:rPr>
        <w:t xml:space="preserve"> </w:t>
      </w:r>
      <w:r w:rsidRPr="00E20AAA">
        <w:rPr>
          <w:b/>
          <w:sz w:val="26"/>
          <w:szCs w:val="26"/>
        </w:rPr>
        <w:t>Сведения об Обществе</w:t>
      </w:r>
    </w:p>
    <w:p w14:paraId="33835040" w14:textId="77777777" w:rsidR="00186A62" w:rsidRPr="00E20AAA" w:rsidRDefault="00186A62" w:rsidP="001434C4">
      <w:pPr>
        <w:jc w:val="both"/>
        <w:rPr>
          <w:b/>
          <w:sz w:val="24"/>
          <w:szCs w:val="24"/>
        </w:rPr>
      </w:pPr>
      <w:r w:rsidRPr="00E20AAA">
        <w:rPr>
          <w:b/>
          <w:sz w:val="24"/>
          <w:szCs w:val="24"/>
        </w:rPr>
        <w:t>Полное фирменное наименование</w:t>
      </w:r>
      <w:r w:rsidR="001434C4" w:rsidRPr="00E20AAA">
        <w:rPr>
          <w:b/>
          <w:sz w:val="24"/>
          <w:szCs w:val="24"/>
        </w:rPr>
        <w:t>:</w:t>
      </w:r>
    </w:p>
    <w:p w14:paraId="4FAA7E17" w14:textId="77777777" w:rsidR="00186A62" w:rsidRPr="00E20AAA" w:rsidRDefault="00186A62" w:rsidP="001434C4">
      <w:pPr>
        <w:jc w:val="both"/>
        <w:rPr>
          <w:sz w:val="24"/>
          <w:szCs w:val="24"/>
        </w:rPr>
      </w:pPr>
      <w:r w:rsidRPr="00E20AAA">
        <w:rPr>
          <w:rFonts w:eastAsia="Calibri"/>
          <w:color w:val="000000"/>
          <w:sz w:val="24"/>
          <w:szCs w:val="24"/>
        </w:rPr>
        <w:t>Группа компаний «Башинформсвязь» открытое</w:t>
      </w:r>
      <w:r w:rsidRPr="00E20AAA">
        <w:rPr>
          <w:sz w:val="24"/>
          <w:szCs w:val="24"/>
        </w:rPr>
        <w:t xml:space="preserve"> акционерное общество «Уфимский</w:t>
      </w:r>
      <w:r w:rsidR="00E20AAA" w:rsidRPr="00E20AAA">
        <w:rPr>
          <w:sz w:val="24"/>
          <w:szCs w:val="24"/>
        </w:rPr>
        <w:t xml:space="preserve"> </w:t>
      </w:r>
      <w:r w:rsidRPr="00E20AAA">
        <w:rPr>
          <w:sz w:val="24"/>
          <w:szCs w:val="24"/>
        </w:rPr>
        <w:t>завод «Промсвязь»</w:t>
      </w:r>
      <w:r w:rsidR="004F0A8B">
        <w:rPr>
          <w:sz w:val="24"/>
          <w:szCs w:val="24"/>
        </w:rPr>
        <w:t xml:space="preserve"> (далее Общество)</w:t>
      </w:r>
    </w:p>
    <w:p w14:paraId="5AB42633" w14:textId="77777777" w:rsidR="00186A62" w:rsidRPr="00E20AAA" w:rsidRDefault="00186A62" w:rsidP="001434C4">
      <w:pPr>
        <w:jc w:val="both"/>
        <w:rPr>
          <w:b/>
          <w:sz w:val="24"/>
          <w:szCs w:val="24"/>
        </w:rPr>
      </w:pPr>
      <w:r w:rsidRPr="00E20AAA">
        <w:rPr>
          <w:b/>
          <w:sz w:val="24"/>
          <w:szCs w:val="24"/>
        </w:rPr>
        <w:t>Место нахождения и почтовый адрес</w:t>
      </w:r>
      <w:r w:rsidR="001434C4" w:rsidRPr="00E20AAA">
        <w:rPr>
          <w:b/>
          <w:sz w:val="24"/>
          <w:szCs w:val="24"/>
        </w:rPr>
        <w:t>:</w:t>
      </w:r>
    </w:p>
    <w:p w14:paraId="4C2A574E" w14:textId="77777777" w:rsidR="00186A62" w:rsidRPr="00E20AAA" w:rsidRDefault="00186A62" w:rsidP="001434C4">
      <w:pPr>
        <w:jc w:val="both"/>
        <w:rPr>
          <w:bCs/>
          <w:color w:val="000000"/>
          <w:sz w:val="24"/>
          <w:szCs w:val="24"/>
        </w:rPr>
      </w:pPr>
      <w:r w:rsidRPr="00E20AAA">
        <w:rPr>
          <w:bCs/>
          <w:color w:val="000000"/>
          <w:sz w:val="24"/>
          <w:szCs w:val="24"/>
        </w:rPr>
        <w:t>450071,</w:t>
      </w:r>
      <w:r w:rsidR="001434C4" w:rsidRPr="00E20AAA">
        <w:rPr>
          <w:bCs/>
          <w:color w:val="000000"/>
          <w:sz w:val="24"/>
          <w:szCs w:val="24"/>
        </w:rPr>
        <w:t xml:space="preserve"> Республика Башкортостан, г</w:t>
      </w:r>
      <w:r w:rsidRPr="00E20AAA">
        <w:rPr>
          <w:bCs/>
          <w:color w:val="000000"/>
          <w:sz w:val="24"/>
          <w:szCs w:val="24"/>
        </w:rPr>
        <w:t>ород Уфа, улица 50 лет СССР,</w:t>
      </w:r>
      <w:r w:rsidR="001434C4" w:rsidRPr="00E20AAA">
        <w:rPr>
          <w:bCs/>
          <w:color w:val="000000"/>
          <w:sz w:val="24"/>
          <w:szCs w:val="24"/>
        </w:rPr>
        <w:t xml:space="preserve"> дом</w:t>
      </w:r>
      <w:r w:rsidRPr="00E20AAA">
        <w:rPr>
          <w:bCs/>
          <w:color w:val="000000"/>
          <w:sz w:val="24"/>
          <w:szCs w:val="24"/>
        </w:rPr>
        <w:t xml:space="preserve"> 39</w:t>
      </w:r>
    </w:p>
    <w:p w14:paraId="0F6430F1" w14:textId="77777777" w:rsidR="00186A62" w:rsidRPr="00E20AAA" w:rsidRDefault="00186A62" w:rsidP="001434C4">
      <w:pPr>
        <w:jc w:val="both"/>
        <w:rPr>
          <w:b/>
          <w:sz w:val="24"/>
          <w:szCs w:val="24"/>
        </w:rPr>
      </w:pPr>
      <w:r w:rsidRPr="00E20AAA">
        <w:rPr>
          <w:b/>
          <w:sz w:val="24"/>
          <w:szCs w:val="24"/>
        </w:rPr>
        <w:t>Контакты (телефон)</w:t>
      </w:r>
      <w:r w:rsidR="001434C4" w:rsidRPr="00E20AAA">
        <w:rPr>
          <w:b/>
          <w:sz w:val="24"/>
          <w:szCs w:val="24"/>
        </w:rPr>
        <w:t>:</w:t>
      </w:r>
    </w:p>
    <w:p w14:paraId="11B64CB8" w14:textId="77777777" w:rsidR="00186A62" w:rsidRPr="00E20AAA" w:rsidRDefault="00186A62" w:rsidP="001434C4">
      <w:pPr>
        <w:jc w:val="both"/>
        <w:rPr>
          <w:sz w:val="24"/>
          <w:szCs w:val="24"/>
        </w:rPr>
      </w:pPr>
      <w:r w:rsidRPr="00E20AAA">
        <w:rPr>
          <w:sz w:val="24"/>
          <w:szCs w:val="24"/>
        </w:rPr>
        <w:t>(347) 222-20-05</w:t>
      </w:r>
    </w:p>
    <w:p w14:paraId="19A9E70B" w14:textId="77777777" w:rsidR="00186A62" w:rsidRPr="00E20AAA" w:rsidRDefault="00186A62" w:rsidP="001434C4">
      <w:pPr>
        <w:jc w:val="both"/>
        <w:rPr>
          <w:b/>
          <w:sz w:val="24"/>
          <w:szCs w:val="24"/>
        </w:rPr>
      </w:pPr>
      <w:r w:rsidRPr="00E20AAA">
        <w:rPr>
          <w:b/>
          <w:sz w:val="24"/>
          <w:szCs w:val="24"/>
        </w:rPr>
        <w:t>Банковские реквизиты</w:t>
      </w:r>
      <w:r w:rsidR="001434C4" w:rsidRPr="00E20AAA">
        <w:rPr>
          <w:b/>
          <w:sz w:val="24"/>
          <w:szCs w:val="24"/>
        </w:rPr>
        <w:t>:</w:t>
      </w:r>
    </w:p>
    <w:p w14:paraId="26114D51" w14:textId="77777777" w:rsidR="001434C4" w:rsidRPr="00E20AAA" w:rsidRDefault="001434C4" w:rsidP="001434C4">
      <w:pPr>
        <w:jc w:val="both"/>
        <w:rPr>
          <w:sz w:val="24"/>
          <w:szCs w:val="24"/>
        </w:rPr>
      </w:pPr>
      <w:r w:rsidRPr="00E20AAA">
        <w:rPr>
          <w:sz w:val="24"/>
          <w:szCs w:val="24"/>
        </w:rPr>
        <w:t>Р/счет №</w:t>
      </w:r>
      <w:r w:rsidR="00E20AAA" w:rsidRPr="00E20AAA">
        <w:rPr>
          <w:sz w:val="24"/>
          <w:szCs w:val="24"/>
        </w:rPr>
        <w:t xml:space="preserve"> </w:t>
      </w:r>
      <w:r w:rsidRPr="00E20AAA">
        <w:rPr>
          <w:sz w:val="24"/>
          <w:szCs w:val="24"/>
        </w:rPr>
        <w:t xml:space="preserve">40702810400000005789 в ПАО «АБ «РОССИЯ» </w:t>
      </w:r>
      <w:proofErr w:type="spellStart"/>
      <w:r w:rsidRPr="00E20AAA">
        <w:rPr>
          <w:sz w:val="24"/>
          <w:szCs w:val="24"/>
        </w:rPr>
        <w:t>г.Санкт</w:t>
      </w:r>
      <w:proofErr w:type="spellEnd"/>
      <w:r w:rsidRPr="00E20AAA">
        <w:rPr>
          <w:sz w:val="24"/>
          <w:szCs w:val="24"/>
        </w:rPr>
        <w:t>-Петербург</w:t>
      </w:r>
    </w:p>
    <w:p w14:paraId="00CFD85F" w14:textId="77777777" w:rsidR="001434C4" w:rsidRPr="00E20AAA" w:rsidRDefault="00186A62" w:rsidP="001434C4">
      <w:pPr>
        <w:jc w:val="both"/>
        <w:rPr>
          <w:sz w:val="24"/>
          <w:szCs w:val="24"/>
        </w:rPr>
      </w:pPr>
      <w:proofErr w:type="gramStart"/>
      <w:r w:rsidRPr="00E20AAA">
        <w:rPr>
          <w:sz w:val="24"/>
          <w:szCs w:val="24"/>
        </w:rPr>
        <w:t>Кор/сч</w:t>
      </w:r>
      <w:r w:rsidR="001434C4" w:rsidRPr="00E20AAA">
        <w:rPr>
          <w:sz w:val="24"/>
          <w:szCs w:val="24"/>
        </w:rPr>
        <w:t>ет</w:t>
      </w:r>
      <w:proofErr w:type="gramEnd"/>
      <w:r w:rsidR="001434C4" w:rsidRPr="00E20AAA">
        <w:rPr>
          <w:sz w:val="24"/>
          <w:szCs w:val="24"/>
        </w:rPr>
        <w:t xml:space="preserve"> </w:t>
      </w:r>
      <w:r w:rsidRPr="00E20AAA">
        <w:rPr>
          <w:sz w:val="24"/>
          <w:szCs w:val="24"/>
        </w:rPr>
        <w:t>№</w:t>
      </w:r>
      <w:r w:rsidR="000711EA" w:rsidRPr="00E20AAA">
        <w:rPr>
          <w:sz w:val="24"/>
          <w:szCs w:val="24"/>
        </w:rPr>
        <w:t>30101810800000000861</w:t>
      </w:r>
      <w:r w:rsidRPr="00E20AAA">
        <w:rPr>
          <w:sz w:val="24"/>
          <w:szCs w:val="24"/>
        </w:rPr>
        <w:t xml:space="preserve"> </w:t>
      </w:r>
      <w:r w:rsidR="001434C4" w:rsidRPr="00E20AAA">
        <w:rPr>
          <w:sz w:val="24"/>
          <w:szCs w:val="24"/>
        </w:rPr>
        <w:t>БИК 044030861</w:t>
      </w:r>
    </w:p>
    <w:p w14:paraId="40AC73FA" w14:textId="77777777" w:rsidR="00186A62" w:rsidRPr="00E20AAA" w:rsidRDefault="00186A62" w:rsidP="001434C4">
      <w:pPr>
        <w:jc w:val="both"/>
        <w:rPr>
          <w:b/>
          <w:sz w:val="24"/>
          <w:szCs w:val="24"/>
        </w:rPr>
      </w:pPr>
      <w:r w:rsidRPr="00E20AAA">
        <w:rPr>
          <w:b/>
          <w:sz w:val="24"/>
          <w:szCs w:val="24"/>
        </w:rPr>
        <w:t>Дата и реквизиты государственной регистрации</w:t>
      </w:r>
      <w:r w:rsidR="001434C4" w:rsidRPr="00E20AAA">
        <w:rPr>
          <w:b/>
          <w:sz w:val="24"/>
          <w:szCs w:val="24"/>
        </w:rPr>
        <w:t>:</w:t>
      </w:r>
    </w:p>
    <w:p w14:paraId="32EA11E4" w14:textId="77777777" w:rsidR="00922D71" w:rsidRPr="00E20AAA" w:rsidRDefault="00922D71" w:rsidP="001434C4">
      <w:pPr>
        <w:spacing w:line="276" w:lineRule="auto"/>
        <w:ind w:right="-144"/>
        <w:jc w:val="both"/>
        <w:rPr>
          <w:bCs/>
          <w:sz w:val="24"/>
          <w:szCs w:val="24"/>
        </w:rPr>
      </w:pPr>
      <w:r w:rsidRPr="00E20AAA">
        <w:rPr>
          <w:bCs/>
          <w:sz w:val="24"/>
          <w:szCs w:val="24"/>
        </w:rPr>
        <w:t xml:space="preserve">№ 1814 от </w:t>
      </w:r>
      <w:r w:rsidR="001434C4" w:rsidRPr="00E20AAA">
        <w:rPr>
          <w:bCs/>
          <w:sz w:val="24"/>
          <w:szCs w:val="24"/>
        </w:rPr>
        <w:t>0</w:t>
      </w:r>
      <w:r w:rsidRPr="00E20AAA">
        <w:rPr>
          <w:bCs/>
          <w:sz w:val="24"/>
          <w:szCs w:val="24"/>
        </w:rPr>
        <w:t>7.10.1999 г. зарегистрировано Администрацией Окт</w:t>
      </w:r>
      <w:r w:rsidR="001434C4" w:rsidRPr="00E20AAA">
        <w:rPr>
          <w:bCs/>
          <w:sz w:val="24"/>
          <w:szCs w:val="24"/>
        </w:rPr>
        <w:t xml:space="preserve">ябрьского </w:t>
      </w:r>
      <w:r w:rsidRPr="00E20AAA">
        <w:rPr>
          <w:bCs/>
          <w:sz w:val="24"/>
          <w:szCs w:val="24"/>
        </w:rPr>
        <w:t>района г.Уфы Р</w:t>
      </w:r>
      <w:r w:rsidR="001434C4" w:rsidRPr="00E20AAA">
        <w:rPr>
          <w:bCs/>
          <w:sz w:val="24"/>
          <w:szCs w:val="24"/>
        </w:rPr>
        <w:t xml:space="preserve">еспублики Башкортостан, </w:t>
      </w:r>
      <w:r w:rsidRPr="00E20AAA">
        <w:rPr>
          <w:bCs/>
          <w:sz w:val="24"/>
          <w:szCs w:val="24"/>
        </w:rPr>
        <w:t xml:space="preserve">ОГРН 1020202851888 от 12.08.2002 г. зарегистрировано </w:t>
      </w:r>
      <w:r w:rsidR="00000D90" w:rsidRPr="00E20AAA">
        <w:rPr>
          <w:sz w:val="24"/>
          <w:szCs w:val="24"/>
        </w:rPr>
        <w:t>Инспекцией МНС России по Октябрьскому району г.Уфы Республики Башкортостан</w:t>
      </w:r>
    </w:p>
    <w:p w14:paraId="58BD357D" w14:textId="77777777" w:rsidR="00186A62" w:rsidRPr="00E20AAA" w:rsidRDefault="00186A62" w:rsidP="001434C4">
      <w:pPr>
        <w:jc w:val="both"/>
        <w:rPr>
          <w:sz w:val="24"/>
          <w:szCs w:val="24"/>
        </w:rPr>
      </w:pPr>
      <w:r w:rsidRPr="00E20AAA">
        <w:rPr>
          <w:b/>
          <w:sz w:val="24"/>
          <w:szCs w:val="24"/>
        </w:rPr>
        <w:t>Коды идентификации</w:t>
      </w:r>
      <w:r w:rsidRPr="00E20AAA">
        <w:rPr>
          <w:sz w:val="24"/>
          <w:szCs w:val="24"/>
        </w:rPr>
        <w:t>:</w:t>
      </w:r>
    </w:p>
    <w:p w14:paraId="6DB9D832" w14:textId="77777777" w:rsidR="00281984" w:rsidRPr="00E20AAA" w:rsidRDefault="00186A62" w:rsidP="001434C4">
      <w:pPr>
        <w:jc w:val="both"/>
        <w:rPr>
          <w:sz w:val="24"/>
          <w:szCs w:val="24"/>
        </w:rPr>
      </w:pPr>
      <w:r w:rsidRPr="00E20AAA">
        <w:rPr>
          <w:sz w:val="24"/>
          <w:szCs w:val="24"/>
        </w:rPr>
        <w:t>ИНН</w:t>
      </w:r>
      <w:r w:rsidR="00E20AAA" w:rsidRPr="00E20AAA">
        <w:rPr>
          <w:sz w:val="24"/>
          <w:szCs w:val="24"/>
        </w:rPr>
        <w:t xml:space="preserve"> </w:t>
      </w:r>
      <w:r w:rsidR="00281984" w:rsidRPr="00E20AAA">
        <w:rPr>
          <w:sz w:val="24"/>
          <w:szCs w:val="24"/>
        </w:rPr>
        <w:t>0276055568</w:t>
      </w:r>
    </w:p>
    <w:p w14:paraId="0DA7E390" w14:textId="77777777" w:rsidR="00186A62" w:rsidRPr="00E20AAA" w:rsidRDefault="00186A62" w:rsidP="001434C4">
      <w:pPr>
        <w:jc w:val="both"/>
        <w:rPr>
          <w:sz w:val="24"/>
          <w:szCs w:val="24"/>
        </w:rPr>
      </w:pPr>
      <w:r w:rsidRPr="00E20AAA">
        <w:rPr>
          <w:sz w:val="24"/>
          <w:szCs w:val="24"/>
        </w:rPr>
        <w:t xml:space="preserve">ОГРН </w:t>
      </w:r>
      <w:r w:rsidR="00281984" w:rsidRPr="00E20AAA">
        <w:rPr>
          <w:sz w:val="24"/>
          <w:szCs w:val="24"/>
        </w:rPr>
        <w:t>1020202851888</w:t>
      </w:r>
      <w:r w:rsidR="00E20AAA" w:rsidRPr="00E20AAA">
        <w:rPr>
          <w:sz w:val="24"/>
          <w:szCs w:val="24"/>
        </w:rPr>
        <w:t xml:space="preserve"> </w:t>
      </w:r>
    </w:p>
    <w:p w14:paraId="7CD1C647" w14:textId="77777777" w:rsidR="00186A62" w:rsidRPr="00E20AAA" w:rsidRDefault="00186A62" w:rsidP="001434C4">
      <w:pPr>
        <w:jc w:val="both"/>
        <w:rPr>
          <w:sz w:val="24"/>
          <w:szCs w:val="24"/>
        </w:rPr>
      </w:pPr>
      <w:r w:rsidRPr="00E20AAA">
        <w:rPr>
          <w:sz w:val="24"/>
          <w:szCs w:val="24"/>
        </w:rPr>
        <w:t>ОКАТО 804013</w:t>
      </w:r>
      <w:r w:rsidR="00281984" w:rsidRPr="00E20AAA">
        <w:rPr>
          <w:sz w:val="24"/>
          <w:szCs w:val="24"/>
        </w:rPr>
        <w:t>84</w:t>
      </w:r>
      <w:r w:rsidRPr="00E20AAA">
        <w:rPr>
          <w:sz w:val="24"/>
          <w:szCs w:val="24"/>
        </w:rPr>
        <w:t>000</w:t>
      </w:r>
    </w:p>
    <w:p w14:paraId="16B09020" w14:textId="77777777" w:rsidR="00281984" w:rsidRPr="00E20AAA" w:rsidRDefault="00186A62" w:rsidP="001434C4">
      <w:pPr>
        <w:jc w:val="both"/>
        <w:rPr>
          <w:sz w:val="24"/>
          <w:szCs w:val="24"/>
        </w:rPr>
      </w:pPr>
      <w:r w:rsidRPr="00E20AAA">
        <w:rPr>
          <w:sz w:val="24"/>
          <w:szCs w:val="24"/>
        </w:rPr>
        <w:t xml:space="preserve">ОКПО </w:t>
      </w:r>
      <w:r w:rsidR="00281984" w:rsidRPr="00E20AAA">
        <w:rPr>
          <w:sz w:val="24"/>
          <w:szCs w:val="24"/>
        </w:rPr>
        <w:t>01132910</w:t>
      </w:r>
    </w:p>
    <w:p w14:paraId="0E95D8B2" w14:textId="77777777" w:rsidR="00922D71" w:rsidRPr="00E20AAA" w:rsidRDefault="00922D71" w:rsidP="001434C4">
      <w:pPr>
        <w:jc w:val="both"/>
        <w:rPr>
          <w:sz w:val="24"/>
          <w:szCs w:val="24"/>
        </w:rPr>
      </w:pPr>
      <w:r w:rsidRPr="00E20AAA">
        <w:rPr>
          <w:sz w:val="24"/>
          <w:szCs w:val="24"/>
        </w:rPr>
        <w:t xml:space="preserve">ОКОПФ </w:t>
      </w:r>
      <w:r w:rsidR="001434C4" w:rsidRPr="00E20AAA">
        <w:rPr>
          <w:sz w:val="24"/>
          <w:szCs w:val="24"/>
        </w:rPr>
        <w:t>122</w:t>
      </w:r>
      <w:r w:rsidRPr="00E20AAA">
        <w:rPr>
          <w:sz w:val="24"/>
          <w:szCs w:val="24"/>
        </w:rPr>
        <w:t>47</w:t>
      </w:r>
    </w:p>
    <w:p w14:paraId="25A6D991" w14:textId="77777777" w:rsidR="00186A62" w:rsidRPr="00E20AAA" w:rsidRDefault="00186A62" w:rsidP="001434C4">
      <w:pPr>
        <w:jc w:val="both"/>
        <w:rPr>
          <w:sz w:val="24"/>
          <w:szCs w:val="24"/>
        </w:rPr>
      </w:pPr>
      <w:r w:rsidRPr="00E20AAA">
        <w:rPr>
          <w:sz w:val="24"/>
          <w:szCs w:val="24"/>
        </w:rPr>
        <w:t>ОКФС 1</w:t>
      </w:r>
      <w:r w:rsidR="001434C4" w:rsidRPr="00E20AAA">
        <w:rPr>
          <w:sz w:val="24"/>
          <w:szCs w:val="24"/>
        </w:rPr>
        <w:t>6</w:t>
      </w:r>
    </w:p>
    <w:p w14:paraId="0CF54C4C" w14:textId="77777777" w:rsidR="007275E2" w:rsidRPr="00E20AAA" w:rsidRDefault="007275E2" w:rsidP="001434C4">
      <w:pPr>
        <w:spacing w:line="276" w:lineRule="auto"/>
        <w:ind w:right="-144"/>
        <w:jc w:val="both"/>
        <w:rPr>
          <w:sz w:val="24"/>
          <w:szCs w:val="24"/>
        </w:rPr>
      </w:pPr>
      <w:r w:rsidRPr="00E20AAA">
        <w:rPr>
          <w:b/>
          <w:sz w:val="24"/>
          <w:szCs w:val="24"/>
        </w:rPr>
        <w:t>Адрес страницы в сети Интернет:</w:t>
      </w:r>
      <w:r w:rsidRPr="00E20AAA">
        <w:rPr>
          <w:sz w:val="24"/>
          <w:szCs w:val="24"/>
        </w:rPr>
        <w:t xml:space="preserve"> </w:t>
      </w:r>
      <w:hyperlink r:id="rId10" w:history="1">
        <w:r w:rsidRPr="00E20AAA">
          <w:rPr>
            <w:rStyle w:val="ab"/>
            <w:sz w:val="24"/>
            <w:szCs w:val="24"/>
            <w:lang w:val="en-US"/>
          </w:rPr>
          <w:t>www</w:t>
        </w:r>
        <w:r w:rsidRPr="00E20AAA">
          <w:rPr>
            <w:rStyle w:val="ab"/>
            <w:sz w:val="24"/>
            <w:szCs w:val="24"/>
          </w:rPr>
          <w:t>.</w:t>
        </w:r>
        <w:proofErr w:type="spellStart"/>
        <w:r w:rsidRPr="00E20AAA">
          <w:rPr>
            <w:rStyle w:val="ab"/>
            <w:sz w:val="24"/>
            <w:szCs w:val="24"/>
            <w:lang w:val="en-US"/>
          </w:rPr>
          <w:t>ps</w:t>
        </w:r>
        <w:proofErr w:type="spellEnd"/>
        <w:r w:rsidRPr="00E20AAA">
          <w:rPr>
            <w:rStyle w:val="ab"/>
            <w:sz w:val="24"/>
            <w:szCs w:val="24"/>
          </w:rPr>
          <w:t>-</w:t>
        </w:r>
        <w:proofErr w:type="spellStart"/>
        <w:r w:rsidRPr="00E20AAA">
          <w:rPr>
            <w:rStyle w:val="ab"/>
            <w:sz w:val="24"/>
            <w:szCs w:val="24"/>
            <w:lang w:val="en-US"/>
          </w:rPr>
          <w:t>ufa</w:t>
        </w:r>
        <w:proofErr w:type="spellEnd"/>
        <w:r w:rsidRPr="00E20AAA">
          <w:rPr>
            <w:rStyle w:val="ab"/>
            <w:sz w:val="24"/>
            <w:szCs w:val="24"/>
          </w:rPr>
          <w:t>.</w:t>
        </w:r>
        <w:proofErr w:type="spellStart"/>
        <w:r w:rsidRPr="00E20AAA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14:paraId="397CB110" w14:textId="77777777" w:rsidR="007275E2" w:rsidRPr="00E20AAA" w:rsidRDefault="007275E2" w:rsidP="001434C4">
      <w:pPr>
        <w:spacing w:line="276" w:lineRule="auto"/>
        <w:ind w:right="-144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E20AAA">
        <w:rPr>
          <w:b/>
          <w:sz w:val="24"/>
          <w:szCs w:val="24"/>
        </w:rPr>
        <w:t>Адрес электронной почты:</w:t>
      </w:r>
      <w:r w:rsidRPr="00E20AAA">
        <w:rPr>
          <w:sz w:val="24"/>
          <w:szCs w:val="24"/>
        </w:rPr>
        <w:t xml:space="preserve"> </w:t>
      </w:r>
      <w:hyperlink r:id="rId11" w:history="1">
        <w:r w:rsidRPr="00E20AAA">
          <w:rPr>
            <w:rStyle w:val="ab"/>
            <w:sz w:val="24"/>
            <w:szCs w:val="24"/>
            <w:lang w:val="en-US"/>
          </w:rPr>
          <w:t>info</w:t>
        </w:r>
        <w:r w:rsidRPr="00E20AAA">
          <w:rPr>
            <w:rStyle w:val="ab"/>
            <w:sz w:val="24"/>
            <w:szCs w:val="24"/>
          </w:rPr>
          <w:t>@</w:t>
        </w:r>
        <w:r w:rsidRPr="00E20AAA">
          <w:rPr>
            <w:sz w:val="24"/>
            <w:szCs w:val="24"/>
          </w:rPr>
          <w:t xml:space="preserve"> </w:t>
        </w:r>
        <w:r w:rsidRPr="00E20AAA">
          <w:rPr>
            <w:rStyle w:val="ab"/>
            <w:sz w:val="24"/>
            <w:szCs w:val="24"/>
          </w:rPr>
          <w:t>ps-ufa.ru</w:t>
        </w:r>
      </w:hyperlink>
    </w:p>
    <w:p w14:paraId="7FA18827" w14:textId="77777777" w:rsidR="00851D62" w:rsidRPr="00F32C14" w:rsidRDefault="00851D62" w:rsidP="001434C4">
      <w:pPr>
        <w:jc w:val="both"/>
        <w:rPr>
          <w:b/>
          <w:sz w:val="10"/>
          <w:szCs w:val="10"/>
        </w:rPr>
      </w:pPr>
    </w:p>
    <w:p w14:paraId="72F13C19" w14:textId="77777777" w:rsidR="00186A62" w:rsidRPr="00E20AAA" w:rsidRDefault="00186A62" w:rsidP="00186A62">
      <w:pPr>
        <w:jc w:val="both"/>
        <w:rPr>
          <w:b/>
          <w:sz w:val="24"/>
          <w:szCs w:val="24"/>
        </w:rPr>
      </w:pPr>
      <w:r w:rsidRPr="00E20AAA">
        <w:rPr>
          <w:b/>
          <w:sz w:val="24"/>
          <w:szCs w:val="24"/>
        </w:rPr>
        <w:t>История создания</w:t>
      </w:r>
    </w:p>
    <w:p w14:paraId="2B9B75B5" w14:textId="77777777" w:rsidR="00CA5B4F" w:rsidRPr="00E20AAA" w:rsidRDefault="00CA5B4F" w:rsidP="001434C4">
      <w:pPr>
        <w:ind w:firstLine="600"/>
        <w:jc w:val="both"/>
        <w:outlineLvl w:val="0"/>
        <w:rPr>
          <w:sz w:val="24"/>
          <w:szCs w:val="24"/>
        </w:rPr>
      </w:pPr>
      <w:r w:rsidRPr="00E20AAA">
        <w:rPr>
          <w:sz w:val="24"/>
          <w:szCs w:val="24"/>
        </w:rPr>
        <w:t xml:space="preserve">15 мая 1943 года на базе </w:t>
      </w:r>
      <w:r w:rsidR="00F2061D" w:rsidRPr="00E20AAA">
        <w:rPr>
          <w:sz w:val="24"/>
          <w:szCs w:val="24"/>
        </w:rPr>
        <w:t>эвакуированной из города Смоленска радиомастерской и</w:t>
      </w:r>
      <w:r w:rsidRPr="00E20AAA">
        <w:rPr>
          <w:sz w:val="24"/>
          <w:szCs w:val="24"/>
        </w:rPr>
        <w:t xml:space="preserve"> </w:t>
      </w:r>
      <w:r w:rsidR="00F2061D" w:rsidRPr="00E20AAA">
        <w:rPr>
          <w:sz w:val="24"/>
          <w:szCs w:val="24"/>
        </w:rPr>
        <w:t xml:space="preserve">радиомастерской </w:t>
      </w:r>
      <w:proofErr w:type="spellStart"/>
      <w:r w:rsidR="00F2061D" w:rsidRPr="00E20AAA">
        <w:rPr>
          <w:sz w:val="24"/>
          <w:szCs w:val="24"/>
        </w:rPr>
        <w:t>Башуправления</w:t>
      </w:r>
      <w:proofErr w:type="spellEnd"/>
      <w:r w:rsidR="00F2061D" w:rsidRPr="00E20AAA">
        <w:rPr>
          <w:sz w:val="24"/>
          <w:szCs w:val="24"/>
        </w:rPr>
        <w:t xml:space="preserve"> связи </w:t>
      </w:r>
      <w:r w:rsidRPr="00E20AAA">
        <w:rPr>
          <w:sz w:val="24"/>
          <w:szCs w:val="24"/>
        </w:rPr>
        <w:t xml:space="preserve">был организован </w:t>
      </w:r>
      <w:proofErr w:type="spellStart"/>
      <w:r w:rsidRPr="00E20AAA">
        <w:rPr>
          <w:sz w:val="24"/>
          <w:szCs w:val="24"/>
        </w:rPr>
        <w:t>радиомеханический</w:t>
      </w:r>
      <w:proofErr w:type="spellEnd"/>
      <w:r w:rsidRPr="00E20AAA">
        <w:rPr>
          <w:sz w:val="24"/>
          <w:szCs w:val="24"/>
        </w:rPr>
        <w:t xml:space="preserve"> завод. Позднее завод получил название «Промсвязь».</w:t>
      </w:r>
    </w:p>
    <w:p w14:paraId="05FF6684" w14:textId="77777777" w:rsidR="000337B4" w:rsidRPr="00E20AAA" w:rsidRDefault="000337B4" w:rsidP="001434C4">
      <w:pPr>
        <w:ind w:firstLine="567"/>
        <w:jc w:val="both"/>
        <w:rPr>
          <w:sz w:val="24"/>
          <w:szCs w:val="24"/>
        </w:rPr>
      </w:pPr>
      <w:r w:rsidRPr="00E20AAA">
        <w:rPr>
          <w:sz w:val="24"/>
          <w:szCs w:val="24"/>
        </w:rPr>
        <w:t>Группа компаний «Башинформсвязь» открытое акционерное общество «Уфимский завод «Промсвязь» создано в соответствии с Гражданским кодексом Российской Федерации, Федеральным законом «Об акционерных обществах» и на основании Законов Республики Башкортостан «О приватизации государственного и муниципального имущества в Республике Башкортостан и «О программе приватизации государственного и муниципального имущества в Респуб</w:t>
      </w:r>
      <w:r w:rsidR="0003740C">
        <w:rPr>
          <w:sz w:val="24"/>
          <w:szCs w:val="24"/>
        </w:rPr>
        <w:t>лике Башкортостан на 1999 год».</w:t>
      </w:r>
    </w:p>
    <w:p w14:paraId="320C8D8D" w14:textId="77777777" w:rsidR="001434C4" w:rsidRPr="00E20AAA" w:rsidRDefault="000337B4" w:rsidP="001434C4">
      <w:pPr>
        <w:ind w:firstLine="567"/>
        <w:jc w:val="both"/>
        <w:rPr>
          <w:sz w:val="24"/>
          <w:szCs w:val="24"/>
        </w:rPr>
      </w:pPr>
      <w:r w:rsidRPr="00E20AAA">
        <w:rPr>
          <w:sz w:val="24"/>
          <w:szCs w:val="24"/>
        </w:rPr>
        <w:t>Общество создано в процессе приватизации путем реорганизации государственного унитарного предприятия Уфимский опытный завод</w:t>
      </w:r>
      <w:r w:rsidR="001434C4" w:rsidRPr="00E20AAA">
        <w:rPr>
          <w:sz w:val="24"/>
          <w:szCs w:val="24"/>
        </w:rPr>
        <w:t xml:space="preserve"> «П</w:t>
      </w:r>
      <w:r w:rsidRPr="00E20AAA">
        <w:rPr>
          <w:sz w:val="24"/>
          <w:szCs w:val="24"/>
        </w:rPr>
        <w:t>ромсвязь</w:t>
      </w:r>
      <w:r w:rsidR="001434C4" w:rsidRPr="00E20AAA">
        <w:rPr>
          <w:sz w:val="24"/>
          <w:szCs w:val="24"/>
        </w:rPr>
        <w:t>»</w:t>
      </w:r>
      <w:r w:rsidRPr="00E20AAA">
        <w:rPr>
          <w:sz w:val="24"/>
          <w:szCs w:val="24"/>
        </w:rPr>
        <w:t>, зарегистрированного постановлением Главы администрации Октябрьского района г.Уфы №</w:t>
      </w:r>
      <w:r w:rsidR="001434C4" w:rsidRPr="00E20AAA">
        <w:rPr>
          <w:sz w:val="24"/>
          <w:szCs w:val="24"/>
        </w:rPr>
        <w:t xml:space="preserve"> </w:t>
      </w:r>
      <w:r w:rsidRPr="00E20AAA">
        <w:rPr>
          <w:sz w:val="24"/>
          <w:szCs w:val="24"/>
        </w:rPr>
        <w:t>164 от 10.02.1994</w:t>
      </w:r>
      <w:r w:rsidR="001434C4" w:rsidRPr="00E20AAA">
        <w:rPr>
          <w:sz w:val="24"/>
          <w:szCs w:val="24"/>
        </w:rPr>
        <w:t xml:space="preserve"> </w:t>
      </w:r>
      <w:r w:rsidRPr="00E20AAA">
        <w:rPr>
          <w:sz w:val="24"/>
          <w:szCs w:val="24"/>
        </w:rPr>
        <w:t>г.</w:t>
      </w:r>
    </w:p>
    <w:p w14:paraId="269F2B86" w14:textId="77777777" w:rsidR="000337B4" w:rsidRPr="00E20AAA" w:rsidRDefault="000337B4" w:rsidP="001434C4">
      <w:pPr>
        <w:ind w:firstLine="567"/>
        <w:jc w:val="both"/>
        <w:rPr>
          <w:sz w:val="24"/>
          <w:szCs w:val="24"/>
        </w:rPr>
      </w:pPr>
      <w:r w:rsidRPr="00E20AAA">
        <w:rPr>
          <w:sz w:val="24"/>
          <w:szCs w:val="24"/>
        </w:rPr>
        <w:t>В Единый государственный реестр юридических лиц внесена запись за основным регистрационным номером 1020202857888</w:t>
      </w:r>
      <w:r w:rsidR="00E20AAA" w:rsidRPr="00E20AAA">
        <w:rPr>
          <w:sz w:val="24"/>
          <w:szCs w:val="24"/>
        </w:rPr>
        <w:t xml:space="preserve"> </w:t>
      </w:r>
      <w:r w:rsidRPr="00E20AAA">
        <w:rPr>
          <w:sz w:val="24"/>
          <w:szCs w:val="24"/>
        </w:rPr>
        <w:t>от 12.08.2002 года</w:t>
      </w:r>
      <w:r w:rsidR="00E20AAA" w:rsidRPr="00E20AAA">
        <w:rPr>
          <w:sz w:val="24"/>
          <w:szCs w:val="24"/>
        </w:rPr>
        <w:t xml:space="preserve"> </w:t>
      </w:r>
      <w:r w:rsidRPr="00E20AAA">
        <w:rPr>
          <w:sz w:val="24"/>
          <w:szCs w:val="24"/>
        </w:rPr>
        <w:t xml:space="preserve">Инспекцией МНС России по Октябрьскому району г.Уфы Республики Башкортостан. </w:t>
      </w:r>
    </w:p>
    <w:p w14:paraId="43556A3A" w14:textId="77777777" w:rsidR="00D74FEA" w:rsidRPr="00F32C14" w:rsidRDefault="00D74FEA" w:rsidP="00E20AAA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F32C14">
        <w:rPr>
          <w:b/>
          <w:sz w:val="26"/>
          <w:szCs w:val="26"/>
        </w:rPr>
        <w:t>2. Краткий обзор рынка</w:t>
      </w:r>
      <w:r w:rsidR="004F0A8B">
        <w:rPr>
          <w:b/>
          <w:sz w:val="26"/>
          <w:szCs w:val="26"/>
        </w:rPr>
        <w:t>, п</w:t>
      </w:r>
      <w:r w:rsidR="004F0A8B" w:rsidRPr="004F0A8B">
        <w:rPr>
          <w:b/>
          <w:sz w:val="26"/>
          <w:szCs w:val="26"/>
        </w:rPr>
        <w:t>ерспективы развития Общества</w:t>
      </w:r>
      <w:r w:rsidR="004F0A8B">
        <w:rPr>
          <w:b/>
          <w:sz w:val="26"/>
          <w:szCs w:val="26"/>
        </w:rPr>
        <w:t xml:space="preserve"> </w:t>
      </w:r>
    </w:p>
    <w:p w14:paraId="3ED915E7" w14:textId="77777777" w:rsidR="00611E46" w:rsidRPr="00611E46" w:rsidRDefault="00025356" w:rsidP="00611E46">
      <w:pPr>
        <w:ind w:firstLine="567"/>
        <w:jc w:val="both"/>
        <w:rPr>
          <w:color w:val="0D0D0D"/>
          <w:sz w:val="24"/>
          <w:szCs w:val="24"/>
        </w:rPr>
      </w:pPr>
      <w:r>
        <w:rPr>
          <w:bCs/>
          <w:sz w:val="24"/>
          <w:szCs w:val="24"/>
        </w:rPr>
        <w:t xml:space="preserve">Основным видом деятельности Общества до первой половины 2018 г. было производство </w:t>
      </w:r>
      <w:r w:rsidR="00D74FEA" w:rsidRPr="00E20AAA">
        <w:rPr>
          <w:sz w:val="24"/>
          <w:szCs w:val="24"/>
        </w:rPr>
        <w:t xml:space="preserve">цифровых телевизионных приставок </w:t>
      </w:r>
      <w:r w:rsidR="00D74FEA" w:rsidRPr="00E20AAA">
        <w:rPr>
          <w:sz w:val="24"/>
          <w:szCs w:val="24"/>
          <w:lang w:val="en-US"/>
        </w:rPr>
        <w:t>IPTV</w:t>
      </w:r>
      <w:r w:rsidR="00D74FEA" w:rsidRPr="00E20AAA">
        <w:rPr>
          <w:sz w:val="24"/>
          <w:szCs w:val="24"/>
        </w:rPr>
        <w:t>-</w:t>
      </w:r>
      <w:r w:rsidR="00D74FEA" w:rsidRPr="00E20AAA">
        <w:rPr>
          <w:sz w:val="24"/>
          <w:szCs w:val="24"/>
          <w:lang w:val="en-US"/>
        </w:rPr>
        <w:t>HD</w:t>
      </w:r>
      <w:r w:rsidR="00D74FEA" w:rsidRPr="00E20AAA">
        <w:rPr>
          <w:sz w:val="24"/>
          <w:szCs w:val="24"/>
        </w:rPr>
        <w:t xml:space="preserve"> </w:t>
      </w:r>
      <w:r w:rsidR="00D74FEA" w:rsidRPr="00E20AAA">
        <w:rPr>
          <w:sz w:val="24"/>
          <w:szCs w:val="24"/>
          <w:lang w:val="en-US"/>
        </w:rPr>
        <w:t>mini</w:t>
      </w:r>
      <w:r>
        <w:rPr>
          <w:sz w:val="24"/>
          <w:szCs w:val="24"/>
        </w:rPr>
        <w:t>. В</w:t>
      </w:r>
      <w:r w:rsidR="000F20A4" w:rsidRPr="00E20AAA">
        <w:rPr>
          <w:sz w:val="24"/>
          <w:szCs w:val="24"/>
        </w:rPr>
        <w:t>о втором полугодии</w:t>
      </w:r>
      <w:r w:rsidR="00C3501B">
        <w:rPr>
          <w:sz w:val="24"/>
          <w:szCs w:val="24"/>
        </w:rPr>
        <w:t xml:space="preserve"> 2018 г.</w:t>
      </w:r>
      <w:r w:rsidR="000F20A4" w:rsidRPr="00E20AAA">
        <w:rPr>
          <w:sz w:val="24"/>
          <w:szCs w:val="24"/>
        </w:rPr>
        <w:t xml:space="preserve"> производство было остановлено, оборудование законсервировано.</w:t>
      </w:r>
      <w:r w:rsidR="00C3501B">
        <w:rPr>
          <w:sz w:val="24"/>
          <w:szCs w:val="24"/>
        </w:rPr>
        <w:t xml:space="preserve"> В 2019 г. производственная деятельность не осуществлялась.</w:t>
      </w:r>
      <w:r>
        <w:rPr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На текущий момент </w:t>
      </w:r>
      <w:r w:rsidR="00D74FEA" w:rsidRPr="00611E46">
        <w:rPr>
          <w:color w:val="0D0D0D"/>
          <w:sz w:val="24"/>
          <w:szCs w:val="24"/>
        </w:rPr>
        <w:t xml:space="preserve">Обществом </w:t>
      </w:r>
      <w:r w:rsidR="00D274F1" w:rsidRPr="00611E46">
        <w:rPr>
          <w:color w:val="0D0D0D"/>
          <w:sz w:val="24"/>
          <w:szCs w:val="24"/>
        </w:rPr>
        <w:t xml:space="preserve">не планируется </w:t>
      </w:r>
      <w:r w:rsidR="00D274F1" w:rsidRPr="00611E46">
        <w:rPr>
          <w:sz w:val="24"/>
          <w:szCs w:val="24"/>
        </w:rPr>
        <w:t>производство</w:t>
      </w:r>
      <w:r w:rsidR="00D274F1" w:rsidRPr="00611E46">
        <w:rPr>
          <w:color w:val="0D0D0D"/>
          <w:sz w:val="24"/>
          <w:szCs w:val="24"/>
        </w:rPr>
        <w:t xml:space="preserve"> </w:t>
      </w:r>
      <w:r w:rsidR="00D74FEA" w:rsidRPr="00611E46">
        <w:rPr>
          <w:color w:val="0D0D0D"/>
          <w:sz w:val="24"/>
          <w:szCs w:val="24"/>
        </w:rPr>
        <w:t xml:space="preserve">и </w:t>
      </w:r>
      <w:r w:rsidR="00D274F1" w:rsidRPr="00611E46">
        <w:rPr>
          <w:color w:val="0D0D0D"/>
          <w:sz w:val="24"/>
          <w:szCs w:val="24"/>
        </w:rPr>
        <w:t xml:space="preserve">освоение </w:t>
      </w:r>
      <w:r w:rsidR="00D74FEA" w:rsidRPr="00611E46">
        <w:rPr>
          <w:color w:val="0D0D0D"/>
          <w:sz w:val="24"/>
          <w:szCs w:val="24"/>
        </w:rPr>
        <w:t>новой продукции.</w:t>
      </w:r>
    </w:p>
    <w:p w14:paraId="292A08CD" w14:textId="77777777" w:rsidR="00E86CEE" w:rsidRPr="00611E46" w:rsidRDefault="00801307" w:rsidP="00611E46">
      <w:pPr>
        <w:ind w:firstLine="567"/>
        <w:jc w:val="both"/>
        <w:rPr>
          <w:sz w:val="24"/>
          <w:szCs w:val="24"/>
        </w:rPr>
      </w:pPr>
      <w:r w:rsidRPr="00611E46">
        <w:rPr>
          <w:sz w:val="24"/>
          <w:szCs w:val="24"/>
        </w:rPr>
        <w:t>Основной задачей на 20</w:t>
      </w:r>
      <w:r w:rsidR="004F0A8B" w:rsidRPr="00611E46">
        <w:rPr>
          <w:sz w:val="24"/>
          <w:szCs w:val="24"/>
        </w:rPr>
        <w:t>20</w:t>
      </w:r>
      <w:r w:rsidRPr="00611E46">
        <w:rPr>
          <w:sz w:val="24"/>
          <w:szCs w:val="24"/>
        </w:rPr>
        <w:t xml:space="preserve"> год является реализация </w:t>
      </w:r>
      <w:r w:rsidR="0003740C">
        <w:rPr>
          <w:sz w:val="24"/>
          <w:szCs w:val="24"/>
        </w:rPr>
        <w:t xml:space="preserve">основных средств, </w:t>
      </w:r>
      <w:r w:rsidRPr="00611E46">
        <w:rPr>
          <w:sz w:val="24"/>
          <w:szCs w:val="24"/>
        </w:rPr>
        <w:t>остатков готовой продукции</w:t>
      </w:r>
      <w:r w:rsidR="00BE0551" w:rsidRPr="00611E46">
        <w:rPr>
          <w:sz w:val="24"/>
          <w:szCs w:val="24"/>
        </w:rPr>
        <w:t xml:space="preserve">, складских запасов товаров и материалов, приобретенных в предыдущие периоды </w:t>
      </w:r>
      <w:r w:rsidR="008B5AAF" w:rsidRPr="00611E46">
        <w:rPr>
          <w:sz w:val="24"/>
          <w:szCs w:val="24"/>
        </w:rPr>
        <w:t>для</w:t>
      </w:r>
      <w:r w:rsidR="00BE0551" w:rsidRPr="00611E46">
        <w:rPr>
          <w:sz w:val="24"/>
          <w:szCs w:val="24"/>
        </w:rPr>
        <w:t xml:space="preserve"> выпуска и комплектации готовой продукции.</w:t>
      </w:r>
    </w:p>
    <w:p w14:paraId="4CA057B2" w14:textId="77777777" w:rsidR="003C1781" w:rsidRPr="00E20AAA" w:rsidRDefault="003C1781" w:rsidP="00E20AAA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E20AAA">
        <w:rPr>
          <w:b/>
          <w:sz w:val="26"/>
          <w:szCs w:val="26"/>
        </w:rPr>
        <w:lastRenderedPageBreak/>
        <w:t xml:space="preserve">3. Отчет Совета директоров о результатах развития ГК «Башинформсвязь» ОАО «УЗ «Промсвязь» по приоритетным направлениям в </w:t>
      </w:r>
      <w:r w:rsidR="00663043" w:rsidRPr="00E20AAA">
        <w:rPr>
          <w:b/>
          <w:sz w:val="26"/>
          <w:szCs w:val="26"/>
        </w:rPr>
        <w:t>201</w:t>
      </w:r>
      <w:r w:rsidR="004F0A8B">
        <w:rPr>
          <w:b/>
          <w:sz w:val="26"/>
          <w:szCs w:val="26"/>
        </w:rPr>
        <w:t>9</w:t>
      </w:r>
      <w:r w:rsidR="00663043" w:rsidRPr="00E20AAA">
        <w:rPr>
          <w:b/>
          <w:sz w:val="26"/>
          <w:szCs w:val="26"/>
        </w:rPr>
        <w:t xml:space="preserve"> </w:t>
      </w:r>
      <w:r w:rsidRPr="00E20AAA">
        <w:rPr>
          <w:b/>
          <w:sz w:val="26"/>
          <w:szCs w:val="26"/>
        </w:rPr>
        <w:t>году</w:t>
      </w:r>
    </w:p>
    <w:p w14:paraId="3E511C7C" w14:textId="77777777" w:rsidR="005E15CD" w:rsidRPr="00E20AAA" w:rsidRDefault="005E15CD" w:rsidP="00E20AA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E20AAA">
        <w:rPr>
          <w:b/>
          <w:sz w:val="24"/>
          <w:szCs w:val="24"/>
        </w:rPr>
        <w:t>3.1. Финансово-экономические показатели за 201</w:t>
      </w:r>
      <w:r w:rsidR="004F0A8B">
        <w:rPr>
          <w:b/>
          <w:sz w:val="24"/>
          <w:szCs w:val="24"/>
        </w:rPr>
        <w:t>7</w:t>
      </w:r>
      <w:r w:rsidRPr="00E20AAA">
        <w:rPr>
          <w:b/>
          <w:sz w:val="24"/>
          <w:szCs w:val="24"/>
        </w:rPr>
        <w:t>-201</w:t>
      </w:r>
      <w:r w:rsidR="004F0A8B">
        <w:rPr>
          <w:b/>
          <w:sz w:val="24"/>
          <w:szCs w:val="24"/>
        </w:rPr>
        <w:t>9</w:t>
      </w:r>
      <w:r w:rsidR="00475011" w:rsidRPr="00E20AAA">
        <w:rPr>
          <w:b/>
          <w:sz w:val="24"/>
          <w:szCs w:val="24"/>
        </w:rPr>
        <w:t xml:space="preserve"> </w:t>
      </w:r>
      <w:r w:rsidRPr="00E20AAA">
        <w:rPr>
          <w:b/>
          <w:sz w:val="24"/>
          <w:szCs w:val="24"/>
        </w:rPr>
        <w:t>гг.</w:t>
      </w:r>
    </w:p>
    <w:p w14:paraId="48BE8C33" w14:textId="77777777" w:rsidR="005E15CD" w:rsidRPr="00E20AAA" w:rsidRDefault="005E15CD" w:rsidP="00E20AA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E20AAA">
        <w:rPr>
          <w:b/>
          <w:sz w:val="24"/>
          <w:szCs w:val="24"/>
        </w:rPr>
        <w:t>3.1.1. Показатели финансовых результатов (по РСБУ)</w:t>
      </w:r>
    </w:p>
    <w:p w14:paraId="5115617C" w14:textId="77777777" w:rsidR="002025EA" w:rsidRPr="00745A47" w:rsidRDefault="002025EA" w:rsidP="00BC5DDD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745A47">
        <w:rPr>
          <w:sz w:val="24"/>
          <w:szCs w:val="24"/>
        </w:rPr>
        <w:t>В 201</w:t>
      </w:r>
      <w:r w:rsidR="00BC5DDD" w:rsidRPr="00745A47">
        <w:rPr>
          <w:sz w:val="24"/>
          <w:szCs w:val="24"/>
        </w:rPr>
        <w:t>9</w:t>
      </w:r>
      <w:r w:rsidRPr="00745A47">
        <w:rPr>
          <w:sz w:val="24"/>
          <w:szCs w:val="24"/>
        </w:rPr>
        <w:t xml:space="preserve"> г. выручка составила </w:t>
      </w:r>
      <w:r w:rsidR="00BC5DDD" w:rsidRPr="00745A47">
        <w:rPr>
          <w:color w:val="000000"/>
          <w:sz w:val="24"/>
          <w:szCs w:val="24"/>
        </w:rPr>
        <w:t>430</w:t>
      </w:r>
      <w:r w:rsidRPr="00745A47">
        <w:rPr>
          <w:sz w:val="24"/>
          <w:szCs w:val="24"/>
        </w:rPr>
        <w:t xml:space="preserve"> </w:t>
      </w:r>
      <w:proofErr w:type="spellStart"/>
      <w:r w:rsidRPr="00745A47">
        <w:rPr>
          <w:sz w:val="24"/>
          <w:szCs w:val="24"/>
        </w:rPr>
        <w:t>тыс.руб</w:t>
      </w:r>
      <w:proofErr w:type="spellEnd"/>
      <w:r w:rsidRPr="00745A47">
        <w:rPr>
          <w:sz w:val="24"/>
          <w:szCs w:val="24"/>
        </w:rPr>
        <w:t>., что на</w:t>
      </w:r>
      <w:r w:rsidR="00E20AAA" w:rsidRPr="00745A47">
        <w:rPr>
          <w:sz w:val="24"/>
          <w:szCs w:val="24"/>
        </w:rPr>
        <w:t xml:space="preserve"> </w:t>
      </w:r>
      <w:r w:rsidR="00AF6C57">
        <w:rPr>
          <w:sz w:val="24"/>
          <w:szCs w:val="24"/>
        </w:rPr>
        <w:t xml:space="preserve">331 795 </w:t>
      </w:r>
      <w:proofErr w:type="spellStart"/>
      <w:r w:rsidR="00AF6C57">
        <w:rPr>
          <w:sz w:val="24"/>
          <w:szCs w:val="24"/>
        </w:rPr>
        <w:t>тыс.руб</w:t>
      </w:r>
      <w:proofErr w:type="spellEnd"/>
      <w:r w:rsidR="00AF6C57">
        <w:rPr>
          <w:sz w:val="24"/>
          <w:szCs w:val="24"/>
        </w:rPr>
        <w:t xml:space="preserve">. или </w:t>
      </w:r>
      <w:r w:rsidR="00BC5DDD" w:rsidRPr="00745A47">
        <w:rPr>
          <w:sz w:val="24"/>
          <w:szCs w:val="24"/>
        </w:rPr>
        <w:t>99,9</w:t>
      </w:r>
      <w:r w:rsidRPr="00745A47">
        <w:rPr>
          <w:sz w:val="24"/>
          <w:szCs w:val="24"/>
        </w:rPr>
        <w:t>%</w:t>
      </w:r>
      <w:r w:rsidR="00E20AAA" w:rsidRPr="00745A47">
        <w:rPr>
          <w:sz w:val="24"/>
          <w:szCs w:val="24"/>
        </w:rPr>
        <w:t xml:space="preserve"> </w:t>
      </w:r>
      <w:r w:rsidRPr="00745A47">
        <w:rPr>
          <w:sz w:val="24"/>
          <w:szCs w:val="24"/>
        </w:rPr>
        <w:t>ниже</w:t>
      </w:r>
      <w:r w:rsidR="00E20AAA" w:rsidRPr="00745A47">
        <w:rPr>
          <w:sz w:val="24"/>
          <w:szCs w:val="24"/>
        </w:rPr>
        <w:t xml:space="preserve"> </w:t>
      </w:r>
      <w:r w:rsidRPr="00745A47">
        <w:rPr>
          <w:sz w:val="24"/>
          <w:szCs w:val="24"/>
        </w:rPr>
        <w:t>выручки, полученной в 201</w:t>
      </w:r>
      <w:r w:rsidR="00BC5DDD" w:rsidRPr="00745A47">
        <w:rPr>
          <w:sz w:val="24"/>
          <w:szCs w:val="24"/>
        </w:rPr>
        <w:t>8</w:t>
      </w:r>
      <w:r w:rsidRPr="00745A47">
        <w:rPr>
          <w:sz w:val="24"/>
          <w:szCs w:val="24"/>
        </w:rPr>
        <w:t xml:space="preserve"> году.</w:t>
      </w:r>
      <w:r w:rsidR="00BC5DDD" w:rsidRPr="00745A47">
        <w:rPr>
          <w:sz w:val="24"/>
          <w:szCs w:val="24"/>
        </w:rPr>
        <w:t xml:space="preserve"> </w:t>
      </w:r>
      <w:r w:rsidRPr="00745A47">
        <w:rPr>
          <w:sz w:val="24"/>
          <w:szCs w:val="24"/>
        </w:rPr>
        <w:t>Расходы по обычным видам деятельности в отчетном году составили</w:t>
      </w:r>
      <w:r w:rsidR="00E20AAA" w:rsidRPr="00745A47">
        <w:rPr>
          <w:sz w:val="24"/>
          <w:szCs w:val="24"/>
        </w:rPr>
        <w:t xml:space="preserve"> </w:t>
      </w:r>
      <w:r w:rsidR="00BC5DDD" w:rsidRPr="00745A47">
        <w:rPr>
          <w:color w:val="000000"/>
          <w:sz w:val="24"/>
          <w:szCs w:val="24"/>
        </w:rPr>
        <w:t>804</w:t>
      </w:r>
      <w:r w:rsidRPr="00745A47">
        <w:rPr>
          <w:color w:val="000000"/>
          <w:sz w:val="24"/>
          <w:szCs w:val="24"/>
        </w:rPr>
        <w:t xml:space="preserve"> </w:t>
      </w:r>
      <w:proofErr w:type="spellStart"/>
      <w:r w:rsidRPr="00745A47">
        <w:rPr>
          <w:color w:val="000000"/>
          <w:sz w:val="24"/>
          <w:szCs w:val="24"/>
        </w:rPr>
        <w:t>тыс.руб</w:t>
      </w:r>
      <w:proofErr w:type="spellEnd"/>
      <w:r w:rsidRPr="00745A47">
        <w:rPr>
          <w:color w:val="000000"/>
          <w:sz w:val="24"/>
          <w:szCs w:val="24"/>
        </w:rPr>
        <w:t>.,</w:t>
      </w:r>
      <w:r w:rsidR="00E20AAA" w:rsidRPr="00745A47">
        <w:rPr>
          <w:color w:val="000000"/>
          <w:sz w:val="24"/>
          <w:szCs w:val="24"/>
        </w:rPr>
        <w:t xml:space="preserve"> что </w:t>
      </w:r>
      <w:r w:rsidRPr="00745A47">
        <w:rPr>
          <w:sz w:val="24"/>
          <w:szCs w:val="24"/>
        </w:rPr>
        <w:t>на</w:t>
      </w:r>
      <w:r w:rsidR="00E20AAA" w:rsidRPr="00745A47">
        <w:rPr>
          <w:sz w:val="24"/>
          <w:szCs w:val="24"/>
        </w:rPr>
        <w:t xml:space="preserve"> </w:t>
      </w:r>
      <w:r w:rsidR="00AF6C57">
        <w:rPr>
          <w:sz w:val="24"/>
          <w:szCs w:val="24"/>
        </w:rPr>
        <w:t xml:space="preserve">307 660 </w:t>
      </w:r>
      <w:proofErr w:type="spellStart"/>
      <w:r w:rsidR="00AF6C57">
        <w:rPr>
          <w:sz w:val="24"/>
          <w:szCs w:val="24"/>
        </w:rPr>
        <w:t>тыс.руб</w:t>
      </w:r>
      <w:proofErr w:type="spellEnd"/>
      <w:r w:rsidR="00AF6C57">
        <w:rPr>
          <w:sz w:val="24"/>
          <w:szCs w:val="24"/>
        </w:rPr>
        <w:t xml:space="preserve">. или </w:t>
      </w:r>
      <w:r w:rsidR="00BC5DDD" w:rsidRPr="00745A47">
        <w:rPr>
          <w:sz w:val="24"/>
          <w:szCs w:val="24"/>
        </w:rPr>
        <w:t>99,7</w:t>
      </w:r>
      <w:r w:rsidRPr="00745A47">
        <w:rPr>
          <w:sz w:val="24"/>
          <w:szCs w:val="24"/>
        </w:rPr>
        <w:t>% ниже, чем в</w:t>
      </w:r>
      <w:r w:rsidR="00E20AAA" w:rsidRPr="00745A47">
        <w:rPr>
          <w:sz w:val="24"/>
          <w:szCs w:val="24"/>
        </w:rPr>
        <w:t xml:space="preserve"> </w:t>
      </w:r>
      <w:r w:rsidRPr="00745A47">
        <w:rPr>
          <w:sz w:val="24"/>
          <w:szCs w:val="24"/>
        </w:rPr>
        <w:t>201</w:t>
      </w:r>
      <w:r w:rsidR="00BC5DDD" w:rsidRPr="00745A47">
        <w:rPr>
          <w:sz w:val="24"/>
          <w:szCs w:val="24"/>
        </w:rPr>
        <w:t>8</w:t>
      </w:r>
      <w:r w:rsidRPr="00745A47">
        <w:rPr>
          <w:sz w:val="24"/>
          <w:szCs w:val="24"/>
        </w:rPr>
        <w:t xml:space="preserve"> г.</w:t>
      </w:r>
    </w:p>
    <w:p w14:paraId="3C49AD89" w14:textId="77777777" w:rsidR="009A583A" w:rsidRDefault="00AF6C57" w:rsidP="00AF6C57">
      <w:pPr>
        <w:pStyle w:val="20"/>
        <w:widowControl w:val="0"/>
        <w:ind w:firstLine="567"/>
        <w:jc w:val="both"/>
        <w:rPr>
          <w:b w:val="0"/>
          <w:sz w:val="24"/>
          <w:szCs w:val="24"/>
          <w:lang w:val="ru-RU"/>
        </w:rPr>
      </w:pPr>
      <w:r w:rsidRPr="00745A47">
        <w:rPr>
          <w:b w:val="0"/>
          <w:sz w:val="24"/>
          <w:szCs w:val="24"/>
          <w:lang w:val="ru-RU"/>
        </w:rPr>
        <w:t>Результат по статье «Прочие</w:t>
      </w:r>
      <w:r>
        <w:rPr>
          <w:b w:val="0"/>
          <w:sz w:val="24"/>
          <w:szCs w:val="24"/>
          <w:lang w:val="ru-RU"/>
        </w:rPr>
        <w:t xml:space="preserve"> проценты к получению» увеличился на 235% </w:t>
      </w:r>
      <w:r w:rsidRPr="00745A47">
        <w:rPr>
          <w:b w:val="0"/>
          <w:sz w:val="24"/>
          <w:szCs w:val="24"/>
          <w:lang w:val="ru-RU"/>
        </w:rPr>
        <w:t>по сравнению с 201</w:t>
      </w:r>
      <w:r>
        <w:rPr>
          <w:b w:val="0"/>
          <w:sz w:val="24"/>
          <w:szCs w:val="24"/>
          <w:lang w:val="ru-RU"/>
        </w:rPr>
        <w:t>8</w:t>
      </w:r>
      <w:r w:rsidRPr="00745A47">
        <w:rPr>
          <w:b w:val="0"/>
          <w:sz w:val="24"/>
          <w:szCs w:val="24"/>
          <w:lang w:val="ru-RU"/>
        </w:rPr>
        <w:t xml:space="preserve"> г.</w:t>
      </w:r>
      <w:r>
        <w:rPr>
          <w:b w:val="0"/>
          <w:sz w:val="24"/>
          <w:szCs w:val="24"/>
          <w:lang w:val="ru-RU"/>
        </w:rPr>
        <w:t xml:space="preserve">, что связано с получением процентов по </w:t>
      </w:r>
      <w:proofErr w:type="spellStart"/>
      <w:r>
        <w:rPr>
          <w:b w:val="0"/>
          <w:sz w:val="24"/>
          <w:szCs w:val="24"/>
          <w:lang w:val="ru-RU"/>
        </w:rPr>
        <w:t>кеш-пуллингу</w:t>
      </w:r>
      <w:proofErr w:type="spellEnd"/>
      <w:r>
        <w:rPr>
          <w:b w:val="0"/>
          <w:sz w:val="24"/>
          <w:szCs w:val="24"/>
          <w:lang w:val="ru-RU"/>
        </w:rPr>
        <w:t xml:space="preserve"> Ростелекома в первой половине 2019 г., </w:t>
      </w:r>
      <w:r w:rsidR="009A583A">
        <w:rPr>
          <w:b w:val="0"/>
          <w:sz w:val="24"/>
          <w:szCs w:val="24"/>
          <w:lang w:val="ru-RU"/>
        </w:rPr>
        <w:t xml:space="preserve">во второй половине 2019 г., </w:t>
      </w:r>
      <w:r>
        <w:rPr>
          <w:b w:val="0"/>
          <w:sz w:val="24"/>
          <w:szCs w:val="24"/>
          <w:lang w:val="ru-RU"/>
        </w:rPr>
        <w:t>после выплаты дивидендов акционерам</w:t>
      </w:r>
      <w:r w:rsidR="009A583A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размер процентов по </w:t>
      </w:r>
      <w:proofErr w:type="spellStart"/>
      <w:r>
        <w:rPr>
          <w:b w:val="0"/>
          <w:sz w:val="24"/>
          <w:szCs w:val="24"/>
          <w:lang w:val="ru-RU"/>
        </w:rPr>
        <w:t>кеш-пуллингу</w:t>
      </w:r>
      <w:proofErr w:type="spellEnd"/>
      <w:r w:rsidR="009A583A">
        <w:rPr>
          <w:b w:val="0"/>
          <w:sz w:val="24"/>
          <w:szCs w:val="24"/>
          <w:lang w:val="ru-RU"/>
        </w:rPr>
        <w:t xml:space="preserve"> уменьшился.</w:t>
      </w:r>
    </w:p>
    <w:p w14:paraId="7193324A" w14:textId="77777777" w:rsidR="00AF6C57" w:rsidRPr="009A583A" w:rsidRDefault="009A583A" w:rsidP="00AF6C57">
      <w:pPr>
        <w:pStyle w:val="20"/>
        <w:widowControl w:val="0"/>
        <w:ind w:firstLine="567"/>
        <w:jc w:val="both"/>
        <w:rPr>
          <w:b w:val="0"/>
          <w:sz w:val="24"/>
          <w:szCs w:val="24"/>
          <w:highlight w:val="yellow"/>
          <w:lang w:val="ru-RU"/>
        </w:rPr>
      </w:pPr>
      <w:r>
        <w:rPr>
          <w:b w:val="0"/>
          <w:sz w:val="24"/>
          <w:szCs w:val="24"/>
          <w:lang w:val="ru-RU"/>
        </w:rPr>
        <w:t>П</w:t>
      </w:r>
      <w:r w:rsidR="00AF6C57">
        <w:rPr>
          <w:b w:val="0"/>
          <w:sz w:val="24"/>
          <w:szCs w:val="24"/>
          <w:lang w:val="ru-RU"/>
        </w:rPr>
        <w:t xml:space="preserve">рочие доходы </w:t>
      </w:r>
      <w:proofErr w:type="gramStart"/>
      <w:r w:rsidR="00AF6C57">
        <w:rPr>
          <w:b w:val="0"/>
          <w:sz w:val="24"/>
          <w:szCs w:val="24"/>
          <w:lang w:val="ru-RU"/>
        </w:rPr>
        <w:t>снизились  на</w:t>
      </w:r>
      <w:proofErr w:type="gramEnd"/>
      <w:r w:rsidR="00AF6C57">
        <w:rPr>
          <w:b w:val="0"/>
          <w:sz w:val="24"/>
          <w:szCs w:val="24"/>
          <w:lang w:val="ru-RU"/>
        </w:rPr>
        <w:t xml:space="preserve"> 611 395 </w:t>
      </w:r>
      <w:proofErr w:type="spellStart"/>
      <w:r w:rsidR="00AF6C57">
        <w:rPr>
          <w:b w:val="0"/>
          <w:sz w:val="24"/>
          <w:szCs w:val="24"/>
          <w:lang w:val="ru-RU"/>
        </w:rPr>
        <w:t>тыс.руб</w:t>
      </w:r>
      <w:proofErr w:type="spellEnd"/>
      <w:r w:rsidR="00AF6C57">
        <w:rPr>
          <w:b w:val="0"/>
          <w:sz w:val="24"/>
          <w:szCs w:val="24"/>
          <w:lang w:val="ru-RU"/>
        </w:rPr>
        <w:t xml:space="preserve">. или 95,5% и составили 28 507 </w:t>
      </w:r>
      <w:proofErr w:type="spellStart"/>
      <w:r w:rsidR="00AF6C57">
        <w:rPr>
          <w:b w:val="0"/>
          <w:sz w:val="24"/>
          <w:szCs w:val="24"/>
          <w:lang w:val="ru-RU"/>
        </w:rPr>
        <w:t>тыс.руб</w:t>
      </w:r>
      <w:proofErr w:type="spellEnd"/>
      <w:r w:rsidR="00AF6C57">
        <w:rPr>
          <w:b w:val="0"/>
          <w:sz w:val="24"/>
          <w:szCs w:val="24"/>
          <w:lang w:val="ru-RU"/>
        </w:rPr>
        <w:t xml:space="preserve">. </w:t>
      </w:r>
      <w:r w:rsidR="00AF6C57" w:rsidRPr="009A583A">
        <w:rPr>
          <w:b w:val="0"/>
          <w:sz w:val="24"/>
          <w:szCs w:val="24"/>
          <w:lang w:val="ru-RU"/>
        </w:rPr>
        <w:t xml:space="preserve">Снижение доходов связано с реализацией имущественного комплекса в 2018 г. и снижением выручки от продажи основных средств и прочих активов в 2019 г. </w:t>
      </w:r>
    </w:p>
    <w:p w14:paraId="36FD32B3" w14:textId="77777777" w:rsidR="002025EA" w:rsidRPr="009A583A" w:rsidRDefault="002025EA" w:rsidP="009A583A">
      <w:pPr>
        <w:pStyle w:val="20"/>
        <w:widowControl w:val="0"/>
        <w:ind w:firstLine="567"/>
        <w:jc w:val="both"/>
        <w:rPr>
          <w:b w:val="0"/>
          <w:bCs/>
          <w:sz w:val="24"/>
          <w:szCs w:val="24"/>
        </w:rPr>
      </w:pPr>
      <w:r w:rsidRPr="009A583A">
        <w:rPr>
          <w:b w:val="0"/>
          <w:sz w:val="24"/>
          <w:szCs w:val="24"/>
        </w:rPr>
        <w:t xml:space="preserve">Показатель OIBDA </w:t>
      </w:r>
      <w:r w:rsidR="000916C7" w:rsidRPr="009A583A">
        <w:rPr>
          <w:b w:val="0"/>
          <w:sz w:val="24"/>
          <w:szCs w:val="24"/>
          <w:lang w:val="ru-RU"/>
        </w:rPr>
        <w:t>с</w:t>
      </w:r>
      <w:r w:rsidR="00745A47" w:rsidRPr="009A583A">
        <w:rPr>
          <w:b w:val="0"/>
          <w:sz w:val="24"/>
          <w:szCs w:val="24"/>
          <w:lang w:val="ru-RU"/>
        </w:rPr>
        <w:t xml:space="preserve">низился на </w:t>
      </w:r>
      <w:r w:rsidR="0043118C" w:rsidRPr="009A583A">
        <w:rPr>
          <w:b w:val="0"/>
          <w:sz w:val="24"/>
          <w:szCs w:val="24"/>
          <w:lang w:val="ru-RU"/>
        </w:rPr>
        <w:t>98</w:t>
      </w:r>
      <w:r w:rsidRPr="009A583A">
        <w:rPr>
          <w:b w:val="0"/>
          <w:color w:val="000000"/>
          <w:sz w:val="24"/>
          <w:szCs w:val="24"/>
        </w:rPr>
        <w:t xml:space="preserve">% </w:t>
      </w:r>
      <w:r w:rsidRPr="009A583A">
        <w:rPr>
          <w:b w:val="0"/>
          <w:sz w:val="24"/>
          <w:szCs w:val="24"/>
        </w:rPr>
        <w:t>относительно значения 201</w:t>
      </w:r>
      <w:r w:rsidR="00745A47" w:rsidRPr="009A583A">
        <w:rPr>
          <w:b w:val="0"/>
          <w:sz w:val="24"/>
          <w:szCs w:val="24"/>
          <w:lang w:val="ru-RU"/>
        </w:rPr>
        <w:t>8</w:t>
      </w:r>
      <w:r w:rsidRPr="009A583A">
        <w:rPr>
          <w:b w:val="0"/>
          <w:sz w:val="24"/>
          <w:szCs w:val="24"/>
        </w:rPr>
        <w:t xml:space="preserve"> года и составил</w:t>
      </w:r>
      <w:r w:rsidR="00E20AAA" w:rsidRPr="009A583A">
        <w:rPr>
          <w:b w:val="0"/>
          <w:sz w:val="24"/>
          <w:szCs w:val="24"/>
        </w:rPr>
        <w:t xml:space="preserve"> </w:t>
      </w:r>
      <w:r w:rsidR="00745A47" w:rsidRPr="009A583A">
        <w:rPr>
          <w:b w:val="0"/>
          <w:bCs/>
          <w:color w:val="000000"/>
          <w:sz w:val="24"/>
          <w:szCs w:val="24"/>
          <w:lang w:val="ru-RU"/>
        </w:rPr>
        <w:t>-9 166</w:t>
      </w:r>
      <w:r w:rsidR="00E20AAA" w:rsidRPr="009A583A">
        <w:rPr>
          <w:b w:val="0"/>
          <w:sz w:val="24"/>
          <w:szCs w:val="24"/>
          <w:lang w:val="ru-RU"/>
        </w:rPr>
        <w:t xml:space="preserve"> </w:t>
      </w:r>
      <w:proofErr w:type="spellStart"/>
      <w:r w:rsidR="00E20AAA" w:rsidRPr="009A583A">
        <w:rPr>
          <w:b w:val="0"/>
          <w:sz w:val="24"/>
          <w:szCs w:val="24"/>
          <w:lang w:val="ru-RU"/>
        </w:rPr>
        <w:t>тыс.руб</w:t>
      </w:r>
      <w:proofErr w:type="spellEnd"/>
      <w:r w:rsidR="00E20AAA" w:rsidRPr="009A583A">
        <w:rPr>
          <w:b w:val="0"/>
          <w:sz w:val="24"/>
          <w:szCs w:val="24"/>
          <w:lang w:val="ru-RU"/>
        </w:rPr>
        <w:t>.</w:t>
      </w:r>
      <w:r w:rsidR="009A583A" w:rsidRPr="009A583A">
        <w:rPr>
          <w:b w:val="0"/>
          <w:sz w:val="24"/>
          <w:szCs w:val="24"/>
          <w:lang w:val="ru-RU"/>
        </w:rPr>
        <w:t xml:space="preserve"> </w:t>
      </w:r>
      <w:r w:rsidRPr="009A583A">
        <w:rPr>
          <w:b w:val="0"/>
          <w:sz w:val="24"/>
          <w:szCs w:val="24"/>
        </w:rPr>
        <w:t xml:space="preserve">Показатель </w:t>
      </w:r>
      <w:r w:rsidRPr="009A583A">
        <w:rPr>
          <w:b w:val="0"/>
          <w:color w:val="000000"/>
          <w:sz w:val="24"/>
          <w:szCs w:val="24"/>
        </w:rPr>
        <w:t>EBITDA</w:t>
      </w:r>
      <w:r w:rsidR="0055697A" w:rsidRPr="009A583A">
        <w:rPr>
          <w:b w:val="0"/>
          <w:sz w:val="24"/>
          <w:szCs w:val="24"/>
        </w:rPr>
        <w:t xml:space="preserve"> </w:t>
      </w:r>
      <w:r w:rsidR="0043118C" w:rsidRPr="009A583A">
        <w:rPr>
          <w:b w:val="0"/>
          <w:sz w:val="24"/>
          <w:szCs w:val="24"/>
        </w:rPr>
        <w:t>уменьшился на 98,4%</w:t>
      </w:r>
      <w:r w:rsidRPr="009A583A">
        <w:rPr>
          <w:b w:val="0"/>
          <w:sz w:val="24"/>
          <w:szCs w:val="24"/>
        </w:rPr>
        <w:t xml:space="preserve"> и составил</w:t>
      </w:r>
      <w:r w:rsidR="00E20AAA" w:rsidRPr="009A583A">
        <w:rPr>
          <w:b w:val="0"/>
          <w:sz w:val="24"/>
          <w:szCs w:val="24"/>
        </w:rPr>
        <w:t xml:space="preserve"> </w:t>
      </w:r>
      <w:r w:rsidR="0043118C" w:rsidRPr="009A583A">
        <w:rPr>
          <w:b w:val="0"/>
          <w:sz w:val="24"/>
          <w:szCs w:val="24"/>
        </w:rPr>
        <w:t>8 016</w:t>
      </w:r>
      <w:r w:rsidR="00C814B8" w:rsidRPr="009A583A">
        <w:rPr>
          <w:b w:val="0"/>
          <w:color w:val="000000"/>
          <w:sz w:val="24"/>
          <w:szCs w:val="24"/>
        </w:rPr>
        <w:t xml:space="preserve"> </w:t>
      </w:r>
      <w:proofErr w:type="spellStart"/>
      <w:r w:rsidRPr="009A583A">
        <w:rPr>
          <w:b w:val="0"/>
          <w:sz w:val="24"/>
          <w:szCs w:val="24"/>
        </w:rPr>
        <w:t>тыс.руб</w:t>
      </w:r>
      <w:proofErr w:type="spellEnd"/>
      <w:r w:rsidR="00516B40" w:rsidRPr="009A583A">
        <w:rPr>
          <w:b w:val="0"/>
          <w:sz w:val="24"/>
          <w:szCs w:val="24"/>
        </w:rPr>
        <w:t>.</w:t>
      </w:r>
    </w:p>
    <w:tbl>
      <w:tblPr>
        <w:tblW w:w="758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87"/>
      </w:tblGrid>
      <w:tr w:rsidR="002025EA" w:rsidRPr="009A583A" w14:paraId="44575A03" w14:textId="77777777" w:rsidTr="00824777">
        <w:trPr>
          <w:trHeight w:val="93"/>
          <w:hidden/>
        </w:trPr>
        <w:tc>
          <w:tcPr>
            <w:tcW w:w="7587" w:type="dxa"/>
            <w:vAlign w:val="center"/>
            <w:hideMark/>
          </w:tcPr>
          <w:p w14:paraId="2A8ED392" w14:textId="77777777" w:rsidR="002025EA" w:rsidRPr="009A583A" w:rsidRDefault="002025EA" w:rsidP="00E20AAA">
            <w:pPr>
              <w:ind w:firstLine="567"/>
              <w:rPr>
                <w:vanish/>
                <w:sz w:val="24"/>
                <w:szCs w:val="24"/>
              </w:rPr>
            </w:pPr>
          </w:p>
        </w:tc>
      </w:tr>
    </w:tbl>
    <w:p w14:paraId="6624F3FD" w14:textId="77777777" w:rsidR="005E15CD" w:rsidRPr="00E20AAA" w:rsidRDefault="002025EA" w:rsidP="00E20AAA">
      <w:pPr>
        <w:pStyle w:val="20"/>
        <w:widowControl w:val="0"/>
        <w:ind w:firstLine="567"/>
        <w:jc w:val="both"/>
        <w:rPr>
          <w:b w:val="0"/>
          <w:sz w:val="24"/>
          <w:szCs w:val="24"/>
          <w:highlight w:val="yellow"/>
        </w:rPr>
      </w:pPr>
      <w:r w:rsidRPr="009A583A">
        <w:rPr>
          <w:b w:val="0"/>
          <w:sz w:val="24"/>
          <w:szCs w:val="24"/>
        </w:rPr>
        <w:t>Налог на прибыль рассчитан с учетом изменения отложенных налоговых обязательств и</w:t>
      </w:r>
      <w:r w:rsidR="00516B40">
        <w:rPr>
          <w:b w:val="0"/>
          <w:sz w:val="24"/>
          <w:szCs w:val="24"/>
          <w:lang w:val="ru-RU"/>
        </w:rPr>
        <w:t xml:space="preserve"> отложенных налоговых </w:t>
      </w:r>
      <w:r w:rsidRPr="00E20AAA">
        <w:rPr>
          <w:b w:val="0"/>
          <w:sz w:val="24"/>
          <w:szCs w:val="24"/>
        </w:rPr>
        <w:t>активов.</w:t>
      </w:r>
      <w:r w:rsidR="00876E7A">
        <w:rPr>
          <w:b w:val="0"/>
          <w:sz w:val="24"/>
          <w:szCs w:val="24"/>
          <w:lang w:val="ru-RU"/>
        </w:rPr>
        <w:t xml:space="preserve"> </w:t>
      </w:r>
      <w:r w:rsidRPr="00E20AAA">
        <w:rPr>
          <w:b w:val="0"/>
          <w:sz w:val="24"/>
          <w:szCs w:val="24"/>
        </w:rPr>
        <w:t>Чис</w:t>
      </w:r>
      <w:r w:rsidR="00745A47">
        <w:rPr>
          <w:b w:val="0"/>
          <w:sz w:val="24"/>
          <w:szCs w:val="24"/>
          <w:lang w:val="ru-RU"/>
        </w:rPr>
        <w:t xml:space="preserve">тый убыток по итогам 2019 года составил 4 521 </w:t>
      </w:r>
      <w:proofErr w:type="spellStart"/>
      <w:r w:rsidR="00745A47">
        <w:rPr>
          <w:b w:val="0"/>
          <w:sz w:val="24"/>
          <w:szCs w:val="24"/>
          <w:lang w:val="ru-RU"/>
        </w:rPr>
        <w:t>тыс.руб</w:t>
      </w:r>
      <w:proofErr w:type="spellEnd"/>
      <w:r w:rsidR="00745A47">
        <w:rPr>
          <w:b w:val="0"/>
          <w:sz w:val="24"/>
          <w:szCs w:val="24"/>
          <w:lang w:val="ru-RU"/>
        </w:rPr>
        <w:t>.</w:t>
      </w:r>
    </w:p>
    <w:p w14:paraId="32B11504" w14:textId="77777777" w:rsidR="005E15CD" w:rsidRPr="00E20AAA" w:rsidRDefault="005E15CD" w:rsidP="00516B40">
      <w:pPr>
        <w:pStyle w:val="20"/>
        <w:widowControl w:val="0"/>
        <w:spacing w:before="120" w:after="120"/>
        <w:ind w:firstLine="567"/>
        <w:jc w:val="both"/>
        <w:rPr>
          <w:sz w:val="24"/>
          <w:szCs w:val="24"/>
          <w:lang w:val="ru-RU"/>
        </w:rPr>
      </w:pPr>
      <w:r w:rsidRPr="00E20AAA">
        <w:rPr>
          <w:sz w:val="24"/>
          <w:szCs w:val="24"/>
        </w:rPr>
        <w:t>3.1.2. Показатели, характеризующие финансовое положение</w:t>
      </w:r>
    </w:p>
    <w:p w14:paraId="4E8007B4" w14:textId="77777777" w:rsidR="005E15CD" w:rsidRDefault="005E15CD" w:rsidP="00516B40">
      <w:pPr>
        <w:pStyle w:val="20"/>
        <w:widowControl w:val="0"/>
        <w:ind w:firstLine="567"/>
        <w:jc w:val="both"/>
        <w:rPr>
          <w:b w:val="0"/>
          <w:bCs/>
          <w:color w:val="000000"/>
          <w:sz w:val="24"/>
          <w:szCs w:val="24"/>
          <w:lang w:val="ru-RU"/>
        </w:rPr>
      </w:pPr>
      <w:r w:rsidRPr="00700684">
        <w:rPr>
          <w:b w:val="0"/>
          <w:bCs/>
          <w:color w:val="000000"/>
          <w:sz w:val="24"/>
          <w:szCs w:val="24"/>
        </w:rPr>
        <w:t>Таблица 2.</w:t>
      </w:r>
      <w:r w:rsidR="00E20AAA">
        <w:rPr>
          <w:b w:val="0"/>
          <w:bCs/>
          <w:color w:val="000000"/>
          <w:sz w:val="24"/>
          <w:szCs w:val="24"/>
        </w:rPr>
        <w:t xml:space="preserve"> </w:t>
      </w:r>
      <w:r w:rsidRPr="00700684">
        <w:rPr>
          <w:b w:val="0"/>
          <w:bCs/>
          <w:color w:val="000000"/>
          <w:sz w:val="24"/>
          <w:szCs w:val="24"/>
        </w:rPr>
        <w:t>Показатели, характеризующие финансовое положение за 201</w:t>
      </w:r>
      <w:r w:rsidR="00611E46">
        <w:rPr>
          <w:b w:val="0"/>
          <w:bCs/>
          <w:color w:val="000000"/>
          <w:sz w:val="24"/>
          <w:szCs w:val="24"/>
          <w:lang w:val="ru-RU"/>
        </w:rPr>
        <w:t>7</w:t>
      </w:r>
      <w:r w:rsidRPr="00700684">
        <w:rPr>
          <w:b w:val="0"/>
          <w:bCs/>
          <w:color w:val="000000"/>
          <w:sz w:val="24"/>
          <w:szCs w:val="24"/>
        </w:rPr>
        <w:t>-201</w:t>
      </w:r>
      <w:r w:rsidR="00611E46">
        <w:rPr>
          <w:b w:val="0"/>
          <w:bCs/>
          <w:color w:val="000000"/>
          <w:sz w:val="24"/>
          <w:szCs w:val="24"/>
          <w:lang w:val="ru-RU"/>
        </w:rPr>
        <w:t>9</w:t>
      </w:r>
      <w:r w:rsidRPr="00700684">
        <w:rPr>
          <w:b w:val="0"/>
          <w:bCs/>
          <w:color w:val="000000"/>
          <w:sz w:val="24"/>
          <w:szCs w:val="24"/>
        </w:rPr>
        <w:t xml:space="preserve"> гг.</w:t>
      </w:r>
    </w:p>
    <w:tbl>
      <w:tblPr>
        <w:tblW w:w="9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418"/>
        <w:gridCol w:w="1250"/>
        <w:gridCol w:w="1559"/>
      </w:tblGrid>
      <w:tr w:rsidR="009A583A" w:rsidRPr="00EE3E68" w14:paraId="4576A38C" w14:textId="77777777" w:rsidTr="009A583A">
        <w:trPr>
          <w:trHeight w:val="93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8A6" w14:textId="77777777" w:rsidR="009A583A" w:rsidRPr="00EE3E68" w:rsidRDefault="009A583A" w:rsidP="00516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E68">
              <w:rPr>
                <w:b/>
                <w:bCs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5D21" w14:textId="77777777" w:rsidR="009A583A" w:rsidRDefault="009A583A" w:rsidP="00745A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E68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9,</w:t>
            </w:r>
          </w:p>
          <w:p w14:paraId="02449701" w14:textId="77777777" w:rsidR="009A583A" w:rsidRPr="00EE3E68" w:rsidRDefault="009A583A" w:rsidP="00745A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6F1" w14:textId="77777777" w:rsidR="009A583A" w:rsidRDefault="009A583A" w:rsidP="00745A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E68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8,</w:t>
            </w:r>
          </w:p>
          <w:p w14:paraId="6BB3EA28" w14:textId="77777777" w:rsidR="009A583A" w:rsidRPr="00EE3E68" w:rsidRDefault="009A583A" w:rsidP="00745A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F09F" w14:textId="77777777" w:rsidR="009A583A" w:rsidRDefault="009A583A" w:rsidP="00745A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E68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7,</w:t>
            </w:r>
          </w:p>
          <w:p w14:paraId="3A5DF9C6" w14:textId="77777777" w:rsidR="009A583A" w:rsidRPr="00EE3E68" w:rsidRDefault="009A583A" w:rsidP="00745A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FE11" w14:textId="77777777" w:rsidR="009A583A" w:rsidRPr="00EE3E68" w:rsidRDefault="009A583A" w:rsidP="00745A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3E68">
              <w:rPr>
                <w:b/>
                <w:bCs/>
                <w:color w:val="000000"/>
                <w:sz w:val="24"/>
                <w:szCs w:val="24"/>
              </w:rPr>
              <w:t xml:space="preserve">Темп </w:t>
            </w:r>
            <w:proofErr w:type="gramStart"/>
            <w:r w:rsidRPr="00EE3E68">
              <w:rPr>
                <w:b/>
                <w:bCs/>
                <w:color w:val="000000"/>
                <w:sz w:val="24"/>
                <w:szCs w:val="24"/>
              </w:rPr>
              <w:t>прироста,%</w:t>
            </w:r>
            <w:proofErr w:type="gramEnd"/>
            <w:r w:rsidRPr="00EE3E68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EE3E68">
              <w:rPr>
                <w:b/>
                <w:bCs/>
                <w:color w:val="000000"/>
                <w:sz w:val="24"/>
                <w:szCs w:val="24"/>
              </w:rPr>
              <w:t>/201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A583A" w:rsidRPr="009A583A" w14:paraId="1A18432F" w14:textId="77777777" w:rsidTr="009A583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15BC" w14:textId="77777777" w:rsidR="009A583A" w:rsidRPr="009A583A" w:rsidRDefault="009A583A" w:rsidP="00516B40">
            <w:pPr>
              <w:rPr>
                <w:color w:val="000000"/>
                <w:sz w:val="24"/>
                <w:szCs w:val="24"/>
              </w:rPr>
            </w:pPr>
            <w:r w:rsidRPr="009A583A">
              <w:rPr>
                <w:color w:val="000000"/>
                <w:sz w:val="24"/>
                <w:szCs w:val="24"/>
              </w:rPr>
              <w:t>Активы/Пассивы итого,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25F" w14:textId="77777777" w:rsidR="009A583A" w:rsidRPr="009A583A" w:rsidRDefault="009A583A" w:rsidP="009A583A">
            <w:pPr>
              <w:jc w:val="right"/>
              <w:rPr>
                <w:color w:val="000000"/>
                <w:sz w:val="24"/>
                <w:szCs w:val="24"/>
              </w:rPr>
            </w:pPr>
            <w:r w:rsidRPr="009A583A">
              <w:rPr>
                <w:color w:val="000000"/>
                <w:sz w:val="24"/>
                <w:szCs w:val="24"/>
              </w:rPr>
              <w:t>101 615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50C3" w14:textId="77777777" w:rsidR="009A583A" w:rsidRPr="009A583A" w:rsidRDefault="009A583A" w:rsidP="009A583A">
            <w:pPr>
              <w:jc w:val="right"/>
              <w:rPr>
                <w:color w:val="000000"/>
                <w:sz w:val="24"/>
                <w:szCs w:val="24"/>
              </w:rPr>
            </w:pPr>
            <w:r w:rsidRPr="009A583A">
              <w:rPr>
                <w:color w:val="000000"/>
                <w:sz w:val="24"/>
                <w:szCs w:val="24"/>
              </w:rPr>
              <w:t>890 319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945" w14:textId="77777777" w:rsidR="009A583A" w:rsidRPr="009A583A" w:rsidRDefault="009A583A" w:rsidP="009A583A">
            <w:pPr>
              <w:jc w:val="right"/>
              <w:rPr>
                <w:color w:val="000000"/>
                <w:sz w:val="24"/>
                <w:szCs w:val="24"/>
              </w:rPr>
            </w:pPr>
            <w:r w:rsidRPr="009A583A">
              <w:rPr>
                <w:color w:val="000000"/>
                <w:sz w:val="24"/>
                <w:szCs w:val="24"/>
              </w:rPr>
              <w:t>657 292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C48" w14:textId="77777777" w:rsidR="009A583A" w:rsidRPr="009A583A" w:rsidRDefault="009A583A" w:rsidP="0027355E">
            <w:pPr>
              <w:jc w:val="center"/>
              <w:rPr>
                <w:color w:val="000000"/>
                <w:sz w:val="24"/>
                <w:szCs w:val="24"/>
              </w:rPr>
            </w:pPr>
            <w:r w:rsidRPr="009A583A">
              <w:rPr>
                <w:color w:val="000000"/>
                <w:sz w:val="24"/>
                <w:szCs w:val="24"/>
              </w:rPr>
              <w:t>-88,6%</w:t>
            </w:r>
          </w:p>
        </w:tc>
      </w:tr>
      <w:tr w:rsidR="009A583A" w:rsidRPr="009A583A" w14:paraId="05D0ADBD" w14:textId="77777777" w:rsidTr="009A583A">
        <w:trPr>
          <w:trHeight w:val="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16D" w14:textId="77777777" w:rsidR="009A583A" w:rsidRPr="009A583A" w:rsidRDefault="009A583A" w:rsidP="009A583A">
            <w:pPr>
              <w:ind w:firstLine="333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583A">
              <w:rPr>
                <w:i/>
                <w:iCs/>
                <w:color w:val="000000"/>
                <w:sz w:val="24"/>
                <w:szCs w:val="24"/>
              </w:rPr>
              <w:t>внеоборотные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3C9" w14:textId="77777777" w:rsidR="009A583A" w:rsidRPr="009A583A" w:rsidRDefault="009A583A" w:rsidP="009A58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583A">
              <w:rPr>
                <w:i/>
                <w:iCs/>
                <w:color w:val="000000"/>
                <w:sz w:val="24"/>
                <w:szCs w:val="24"/>
              </w:rPr>
              <w:t>23 693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0E9" w14:textId="77777777" w:rsidR="009A583A" w:rsidRPr="009A583A" w:rsidRDefault="009A583A" w:rsidP="009A58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583A">
              <w:rPr>
                <w:i/>
                <w:iCs/>
                <w:color w:val="000000"/>
                <w:sz w:val="24"/>
                <w:szCs w:val="24"/>
              </w:rPr>
              <w:t>47 282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AC9" w14:textId="77777777" w:rsidR="009A583A" w:rsidRPr="009A583A" w:rsidRDefault="009A583A" w:rsidP="009A58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583A">
              <w:rPr>
                <w:i/>
                <w:iCs/>
                <w:color w:val="000000"/>
                <w:sz w:val="24"/>
                <w:szCs w:val="24"/>
              </w:rPr>
              <w:t>113 276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9714" w14:textId="77777777" w:rsidR="009A583A" w:rsidRPr="009A583A" w:rsidRDefault="009A583A" w:rsidP="0027355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-49,9%</w:t>
            </w:r>
          </w:p>
        </w:tc>
      </w:tr>
      <w:tr w:rsidR="009A583A" w:rsidRPr="009A583A" w14:paraId="07ADC1C2" w14:textId="77777777" w:rsidTr="009A583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EC79" w14:textId="77777777" w:rsidR="009A583A" w:rsidRPr="009A583A" w:rsidRDefault="009A583A" w:rsidP="009A583A">
            <w:pPr>
              <w:ind w:firstLine="333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iCs/>
                <w:color w:val="000000"/>
                <w:sz w:val="24"/>
                <w:szCs w:val="24"/>
              </w:rPr>
              <w:t>- 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C5E" w14:textId="77777777" w:rsidR="009A583A" w:rsidRPr="009A583A" w:rsidRDefault="009A583A" w:rsidP="009A58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583A">
              <w:rPr>
                <w:i/>
                <w:iCs/>
                <w:color w:val="000000"/>
                <w:sz w:val="24"/>
                <w:szCs w:val="24"/>
              </w:rPr>
              <w:t>77 922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36E5" w14:textId="77777777" w:rsidR="009A583A" w:rsidRPr="009A583A" w:rsidRDefault="009A583A" w:rsidP="009A58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583A">
              <w:rPr>
                <w:i/>
                <w:iCs/>
                <w:color w:val="000000"/>
                <w:sz w:val="24"/>
                <w:szCs w:val="24"/>
              </w:rPr>
              <w:t>843 037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B360" w14:textId="77777777" w:rsidR="009A583A" w:rsidRPr="009A583A" w:rsidRDefault="009A583A" w:rsidP="009A583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583A">
              <w:rPr>
                <w:i/>
                <w:iCs/>
                <w:color w:val="000000"/>
                <w:sz w:val="24"/>
                <w:szCs w:val="24"/>
              </w:rPr>
              <w:t>544 016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4EF4" w14:textId="77777777" w:rsidR="009A583A" w:rsidRPr="009A583A" w:rsidRDefault="009A583A" w:rsidP="0027355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-90,8%</w:t>
            </w:r>
          </w:p>
        </w:tc>
      </w:tr>
      <w:tr w:rsidR="009A583A" w:rsidRPr="009A583A" w14:paraId="36BCF0C6" w14:textId="77777777" w:rsidTr="009A583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E28" w14:textId="77777777" w:rsidR="009A583A" w:rsidRPr="009A583A" w:rsidRDefault="009A583A" w:rsidP="009A583A">
            <w:pPr>
              <w:ind w:firstLine="333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- собственные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8496" w14:textId="77777777" w:rsidR="009A583A" w:rsidRPr="009A583A" w:rsidRDefault="009A583A" w:rsidP="009A583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97 232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973" w14:textId="77777777" w:rsidR="009A583A" w:rsidRPr="009A583A" w:rsidRDefault="009A583A" w:rsidP="009A583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781 920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D77" w14:textId="77777777" w:rsidR="009A583A" w:rsidRPr="009A583A" w:rsidRDefault="009A583A" w:rsidP="009A583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447 059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C27" w14:textId="77777777" w:rsidR="009A583A" w:rsidRPr="009A583A" w:rsidRDefault="009A583A" w:rsidP="0027355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-87,6%</w:t>
            </w:r>
          </w:p>
        </w:tc>
      </w:tr>
      <w:tr w:rsidR="009A583A" w:rsidRPr="009A583A" w14:paraId="68B15103" w14:textId="77777777" w:rsidTr="009A583A">
        <w:trPr>
          <w:trHeight w:val="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B878" w14:textId="77777777" w:rsidR="009A583A" w:rsidRPr="009A583A" w:rsidRDefault="009A583A" w:rsidP="009A583A">
            <w:pPr>
              <w:ind w:firstLine="333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- долгосрочные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395" w14:textId="77777777" w:rsidR="009A583A" w:rsidRPr="009A583A" w:rsidRDefault="009A583A" w:rsidP="009A583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999D" w14:textId="77777777" w:rsidR="009A583A" w:rsidRPr="009A583A" w:rsidRDefault="009A583A" w:rsidP="009A583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F7BF" w14:textId="77777777" w:rsidR="009A583A" w:rsidRPr="009A583A" w:rsidRDefault="009A583A" w:rsidP="009A583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6 465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40D0" w14:textId="77777777" w:rsidR="009A583A" w:rsidRPr="009A583A" w:rsidRDefault="009A583A" w:rsidP="0027355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484%</w:t>
            </w:r>
          </w:p>
        </w:tc>
      </w:tr>
      <w:tr w:rsidR="009A583A" w:rsidRPr="009A583A" w14:paraId="1B456782" w14:textId="77777777" w:rsidTr="009A583A">
        <w:trPr>
          <w:trHeight w:val="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DE31" w14:textId="77777777" w:rsidR="009A583A" w:rsidRPr="009A583A" w:rsidRDefault="009A583A" w:rsidP="009A583A">
            <w:pPr>
              <w:ind w:firstLine="333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- краткосрочные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F289" w14:textId="77777777" w:rsidR="009A583A" w:rsidRPr="009A583A" w:rsidRDefault="009A583A" w:rsidP="009A583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3 384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1F9" w14:textId="77777777" w:rsidR="009A583A" w:rsidRPr="009A583A" w:rsidRDefault="009A583A" w:rsidP="009A583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108 228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F33" w14:textId="77777777" w:rsidR="009A583A" w:rsidRPr="009A583A" w:rsidRDefault="009A583A" w:rsidP="009A583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203 769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E41" w14:textId="77777777" w:rsidR="009A583A" w:rsidRPr="009A583A" w:rsidRDefault="009A583A" w:rsidP="0027355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A583A">
              <w:rPr>
                <w:i/>
                <w:color w:val="000000"/>
                <w:sz w:val="24"/>
                <w:szCs w:val="24"/>
              </w:rPr>
              <w:t>-96,9%</w:t>
            </w:r>
          </w:p>
        </w:tc>
      </w:tr>
    </w:tbl>
    <w:p w14:paraId="50A099ED" w14:textId="77777777" w:rsidR="005E15CD" w:rsidRPr="00876E7A" w:rsidRDefault="005E15CD" w:rsidP="005E15CD">
      <w:pPr>
        <w:pStyle w:val="20"/>
        <w:widowControl w:val="0"/>
        <w:jc w:val="both"/>
        <w:rPr>
          <w:sz w:val="10"/>
          <w:szCs w:val="10"/>
          <w:lang w:val="ru-RU"/>
        </w:rPr>
      </w:pPr>
    </w:p>
    <w:p w14:paraId="3C3DFFAD" w14:textId="77777777" w:rsidR="00876E7A" w:rsidRDefault="00EE3A67" w:rsidP="00516B40">
      <w:pPr>
        <w:ind w:firstLine="567"/>
        <w:jc w:val="both"/>
        <w:rPr>
          <w:color w:val="000000"/>
          <w:sz w:val="24"/>
          <w:szCs w:val="24"/>
        </w:rPr>
      </w:pPr>
      <w:r w:rsidRPr="00087CE4">
        <w:rPr>
          <w:color w:val="000000"/>
          <w:sz w:val="24"/>
          <w:szCs w:val="24"/>
        </w:rPr>
        <w:t>За 201</w:t>
      </w:r>
      <w:r w:rsidR="0043118C">
        <w:rPr>
          <w:color w:val="000000"/>
          <w:sz w:val="24"/>
          <w:szCs w:val="24"/>
        </w:rPr>
        <w:t>9</w:t>
      </w:r>
      <w:r w:rsidR="0055697A">
        <w:rPr>
          <w:color w:val="000000"/>
          <w:sz w:val="24"/>
          <w:szCs w:val="24"/>
        </w:rPr>
        <w:t xml:space="preserve"> год</w:t>
      </w:r>
      <w:r w:rsidRPr="00087CE4">
        <w:rPr>
          <w:color w:val="000000"/>
          <w:sz w:val="24"/>
          <w:szCs w:val="24"/>
        </w:rPr>
        <w:t xml:space="preserve"> валюта баланса </w:t>
      </w:r>
      <w:r w:rsidR="0043118C">
        <w:rPr>
          <w:color w:val="000000"/>
          <w:sz w:val="24"/>
          <w:szCs w:val="24"/>
        </w:rPr>
        <w:t xml:space="preserve">уменьшилась </w:t>
      </w:r>
      <w:r w:rsidRPr="00087CE4">
        <w:rPr>
          <w:color w:val="000000"/>
          <w:sz w:val="24"/>
          <w:szCs w:val="24"/>
        </w:rPr>
        <w:t xml:space="preserve">на </w:t>
      </w:r>
      <w:r w:rsidR="00611E46">
        <w:rPr>
          <w:color w:val="000000"/>
          <w:sz w:val="24"/>
          <w:szCs w:val="24"/>
        </w:rPr>
        <w:t xml:space="preserve">788 704 </w:t>
      </w:r>
      <w:proofErr w:type="spellStart"/>
      <w:r w:rsidR="00611E46">
        <w:rPr>
          <w:color w:val="000000"/>
          <w:sz w:val="24"/>
          <w:szCs w:val="24"/>
        </w:rPr>
        <w:t>тыс.руб</w:t>
      </w:r>
      <w:proofErr w:type="spellEnd"/>
      <w:r w:rsidR="00611E46">
        <w:rPr>
          <w:color w:val="000000"/>
          <w:sz w:val="24"/>
          <w:szCs w:val="24"/>
        </w:rPr>
        <w:t xml:space="preserve">. или </w:t>
      </w:r>
      <w:r w:rsidR="0043118C">
        <w:rPr>
          <w:color w:val="000000"/>
          <w:sz w:val="24"/>
          <w:szCs w:val="24"/>
        </w:rPr>
        <w:t>88,6%</w:t>
      </w:r>
      <w:r w:rsidRPr="00087CE4">
        <w:rPr>
          <w:color w:val="000000"/>
          <w:sz w:val="24"/>
          <w:szCs w:val="24"/>
        </w:rPr>
        <w:t xml:space="preserve"> </w:t>
      </w:r>
      <w:r w:rsidR="00876E7A">
        <w:rPr>
          <w:color w:val="000000"/>
          <w:sz w:val="24"/>
          <w:szCs w:val="24"/>
        </w:rPr>
        <w:t>за счет собственного капитала и краткосрочных обязательств</w:t>
      </w:r>
      <w:r w:rsidR="009A583A">
        <w:rPr>
          <w:color w:val="000000"/>
          <w:sz w:val="24"/>
          <w:szCs w:val="24"/>
        </w:rPr>
        <w:t xml:space="preserve"> (задолженности)</w:t>
      </w:r>
      <w:r w:rsidR="00876E7A">
        <w:rPr>
          <w:color w:val="000000"/>
          <w:sz w:val="24"/>
          <w:szCs w:val="24"/>
        </w:rPr>
        <w:t>.</w:t>
      </w:r>
    </w:p>
    <w:p w14:paraId="31865CE0" w14:textId="77777777" w:rsidR="00876E7A" w:rsidRPr="007E42C5" w:rsidRDefault="00876E7A" w:rsidP="00876E7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Собственный к</w:t>
      </w:r>
      <w:r w:rsidRPr="007E42C5">
        <w:rPr>
          <w:color w:val="000000"/>
          <w:sz w:val="24"/>
          <w:szCs w:val="24"/>
        </w:rPr>
        <w:t xml:space="preserve">апитал и резервы </w:t>
      </w:r>
      <w:r>
        <w:rPr>
          <w:color w:val="000000"/>
          <w:sz w:val="24"/>
          <w:szCs w:val="24"/>
        </w:rPr>
        <w:t xml:space="preserve">уменьшились </w:t>
      </w:r>
      <w:r w:rsidRPr="007E42C5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87,6</w:t>
      </w:r>
      <w:r w:rsidRPr="007E42C5">
        <w:rPr>
          <w:color w:val="000000"/>
          <w:sz w:val="24"/>
          <w:szCs w:val="24"/>
        </w:rPr>
        <w:t xml:space="preserve">% за счет </w:t>
      </w:r>
      <w:r>
        <w:rPr>
          <w:color w:val="000000"/>
          <w:sz w:val="24"/>
          <w:szCs w:val="24"/>
        </w:rPr>
        <w:t xml:space="preserve">выплаты акционерам дивидендов (нераспределенной прибыли прошлых лет) в сумме 680 211 </w:t>
      </w:r>
      <w:proofErr w:type="spellStart"/>
      <w:r>
        <w:rPr>
          <w:color w:val="000000"/>
          <w:sz w:val="24"/>
          <w:szCs w:val="24"/>
        </w:rPr>
        <w:t>тыс.руб</w:t>
      </w:r>
      <w:proofErr w:type="spellEnd"/>
      <w:r>
        <w:rPr>
          <w:color w:val="000000"/>
          <w:sz w:val="24"/>
          <w:szCs w:val="24"/>
        </w:rPr>
        <w:t>. и получением убытка за 2019 г.</w:t>
      </w:r>
    </w:p>
    <w:p w14:paraId="0AA5CCBA" w14:textId="77777777" w:rsidR="00EE3A67" w:rsidRPr="007E42C5" w:rsidRDefault="00876E7A" w:rsidP="00516B40">
      <w:pPr>
        <w:ind w:firstLine="567"/>
        <w:jc w:val="both"/>
        <w:rPr>
          <w:color w:val="000000"/>
          <w:sz w:val="24"/>
          <w:szCs w:val="24"/>
        </w:rPr>
      </w:pPr>
      <w:r w:rsidRPr="007E42C5">
        <w:rPr>
          <w:color w:val="000000"/>
          <w:sz w:val="24"/>
          <w:szCs w:val="24"/>
        </w:rPr>
        <w:t xml:space="preserve">Кредиторская задолженность уменьшилась на </w:t>
      </w:r>
      <w:r>
        <w:rPr>
          <w:color w:val="000000"/>
          <w:sz w:val="24"/>
          <w:szCs w:val="24"/>
        </w:rPr>
        <w:t xml:space="preserve">104 844 </w:t>
      </w:r>
      <w:proofErr w:type="spellStart"/>
      <w:r w:rsidRPr="007E42C5">
        <w:rPr>
          <w:color w:val="000000"/>
          <w:sz w:val="24"/>
          <w:szCs w:val="24"/>
        </w:rPr>
        <w:t>тыс.руб</w:t>
      </w:r>
      <w:proofErr w:type="spellEnd"/>
      <w:r w:rsidRPr="007E42C5">
        <w:rPr>
          <w:color w:val="000000"/>
          <w:sz w:val="24"/>
          <w:szCs w:val="24"/>
        </w:rPr>
        <w:t xml:space="preserve">. или на </w:t>
      </w:r>
      <w:r>
        <w:rPr>
          <w:color w:val="000000"/>
          <w:sz w:val="24"/>
          <w:szCs w:val="24"/>
        </w:rPr>
        <w:t xml:space="preserve">96,9% в основном за счет погашения задолженности перед бюджетом по НДС в сумме 99 264 </w:t>
      </w:r>
      <w:proofErr w:type="spellStart"/>
      <w:r>
        <w:rPr>
          <w:color w:val="000000"/>
          <w:sz w:val="24"/>
          <w:szCs w:val="24"/>
        </w:rPr>
        <w:t>тыс.руб</w:t>
      </w:r>
      <w:proofErr w:type="spellEnd"/>
      <w:r>
        <w:rPr>
          <w:color w:val="000000"/>
          <w:sz w:val="24"/>
          <w:szCs w:val="24"/>
        </w:rPr>
        <w:t>.</w:t>
      </w:r>
    </w:p>
    <w:p w14:paraId="15ABBCC3" w14:textId="77777777" w:rsidR="005E15CD" w:rsidRDefault="00516B40" w:rsidP="009A583A">
      <w:pPr>
        <w:spacing w:before="120"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3.1.3. </w:t>
      </w:r>
      <w:r w:rsidR="005E15CD" w:rsidRPr="00D85219">
        <w:rPr>
          <w:b/>
          <w:sz w:val="24"/>
          <w:szCs w:val="24"/>
        </w:rPr>
        <w:t>Показатели эффективности деятельности Общества</w:t>
      </w:r>
    </w:p>
    <w:p w14:paraId="7875395D" w14:textId="77777777" w:rsidR="005E15CD" w:rsidRPr="00516B40" w:rsidRDefault="005E15CD" w:rsidP="00516B40">
      <w:pPr>
        <w:spacing w:line="360" w:lineRule="auto"/>
        <w:ind w:firstLine="567"/>
        <w:rPr>
          <w:sz w:val="24"/>
          <w:szCs w:val="24"/>
        </w:rPr>
      </w:pPr>
      <w:r w:rsidRPr="00516B40">
        <w:rPr>
          <w:sz w:val="24"/>
          <w:szCs w:val="24"/>
        </w:rPr>
        <w:t>Таблица 3. Финансовая составляющая</w:t>
      </w:r>
    </w:p>
    <w:tbl>
      <w:tblPr>
        <w:tblW w:w="4947" w:type="pct"/>
        <w:tblInd w:w="108" w:type="dxa"/>
        <w:tblLook w:val="04A0" w:firstRow="1" w:lastRow="0" w:firstColumn="1" w:lastColumn="0" w:noHBand="0" w:noVBand="1"/>
      </w:tblPr>
      <w:tblGrid>
        <w:gridCol w:w="518"/>
        <w:gridCol w:w="4745"/>
        <w:gridCol w:w="1000"/>
        <w:gridCol w:w="1100"/>
        <w:gridCol w:w="1100"/>
        <w:gridCol w:w="1343"/>
      </w:tblGrid>
      <w:tr w:rsidR="005E15CD" w:rsidRPr="000B0C41" w14:paraId="244A3FFA" w14:textId="77777777" w:rsidTr="009A583A">
        <w:trPr>
          <w:trHeight w:val="6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B4A" w14:textId="77777777" w:rsidR="005E15CD" w:rsidRPr="000B0C41" w:rsidRDefault="00516B40" w:rsidP="00516B40">
            <w:pPr>
              <w:jc w:val="center"/>
              <w:rPr>
                <w:b/>
                <w:bCs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№</w:t>
            </w:r>
            <w:r w:rsidR="005E15CD" w:rsidRPr="000B0C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BF2" w14:textId="77777777" w:rsidR="005E15CD" w:rsidRPr="000B0C41" w:rsidRDefault="005E15CD" w:rsidP="00A817A8">
            <w:pPr>
              <w:jc w:val="center"/>
              <w:rPr>
                <w:b/>
                <w:bCs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006" w14:textId="77777777" w:rsidR="005E15CD" w:rsidRPr="000B0C41" w:rsidRDefault="005E15CD" w:rsidP="00516B40">
            <w:pPr>
              <w:jc w:val="center"/>
              <w:rPr>
                <w:b/>
                <w:bCs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A6FE" w14:textId="77777777" w:rsidR="005E15CD" w:rsidRPr="000B0C41" w:rsidRDefault="005E15CD" w:rsidP="002962EA">
            <w:pPr>
              <w:jc w:val="center"/>
              <w:rPr>
                <w:b/>
                <w:bCs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201</w:t>
            </w:r>
            <w:r w:rsidR="002962E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3CAF" w14:textId="77777777" w:rsidR="005E15CD" w:rsidRPr="000B0C41" w:rsidRDefault="005E15CD" w:rsidP="002962EA">
            <w:pPr>
              <w:jc w:val="center"/>
              <w:rPr>
                <w:b/>
                <w:bCs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201</w:t>
            </w:r>
            <w:r w:rsidR="002962E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DA52" w14:textId="77777777" w:rsidR="005E15CD" w:rsidRPr="000B0C41" w:rsidRDefault="005E15CD" w:rsidP="002962EA">
            <w:pPr>
              <w:jc w:val="center"/>
              <w:rPr>
                <w:b/>
                <w:bCs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Темп прироста 201</w:t>
            </w:r>
            <w:r w:rsidR="002962EA">
              <w:rPr>
                <w:b/>
                <w:bCs/>
                <w:sz w:val="24"/>
                <w:szCs w:val="24"/>
              </w:rPr>
              <w:t>9</w:t>
            </w:r>
            <w:r w:rsidRPr="000B0C41">
              <w:rPr>
                <w:b/>
                <w:bCs/>
                <w:sz w:val="24"/>
                <w:szCs w:val="24"/>
              </w:rPr>
              <w:t>/ 201</w:t>
            </w:r>
            <w:r w:rsidR="002962E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E15CD" w:rsidRPr="000B0C41" w14:paraId="2143ABD7" w14:textId="77777777" w:rsidTr="009A583A">
        <w:trPr>
          <w:trHeight w:val="30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889" w14:textId="77777777" w:rsidR="005E15CD" w:rsidRPr="000B0C41" w:rsidRDefault="005E15CD" w:rsidP="00516B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AE2" w14:textId="77777777" w:rsidR="005E15CD" w:rsidRPr="000B0C41" w:rsidRDefault="005E15CD" w:rsidP="00516B40">
            <w:pPr>
              <w:rPr>
                <w:b/>
                <w:bCs/>
                <w:sz w:val="22"/>
                <w:szCs w:val="22"/>
              </w:rPr>
            </w:pPr>
            <w:r w:rsidRPr="000B0C41">
              <w:rPr>
                <w:b/>
                <w:bCs/>
                <w:sz w:val="22"/>
                <w:szCs w:val="22"/>
              </w:rPr>
              <w:t>Показатели доходности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2526" w14:textId="77777777" w:rsidR="005E15CD" w:rsidRPr="000B0C41" w:rsidRDefault="005E15CD" w:rsidP="00073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DC80" w14:textId="77777777" w:rsidR="005E15CD" w:rsidRPr="000B0C41" w:rsidRDefault="005E15CD" w:rsidP="000730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BEF18" w14:textId="77777777" w:rsidR="005E15CD" w:rsidRPr="000B0C41" w:rsidRDefault="005E15CD" w:rsidP="000730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4854" w14:textId="77777777" w:rsidR="005E15CD" w:rsidRPr="000B0C41" w:rsidRDefault="005E15CD" w:rsidP="000730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11E46" w:rsidRPr="000B0C41" w14:paraId="680301E7" w14:textId="77777777" w:rsidTr="009A583A">
        <w:trPr>
          <w:trHeight w:val="49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B2E" w14:textId="77777777" w:rsidR="00611E46" w:rsidRPr="000B0C41" w:rsidRDefault="00611E46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C6C4" w14:textId="77777777" w:rsidR="00611E46" w:rsidRPr="000B0C41" w:rsidRDefault="00611E46" w:rsidP="00073072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 xml:space="preserve">Доходность (рентабельность) собственного капитала (ROE)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2BFC" w14:textId="77777777" w:rsidR="00611E46" w:rsidRPr="000B0C41" w:rsidRDefault="00611E46" w:rsidP="00073072">
            <w:pPr>
              <w:jc w:val="center"/>
              <w:rPr>
                <w:sz w:val="22"/>
                <w:szCs w:val="22"/>
              </w:rPr>
            </w:pPr>
            <w:r w:rsidRPr="000B0C41">
              <w:rPr>
                <w:sz w:val="22"/>
                <w:szCs w:val="22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75A21" w14:textId="77777777" w:rsidR="00611E46" w:rsidRPr="000B0C41" w:rsidRDefault="002962EA" w:rsidP="004F7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-1,0</w:t>
            </w:r>
            <w:r w:rsidR="004F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9A04C" w14:textId="77777777" w:rsidR="00611E46" w:rsidRPr="000B0C41" w:rsidRDefault="00611E46" w:rsidP="001F7216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4446" w14:textId="77777777" w:rsidR="00611E46" w:rsidRPr="000B0C41" w:rsidRDefault="002962EA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-63,22</w:t>
            </w:r>
          </w:p>
        </w:tc>
      </w:tr>
      <w:tr w:rsidR="00611E46" w:rsidRPr="000B0C41" w14:paraId="5B82F5AD" w14:textId="77777777" w:rsidTr="009A583A">
        <w:trPr>
          <w:trHeight w:val="1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D7E7" w14:textId="77777777" w:rsidR="00611E46" w:rsidRPr="000B0C41" w:rsidRDefault="00611E46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2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A2B8" w14:textId="77777777" w:rsidR="00611E46" w:rsidRPr="000B0C41" w:rsidRDefault="00611E46" w:rsidP="00073072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Доходность (рентабельность) активов (ROA)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329B" w14:textId="77777777" w:rsidR="00611E46" w:rsidRPr="000B0C41" w:rsidRDefault="00611E46" w:rsidP="00073072">
            <w:pPr>
              <w:jc w:val="center"/>
              <w:rPr>
                <w:sz w:val="22"/>
                <w:szCs w:val="22"/>
              </w:rPr>
            </w:pPr>
            <w:r w:rsidRPr="000B0C41">
              <w:rPr>
                <w:sz w:val="22"/>
                <w:szCs w:val="22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01BE9" w14:textId="77777777" w:rsidR="00611E46" w:rsidRPr="000B0C41" w:rsidRDefault="004F761A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6494" w14:textId="77777777" w:rsidR="00611E46" w:rsidRPr="000B0C41" w:rsidRDefault="004F761A" w:rsidP="001F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E5EAE" w14:textId="77777777" w:rsidR="00611E46" w:rsidRPr="000B0C41" w:rsidRDefault="004F761A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-50,3</w:t>
            </w:r>
          </w:p>
        </w:tc>
      </w:tr>
      <w:tr w:rsidR="00611E46" w:rsidRPr="000B0C41" w14:paraId="7A10F69D" w14:textId="77777777" w:rsidTr="009A583A">
        <w:trPr>
          <w:trHeight w:val="49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DE17" w14:textId="77777777" w:rsidR="00611E46" w:rsidRPr="000B0C41" w:rsidRDefault="00611E46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3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F5F2" w14:textId="77777777" w:rsidR="00611E46" w:rsidRPr="000B0C41" w:rsidRDefault="00611E46" w:rsidP="00073072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Доходность (рентабельность) инвестированного капитала (ROIC)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F35F" w14:textId="77777777" w:rsidR="00611E46" w:rsidRPr="000B0C41" w:rsidRDefault="00611E46" w:rsidP="00073072">
            <w:pPr>
              <w:jc w:val="center"/>
              <w:rPr>
                <w:i/>
                <w:iCs/>
                <w:sz w:val="22"/>
                <w:szCs w:val="22"/>
              </w:rPr>
            </w:pPr>
            <w:r w:rsidRPr="000B0C41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74EAB" w14:textId="77777777" w:rsidR="00611E46" w:rsidRPr="000B0C41" w:rsidRDefault="004F761A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1B0B7" w14:textId="77777777" w:rsidR="00611E46" w:rsidRPr="000B0C41" w:rsidRDefault="004F761A" w:rsidP="001F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537F7" w14:textId="77777777" w:rsidR="00611E46" w:rsidRPr="000B0C41" w:rsidRDefault="004F761A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-62,9</w:t>
            </w:r>
          </w:p>
        </w:tc>
      </w:tr>
      <w:tr w:rsidR="00611E46" w:rsidRPr="000B0C41" w14:paraId="1DBBF7D3" w14:textId="77777777" w:rsidTr="009A583A">
        <w:trPr>
          <w:trHeight w:val="65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D6D9" w14:textId="77777777" w:rsidR="00611E46" w:rsidRPr="000B0C41" w:rsidRDefault="00611E46" w:rsidP="0051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3FBD" w14:textId="77777777" w:rsidR="00611E46" w:rsidRPr="000B0C41" w:rsidRDefault="00611E46" w:rsidP="00516B40">
            <w:pPr>
              <w:rPr>
                <w:b/>
                <w:bCs/>
                <w:sz w:val="22"/>
                <w:szCs w:val="22"/>
              </w:rPr>
            </w:pPr>
            <w:r w:rsidRPr="000B0C41">
              <w:rPr>
                <w:b/>
                <w:bCs/>
                <w:sz w:val="22"/>
                <w:szCs w:val="22"/>
              </w:rPr>
              <w:t>Показатели платежеспособности и структуры заимствования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07B4" w14:textId="77777777" w:rsidR="00611E46" w:rsidRPr="000B0C41" w:rsidRDefault="00611E46" w:rsidP="00073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2809F" w14:textId="77777777" w:rsidR="00611E46" w:rsidRPr="000B0C41" w:rsidRDefault="00611E46" w:rsidP="00073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D33BE" w14:textId="77777777" w:rsidR="00611E46" w:rsidRPr="000B0C41" w:rsidRDefault="00611E46" w:rsidP="001F7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6F402" w14:textId="77777777" w:rsidR="00611E46" w:rsidRPr="000B0C41" w:rsidRDefault="00611E46" w:rsidP="00073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0CC9" w:rsidRPr="000B0C41" w14:paraId="56B79836" w14:textId="77777777" w:rsidTr="009A583A">
        <w:trPr>
          <w:trHeight w:val="26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204F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4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5B8D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Оборачиваемость текущих активов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1CCC" w14:textId="77777777" w:rsidR="00810CC9" w:rsidRPr="000B0C41" w:rsidRDefault="00810CC9" w:rsidP="00073072">
            <w:pPr>
              <w:jc w:val="center"/>
              <w:rPr>
                <w:sz w:val="22"/>
                <w:szCs w:val="22"/>
              </w:rPr>
            </w:pPr>
            <w:r w:rsidRPr="000B0C41">
              <w:rPr>
                <w:sz w:val="22"/>
                <w:szCs w:val="22"/>
              </w:rPr>
              <w:t>дни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D793A" w14:textId="77777777" w:rsidR="00810CC9" w:rsidRPr="000B0C41" w:rsidRDefault="00810CC9" w:rsidP="001F4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08BFA" w14:textId="77777777" w:rsidR="00810CC9" w:rsidRPr="000B0C41" w:rsidRDefault="00810CC9" w:rsidP="001F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AA80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-154,2</w:t>
            </w:r>
          </w:p>
        </w:tc>
      </w:tr>
      <w:tr w:rsidR="00810CC9" w:rsidRPr="000B0C41" w14:paraId="20FDB9FD" w14:textId="77777777" w:rsidTr="009A583A">
        <w:trPr>
          <w:trHeight w:val="7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33CB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5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ED55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 xml:space="preserve">Оборачиваемость активов,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8FA6" w14:textId="77777777" w:rsidR="00810CC9" w:rsidRPr="000B0C41" w:rsidRDefault="00810CC9" w:rsidP="001F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0C41">
              <w:rPr>
                <w:sz w:val="22"/>
                <w:szCs w:val="22"/>
              </w:rPr>
              <w:t>ни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6AEDE" w14:textId="77777777" w:rsidR="00810CC9" w:rsidRPr="000B0C41" w:rsidRDefault="00810CC9" w:rsidP="001F4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5324" w14:textId="77777777" w:rsidR="00810CC9" w:rsidRPr="000B0C41" w:rsidRDefault="00810CC9" w:rsidP="001F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5369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-172,2</w:t>
            </w:r>
          </w:p>
        </w:tc>
      </w:tr>
      <w:tr w:rsidR="00810CC9" w:rsidRPr="000B0C41" w14:paraId="7B9F6D26" w14:textId="77777777" w:rsidTr="009A583A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E664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6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6F1B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Оборачиваемость дебиторской задолженности по операционной деятельности (без учета РТК)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4469" w14:textId="77777777" w:rsidR="00810CC9" w:rsidRPr="000B0C41" w:rsidRDefault="00810CC9" w:rsidP="00073072">
            <w:pPr>
              <w:jc w:val="center"/>
              <w:rPr>
                <w:sz w:val="22"/>
                <w:szCs w:val="22"/>
              </w:rPr>
            </w:pPr>
            <w:r w:rsidRPr="000B0C41">
              <w:rPr>
                <w:sz w:val="22"/>
                <w:szCs w:val="22"/>
              </w:rPr>
              <w:t>дни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355AC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A860B" w14:textId="77777777" w:rsidR="00810CC9" w:rsidRPr="000B0C41" w:rsidRDefault="00810CC9" w:rsidP="001F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536AD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-171,7</w:t>
            </w:r>
          </w:p>
        </w:tc>
      </w:tr>
      <w:tr w:rsidR="00810CC9" w:rsidRPr="000B0C41" w14:paraId="0EB0A0E6" w14:textId="77777777" w:rsidTr="009A583A">
        <w:trPr>
          <w:trHeight w:val="49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6FF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7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48C8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Оборачиваемость кредиторской задолженности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F9D1" w14:textId="77777777" w:rsidR="00810CC9" w:rsidRPr="000B0C41" w:rsidRDefault="00810CC9" w:rsidP="00073072">
            <w:pPr>
              <w:jc w:val="center"/>
              <w:rPr>
                <w:sz w:val="22"/>
                <w:szCs w:val="22"/>
              </w:rPr>
            </w:pPr>
            <w:r w:rsidRPr="000B0C41">
              <w:rPr>
                <w:sz w:val="22"/>
                <w:szCs w:val="22"/>
              </w:rPr>
              <w:t>дни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DCCF8" w14:textId="77777777" w:rsidR="00810CC9" w:rsidRPr="000B0C41" w:rsidRDefault="00810CC9" w:rsidP="00281DB7">
            <w:pPr>
              <w:jc w:val="center"/>
            </w:pPr>
            <w:r>
              <w:t>2,9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44A5" w14:textId="77777777" w:rsidR="00810CC9" w:rsidRPr="000B0C41" w:rsidRDefault="00810CC9" w:rsidP="001F7216">
            <w:pPr>
              <w:jc w:val="center"/>
            </w:pPr>
            <w:r>
              <w:t>1040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6634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-1037</w:t>
            </w:r>
          </w:p>
        </w:tc>
      </w:tr>
      <w:tr w:rsidR="00810CC9" w:rsidRPr="000B0C41" w14:paraId="1D83C80D" w14:textId="77777777" w:rsidTr="009A583A">
        <w:trPr>
          <w:trHeight w:val="49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063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8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7EB8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Отношение заемного капитала к собственным средствам акционеров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40FF" w14:textId="77777777" w:rsidR="00810CC9" w:rsidRPr="000B0C41" w:rsidRDefault="00810CC9" w:rsidP="00073072">
            <w:pPr>
              <w:jc w:val="center"/>
              <w:rPr>
                <w:i/>
                <w:iCs/>
                <w:sz w:val="22"/>
                <w:szCs w:val="22"/>
              </w:rPr>
            </w:pPr>
            <w:r w:rsidRPr="000B0C41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3C8B" w14:textId="77777777" w:rsidR="00810CC9" w:rsidRPr="000B0C41" w:rsidRDefault="00810CC9" w:rsidP="00281DB7">
            <w:pPr>
              <w:jc w:val="center"/>
            </w:pPr>
            <w:r>
              <w:t>0,05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A8C64" w14:textId="77777777" w:rsidR="00810CC9" w:rsidRPr="000B0C41" w:rsidRDefault="00810CC9" w:rsidP="001F7216">
            <w:pPr>
              <w:jc w:val="center"/>
            </w:pPr>
            <w:r w:rsidRPr="000B0C41">
              <w:t>0,14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8C7C0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-0,09</w:t>
            </w:r>
          </w:p>
        </w:tc>
      </w:tr>
      <w:tr w:rsidR="00810CC9" w:rsidRPr="000B0C41" w14:paraId="26F9732D" w14:textId="77777777" w:rsidTr="009A583A">
        <w:trPr>
          <w:trHeight w:val="7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5025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9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88D6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Отношение долга к EBITDA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5B12" w14:textId="77777777" w:rsidR="00810CC9" w:rsidRPr="000B0C41" w:rsidRDefault="00810CC9" w:rsidP="00073072">
            <w:pPr>
              <w:jc w:val="center"/>
              <w:rPr>
                <w:i/>
                <w:iCs/>
                <w:sz w:val="22"/>
                <w:szCs w:val="22"/>
              </w:rPr>
            </w:pPr>
            <w:r w:rsidRPr="000B0C41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5BFDF" w14:textId="77777777" w:rsidR="00810CC9" w:rsidRPr="000B0C41" w:rsidRDefault="00810CC9" w:rsidP="00810CC9">
            <w:pPr>
              <w:jc w:val="center"/>
            </w:pPr>
            <w:r w:rsidRPr="000B0C41">
              <w:t>0,</w:t>
            </w:r>
            <w: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E8B13" w14:textId="77777777" w:rsidR="00810CC9" w:rsidRPr="000B0C41" w:rsidRDefault="00810CC9" w:rsidP="001F7216">
            <w:pPr>
              <w:jc w:val="center"/>
            </w:pPr>
            <w:r w:rsidRPr="000B0C41">
              <w:t>0,2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A5987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10CC9" w:rsidRPr="000B0C41" w14:paraId="02AA5D6A" w14:textId="77777777" w:rsidTr="009A583A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4BD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10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D3C2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Отношение процентов к уплате к EBITDA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B628" w14:textId="77777777" w:rsidR="00810CC9" w:rsidRPr="000B0C41" w:rsidRDefault="00810CC9" w:rsidP="00073072">
            <w:pPr>
              <w:jc w:val="center"/>
              <w:rPr>
                <w:sz w:val="22"/>
                <w:szCs w:val="22"/>
              </w:rPr>
            </w:pPr>
            <w:r w:rsidRPr="000B0C41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5FFF6" w14:textId="77777777" w:rsidR="00810CC9" w:rsidRPr="000B0C41" w:rsidRDefault="00810CC9" w:rsidP="00810CC9">
            <w:pPr>
              <w:jc w:val="center"/>
            </w:pPr>
            <w:r w:rsidRPr="000B0C41"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5BA2" w14:textId="77777777" w:rsidR="00810CC9" w:rsidRPr="000B0C41" w:rsidRDefault="00810CC9" w:rsidP="00810CC9">
            <w:pPr>
              <w:jc w:val="center"/>
            </w:pPr>
            <w:r w:rsidRPr="000B0C41">
              <w:t>0,00</w:t>
            </w:r>
            <w: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1278" w14:textId="77777777" w:rsidR="00810CC9" w:rsidRPr="000B0C41" w:rsidRDefault="00810CC9" w:rsidP="00810CC9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-9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B0C4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10CC9" w:rsidRPr="000B0C41" w14:paraId="2DD01815" w14:textId="77777777" w:rsidTr="009A583A">
        <w:trPr>
          <w:trHeight w:val="49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A7D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11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42FA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Доля долгосрочной задолженности в объеме общего долга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724D" w14:textId="77777777" w:rsidR="00810CC9" w:rsidRPr="000B0C41" w:rsidRDefault="00810CC9" w:rsidP="00073072">
            <w:pPr>
              <w:jc w:val="center"/>
              <w:rPr>
                <w:sz w:val="22"/>
                <w:szCs w:val="22"/>
              </w:rPr>
            </w:pPr>
            <w:r w:rsidRPr="000B0C41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DA2A7" w14:textId="77777777" w:rsidR="00810CC9" w:rsidRPr="000B0C41" w:rsidRDefault="00810CC9" w:rsidP="00CC1DA7">
            <w:pPr>
              <w:jc w:val="center"/>
            </w:pPr>
            <w: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5C0BB" w14:textId="77777777" w:rsidR="00810CC9" w:rsidRPr="000B0C41" w:rsidRDefault="00810CC9" w:rsidP="001F7216">
            <w:pPr>
              <w:jc w:val="center"/>
            </w:pPr>
            <w:r w:rsidRPr="000B0C41">
              <w:t>0,002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7FA0" w14:textId="77777777" w:rsidR="00810CC9" w:rsidRPr="000B0C41" w:rsidRDefault="00810CC9" w:rsidP="00810CC9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-9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B0C4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10CC9" w:rsidRPr="000B0C41" w14:paraId="6CC638AD" w14:textId="77777777" w:rsidTr="009A583A">
        <w:trPr>
          <w:trHeight w:val="49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A3E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12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A37B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Доля долгосрочной платной задолженности в объеме общего платного долга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800D" w14:textId="77777777" w:rsidR="00810CC9" w:rsidRPr="000B0C41" w:rsidRDefault="00810CC9" w:rsidP="00073072">
            <w:pPr>
              <w:jc w:val="center"/>
              <w:rPr>
                <w:i/>
                <w:iCs/>
                <w:sz w:val="22"/>
                <w:szCs w:val="22"/>
              </w:rPr>
            </w:pPr>
            <w:r w:rsidRPr="000B0C41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2873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28053" w14:textId="77777777" w:rsidR="00810CC9" w:rsidRPr="000B0C41" w:rsidRDefault="00810CC9" w:rsidP="001F7216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9AA3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0CC9" w:rsidRPr="000B0C41" w14:paraId="762F599B" w14:textId="77777777" w:rsidTr="009A583A">
        <w:trPr>
          <w:trHeight w:val="7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068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13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9D7D" w14:textId="77777777" w:rsidR="00810CC9" w:rsidRPr="000B0C41" w:rsidRDefault="00810CC9" w:rsidP="001F7216">
            <w:pPr>
              <w:rPr>
                <w:sz w:val="22"/>
                <w:szCs w:val="22"/>
              </w:rPr>
            </w:pPr>
            <w:r w:rsidRPr="000B0C41">
              <w:rPr>
                <w:sz w:val="22"/>
                <w:szCs w:val="22"/>
              </w:rPr>
              <w:t>Доля платного долга в объеме общего долга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97BA" w14:textId="77777777" w:rsidR="00810CC9" w:rsidRPr="000B0C41" w:rsidRDefault="00810CC9" w:rsidP="00073072">
            <w:pPr>
              <w:jc w:val="center"/>
              <w:rPr>
                <w:i/>
                <w:iCs/>
                <w:sz w:val="22"/>
                <w:szCs w:val="22"/>
              </w:rPr>
            </w:pPr>
            <w:r w:rsidRPr="000B0C41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BA2C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610B7" w14:textId="77777777" w:rsidR="00810CC9" w:rsidRPr="000B0C41" w:rsidRDefault="00810CC9" w:rsidP="001F7216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BF128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0CC9" w:rsidRPr="000B0C41" w14:paraId="5265052D" w14:textId="77777777" w:rsidTr="009A583A">
        <w:trPr>
          <w:trHeight w:val="7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37E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14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6B4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Эффективная процентная ставка по долгам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1E7E" w14:textId="77777777" w:rsidR="00810CC9" w:rsidRPr="000B0C41" w:rsidRDefault="00810CC9" w:rsidP="00073072">
            <w:pPr>
              <w:jc w:val="center"/>
              <w:rPr>
                <w:i/>
                <w:iCs/>
                <w:sz w:val="22"/>
                <w:szCs w:val="22"/>
              </w:rPr>
            </w:pPr>
            <w:r w:rsidRPr="000B0C41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19F37" w14:textId="77777777" w:rsidR="00810CC9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D9D9" w14:textId="77777777" w:rsidR="00810CC9" w:rsidRPr="000B0C41" w:rsidRDefault="00810CC9" w:rsidP="001F7216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31DA5" w14:textId="77777777" w:rsidR="00810CC9" w:rsidRPr="000B0C41" w:rsidRDefault="00810CC9" w:rsidP="00810CC9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611E46" w:rsidRPr="000B0C41" w14:paraId="5FD37B08" w14:textId="77777777" w:rsidTr="009A583A">
        <w:trPr>
          <w:trHeight w:val="40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F12" w14:textId="77777777" w:rsidR="00611E46" w:rsidRPr="000B0C41" w:rsidRDefault="00611E46" w:rsidP="00516B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258" w14:textId="77777777" w:rsidR="00611E46" w:rsidRPr="000B0C41" w:rsidRDefault="00611E46" w:rsidP="00516B40">
            <w:pPr>
              <w:rPr>
                <w:b/>
                <w:bCs/>
                <w:sz w:val="22"/>
                <w:szCs w:val="22"/>
              </w:rPr>
            </w:pPr>
            <w:r w:rsidRPr="000B0C41">
              <w:rPr>
                <w:b/>
                <w:bCs/>
                <w:sz w:val="22"/>
                <w:szCs w:val="22"/>
              </w:rPr>
              <w:t>Показатели налоговой нагрузки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A2" w14:textId="77777777" w:rsidR="00611E46" w:rsidRPr="000B0C41" w:rsidRDefault="00611E46" w:rsidP="000730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C44BF" w14:textId="77777777" w:rsidR="00611E46" w:rsidRPr="000B0C41" w:rsidRDefault="00611E46" w:rsidP="00073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626A2" w14:textId="77777777" w:rsidR="00611E46" w:rsidRPr="000B0C41" w:rsidRDefault="00611E46" w:rsidP="001F7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E720" w14:textId="77777777" w:rsidR="00611E46" w:rsidRPr="000B0C41" w:rsidRDefault="00611E46" w:rsidP="00073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E46" w:rsidRPr="000B0C41" w14:paraId="5D22FA0D" w14:textId="77777777" w:rsidTr="009A583A">
        <w:trPr>
          <w:trHeight w:val="7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BE4" w14:textId="77777777" w:rsidR="00611E46" w:rsidRPr="000B0C41" w:rsidRDefault="00611E46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15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8894" w14:textId="77777777" w:rsidR="00611E46" w:rsidRPr="000B0C41" w:rsidRDefault="00611E46" w:rsidP="00073072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Эффективная ставка налогообложения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6BEE" w14:textId="77777777" w:rsidR="00611E46" w:rsidRPr="000B0C41" w:rsidRDefault="00611E46" w:rsidP="00073072">
            <w:pPr>
              <w:jc w:val="center"/>
              <w:rPr>
                <w:i/>
                <w:iCs/>
                <w:sz w:val="22"/>
                <w:szCs w:val="22"/>
              </w:rPr>
            </w:pPr>
            <w:r w:rsidRPr="000B0C41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C8552" w14:textId="77777777" w:rsidR="00611E46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5801" w14:textId="77777777" w:rsidR="00611E46" w:rsidRPr="000B0C41" w:rsidRDefault="00611E46" w:rsidP="001F7216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40790" w14:textId="77777777" w:rsidR="00611E46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11E46" w:rsidRPr="000B0C41" w14:paraId="1FF3816D" w14:textId="77777777" w:rsidTr="009A583A">
        <w:trPr>
          <w:trHeight w:val="41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D4A" w14:textId="77777777" w:rsidR="00611E46" w:rsidRPr="000B0C41" w:rsidRDefault="00611E46" w:rsidP="00516B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E2F" w14:textId="77777777" w:rsidR="00611E46" w:rsidRPr="000B0C41" w:rsidRDefault="00611E46" w:rsidP="00516B40">
            <w:pPr>
              <w:rPr>
                <w:b/>
                <w:bCs/>
                <w:sz w:val="22"/>
                <w:szCs w:val="22"/>
              </w:rPr>
            </w:pPr>
            <w:r w:rsidRPr="000B0C41">
              <w:rPr>
                <w:b/>
                <w:bCs/>
                <w:sz w:val="22"/>
                <w:szCs w:val="22"/>
              </w:rPr>
              <w:t>Показатели ликвидности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53CB" w14:textId="77777777" w:rsidR="00611E46" w:rsidRPr="000B0C41" w:rsidRDefault="00611E46" w:rsidP="00073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80F7" w14:textId="77777777" w:rsidR="00611E46" w:rsidRPr="000B0C41" w:rsidRDefault="00611E46" w:rsidP="00073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264FC" w14:textId="77777777" w:rsidR="00611E46" w:rsidRPr="000B0C41" w:rsidRDefault="00611E46" w:rsidP="001F7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0F0E" w14:textId="77777777" w:rsidR="00611E46" w:rsidRPr="000B0C41" w:rsidRDefault="00611E46" w:rsidP="00073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E46" w:rsidRPr="000B0C41" w14:paraId="127E1417" w14:textId="77777777" w:rsidTr="009A583A">
        <w:trPr>
          <w:trHeight w:val="7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F775" w14:textId="77777777" w:rsidR="00611E46" w:rsidRPr="000B0C41" w:rsidRDefault="00611E46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16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1A92" w14:textId="77777777" w:rsidR="00611E46" w:rsidRPr="000B0C41" w:rsidRDefault="00611E46" w:rsidP="00073072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Коэффициент быстрой ликвидности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2F6D" w14:textId="77777777" w:rsidR="00611E46" w:rsidRPr="000B0C41" w:rsidRDefault="00611E46" w:rsidP="00073072">
            <w:pPr>
              <w:jc w:val="center"/>
              <w:rPr>
                <w:i/>
                <w:iCs/>
                <w:sz w:val="22"/>
                <w:szCs w:val="22"/>
              </w:rPr>
            </w:pPr>
            <w:r w:rsidRPr="000B0C41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4104" w14:textId="77777777" w:rsidR="00611E46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CF6D0" w14:textId="77777777" w:rsidR="00611E46" w:rsidRPr="000B0C41" w:rsidRDefault="00810CC9" w:rsidP="001F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58AE3" w14:textId="77777777" w:rsidR="00611E46" w:rsidRPr="000B0C41" w:rsidRDefault="00810CC9" w:rsidP="00073072">
            <w:pPr>
              <w:jc w:val="center"/>
            </w:pPr>
            <w:r>
              <w:t>14,7</w:t>
            </w:r>
          </w:p>
        </w:tc>
      </w:tr>
      <w:tr w:rsidR="00611E46" w:rsidRPr="000B0C41" w14:paraId="3BCF0365" w14:textId="77777777" w:rsidTr="009A583A">
        <w:trPr>
          <w:trHeight w:val="7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FDF" w14:textId="77777777" w:rsidR="00611E46" w:rsidRPr="000B0C41" w:rsidRDefault="00611E46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17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9340" w14:textId="77777777" w:rsidR="00611E46" w:rsidRPr="000B0C41" w:rsidRDefault="00611E46" w:rsidP="00073072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Коэффициент текущей ликвидности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E2A7" w14:textId="77777777" w:rsidR="00611E46" w:rsidRPr="000B0C41" w:rsidRDefault="00611E46" w:rsidP="00073072">
            <w:pPr>
              <w:jc w:val="center"/>
              <w:rPr>
                <w:i/>
                <w:iCs/>
                <w:sz w:val="22"/>
                <w:szCs w:val="22"/>
              </w:rPr>
            </w:pPr>
            <w:r w:rsidRPr="000B0C41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009CB" w14:textId="77777777" w:rsidR="00611E46" w:rsidRPr="000B0C41" w:rsidRDefault="00810CC9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8498" w14:textId="77777777" w:rsidR="00611E46" w:rsidRPr="000B0C41" w:rsidRDefault="00810CC9" w:rsidP="001F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F7883" w14:textId="77777777" w:rsidR="00611E46" w:rsidRPr="000B0C41" w:rsidRDefault="00810CC9" w:rsidP="00073072">
            <w:pPr>
              <w:jc w:val="center"/>
            </w:pPr>
            <w:r>
              <w:t>19,6</w:t>
            </w:r>
          </w:p>
        </w:tc>
      </w:tr>
      <w:tr w:rsidR="00810CC9" w:rsidRPr="000B0C41" w14:paraId="3ED129F6" w14:textId="77777777" w:rsidTr="009A583A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050" w14:textId="77777777" w:rsidR="00810CC9" w:rsidRPr="000B0C41" w:rsidRDefault="00810CC9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18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7FA4" w14:textId="77777777" w:rsidR="00810CC9" w:rsidRPr="000B0C41" w:rsidRDefault="00810CC9" w:rsidP="001F7216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Чистый операционный денежный поток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815C" w14:textId="77777777" w:rsidR="00810CC9" w:rsidRPr="000B0C41" w:rsidRDefault="00810CC9" w:rsidP="00073072">
            <w:pPr>
              <w:jc w:val="center"/>
              <w:rPr>
                <w:sz w:val="22"/>
                <w:szCs w:val="22"/>
              </w:rPr>
            </w:pPr>
            <w:proofErr w:type="spellStart"/>
            <w:r w:rsidRPr="000B0C41">
              <w:rPr>
                <w:sz w:val="22"/>
                <w:szCs w:val="22"/>
              </w:rPr>
              <w:t>тыс.руб</w:t>
            </w:r>
            <w:proofErr w:type="spellEnd"/>
            <w:r w:rsidRPr="000B0C41">
              <w:rPr>
                <w:sz w:val="22"/>
                <w:szCs w:val="22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648A" w14:textId="77777777" w:rsidR="00810CC9" w:rsidRPr="000B0C41" w:rsidRDefault="00EB1D1A" w:rsidP="00073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-57 899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DCBDC" w14:textId="77777777" w:rsidR="00810CC9" w:rsidRPr="000B0C41" w:rsidRDefault="00810CC9" w:rsidP="001F7216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349 562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ACF0" w14:textId="77777777" w:rsidR="00810CC9" w:rsidRPr="000B0C41" w:rsidRDefault="00EB1D1A" w:rsidP="00073072">
            <w:pPr>
              <w:jc w:val="center"/>
            </w:pPr>
            <w:r>
              <w:t>-291 663</w:t>
            </w:r>
          </w:p>
        </w:tc>
      </w:tr>
      <w:tr w:rsidR="00611E46" w:rsidRPr="000B0C41" w14:paraId="08595F7E" w14:textId="77777777" w:rsidTr="009A583A">
        <w:trPr>
          <w:trHeight w:val="7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93BC" w14:textId="77777777" w:rsidR="00611E46" w:rsidRPr="000B0C41" w:rsidRDefault="00611E46" w:rsidP="00516B40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19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9D8A" w14:textId="77777777" w:rsidR="00611E46" w:rsidRPr="000B0C41" w:rsidRDefault="00611E46" w:rsidP="00073072">
            <w:pPr>
              <w:rPr>
                <w:sz w:val="22"/>
                <w:szCs w:val="22"/>
                <w:u w:val="single"/>
              </w:rPr>
            </w:pPr>
            <w:r w:rsidRPr="000B0C41">
              <w:rPr>
                <w:sz w:val="22"/>
                <w:szCs w:val="22"/>
                <w:u w:val="single"/>
              </w:rPr>
              <w:t>Свободный денежный поток (</w:t>
            </w:r>
            <w:proofErr w:type="spellStart"/>
            <w:r w:rsidRPr="000B0C41">
              <w:rPr>
                <w:sz w:val="22"/>
                <w:szCs w:val="22"/>
                <w:u w:val="single"/>
              </w:rPr>
              <w:t>FreeCashFlow</w:t>
            </w:r>
            <w:proofErr w:type="spellEnd"/>
            <w:r w:rsidRPr="000B0C41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95EA" w14:textId="77777777" w:rsidR="00611E46" w:rsidRPr="000B0C41" w:rsidRDefault="00611E46" w:rsidP="00073072">
            <w:pPr>
              <w:jc w:val="center"/>
              <w:rPr>
                <w:sz w:val="22"/>
                <w:szCs w:val="22"/>
              </w:rPr>
            </w:pPr>
            <w:proofErr w:type="spellStart"/>
            <w:r w:rsidRPr="000B0C41">
              <w:rPr>
                <w:sz w:val="22"/>
                <w:szCs w:val="22"/>
              </w:rPr>
              <w:t>тыс.руб</w:t>
            </w:r>
            <w:proofErr w:type="spellEnd"/>
            <w:r w:rsidRPr="000B0C41">
              <w:rPr>
                <w:sz w:val="22"/>
                <w:szCs w:val="22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2998" w14:textId="77777777" w:rsidR="00611E46" w:rsidRPr="000B0C41" w:rsidRDefault="00EB1D1A" w:rsidP="00EB1D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-4 521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78229" w14:textId="77777777" w:rsidR="00611E46" w:rsidRPr="000B0C41" w:rsidRDefault="00611E46" w:rsidP="001F7216">
            <w:pPr>
              <w:jc w:val="center"/>
              <w:rPr>
                <w:color w:val="000000"/>
                <w:sz w:val="22"/>
                <w:szCs w:val="22"/>
              </w:rPr>
            </w:pPr>
            <w:r w:rsidRPr="000B0C41">
              <w:rPr>
                <w:color w:val="000000"/>
                <w:sz w:val="22"/>
                <w:szCs w:val="22"/>
              </w:rPr>
              <w:t>115</w:t>
            </w:r>
            <w:r w:rsidR="00EB1D1A">
              <w:rPr>
                <w:color w:val="000000"/>
                <w:sz w:val="22"/>
                <w:szCs w:val="22"/>
              </w:rPr>
              <w:t> </w:t>
            </w:r>
            <w:r w:rsidRPr="000B0C41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45D8" w14:textId="77777777" w:rsidR="00611E46" w:rsidRPr="000B0C41" w:rsidRDefault="00EB1D1A" w:rsidP="00073072">
            <w:pPr>
              <w:jc w:val="center"/>
            </w:pPr>
            <w:r>
              <w:t>-119 594</w:t>
            </w:r>
          </w:p>
        </w:tc>
      </w:tr>
    </w:tbl>
    <w:p w14:paraId="67B1072A" w14:textId="77777777" w:rsidR="005E15CD" w:rsidRPr="000B0C41" w:rsidRDefault="005E15CD" w:rsidP="00516B40">
      <w:pPr>
        <w:ind w:firstLine="567"/>
        <w:jc w:val="both"/>
        <w:rPr>
          <w:bCs/>
          <w:color w:val="FF0000"/>
          <w:sz w:val="10"/>
          <w:szCs w:val="10"/>
          <w:highlight w:val="yellow"/>
        </w:rPr>
      </w:pPr>
    </w:p>
    <w:p w14:paraId="0D6CBE69" w14:textId="77777777" w:rsidR="00EE3A67" w:rsidRPr="00A85802" w:rsidRDefault="00EE3A67" w:rsidP="00516B40">
      <w:pPr>
        <w:ind w:firstLine="567"/>
        <w:jc w:val="both"/>
        <w:rPr>
          <w:color w:val="000000"/>
          <w:sz w:val="24"/>
          <w:szCs w:val="24"/>
        </w:rPr>
      </w:pPr>
      <w:r w:rsidRPr="00A85802">
        <w:rPr>
          <w:color w:val="000000"/>
          <w:sz w:val="24"/>
          <w:szCs w:val="24"/>
        </w:rPr>
        <w:t xml:space="preserve">Показатели </w:t>
      </w:r>
      <w:hyperlink r:id="rId12" w:anchor="RANGE!_Оборачиваемость_текущих_активов" w:history="1">
        <w:r w:rsidRPr="00A85802">
          <w:rPr>
            <w:color w:val="000000"/>
            <w:sz w:val="24"/>
            <w:szCs w:val="24"/>
          </w:rPr>
          <w:t>оборачиваемость текущих активов</w:t>
        </w:r>
      </w:hyperlink>
      <w:r w:rsidRPr="00A85802">
        <w:rPr>
          <w:color w:val="000000"/>
          <w:sz w:val="24"/>
          <w:szCs w:val="24"/>
        </w:rPr>
        <w:t xml:space="preserve"> и всех активов увеличились в связи со снижением выручки.</w:t>
      </w:r>
    </w:p>
    <w:p w14:paraId="1FD1880E" w14:textId="77777777" w:rsidR="00EE3A67" w:rsidRPr="00D37B47" w:rsidRDefault="00EE3A67" w:rsidP="00516B40">
      <w:pPr>
        <w:ind w:firstLine="567"/>
        <w:jc w:val="both"/>
        <w:rPr>
          <w:sz w:val="24"/>
          <w:szCs w:val="24"/>
        </w:rPr>
      </w:pPr>
      <w:r w:rsidRPr="007A3EE8">
        <w:rPr>
          <w:color w:val="000000"/>
          <w:sz w:val="24"/>
          <w:szCs w:val="24"/>
        </w:rPr>
        <w:t xml:space="preserve">Дебиторская задолженность по операционной деятельности </w:t>
      </w:r>
      <w:r w:rsidR="00EB1D1A">
        <w:rPr>
          <w:color w:val="000000"/>
          <w:sz w:val="24"/>
          <w:szCs w:val="24"/>
        </w:rPr>
        <w:t xml:space="preserve">снизилась на 171,7 дней, что связано с погашением задолженности по </w:t>
      </w:r>
      <w:r w:rsidR="007A3EE8" w:rsidRPr="007A3EE8">
        <w:rPr>
          <w:sz w:val="24"/>
          <w:szCs w:val="24"/>
        </w:rPr>
        <w:t>договору купли</w:t>
      </w:r>
      <w:r w:rsidR="000B0C41">
        <w:rPr>
          <w:sz w:val="24"/>
          <w:szCs w:val="24"/>
        </w:rPr>
        <w:t>-</w:t>
      </w:r>
      <w:r w:rsidR="007A3EE8" w:rsidRPr="007A3EE8">
        <w:rPr>
          <w:sz w:val="24"/>
          <w:szCs w:val="24"/>
        </w:rPr>
        <w:t>продажи недвижимого имущества.</w:t>
      </w:r>
    </w:p>
    <w:p w14:paraId="445D469F" w14:textId="77777777" w:rsidR="00EE3A67" w:rsidRPr="00ED61DB" w:rsidRDefault="00EE3A67" w:rsidP="00516B40">
      <w:pPr>
        <w:ind w:firstLine="567"/>
        <w:jc w:val="both"/>
        <w:rPr>
          <w:color w:val="000000"/>
          <w:sz w:val="24"/>
          <w:szCs w:val="24"/>
        </w:rPr>
      </w:pPr>
      <w:r w:rsidRPr="00ED61DB">
        <w:rPr>
          <w:color w:val="000000"/>
          <w:sz w:val="24"/>
          <w:szCs w:val="24"/>
        </w:rPr>
        <w:t>О</w:t>
      </w:r>
      <w:hyperlink r:id="rId13" w:anchor="RANGE!_Оборачиваемость_кредиторской_задолж" w:history="1">
        <w:r w:rsidRPr="00ED61DB">
          <w:rPr>
            <w:color w:val="000000"/>
            <w:sz w:val="24"/>
            <w:szCs w:val="24"/>
          </w:rPr>
          <w:t>борачиваемость кредиторской задолженности</w:t>
        </w:r>
      </w:hyperlink>
      <w:r w:rsidRPr="00ED61DB">
        <w:rPr>
          <w:color w:val="000000"/>
          <w:sz w:val="24"/>
          <w:szCs w:val="24"/>
        </w:rPr>
        <w:t xml:space="preserve"> </w:t>
      </w:r>
      <w:r w:rsidR="00EB1D1A">
        <w:rPr>
          <w:color w:val="000000"/>
          <w:sz w:val="24"/>
          <w:szCs w:val="24"/>
        </w:rPr>
        <w:t>снизилась и составила 2,9 дней</w:t>
      </w:r>
      <w:r w:rsidRPr="00ED61DB">
        <w:rPr>
          <w:color w:val="000000"/>
          <w:sz w:val="24"/>
          <w:szCs w:val="24"/>
        </w:rPr>
        <w:t>.</w:t>
      </w:r>
    </w:p>
    <w:p w14:paraId="496B0AD1" w14:textId="77777777" w:rsidR="00EE3A67" w:rsidRPr="00A85802" w:rsidRDefault="00EE3A67" w:rsidP="00516B40">
      <w:pPr>
        <w:ind w:firstLine="567"/>
        <w:jc w:val="both"/>
        <w:rPr>
          <w:color w:val="000000"/>
          <w:sz w:val="24"/>
          <w:szCs w:val="24"/>
        </w:rPr>
      </w:pPr>
      <w:r w:rsidRPr="00A85802">
        <w:rPr>
          <w:color w:val="000000"/>
          <w:sz w:val="24"/>
          <w:szCs w:val="24"/>
        </w:rPr>
        <w:t xml:space="preserve">Показатель </w:t>
      </w:r>
      <w:hyperlink r:id="rId14" w:anchor="RANGE!_Отношение_заемного_капитала_к собст" w:history="1">
        <w:r w:rsidRPr="00A85802">
          <w:rPr>
            <w:color w:val="000000"/>
            <w:sz w:val="24"/>
            <w:szCs w:val="24"/>
          </w:rPr>
          <w:t>Отношение заемного капитала к собственным средствам акционеров</w:t>
        </w:r>
      </w:hyperlink>
      <w:r w:rsidRPr="00A85802">
        <w:rPr>
          <w:color w:val="000000"/>
          <w:sz w:val="24"/>
          <w:szCs w:val="24"/>
        </w:rPr>
        <w:t xml:space="preserve"> составил</w:t>
      </w:r>
      <w:r w:rsidR="00A85802" w:rsidRPr="00A85802">
        <w:rPr>
          <w:color w:val="000000"/>
          <w:sz w:val="24"/>
          <w:szCs w:val="24"/>
        </w:rPr>
        <w:t xml:space="preserve"> 0,</w:t>
      </w:r>
      <w:r w:rsidR="00EB1D1A">
        <w:rPr>
          <w:color w:val="000000"/>
          <w:sz w:val="24"/>
          <w:szCs w:val="24"/>
        </w:rPr>
        <w:t>05, что связано с отсутствием заемных средств</w:t>
      </w:r>
      <w:r w:rsidRPr="00A85802">
        <w:rPr>
          <w:color w:val="000000"/>
          <w:sz w:val="24"/>
          <w:szCs w:val="24"/>
        </w:rPr>
        <w:t>.</w:t>
      </w:r>
    </w:p>
    <w:p w14:paraId="2A8AD196" w14:textId="77777777" w:rsidR="00EE3A67" w:rsidRPr="00EE1E38" w:rsidRDefault="00EE3A67" w:rsidP="00516B40">
      <w:pPr>
        <w:ind w:firstLine="567"/>
        <w:jc w:val="both"/>
        <w:rPr>
          <w:color w:val="FF0000"/>
          <w:sz w:val="24"/>
          <w:szCs w:val="24"/>
        </w:rPr>
      </w:pPr>
      <w:r w:rsidRPr="00EE1E38">
        <w:rPr>
          <w:sz w:val="24"/>
          <w:szCs w:val="24"/>
        </w:rPr>
        <w:t>В 201</w:t>
      </w:r>
      <w:r w:rsidR="00727487">
        <w:rPr>
          <w:sz w:val="24"/>
          <w:szCs w:val="24"/>
        </w:rPr>
        <w:t>9</w:t>
      </w:r>
      <w:r w:rsidRPr="00EE1E38">
        <w:rPr>
          <w:sz w:val="24"/>
          <w:szCs w:val="24"/>
        </w:rPr>
        <w:t xml:space="preserve"> году платежеспособность Общества повысилась к уровню 201</w:t>
      </w:r>
      <w:r w:rsidR="00EB1D1A">
        <w:rPr>
          <w:sz w:val="24"/>
          <w:szCs w:val="24"/>
        </w:rPr>
        <w:t>8</w:t>
      </w:r>
      <w:r w:rsidRPr="00EE1E38">
        <w:rPr>
          <w:sz w:val="24"/>
          <w:szCs w:val="24"/>
        </w:rPr>
        <w:t xml:space="preserve"> года, о чем свидетельствует увеличение показателей </w:t>
      </w:r>
      <w:hyperlink r:id="rId15" w:anchor="RANGE!_18.Коэффициент_быстрой_ликвидности" w:history="1">
        <w:r w:rsidRPr="00EE1E38">
          <w:rPr>
            <w:sz w:val="24"/>
            <w:szCs w:val="24"/>
          </w:rPr>
          <w:t>Коэффициент быстрой ликвидности</w:t>
        </w:r>
      </w:hyperlink>
      <w:r w:rsidRPr="00EE1E38">
        <w:rPr>
          <w:sz w:val="24"/>
          <w:szCs w:val="24"/>
        </w:rPr>
        <w:t xml:space="preserve"> и Коэффициента текущей ликвидности за счет снижения краткосрочной задолженности.</w:t>
      </w:r>
    </w:p>
    <w:p w14:paraId="2A974348" w14:textId="77777777" w:rsidR="00C13331" w:rsidRPr="000B0C41" w:rsidRDefault="00C13331" w:rsidP="00516B40">
      <w:pPr>
        <w:ind w:firstLine="567"/>
        <w:jc w:val="both"/>
        <w:rPr>
          <w:color w:val="FF0000"/>
          <w:sz w:val="10"/>
          <w:szCs w:val="10"/>
          <w:highlight w:val="yellow"/>
        </w:rPr>
      </w:pPr>
    </w:p>
    <w:p w14:paraId="07FCE831" w14:textId="77777777" w:rsidR="005E15CD" w:rsidRPr="000B0C41" w:rsidRDefault="005E15CD" w:rsidP="000B0C41">
      <w:pPr>
        <w:ind w:firstLine="567"/>
        <w:rPr>
          <w:sz w:val="24"/>
          <w:szCs w:val="24"/>
        </w:rPr>
      </w:pPr>
      <w:r w:rsidRPr="000B0C41">
        <w:rPr>
          <w:bCs/>
          <w:sz w:val="24"/>
          <w:szCs w:val="24"/>
        </w:rPr>
        <w:t>Таблица 4. Клиентская составляющая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709"/>
        <w:gridCol w:w="709"/>
        <w:gridCol w:w="709"/>
        <w:gridCol w:w="703"/>
        <w:gridCol w:w="1400"/>
      </w:tblGrid>
      <w:tr w:rsidR="005E15CD" w:rsidRPr="000B0C41" w14:paraId="211966B7" w14:textId="77777777" w:rsidTr="00020C41">
        <w:trPr>
          <w:tblHeader/>
        </w:trPr>
        <w:tc>
          <w:tcPr>
            <w:tcW w:w="567" w:type="dxa"/>
            <w:vAlign w:val="center"/>
          </w:tcPr>
          <w:p w14:paraId="0C645AC6" w14:textId="77777777" w:rsidR="005E15CD" w:rsidRPr="000B0C41" w:rsidRDefault="005E15CD" w:rsidP="000B0C41">
            <w:pPr>
              <w:keepNext/>
              <w:spacing w:before="24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0FB0F89" w14:textId="77777777" w:rsidR="005E15CD" w:rsidRPr="000B0C41" w:rsidRDefault="005E15CD" w:rsidP="000B0C41">
            <w:pPr>
              <w:jc w:val="center"/>
              <w:rPr>
                <w:b/>
                <w:bCs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709" w:type="dxa"/>
            <w:vAlign w:val="center"/>
          </w:tcPr>
          <w:p w14:paraId="3A8FB7B0" w14:textId="77777777" w:rsidR="005E15CD" w:rsidRPr="000B0C41" w:rsidRDefault="005E15CD" w:rsidP="000B0C41">
            <w:pPr>
              <w:jc w:val="center"/>
              <w:rPr>
                <w:b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3686A844" w14:textId="77777777" w:rsidR="005E15CD" w:rsidRPr="000B0C41" w:rsidRDefault="005E15CD" w:rsidP="00A54B50">
            <w:pPr>
              <w:jc w:val="center"/>
              <w:rPr>
                <w:b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201</w:t>
            </w:r>
            <w:r w:rsidR="00A54B5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66F20906" w14:textId="77777777" w:rsidR="005E15CD" w:rsidRPr="000B0C41" w:rsidRDefault="005E15CD" w:rsidP="00A54B50">
            <w:pPr>
              <w:jc w:val="center"/>
              <w:rPr>
                <w:b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201</w:t>
            </w:r>
            <w:r w:rsidR="00A54B5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14:paraId="6E512097" w14:textId="77777777" w:rsidR="005E15CD" w:rsidRPr="000B0C41" w:rsidRDefault="005E15CD" w:rsidP="00A54B50">
            <w:pPr>
              <w:jc w:val="center"/>
              <w:rPr>
                <w:b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201</w:t>
            </w:r>
            <w:r w:rsidR="00A54B5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0" w:type="dxa"/>
            <w:vAlign w:val="center"/>
          </w:tcPr>
          <w:p w14:paraId="395C32E6" w14:textId="77777777" w:rsidR="005E15CD" w:rsidRPr="000B0C41" w:rsidRDefault="005E15CD" w:rsidP="00A54B50">
            <w:pPr>
              <w:jc w:val="center"/>
              <w:rPr>
                <w:b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Темп прироста 201</w:t>
            </w:r>
            <w:r w:rsidR="00A54B50">
              <w:rPr>
                <w:b/>
                <w:bCs/>
                <w:sz w:val="24"/>
                <w:szCs w:val="24"/>
              </w:rPr>
              <w:t>9</w:t>
            </w:r>
            <w:r w:rsidRPr="000B0C41">
              <w:rPr>
                <w:b/>
                <w:bCs/>
                <w:sz w:val="24"/>
                <w:szCs w:val="24"/>
              </w:rPr>
              <w:t>/ 201</w:t>
            </w:r>
            <w:r w:rsidR="00A54B5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E15CD" w:rsidRPr="000B0C41" w14:paraId="1C23D6BF" w14:textId="77777777" w:rsidTr="00020C41">
        <w:trPr>
          <w:trHeight w:val="359"/>
          <w:tblHeader/>
        </w:trPr>
        <w:tc>
          <w:tcPr>
            <w:tcW w:w="567" w:type="dxa"/>
          </w:tcPr>
          <w:p w14:paraId="6686470E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860D65A" w14:textId="77777777" w:rsidR="005E15CD" w:rsidRPr="000B0C41" w:rsidRDefault="005E15CD" w:rsidP="00A817A8">
            <w:pPr>
              <w:rPr>
                <w:b/>
                <w:sz w:val="24"/>
                <w:szCs w:val="24"/>
              </w:rPr>
            </w:pPr>
            <w:r w:rsidRPr="000B0C41">
              <w:rPr>
                <w:b/>
                <w:sz w:val="24"/>
                <w:szCs w:val="24"/>
              </w:rPr>
              <w:t>Клиентская база по сегментам</w:t>
            </w:r>
          </w:p>
        </w:tc>
        <w:tc>
          <w:tcPr>
            <w:tcW w:w="709" w:type="dxa"/>
          </w:tcPr>
          <w:p w14:paraId="460C149C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7F7D50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F73B55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0ABFA7C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60B508EA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</w:tr>
      <w:tr w:rsidR="005E15CD" w:rsidRPr="000B0C41" w14:paraId="2C6DE783" w14:textId="77777777" w:rsidTr="00020C41">
        <w:trPr>
          <w:trHeight w:val="155"/>
          <w:tblHeader/>
        </w:trPr>
        <w:tc>
          <w:tcPr>
            <w:tcW w:w="567" w:type="dxa"/>
          </w:tcPr>
          <w:p w14:paraId="25F2253F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14:paraId="558B9CC8" w14:textId="77777777" w:rsidR="005E15CD" w:rsidRPr="000B0C41" w:rsidRDefault="005E15CD" w:rsidP="00A817A8">
            <w:pPr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% активных клиентов к общему числу клиентов</w:t>
            </w:r>
          </w:p>
        </w:tc>
        <w:tc>
          <w:tcPr>
            <w:tcW w:w="709" w:type="dxa"/>
          </w:tcPr>
          <w:p w14:paraId="680A75A7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506F11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CC1D27D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14:paraId="42B4F43B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14:paraId="330A47B6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  <w:tr w:rsidR="005E15CD" w:rsidRPr="000B0C41" w14:paraId="16E5F5CF" w14:textId="77777777" w:rsidTr="00020C41">
        <w:trPr>
          <w:trHeight w:val="150"/>
          <w:tblHeader/>
        </w:trPr>
        <w:tc>
          <w:tcPr>
            <w:tcW w:w="567" w:type="dxa"/>
          </w:tcPr>
          <w:p w14:paraId="0F5750A1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3BCE145" w14:textId="77777777" w:rsidR="005E15CD" w:rsidRPr="000B0C41" w:rsidRDefault="005E15CD" w:rsidP="00A817A8">
            <w:pPr>
              <w:ind w:left="383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 население</w:t>
            </w:r>
          </w:p>
        </w:tc>
        <w:tc>
          <w:tcPr>
            <w:tcW w:w="709" w:type="dxa"/>
          </w:tcPr>
          <w:p w14:paraId="201AD10F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300BE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06021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048312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524FC0B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  <w:tr w:rsidR="005E15CD" w:rsidRPr="000B0C41" w14:paraId="74744216" w14:textId="77777777" w:rsidTr="00020C41">
        <w:trPr>
          <w:trHeight w:val="77"/>
          <w:tblHeader/>
        </w:trPr>
        <w:tc>
          <w:tcPr>
            <w:tcW w:w="567" w:type="dxa"/>
          </w:tcPr>
          <w:p w14:paraId="0F13D3F1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6B67632" w14:textId="77777777" w:rsidR="005E15CD" w:rsidRPr="000B0C41" w:rsidRDefault="005E15CD" w:rsidP="00A817A8">
            <w:pPr>
              <w:ind w:left="383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 организации</w:t>
            </w:r>
          </w:p>
        </w:tc>
        <w:tc>
          <w:tcPr>
            <w:tcW w:w="709" w:type="dxa"/>
          </w:tcPr>
          <w:p w14:paraId="20E10963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31D30C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A5EC5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F9280EA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2684037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  <w:tr w:rsidR="005E15CD" w:rsidRPr="000B0C41" w14:paraId="057D0A22" w14:textId="77777777" w:rsidTr="00020C41">
        <w:trPr>
          <w:trHeight w:val="299"/>
          <w:tblHeader/>
        </w:trPr>
        <w:tc>
          <w:tcPr>
            <w:tcW w:w="567" w:type="dxa"/>
          </w:tcPr>
          <w:p w14:paraId="2B184A78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14:paraId="5DEDAD8A" w14:textId="77777777" w:rsidR="005E15CD" w:rsidRPr="000B0C41" w:rsidRDefault="005E15CD" w:rsidP="00A817A8">
            <w:pPr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Прирост клиентов</w:t>
            </w:r>
          </w:p>
        </w:tc>
        <w:tc>
          <w:tcPr>
            <w:tcW w:w="709" w:type="dxa"/>
          </w:tcPr>
          <w:p w14:paraId="02278012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68EC75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42E02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6A5C39E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04E4369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  <w:tr w:rsidR="005E15CD" w:rsidRPr="000B0C41" w14:paraId="36559E44" w14:textId="77777777" w:rsidTr="00020C41">
        <w:trPr>
          <w:trHeight w:val="77"/>
          <w:tblHeader/>
        </w:trPr>
        <w:tc>
          <w:tcPr>
            <w:tcW w:w="567" w:type="dxa"/>
          </w:tcPr>
          <w:p w14:paraId="28FA7EEA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CE39234" w14:textId="77777777" w:rsidR="005E15CD" w:rsidRPr="000B0C41" w:rsidRDefault="005E15CD" w:rsidP="00A817A8">
            <w:pPr>
              <w:ind w:left="383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 население</w:t>
            </w:r>
          </w:p>
        </w:tc>
        <w:tc>
          <w:tcPr>
            <w:tcW w:w="709" w:type="dxa"/>
          </w:tcPr>
          <w:p w14:paraId="316C9B66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926EF9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814E8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B06E8F1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23252A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  <w:tr w:rsidR="005E15CD" w:rsidRPr="000B0C41" w14:paraId="65C21A1C" w14:textId="77777777" w:rsidTr="00020C41">
        <w:trPr>
          <w:trHeight w:val="77"/>
          <w:tblHeader/>
        </w:trPr>
        <w:tc>
          <w:tcPr>
            <w:tcW w:w="567" w:type="dxa"/>
          </w:tcPr>
          <w:p w14:paraId="0DA560A9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C79F196" w14:textId="77777777" w:rsidR="005E15CD" w:rsidRPr="000B0C41" w:rsidRDefault="005E15CD" w:rsidP="00A817A8">
            <w:pPr>
              <w:ind w:left="383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 организации</w:t>
            </w:r>
          </w:p>
        </w:tc>
        <w:tc>
          <w:tcPr>
            <w:tcW w:w="709" w:type="dxa"/>
          </w:tcPr>
          <w:p w14:paraId="0D35D832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5B39B54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AC2F4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2F5D186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B73D513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  <w:tr w:rsidR="005E15CD" w:rsidRPr="000B0C41" w14:paraId="23A7CBBC" w14:textId="77777777" w:rsidTr="00020C41">
        <w:trPr>
          <w:tblHeader/>
        </w:trPr>
        <w:tc>
          <w:tcPr>
            <w:tcW w:w="567" w:type="dxa"/>
          </w:tcPr>
          <w:p w14:paraId="627086B3" w14:textId="77777777" w:rsidR="005E15CD" w:rsidRPr="000B0C41" w:rsidRDefault="005E15CD" w:rsidP="00A817A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EC7BC3" w14:textId="77777777" w:rsidR="005E15CD" w:rsidRPr="000B0C41" w:rsidRDefault="005E15CD" w:rsidP="00A817A8">
            <w:pPr>
              <w:rPr>
                <w:b/>
                <w:sz w:val="24"/>
                <w:szCs w:val="24"/>
              </w:rPr>
            </w:pPr>
            <w:r w:rsidRPr="000B0C41">
              <w:rPr>
                <w:b/>
                <w:sz w:val="24"/>
                <w:szCs w:val="24"/>
              </w:rPr>
              <w:t>Доходность клиентов</w:t>
            </w:r>
          </w:p>
        </w:tc>
        <w:tc>
          <w:tcPr>
            <w:tcW w:w="709" w:type="dxa"/>
          </w:tcPr>
          <w:p w14:paraId="3854AF8C" w14:textId="77777777" w:rsidR="005E15CD" w:rsidRPr="000B0C41" w:rsidRDefault="005E15CD" w:rsidP="00A81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DF612F" w14:textId="77777777" w:rsidR="005E15CD" w:rsidRPr="000B0C41" w:rsidRDefault="005E15CD" w:rsidP="00A817A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9FFAF3" w14:textId="77777777" w:rsidR="005E15CD" w:rsidRPr="000B0C41" w:rsidRDefault="005E15CD" w:rsidP="00A817A8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536B22EE" w14:textId="77777777" w:rsidR="005E15CD" w:rsidRPr="000B0C41" w:rsidRDefault="005E15CD" w:rsidP="00A817A8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5027D874" w14:textId="77777777" w:rsidR="005E15CD" w:rsidRPr="000B0C41" w:rsidRDefault="005E15CD" w:rsidP="00A817A8">
            <w:pPr>
              <w:rPr>
                <w:b/>
                <w:sz w:val="24"/>
                <w:szCs w:val="24"/>
              </w:rPr>
            </w:pPr>
          </w:p>
        </w:tc>
      </w:tr>
      <w:tr w:rsidR="005E15CD" w:rsidRPr="000B0C41" w14:paraId="7BBD3AE4" w14:textId="77777777" w:rsidTr="00020C41">
        <w:trPr>
          <w:tblHeader/>
        </w:trPr>
        <w:tc>
          <w:tcPr>
            <w:tcW w:w="567" w:type="dxa"/>
          </w:tcPr>
          <w:p w14:paraId="773FACDB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14:paraId="60D74B49" w14:textId="77777777" w:rsidR="005E15CD" w:rsidRPr="000B0C41" w:rsidRDefault="005E15CD" w:rsidP="00A817A8">
            <w:pPr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Выручка (доходы по основным видам деятельности) на 1 клиента (ARPU)</w:t>
            </w:r>
          </w:p>
        </w:tc>
        <w:tc>
          <w:tcPr>
            <w:tcW w:w="709" w:type="dxa"/>
          </w:tcPr>
          <w:p w14:paraId="3E7027EE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B8AB54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19580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E211D33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76A153B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  <w:tr w:rsidR="005E15CD" w:rsidRPr="000B0C41" w14:paraId="56D0E1B4" w14:textId="77777777" w:rsidTr="00020C41">
        <w:trPr>
          <w:tblHeader/>
        </w:trPr>
        <w:tc>
          <w:tcPr>
            <w:tcW w:w="567" w:type="dxa"/>
          </w:tcPr>
          <w:p w14:paraId="25894174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DA0C61A" w14:textId="77777777" w:rsidR="005E15CD" w:rsidRPr="000B0C41" w:rsidRDefault="005E15CD" w:rsidP="00A817A8">
            <w:pPr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Выручка (валовая) на 1 клиента (ARPU)</w:t>
            </w:r>
          </w:p>
        </w:tc>
        <w:tc>
          <w:tcPr>
            <w:tcW w:w="709" w:type="dxa"/>
          </w:tcPr>
          <w:p w14:paraId="3BDC8772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44FC81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79D67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67E6FA1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8D4D07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  <w:tr w:rsidR="005E15CD" w:rsidRPr="000B0C41" w14:paraId="3E33C4CA" w14:textId="77777777" w:rsidTr="00020C41">
        <w:trPr>
          <w:tblHeader/>
        </w:trPr>
        <w:tc>
          <w:tcPr>
            <w:tcW w:w="567" w:type="dxa"/>
          </w:tcPr>
          <w:p w14:paraId="266FA044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23641D6F" w14:textId="77777777" w:rsidR="005E15CD" w:rsidRPr="000B0C41" w:rsidRDefault="005E15CD" w:rsidP="00A817A8">
            <w:pPr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Выручка на 1 номер</w:t>
            </w:r>
          </w:p>
        </w:tc>
        <w:tc>
          <w:tcPr>
            <w:tcW w:w="709" w:type="dxa"/>
          </w:tcPr>
          <w:p w14:paraId="52C9DECD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753025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4D4D5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925BD9A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7E7AF0F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  <w:tr w:rsidR="005E15CD" w:rsidRPr="000B0C41" w14:paraId="204C16EE" w14:textId="77777777" w:rsidTr="00020C41">
        <w:trPr>
          <w:trHeight w:val="213"/>
          <w:tblHeader/>
        </w:trPr>
        <w:tc>
          <w:tcPr>
            <w:tcW w:w="567" w:type="dxa"/>
          </w:tcPr>
          <w:p w14:paraId="63115A43" w14:textId="77777777" w:rsidR="005E15CD" w:rsidRPr="000B0C41" w:rsidRDefault="005E15CD" w:rsidP="00A817A8">
            <w:pPr>
              <w:jc w:val="right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14:paraId="2BC0B739" w14:textId="77777777" w:rsidR="005E15CD" w:rsidRPr="000B0C41" w:rsidRDefault="005E15CD" w:rsidP="00A817A8">
            <w:pPr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Затраты на 1 клиента</w:t>
            </w:r>
          </w:p>
        </w:tc>
        <w:tc>
          <w:tcPr>
            <w:tcW w:w="709" w:type="dxa"/>
          </w:tcPr>
          <w:p w14:paraId="1B41DB5A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88D6C6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443EB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CCE6DFA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65E0755" w14:textId="77777777" w:rsidR="005E15CD" w:rsidRPr="000B0C41" w:rsidRDefault="005E15CD" w:rsidP="00A817A8">
            <w:pPr>
              <w:jc w:val="center"/>
              <w:rPr>
                <w:sz w:val="24"/>
                <w:szCs w:val="24"/>
              </w:rPr>
            </w:pPr>
            <w:r w:rsidRPr="000B0C41">
              <w:rPr>
                <w:sz w:val="24"/>
                <w:szCs w:val="24"/>
              </w:rPr>
              <w:t>-</w:t>
            </w:r>
          </w:p>
        </w:tc>
      </w:tr>
    </w:tbl>
    <w:p w14:paraId="22187424" w14:textId="77777777" w:rsidR="005E15CD" w:rsidRPr="00A312B6" w:rsidRDefault="005E15CD" w:rsidP="000B0C41">
      <w:pPr>
        <w:ind w:firstLine="567"/>
        <w:rPr>
          <w:sz w:val="24"/>
          <w:szCs w:val="24"/>
        </w:rPr>
      </w:pPr>
      <w:r w:rsidRPr="00A312B6">
        <w:rPr>
          <w:sz w:val="24"/>
          <w:szCs w:val="24"/>
        </w:rPr>
        <w:t>Примечание</w:t>
      </w:r>
      <w:r w:rsidR="00A54B50">
        <w:rPr>
          <w:sz w:val="24"/>
          <w:szCs w:val="24"/>
        </w:rPr>
        <w:t xml:space="preserve">: </w:t>
      </w:r>
      <w:r w:rsidRPr="00A312B6">
        <w:rPr>
          <w:sz w:val="24"/>
          <w:szCs w:val="24"/>
        </w:rPr>
        <w:t>Общество не оказывает услуги связи.</w:t>
      </w:r>
    </w:p>
    <w:p w14:paraId="1F2C4E17" w14:textId="77777777" w:rsidR="005E15CD" w:rsidRPr="000B0C41" w:rsidRDefault="005E15CD" w:rsidP="000B0C41">
      <w:pPr>
        <w:ind w:firstLine="567"/>
        <w:rPr>
          <w:sz w:val="10"/>
          <w:szCs w:val="10"/>
          <w:highlight w:val="yellow"/>
        </w:rPr>
      </w:pPr>
    </w:p>
    <w:p w14:paraId="01BC8700" w14:textId="77777777" w:rsidR="005E15CD" w:rsidRPr="000B0C41" w:rsidRDefault="005E15CD" w:rsidP="000B0C41">
      <w:pPr>
        <w:ind w:firstLine="567"/>
        <w:rPr>
          <w:sz w:val="24"/>
          <w:szCs w:val="24"/>
        </w:rPr>
      </w:pPr>
      <w:r w:rsidRPr="000B0C41">
        <w:rPr>
          <w:bCs/>
          <w:sz w:val="24"/>
          <w:szCs w:val="24"/>
        </w:rPr>
        <w:t>Таблица 5. Составляющая внутренних бизнес-процессов</w:t>
      </w:r>
    </w:p>
    <w:tbl>
      <w:tblPr>
        <w:tblW w:w="4883" w:type="pct"/>
        <w:tblInd w:w="108" w:type="dxa"/>
        <w:tblLook w:val="04A0" w:firstRow="1" w:lastRow="0" w:firstColumn="1" w:lastColumn="0" w:noHBand="0" w:noVBand="1"/>
      </w:tblPr>
      <w:tblGrid>
        <w:gridCol w:w="411"/>
        <w:gridCol w:w="4569"/>
        <w:gridCol w:w="698"/>
        <w:gridCol w:w="833"/>
        <w:gridCol w:w="940"/>
        <w:gridCol w:w="876"/>
        <w:gridCol w:w="1352"/>
      </w:tblGrid>
      <w:tr w:rsidR="005E15CD" w:rsidRPr="000B0C41" w14:paraId="66D15988" w14:textId="77777777" w:rsidTr="00020C41">
        <w:trPr>
          <w:trHeight w:val="42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8C8" w14:textId="77777777" w:rsidR="005E15CD" w:rsidRPr="000B0C41" w:rsidRDefault="005E15CD" w:rsidP="000B0C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A9D3" w14:textId="77777777" w:rsidR="005E15CD" w:rsidRPr="000B0C41" w:rsidRDefault="005E15CD" w:rsidP="000B0C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0C41">
              <w:rPr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3FA" w14:textId="77777777" w:rsidR="005E15CD" w:rsidRPr="000B0C41" w:rsidRDefault="005E15CD" w:rsidP="000B0C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0C41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CDF" w14:textId="77777777" w:rsidR="005E15CD" w:rsidRPr="000B0C41" w:rsidRDefault="005E15CD" w:rsidP="00A54B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0C41">
              <w:rPr>
                <w:b/>
                <w:color w:val="000000"/>
                <w:sz w:val="24"/>
                <w:szCs w:val="24"/>
              </w:rPr>
              <w:t>201</w:t>
            </w:r>
            <w:r w:rsidR="00A54B50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2B1" w14:textId="77777777" w:rsidR="005E15CD" w:rsidRPr="000B0C41" w:rsidRDefault="005E15CD" w:rsidP="00A54B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0C41">
              <w:rPr>
                <w:b/>
                <w:color w:val="000000"/>
                <w:sz w:val="24"/>
                <w:szCs w:val="24"/>
              </w:rPr>
              <w:t>201</w:t>
            </w:r>
            <w:r w:rsidR="00A54B50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550" w14:textId="77777777" w:rsidR="005E15CD" w:rsidRPr="000B0C41" w:rsidRDefault="005E15CD" w:rsidP="00A54B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0C41">
              <w:rPr>
                <w:b/>
                <w:color w:val="000000"/>
                <w:sz w:val="24"/>
                <w:szCs w:val="24"/>
              </w:rPr>
              <w:t>201</w:t>
            </w:r>
            <w:r w:rsidR="00A54B5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CB4" w14:textId="77777777" w:rsidR="005E15CD" w:rsidRPr="000B0C41" w:rsidRDefault="005E15CD" w:rsidP="00A54B50">
            <w:pPr>
              <w:jc w:val="center"/>
              <w:rPr>
                <w:b/>
                <w:color w:val="000000"/>
              </w:rPr>
            </w:pPr>
            <w:r w:rsidRPr="000B0C41">
              <w:rPr>
                <w:b/>
                <w:color w:val="000000"/>
              </w:rPr>
              <w:t>Темп прироста 201</w:t>
            </w:r>
            <w:r w:rsidR="00A54B50">
              <w:rPr>
                <w:b/>
                <w:color w:val="000000"/>
              </w:rPr>
              <w:t>9</w:t>
            </w:r>
            <w:r w:rsidRPr="000B0C41">
              <w:rPr>
                <w:b/>
                <w:color w:val="000000"/>
              </w:rPr>
              <w:t>/ 201</w:t>
            </w:r>
            <w:r w:rsidR="00A54B50">
              <w:rPr>
                <w:b/>
                <w:color w:val="000000"/>
              </w:rPr>
              <w:t>8</w:t>
            </w:r>
          </w:p>
        </w:tc>
      </w:tr>
      <w:tr w:rsidR="005E15CD" w:rsidRPr="000B0C41" w14:paraId="450037E5" w14:textId="77777777" w:rsidTr="00020C41">
        <w:trPr>
          <w:trHeight w:val="7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5F0" w14:textId="77777777" w:rsidR="005E15CD" w:rsidRPr="000B0C41" w:rsidRDefault="005E15CD" w:rsidP="00A8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0C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7183" w14:textId="77777777" w:rsidR="005E15CD" w:rsidRPr="000B0C41" w:rsidRDefault="005E15CD" w:rsidP="00A817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0C41">
              <w:rPr>
                <w:b/>
                <w:bCs/>
                <w:color w:val="000000"/>
                <w:sz w:val="24"/>
                <w:szCs w:val="24"/>
              </w:rPr>
              <w:t>Показатели эффективности затрат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058" w14:textId="77777777" w:rsidR="005E15CD" w:rsidRPr="000B0C41" w:rsidRDefault="005E15CD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DAD2" w14:textId="77777777" w:rsidR="005E15CD" w:rsidRPr="000B0C41" w:rsidRDefault="005E15CD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95BD" w14:textId="77777777" w:rsidR="005E15CD" w:rsidRPr="000B0C41" w:rsidRDefault="005E15CD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945" w14:textId="77777777" w:rsidR="005E15CD" w:rsidRPr="000B0C41" w:rsidRDefault="005E15CD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C17" w14:textId="77777777" w:rsidR="005E15CD" w:rsidRPr="000B0C41" w:rsidRDefault="005E15CD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06F3" w:rsidRPr="000B0C41" w14:paraId="3BD304E2" w14:textId="77777777" w:rsidTr="00020C41">
        <w:trPr>
          <w:trHeight w:val="2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285B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EE91" w14:textId="77777777" w:rsidR="001306F3" w:rsidRPr="00727487" w:rsidRDefault="001306F3" w:rsidP="00A817A8">
            <w:pPr>
              <w:rPr>
                <w:color w:val="000000"/>
                <w:sz w:val="24"/>
                <w:szCs w:val="24"/>
              </w:rPr>
            </w:pPr>
            <w:r w:rsidRPr="00727487">
              <w:rPr>
                <w:color w:val="000000"/>
                <w:sz w:val="24"/>
                <w:szCs w:val="24"/>
              </w:rPr>
              <w:t>Коэффициент задействования монтированной емкости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3C3" w14:textId="77777777" w:rsidR="001306F3" w:rsidRPr="00727487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72748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F00B" w14:textId="77777777" w:rsidR="001306F3" w:rsidRPr="0002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7BF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0462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DB4" w14:textId="77777777" w:rsidR="001306F3" w:rsidRPr="0002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B50" w:rsidRPr="000B0C41" w14:paraId="19E97105" w14:textId="77777777" w:rsidTr="00020C41">
        <w:trPr>
          <w:trHeight w:val="7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A8F" w14:textId="77777777" w:rsidR="00A54B50" w:rsidRPr="000B0C41" w:rsidRDefault="00A54B50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C3A" w14:textId="77777777" w:rsidR="00A54B50" w:rsidRPr="000B0C41" w:rsidRDefault="00A54B50" w:rsidP="00A817A8">
            <w:pPr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Себестоимость на 100 рублей выручки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376" w14:textId="77777777" w:rsidR="00A54B50" w:rsidRPr="000B0C41" w:rsidRDefault="00A54B50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045" w14:textId="77777777" w:rsidR="00A54B50" w:rsidRPr="00020C41" w:rsidRDefault="00727487" w:rsidP="00666941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-4 602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7D8" w14:textId="77777777" w:rsidR="00A54B50" w:rsidRPr="00020C41" w:rsidRDefault="00A54B50" w:rsidP="001F7216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CD3" w14:textId="77777777" w:rsidR="00A54B50" w:rsidRPr="00020C41" w:rsidRDefault="00A54B50" w:rsidP="001F7216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EF2" w14:textId="77777777" w:rsidR="00A54B50" w:rsidRPr="00020C41" w:rsidRDefault="00727487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-4 715</w:t>
            </w:r>
          </w:p>
        </w:tc>
      </w:tr>
      <w:tr w:rsidR="00A54B50" w:rsidRPr="000B0C41" w14:paraId="11F2128A" w14:textId="77777777" w:rsidTr="00020C41">
        <w:trPr>
          <w:trHeight w:val="7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DE5" w14:textId="77777777" w:rsidR="00A54B50" w:rsidRPr="000B0C41" w:rsidRDefault="00A54B50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930E" w14:textId="77777777" w:rsidR="00A54B50" w:rsidRPr="000B0C41" w:rsidRDefault="00A54B50" w:rsidP="00A817A8">
            <w:pPr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Доля операционных расходов (без учета амортизации, операционных налогов и выплат операторам) в выручке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6A43" w14:textId="77777777" w:rsidR="00A54B50" w:rsidRPr="000B0C41" w:rsidRDefault="00A54B50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4EA7" w14:textId="77777777" w:rsidR="00A54B50" w:rsidRPr="00020C41" w:rsidRDefault="00727487" w:rsidP="0072748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-4 532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CFE" w14:textId="77777777" w:rsidR="00A54B50" w:rsidRPr="00020C41" w:rsidRDefault="00A54B50" w:rsidP="001F7216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B52" w14:textId="77777777" w:rsidR="00A54B50" w:rsidRPr="00020C41" w:rsidRDefault="00A54B50" w:rsidP="001F7216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AD5" w14:textId="77777777" w:rsidR="00A54B50" w:rsidRPr="00020C41" w:rsidRDefault="00727487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- 4 643</w:t>
            </w:r>
          </w:p>
        </w:tc>
      </w:tr>
      <w:tr w:rsidR="001306F3" w:rsidRPr="000B0C41" w14:paraId="2EBCEE72" w14:textId="77777777" w:rsidTr="00020C41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4B6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8605" w14:textId="77777777" w:rsidR="001306F3" w:rsidRPr="000B0C41" w:rsidRDefault="001306F3" w:rsidP="00A817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0C41">
              <w:rPr>
                <w:b/>
                <w:bCs/>
                <w:color w:val="000000"/>
                <w:sz w:val="24"/>
                <w:szCs w:val="24"/>
              </w:rPr>
              <w:t>Показатели использования основных средств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47BB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993" w14:textId="77777777" w:rsidR="001306F3" w:rsidRPr="0002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1AC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215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E39" w14:textId="77777777" w:rsidR="001306F3" w:rsidRPr="0002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4B50" w:rsidRPr="000B0C41" w14:paraId="2A4B13F6" w14:textId="77777777" w:rsidTr="00020C41">
        <w:trPr>
          <w:trHeight w:val="7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7CF" w14:textId="77777777" w:rsidR="00A54B50" w:rsidRPr="000B0C41" w:rsidRDefault="00A54B50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931D" w14:textId="77777777" w:rsidR="00A54B50" w:rsidRPr="000B0C41" w:rsidRDefault="00A54B50" w:rsidP="00A817A8">
            <w:pPr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Фондоотдача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AE0" w14:textId="77777777" w:rsidR="00A54B50" w:rsidRPr="000B0C41" w:rsidRDefault="00A54B50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E2E" w14:textId="77777777" w:rsidR="00A54B50" w:rsidRPr="00020C41" w:rsidRDefault="00727487" w:rsidP="00666941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FC1" w14:textId="77777777" w:rsidR="00A54B50" w:rsidRPr="00020C41" w:rsidRDefault="00A54B50" w:rsidP="001F7216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B7F3" w14:textId="77777777" w:rsidR="00A54B50" w:rsidRPr="00020C41" w:rsidRDefault="00A54B50" w:rsidP="001F7216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EE4" w14:textId="77777777" w:rsidR="00A54B50" w:rsidRPr="00020C41" w:rsidRDefault="00727487" w:rsidP="00666941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1306F3" w:rsidRPr="000B0C41" w14:paraId="5ABEBDE5" w14:textId="77777777" w:rsidTr="00020C41">
        <w:trPr>
          <w:trHeight w:val="7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83D5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673" w14:textId="77777777" w:rsidR="001306F3" w:rsidRPr="000B0C41" w:rsidRDefault="001306F3" w:rsidP="00A817A8">
            <w:pPr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Оборачиваемость CAPEX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BFA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343" w14:textId="77777777" w:rsidR="00AF3F38" w:rsidRPr="00020C41" w:rsidRDefault="00AF3F38" w:rsidP="00AF3F38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A914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900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550E" w14:textId="77777777" w:rsidR="001306F3" w:rsidRPr="0002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06F3" w:rsidRPr="000B0C41" w14:paraId="68931BE9" w14:textId="77777777" w:rsidTr="00020C41">
        <w:trPr>
          <w:trHeight w:val="7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2CA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F1B" w14:textId="77777777" w:rsidR="001306F3" w:rsidRPr="000B0C41" w:rsidRDefault="001306F3" w:rsidP="00A817A8">
            <w:pPr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Доля незавершенного строительства от основных средств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B9E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57B4" w14:textId="77777777" w:rsidR="001306F3" w:rsidRPr="00020C41" w:rsidRDefault="00AF3F38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CED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9CFB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1B74" w14:textId="77777777" w:rsidR="001306F3" w:rsidRPr="0002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06F3" w:rsidRPr="000B0C41" w14:paraId="4E61BD11" w14:textId="77777777" w:rsidTr="00020C41">
        <w:trPr>
          <w:trHeight w:val="7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B3A0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63C" w14:textId="77777777" w:rsidR="001306F3" w:rsidRPr="000B0C41" w:rsidRDefault="001306F3" w:rsidP="00A817A8">
            <w:pPr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Отношение CAPEX к выручке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5866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43F4" w14:textId="77777777" w:rsidR="001306F3" w:rsidRPr="00020C41" w:rsidRDefault="00020C41" w:rsidP="00A8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E12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7A1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0,0175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315" w14:textId="77777777" w:rsidR="00666941" w:rsidRPr="00020C41" w:rsidRDefault="00020C41" w:rsidP="0066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-0,007</w:t>
            </w:r>
          </w:p>
        </w:tc>
      </w:tr>
      <w:tr w:rsidR="001306F3" w:rsidRPr="000B0C41" w14:paraId="21DC6FCD" w14:textId="77777777" w:rsidTr="00020C41">
        <w:trPr>
          <w:trHeight w:val="7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171C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5028" w14:textId="77777777" w:rsidR="001306F3" w:rsidRPr="000B0C41" w:rsidRDefault="001306F3" w:rsidP="00A817A8">
            <w:pPr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Отношение CAPEX к показателю EBITDA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735" w14:textId="77777777" w:rsidR="001306F3" w:rsidRPr="000B0C41" w:rsidRDefault="001306F3" w:rsidP="00A817A8">
            <w:pPr>
              <w:jc w:val="center"/>
              <w:rPr>
                <w:color w:val="000000"/>
                <w:sz w:val="24"/>
                <w:szCs w:val="24"/>
              </w:rPr>
            </w:pPr>
            <w:r w:rsidRPr="000B0C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7CA6" w14:textId="77777777" w:rsidR="001306F3" w:rsidRPr="00020C41" w:rsidRDefault="00020C41" w:rsidP="00A8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8B0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F7E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2086" w14:textId="77777777" w:rsidR="001306F3" w:rsidRPr="00020C41" w:rsidRDefault="00020C41" w:rsidP="00A8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-0,09</w:t>
            </w:r>
          </w:p>
        </w:tc>
      </w:tr>
    </w:tbl>
    <w:p w14:paraId="20B9CB04" w14:textId="77777777" w:rsidR="000B0C41" w:rsidRPr="000B0C41" w:rsidRDefault="000B0C41" w:rsidP="000B0C41">
      <w:pPr>
        <w:ind w:firstLine="567"/>
        <w:jc w:val="both"/>
        <w:rPr>
          <w:color w:val="000000"/>
          <w:sz w:val="10"/>
          <w:szCs w:val="10"/>
        </w:rPr>
      </w:pPr>
    </w:p>
    <w:p w14:paraId="12AE0D21" w14:textId="77777777" w:rsidR="00637EF1" w:rsidRDefault="00637EF1" w:rsidP="000B0C41">
      <w:pPr>
        <w:ind w:firstLine="567"/>
        <w:jc w:val="both"/>
        <w:rPr>
          <w:color w:val="000000"/>
          <w:sz w:val="24"/>
          <w:szCs w:val="24"/>
        </w:rPr>
      </w:pPr>
      <w:r w:rsidRPr="00BA42BC">
        <w:rPr>
          <w:color w:val="000000"/>
          <w:sz w:val="24"/>
          <w:szCs w:val="24"/>
        </w:rPr>
        <w:t xml:space="preserve">Показатель </w:t>
      </w:r>
      <w:hyperlink r:id="rId16" w:anchor="RANGE!_Себестоимость_на_100_рублей выручки" w:history="1">
        <w:r w:rsidRPr="00BA42BC">
          <w:rPr>
            <w:color w:val="000000"/>
            <w:sz w:val="24"/>
            <w:szCs w:val="24"/>
          </w:rPr>
          <w:t>Себестоимость на 100 рублей выручки</w:t>
        </w:r>
      </w:hyperlink>
      <w:r w:rsidRPr="00BA42BC">
        <w:rPr>
          <w:color w:val="000000"/>
          <w:sz w:val="24"/>
          <w:szCs w:val="24"/>
        </w:rPr>
        <w:t xml:space="preserve"> </w:t>
      </w:r>
      <w:r w:rsidR="00020C41">
        <w:rPr>
          <w:color w:val="000000"/>
          <w:sz w:val="24"/>
          <w:szCs w:val="24"/>
        </w:rPr>
        <w:t xml:space="preserve">снизился </w:t>
      </w:r>
      <w:r w:rsidRPr="00BA42BC">
        <w:rPr>
          <w:color w:val="000000"/>
          <w:sz w:val="24"/>
          <w:szCs w:val="24"/>
        </w:rPr>
        <w:t>вследствие снижения выручки.</w:t>
      </w:r>
      <w:r w:rsidR="00020C41">
        <w:rPr>
          <w:color w:val="000000"/>
          <w:sz w:val="24"/>
          <w:szCs w:val="24"/>
        </w:rPr>
        <w:t xml:space="preserve"> </w:t>
      </w:r>
      <w:r w:rsidRPr="003F2194">
        <w:rPr>
          <w:color w:val="000000"/>
          <w:sz w:val="24"/>
          <w:szCs w:val="24"/>
        </w:rPr>
        <w:t>Фондоотдача</w:t>
      </w:r>
      <w:r>
        <w:rPr>
          <w:color w:val="000000"/>
          <w:sz w:val="24"/>
          <w:szCs w:val="24"/>
        </w:rPr>
        <w:t xml:space="preserve"> в</w:t>
      </w:r>
      <w:r w:rsidRPr="00561334">
        <w:rPr>
          <w:color w:val="000000"/>
          <w:sz w:val="24"/>
          <w:szCs w:val="24"/>
        </w:rPr>
        <w:t xml:space="preserve"> 201</w:t>
      </w:r>
      <w:r w:rsidR="00020C41">
        <w:rPr>
          <w:color w:val="000000"/>
          <w:sz w:val="24"/>
          <w:szCs w:val="24"/>
        </w:rPr>
        <w:t>9</w:t>
      </w:r>
      <w:r w:rsidRPr="00561334">
        <w:rPr>
          <w:color w:val="000000"/>
          <w:sz w:val="24"/>
          <w:szCs w:val="24"/>
        </w:rPr>
        <w:t xml:space="preserve"> году уменьшилась из-за </w:t>
      </w:r>
      <w:r w:rsidR="00020C41">
        <w:rPr>
          <w:color w:val="000000"/>
          <w:sz w:val="24"/>
          <w:szCs w:val="24"/>
        </w:rPr>
        <w:t xml:space="preserve">получения убытка </w:t>
      </w:r>
      <w:r w:rsidR="00B23F2F">
        <w:rPr>
          <w:color w:val="000000"/>
          <w:sz w:val="24"/>
          <w:szCs w:val="24"/>
        </w:rPr>
        <w:t>и реализации</w:t>
      </w:r>
      <w:r w:rsidR="00020C41">
        <w:rPr>
          <w:color w:val="000000"/>
          <w:sz w:val="24"/>
          <w:szCs w:val="24"/>
        </w:rPr>
        <w:t xml:space="preserve"> объектов основных средств в 2018-2019 гг.</w:t>
      </w:r>
    </w:p>
    <w:p w14:paraId="3A3A7910" w14:textId="77777777" w:rsidR="005E15CD" w:rsidRDefault="00666941" w:rsidP="000B0C4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Кап</w:t>
      </w:r>
      <w:r w:rsidR="00020C41">
        <w:rPr>
          <w:color w:val="000000"/>
          <w:sz w:val="24"/>
          <w:szCs w:val="24"/>
        </w:rPr>
        <w:t xml:space="preserve">итальных </w:t>
      </w:r>
      <w:r>
        <w:rPr>
          <w:color w:val="000000"/>
          <w:sz w:val="24"/>
          <w:szCs w:val="24"/>
        </w:rPr>
        <w:t>вложений в 201</w:t>
      </w:r>
      <w:r w:rsidR="00020C4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не было.</w:t>
      </w:r>
    </w:p>
    <w:p w14:paraId="70433EFD" w14:textId="77777777" w:rsidR="00725018" w:rsidRDefault="000B0C41" w:rsidP="000B0C41">
      <w:pPr>
        <w:spacing w:before="120"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725018" w:rsidRPr="00203037">
        <w:rPr>
          <w:b/>
          <w:sz w:val="24"/>
          <w:szCs w:val="24"/>
        </w:rPr>
        <w:t>Информация о персонале</w:t>
      </w:r>
    </w:p>
    <w:p w14:paraId="5ED46A7E" w14:textId="77777777" w:rsidR="00725018" w:rsidRPr="00511BED" w:rsidRDefault="00725018" w:rsidP="000B0C41">
      <w:pPr>
        <w:pStyle w:val="af8"/>
        <w:keepNext/>
        <w:ind w:firstLine="567"/>
        <w:rPr>
          <w:b w:val="0"/>
          <w:bCs w:val="0"/>
          <w:sz w:val="24"/>
          <w:szCs w:val="24"/>
        </w:rPr>
      </w:pPr>
      <w:r w:rsidRPr="00511BED">
        <w:rPr>
          <w:b w:val="0"/>
          <w:bCs w:val="0"/>
          <w:sz w:val="24"/>
          <w:szCs w:val="24"/>
        </w:rPr>
        <w:t xml:space="preserve">Таблица 6. </w:t>
      </w:r>
      <w:r w:rsidR="00511BED" w:rsidRPr="00511BED">
        <w:rPr>
          <w:b w:val="0"/>
          <w:bCs w:val="0"/>
          <w:color w:val="000000"/>
          <w:sz w:val="24"/>
          <w:szCs w:val="24"/>
        </w:rPr>
        <w:t>Среднесписочная численность Общества в периоде</w:t>
      </w:r>
      <w:r w:rsidR="00511BED" w:rsidRPr="00511BED">
        <w:rPr>
          <w:b w:val="0"/>
          <w:bCs w:val="0"/>
          <w:sz w:val="24"/>
          <w:szCs w:val="24"/>
        </w:rPr>
        <w:t xml:space="preserve"> </w:t>
      </w:r>
    </w:p>
    <w:tbl>
      <w:tblPr>
        <w:tblW w:w="581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3534"/>
      </w:tblGrid>
      <w:tr w:rsidR="00511BED" w:rsidRPr="00511BED" w14:paraId="747594F5" w14:textId="77777777" w:rsidTr="00020C41">
        <w:trPr>
          <w:trHeight w:val="57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43E9" w14:textId="77777777" w:rsidR="00511BED" w:rsidRPr="00511BED" w:rsidRDefault="00511BED" w:rsidP="000B0C41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 w:rsidRPr="00511BED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F6D9" w14:textId="77777777" w:rsidR="00511BED" w:rsidRPr="00511BED" w:rsidRDefault="00511BED" w:rsidP="000B0C41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 w:rsidRPr="00511BED">
              <w:rPr>
                <w:b/>
                <w:color w:val="000000"/>
                <w:sz w:val="24"/>
                <w:szCs w:val="24"/>
              </w:rPr>
              <w:t>Среднесписочная численность,</w:t>
            </w:r>
            <w:r w:rsidR="000B0C4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11BED">
              <w:rPr>
                <w:b/>
                <w:color w:val="000000"/>
                <w:sz w:val="24"/>
                <w:szCs w:val="24"/>
              </w:rPr>
              <w:t>чел.</w:t>
            </w:r>
          </w:p>
        </w:tc>
      </w:tr>
      <w:tr w:rsidR="00511BED" w:rsidRPr="00511BED" w14:paraId="55A63F7E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068B3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D71E0" w14:textId="77777777" w:rsidR="00511BED" w:rsidRPr="00EF32F4" w:rsidRDefault="00A54B50" w:rsidP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11BED" w:rsidRPr="00511BED" w14:paraId="7904632D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EA98D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6BD4" w14:textId="77777777" w:rsidR="00511BED" w:rsidRPr="00EF32F4" w:rsidRDefault="00A54B50" w:rsidP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11BED" w:rsidRPr="00511BED" w14:paraId="1EFE0070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DBA45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FCBE5" w14:textId="77777777" w:rsidR="00511BED" w:rsidRPr="00EF32F4" w:rsidRDefault="00A54B50" w:rsidP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11BED" w:rsidRPr="00511BED" w14:paraId="4B3F8E2A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38010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4A235" w14:textId="77777777" w:rsidR="00511BED" w:rsidRPr="00EF32F4" w:rsidRDefault="00A54B50" w:rsidP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11BED" w:rsidRPr="00511BED" w14:paraId="48F65706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DC2F6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D522D" w14:textId="77777777" w:rsidR="00511BED" w:rsidRPr="00EF32F4" w:rsidRDefault="00A54B50" w:rsidP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11BED" w:rsidRPr="00511BED" w14:paraId="01D7F854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55061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972DB" w14:textId="77777777" w:rsidR="00511BED" w:rsidRPr="00EF32F4" w:rsidRDefault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11BED" w:rsidRPr="00511BED" w14:paraId="1B85DEED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E6DE7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B2A63" w14:textId="77777777" w:rsidR="00511BED" w:rsidRPr="00EF32F4" w:rsidRDefault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11BED" w:rsidRPr="00511BED" w14:paraId="3A5EF19A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5DE18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6412B" w14:textId="77777777" w:rsidR="00511BED" w:rsidRPr="00EF32F4" w:rsidRDefault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1BED" w:rsidRPr="00511BED" w14:paraId="53442EA4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778C2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0A630" w14:textId="77777777" w:rsidR="00511BED" w:rsidRPr="00EF32F4" w:rsidRDefault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1BED" w:rsidRPr="00511BED" w14:paraId="71292E9C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E340C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FB4D6" w14:textId="77777777" w:rsidR="00511BED" w:rsidRPr="00EF32F4" w:rsidRDefault="00A54B50" w:rsidP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1BED" w:rsidRPr="00511BED" w14:paraId="3AD31809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E11B4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A0A1E" w14:textId="77777777" w:rsidR="00511BED" w:rsidRPr="00EF32F4" w:rsidRDefault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1BED" w:rsidRPr="00511BED" w14:paraId="3C121C5B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DE3EA" w14:textId="77777777" w:rsidR="00511BED" w:rsidRPr="00511BED" w:rsidRDefault="00511BED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511BE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D6F41" w14:textId="77777777" w:rsidR="00511BED" w:rsidRPr="00EF32F4" w:rsidRDefault="00A54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1BED" w:rsidRPr="00020C41" w14:paraId="321C80CD" w14:textId="77777777" w:rsidTr="00020C41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69FC2" w14:textId="77777777" w:rsidR="00511BED" w:rsidRPr="00020C41" w:rsidRDefault="00511BED" w:rsidP="00020C41">
            <w:pPr>
              <w:jc w:val="right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 w:rsidRPr="00020C41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BA101" w14:textId="77777777" w:rsidR="00511BED" w:rsidRPr="00020C41" w:rsidRDefault="00A54B50">
            <w:pPr>
              <w:jc w:val="center"/>
              <w:rPr>
                <w:b/>
                <w:color w:val="000000"/>
              </w:rPr>
            </w:pPr>
            <w:r w:rsidRPr="00020C41">
              <w:rPr>
                <w:b/>
                <w:color w:val="000000"/>
              </w:rPr>
              <w:t>7</w:t>
            </w:r>
          </w:p>
        </w:tc>
      </w:tr>
    </w:tbl>
    <w:p w14:paraId="0A85FF5C" w14:textId="77777777" w:rsidR="00511BED" w:rsidRPr="000B0C41" w:rsidRDefault="00511BED" w:rsidP="00725018">
      <w:pPr>
        <w:rPr>
          <w:sz w:val="10"/>
          <w:szCs w:val="10"/>
        </w:rPr>
      </w:pPr>
    </w:p>
    <w:p w14:paraId="51A21974" w14:textId="77777777" w:rsidR="00725018" w:rsidRPr="005E509F" w:rsidRDefault="00725018" w:rsidP="000B0C41">
      <w:pPr>
        <w:ind w:firstLine="567"/>
        <w:rPr>
          <w:sz w:val="24"/>
          <w:szCs w:val="24"/>
        </w:rPr>
      </w:pPr>
      <w:r w:rsidRPr="005E509F">
        <w:rPr>
          <w:sz w:val="24"/>
          <w:szCs w:val="24"/>
        </w:rPr>
        <w:t>Таблица 7. Кадровая составляющая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851"/>
        <w:gridCol w:w="992"/>
        <w:gridCol w:w="1079"/>
        <w:gridCol w:w="905"/>
        <w:gridCol w:w="1495"/>
      </w:tblGrid>
      <w:tr w:rsidR="00A05E86" w:rsidRPr="000B0C41" w14:paraId="51ABB175" w14:textId="77777777" w:rsidTr="00020C41">
        <w:trPr>
          <w:trHeight w:val="265"/>
          <w:tblHeader/>
        </w:trPr>
        <w:tc>
          <w:tcPr>
            <w:tcW w:w="567" w:type="dxa"/>
            <w:vAlign w:val="center"/>
          </w:tcPr>
          <w:p w14:paraId="52B75759" w14:textId="77777777" w:rsidR="00A05E86" w:rsidRPr="000B0C41" w:rsidRDefault="00A05E86" w:rsidP="000B0C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E9ED3DC" w14:textId="77777777" w:rsidR="00A05E86" w:rsidRPr="000B0C41" w:rsidRDefault="00A05E86" w:rsidP="000B0C41">
            <w:pPr>
              <w:jc w:val="center"/>
              <w:rPr>
                <w:b/>
                <w:bCs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851" w:type="dxa"/>
            <w:vAlign w:val="center"/>
          </w:tcPr>
          <w:p w14:paraId="0E3299A8" w14:textId="77777777" w:rsidR="00A05E86" w:rsidRPr="00020C41" w:rsidRDefault="000B0C41" w:rsidP="000B0C41">
            <w:pPr>
              <w:jc w:val="center"/>
              <w:rPr>
                <w:b/>
                <w:sz w:val="24"/>
                <w:szCs w:val="24"/>
              </w:rPr>
            </w:pPr>
            <w:r w:rsidRPr="00020C41">
              <w:rPr>
                <w:b/>
                <w:bCs/>
                <w:sz w:val="24"/>
                <w:szCs w:val="24"/>
              </w:rPr>
              <w:t>Ед. изм</w:t>
            </w:r>
            <w:r w:rsidR="00A05E86" w:rsidRPr="00020C4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63D89BD" w14:textId="77777777" w:rsidR="00A05E86" w:rsidRPr="00020C41" w:rsidRDefault="00A05E86" w:rsidP="00020C41">
            <w:pPr>
              <w:jc w:val="center"/>
              <w:rPr>
                <w:b/>
                <w:sz w:val="24"/>
                <w:szCs w:val="24"/>
              </w:rPr>
            </w:pPr>
            <w:r w:rsidRPr="00020C41">
              <w:rPr>
                <w:b/>
                <w:bCs/>
                <w:sz w:val="24"/>
                <w:szCs w:val="24"/>
              </w:rPr>
              <w:t>201</w:t>
            </w:r>
            <w:r w:rsidR="00020C4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9" w:type="dxa"/>
            <w:vAlign w:val="center"/>
          </w:tcPr>
          <w:p w14:paraId="41D9EAFB" w14:textId="77777777" w:rsidR="00A05E86" w:rsidRPr="00020C41" w:rsidRDefault="00A05E86" w:rsidP="00020C41">
            <w:pPr>
              <w:jc w:val="center"/>
              <w:rPr>
                <w:b/>
                <w:sz w:val="24"/>
                <w:szCs w:val="24"/>
              </w:rPr>
            </w:pPr>
            <w:r w:rsidRPr="00020C41">
              <w:rPr>
                <w:b/>
                <w:bCs/>
                <w:sz w:val="24"/>
                <w:szCs w:val="24"/>
              </w:rPr>
              <w:t>201</w:t>
            </w:r>
            <w:r w:rsidR="00020C4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5" w:type="dxa"/>
            <w:vAlign w:val="center"/>
          </w:tcPr>
          <w:p w14:paraId="6018786C" w14:textId="77777777" w:rsidR="00A05E86" w:rsidRPr="00020C41" w:rsidRDefault="00A05E86" w:rsidP="00020C41">
            <w:pPr>
              <w:jc w:val="center"/>
              <w:rPr>
                <w:b/>
                <w:sz w:val="24"/>
                <w:szCs w:val="24"/>
              </w:rPr>
            </w:pPr>
            <w:r w:rsidRPr="00020C41">
              <w:rPr>
                <w:b/>
                <w:bCs/>
                <w:sz w:val="24"/>
                <w:szCs w:val="24"/>
              </w:rPr>
              <w:t>201</w:t>
            </w:r>
            <w:r w:rsidR="00020C4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5" w:type="dxa"/>
            <w:vAlign w:val="center"/>
          </w:tcPr>
          <w:p w14:paraId="25D0ADE3" w14:textId="77777777" w:rsidR="00A05E86" w:rsidRPr="000B0C41" w:rsidRDefault="00A05E86" w:rsidP="00020C41">
            <w:pPr>
              <w:jc w:val="center"/>
              <w:rPr>
                <w:b/>
                <w:sz w:val="24"/>
                <w:szCs w:val="24"/>
              </w:rPr>
            </w:pPr>
            <w:r w:rsidRPr="000B0C41">
              <w:rPr>
                <w:b/>
                <w:bCs/>
                <w:sz w:val="24"/>
                <w:szCs w:val="24"/>
              </w:rPr>
              <w:t>Темп прироста 201</w:t>
            </w:r>
            <w:r w:rsidR="00020C41">
              <w:rPr>
                <w:b/>
                <w:bCs/>
                <w:sz w:val="24"/>
                <w:szCs w:val="24"/>
              </w:rPr>
              <w:t>9</w:t>
            </w:r>
            <w:r w:rsidRPr="000B0C41">
              <w:rPr>
                <w:b/>
                <w:bCs/>
                <w:sz w:val="24"/>
                <w:szCs w:val="24"/>
              </w:rPr>
              <w:t>/201</w:t>
            </w:r>
            <w:r w:rsidR="00020C4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05E86" w:rsidRPr="005E509F" w14:paraId="7AC486FC" w14:textId="77777777" w:rsidTr="00020C41">
        <w:trPr>
          <w:tblHeader/>
        </w:trPr>
        <w:tc>
          <w:tcPr>
            <w:tcW w:w="567" w:type="dxa"/>
            <w:vAlign w:val="center"/>
          </w:tcPr>
          <w:p w14:paraId="42C3C718" w14:textId="77777777" w:rsidR="00A05E86" w:rsidRPr="005E509F" w:rsidRDefault="00A05E86" w:rsidP="000B0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B9CBA4" w14:textId="77777777" w:rsidR="00A05E86" w:rsidRPr="005E509F" w:rsidRDefault="00A05E86" w:rsidP="00E84CF6">
            <w:pPr>
              <w:rPr>
                <w:b/>
                <w:sz w:val="24"/>
                <w:szCs w:val="24"/>
              </w:rPr>
            </w:pPr>
            <w:r w:rsidRPr="005E509F">
              <w:rPr>
                <w:b/>
                <w:sz w:val="24"/>
                <w:szCs w:val="24"/>
              </w:rPr>
              <w:t>Показатели эффективности затрат</w:t>
            </w:r>
          </w:p>
        </w:tc>
        <w:tc>
          <w:tcPr>
            <w:tcW w:w="851" w:type="dxa"/>
          </w:tcPr>
          <w:p w14:paraId="51C6504F" w14:textId="77777777" w:rsidR="00A05E86" w:rsidRPr="00020C41" w:rsidRDefault="00A05E86" w:rsidP="00E8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03B8BF" w14:textId="77777777" w:rsidR="00A05E86" w:rsidRPr="00020C41" w:rsidRDefault="00A05E86" w:rsidP="00E8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69D34D41" w14:textId="77777777" w:rsidR="00A05E86" w:rsidRPr="00020C41" w:rsidRDefault="00A05E86" w:rsidP="0016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6A479698" w14:textId="77777777" w:rsidR="00A05E86" w:rsidRPr="00020C41" w:rsidRDefault="00A05E86" w:rsidP="0016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57693935" w14:textId="77777777" w:rsidR="00A05E86" w:rsidRPr="005E509F" w:rsidRDefault="00A05E86" w:rsidP="00E84CF6">
            <w:pPr>
              <w:jc w:val="center"/>
              <w:rPr>
                <w:sz w:val="24"/>
                <w:szCs w:val="24"/>
              </w:rPr>
            </w:pPr>
          </w:p>
        </w:tc>
      </w:tr>
      <w:tr w:rsidR="001306F3" w:rsidRPr="005E509F" w14:paraId="01662BC0" w14:textId="77777777" w:rsidTr="00020C41">
        <w:trPr>
          <w:tblHeader/>
        </w:trPr>
        <w:tc>
          <w:tcPr>
            <w:tcW w:w="567" w:type="dxa"/>
            <w:vAlign w:val="center"/>
          </w:tcPr>
          <w:p w14:paraId="607B5E7E" w14:textId="77777777" w:rsidR="001306F3" w:rsidRPr="005E509F" w:rsidRDefault="001306F3" w:rsidP="000B0C41">
            <w:pPr>
              <w:jc w:val="center"/>
              <w:rPr>
                <w:b/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14:paraId="77E4E5CE" w14:textId="77777777" w:rsidR="001306F3" w:rsidRPr="005E509F" w:rsidRDefault="001306F3" w:rsidP="00E84CF6">
            <w:pPr>
              <w:rPr>
                <w:b/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Доля расходов на персонал в выручке</w:t>
            </w:r>
          </w:p>
        </w:tc>
        <w:tc>
          <w:tcPr>
            <w:tcW w:w="851" w:type="dxa"/>
          </w:tcPr>
          <w:p w14:paraId="23510E78" w14:textId="77777777" w:rsidR="001306F3" w:rsidRPr="00020C41" w:rsidRDefault="001306F3" w:rsidP="00E84CF6">
            <w:pPr>
              <w:jc w:val="center"/>
              <w:rPr>
                <w:sz w:val="24"/>
                <w:szCs w:val="24"/>
              </w:rPr>
            </w:pPr>
            <w:r w:rsidRPr="00020C4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7A4C42B" w14:textId="77777777" w:rsidR="001306F3" w:rsidRPr="00020C41" w:rsidRDefault="001819B3" w:rsidP="001819B3">
            <w:pPr>
              <w:jc w:val="center"/>
            </w:pPr>
            <w:r>
              <w:t>64</w:t>
            </w:r>
            <w:r w:rsidR="00020C41">
              <w:t>,</w:t>
            </w:r>
            <w:r>
              <w:t>8</w:t>
            </w:r>
            <w:r w:rsidR="008F1A0E" w:rsidRPr="00020C41">
              <w:t>%</w:t>
            </w:r>
          </w:p>
        </w:tc>
        <w:tc>
          <w:tcPr>
            <w:tcW w:w="1079" w:type="dxa"/>
            <w:vAlign w:val="center"/>
          </w:tcPr>
          <w:p w14:paraId="070696C4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t>11,9%</w:t>
            </w:r>
          </w:p>
        </w:tc>
        <w:tc>
          <w:tcPr>
            <w:tcW w:w="905" w:type="dxa"/>
          </w:tcPr>
          <w:p w14:paraId="22D29B78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</w:rPr>
              <w:t>6,9%</w:t>
            </w:r>
          </w:p>
        </w:tc>
        <w:tc>
          <w:tcPr>
            <w:tcW w:w="1495" w:type="dxa"/>
            <w:vAlign w:val="center"/>
          </w:tcPr>
          <w:p w14:paraId="04A32244" w14:textId="77777777" w:rsidR="001306F3" w:rsidRPr="00E13954" w:rsidRDefault="001819B3" w:rsidP="0018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020C41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CC1DA7">
              <w:rPr>
                <w:color w:val="000000"/>
              </w:rPr>
              <w:t>%</w:t>
            </w:r>
          </w:p>
        </w:tc>
      </w:tr>
      <w:tr w:rsidR="001306F3" w:rsidRPr="005E509F" w14:paraId="45E20A8E" w14:textId="77777777" w:rsidTr="00020C41">
        <w:trPr>
          <w:tblHeader/>
        </w:trPr>
        <w:tc>
          <w:tcPr>
            <w:tcW w:w="567" w:type="dxa"/>
            <w:vAlign w:val="center"/>
          </w:tcPr>
          <w:p w14:paraId="47A91C32" w14:textId="77777777" w:rsidR="001306F3" w:rsidRPr="005E509F" w:rsidRDefault="001306F3" w:rsidP="000B0C41">
            <w:pPr>
              <w:jc w:val="center"/>
              <w:rPr>
                <w:b/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14:paraId="3DAB93E4" w14:textId="77777777" w:rsidR="001306F3" w:rsidRPr="005E509F" w:rsidRDefault="001306F3" w:rsidP="00E84CF6">
            <w:pPr>
              <w:rPr>
                <w:b/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Месячные расходы на персонал в расчете на 1 работника</w:t>
            </w:r>
          </w:p>
        </w:tc>
        <w:tc>
          <w:tcPr>
            <w:tcW w:w="851" w:type="dxa"/>
          </w:tcPr>
          <w:p w14:paraId="7A555C14" w14:textId="77777777" w:rsidR="001306F3" w:rsidRPr="00020C41" w:rsidRDefault="001306F3" w:rsidP="003B01F0">
            <w:pPr>
              <w:jc w:val="center"/>
              <w:rPr>
                <w:sz w:val="24"/>
                <w:szCs w:val="24"/>
              </w:rPr>
            </w:pPr>
          </w:p>
          <w:p w14:paraId="37BA6BB2" w14:textId="77777777" w:rsidR="001306F3" w:rsidRPr="00020C41" w:rsidRDefault="001306F3" w:rsidP="00E84CF6">
            <w:pPr>
              <w:jc w:val="center"/>
              <w:rPr>
                <w:sz w:val="24"/>
                <w:szCs w:val="24"/>
              </w:rPr>
            </w:pPr>
            <w:r w:rsidRPr="00020C41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14:paraId="05C24C08" w14:textId="77777777" w:rsidR="001306F3" w:rsidRPr="00020C41" w:rsidRDefault="00020C41" w:rsidP="00487E95">
            <w:pPr>
              <w:jc w:val="center"/>
            </w:pPr>
            <w:r>
              <w:t>104 627</w:t>
            </w:r>
          </w:p>
        </w:tc>
        <w:tc>
          <w:tcPr>
            <w:tcW w:w="1079" w:type="dxa"/>
            <w:vAlign w:val="center"/>
          </w:tcPr>
          <w:p w14:paraId="09EB8382" w14:textId="77777777" w:rsidR="001306F3" w:rsidRPr="00020C41" w:rsidRDefault="001306F3" w:rsidP="00487E95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t>49 996</w:t>
            </w:r>
          </w:p>
        </w:tc>
        <w:tc>
          <w:tcPr>
            <w:tcW w:w="905" w:type="dxa"/>
            <w:vAlign w:val="center"/>
          </w:tcPr>
          <w:p w14:paraId="2B20D956" w14:textId="77777777" w:rsidR="001306F3" w:rsidRPr="00020C41" w:rsidRDefault="00487E95" w:rsidP="00487E95">
            <w:pPr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</w:rPr>
              <w:t xml:space="preserve">   </w:t>
            </w:r>
            <w:r w:rsidR="001306F3" w:rsidRPr="00020C41">
              <w:rPr>
                <w:color w:val="000000"/>
              </w:rPr>
              <w:t>50819</w:t>
            </w:r>
          </w:p>
        </w:tc>
        <w:tc>
          <w:tcPr>
            <w:tcW w:w="1495" w:type="dxa"/>
            <w:vAlign w:val="center"/>
          </w:tcPr>
          <w:p w14:paraId="263E7A2E" w14:textId="77777777" w:rsidR="001306F3" w:rsidRPr="00E13954" w:rsidRDefault="001819B3" w:rsidP="0018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  <w:r w:rsidR="00CC1DA7">
              <w:rPr>
                <w:color w:val="000000"/>
              </w:rPr>
              <w:t>%</w:t>
            </w:r>
          </w:p>
        </w:tc>
      </w:tr>
      <w:tr w:rsidR="001306F3" w:rsidRPr="005E509F" w14:paraId="562B60C6" w14:textId="77777777" w:rsidTr="00020C41">
        <w:trPr>
          <w:tblHeader/>
        </w:trPr>
        <w:tc>
          <w:tcPr>
            <w:tcW w:w="567" w:type="dxa"/>
            <w:vAlign w:val="center"/>
          </w:tcPr>
          <w:p w14:paraId="0BBBCD3E" w14:textId="77777777" w:rsidR="001306F3" w:rsidRPr="005E509F" w:rsidRDefault="001306F3" w:rsidP="000B0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BD8D54" w14:textId="77777777" w:rsidR="001306F3" w:rsidRPr="005E509F" w:rsidRDefault="001306F3" w:rsidP="00E84CF6">
            <w:pPr>
              <w:rPr>
                <w:b/>
                <w:sz w:val="24"/>
                <w:szCs w:val="24"/>
              </w:rPr>
            </w:pPr>
            <w:r w:rsidRPr="005E509F">
              <w:rPr>
                <w:b/>
                <w:sz w:val="24"/>
                <w:szCs w:val="24"/>
              </w:rPr>
              <w:t>Сохранение кадровой базы</w:t>
            </w:r>
          </w:p>
        </w:tc>
        <w:tc>
          <w:tcPr>
            <w:tcW w:w="851" w:type="dxa"/>
          </w:tcPr>
          <w:p w14:paraId="08E3A623" w14:textId="77777777" w:rsidR="001306F3" w:rsidRPr="00020C41" w:rsidRDefault="001306F3" w:rsidP="00E8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693F4B" w14:textId="77777777" w:rsidR="001306F3" w:rsidRPr="00020C41" w:rsidRDefault="001306F3">
            <w:pPr>
              <w:jc w:val="center"/>
            </w:pPr>
          </w:p>
        </w:tc>
        <w:tc>
          <w:tcPr>
            <w:tcW w:w="1079" w:type="dxa"/>
            <w:vAlign w:val="center"/>
          </w:tcPr>
          <w:p w14:paraId="00ADEB07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14:paraId="2B1E29A9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</w:rPr>
              <w:t> </w:t>
            </w:r>
          </w:p>
        </w:tc>
        <w:tc>
          <w:tcPr>
            <w:tcW w:w="1495" w:type="dxa"/>
            <w:vAlign w:val="center"/>
          </w:tcPr>
          <w:p w14:paraId="3F310220" w14:textId="77777777" w:rsidR="001306F3" w:rsidRPr="00E13954" w:rsidRDefault="001306F3" w:rsidP="00BE3133">
            <w:pPr>
              <w:jc w:val="center"/>
              <w:rPr>
                <w:color w:val="000000"/>
              </w:rPr>
            </w:pPr>
          </w:p>
        </w:tc>
      </w:tr>
      <w:tr w:rsidR="001306F3" w:rsidRPr="005E509F" w14:paraId="3DAB95F8" w14:textId="77777777" w:rsidTr="00020C41">
        <w:trPr>
          <w:tblHeader/>
        </w:trPr>
        <w:tc>
          <w:tcPr>
            <w:tcW w:w="567" w:type="dxa"/>
            <w:vAlign w:val="center"/>
          </w:tcPr>
          <w:p w14:paraId="592C77AD" w14:textId="77777777" w:rsidR="001306F3" w:rsidRPr="00F86F56" w:rsidRDefault="001306F3" w:rsidP="000B0C41">
            <w:pPr>
              <w:jc w:val="center"/>
              <w:rPr>
                <w:sz w:val="24"/>
                <w:szCs w:val="24"/>
              </w:rPr>
            </w:pPr>
            <w:r w:rsidRPr="00F86F56"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14:paraId="19F80955" w14:textId="77777777" w:rsidR="001306F3" w:rsidRPr="00F86F56" w:rsidRDefault="001306F3" w:rsidP="00E84CF6">
            <w:pPr>
              <w:rPr>
                <w:sz w:val="24"/>
                <w:szCs w:val="24"/>
              </w:rPr>
            </w:pPr>
            <w:r w:rsidRPr="00F86F56">
              <w:rPr>
                <w:sz w:val="24"/>
                <w:szCs w:val="24"/>
              </w:rPr>
              <w:t>Текучесть кадров</w:t>
            </w:r>
          </w:p>
        </w:tc>
        <w:tc>
          <w:tcPr>
            <w:tcW w:w="851" w:type="dxa"/>
          </w:tcPr>
          <w:p w14:paraId="5B8AC16B" w14:textId="77777777" w:rsidR="001306F3" w:rsidRPr="00020C41" w:rsidRDefault="001306F3" w:rsidP="00E84CF6">
            <w:pPr>
              <w:pStyle w:val="af7"/>
              <w:ind w:left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20C4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752B00E8" w14:textId="77777777" w:rsidR="001306F3" w:rsidRPr="00020C41" w:rsidRDefault="001819B3" w:rsidP="001819B3">
            <w:pPr>
              <w:jc w:val="center"/>
            </w:pPr>
            <w:r>
              <w:t>300</w:t>
            </w:r>
            <w:r w:rsidR="008F1A0E" w:rsidRPr="00020C41">
              <w:t>,</w:t>
            </w:r>
            <w:r>
              <w:t>0</w:t>
            </w:r>
            <w:r w:rsidR="008F1A0E" w:rsidRPr="00020C41">
              <w:t>%</w:t>
            </w:r>
          </w:p>
        </w:tc>
        <w:tc>
          <w:tcPr>
            <w:tcW w:w="1079" w:type="dxa"/>
          </w:tcPr>
          <w:p w14:paraId="0DCEB8B9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t>75,1%</w:t>
            </w:r>
          </w:p>
        </w:tc>
        <w:tc>
          <w:tcPr>
            <w:tcW w:w="905" w:type="dxa"/>
          </w:tcPr>
          <w:p w14:paraId="4E914F2C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</w:rPr>
              <w:t>35,4%</w:t>
            </w:r>
          </w:p>
        </w:tc>
        <w:tc>
          <w:tcPr>
            <w:tcW w:w="1495" w:type="dxa"/>
          </w:tcPr>
          <w:p w14:paraId="37972D24" w14:textId="77777777" w:rsidR="001306F3" w:rsidRPr="00E13954" w:rsidRDefault="001819B3" w:rsidP="0018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224,9</w:t>
            </w:r>
            <w:r w:rsidR="00CC1DA7">
              <w:rPr>
                <w:color w:val="000000"/>
              </w:rPr>
              <w:t>%</w:t>
            </w:r>
          </w:p>
        </w:tc>
      </w:tr>
      <w:tr w:rsidR="001306F3" w:rsidRPr="005E509F" w14:paraId="1A6BE388" w14:textId="77777777" w:rsidTr="00020C41">
        <w:trPr>
          <w:tblHeader/>
        </w:trPr>
        <w:tc>
          <w:tcPr>
            <w:tcW w:w="567" w:type="dxa"/>
            <w:vAlign w:val="center"/>
          </w:tcPr>
          <w:p w14:paraId="7AA52767" w14:textId="77777777" w:rsidR="001306F3" w:rsidRPr="005E509F" w:rsidRDefault="001306F3" w:rsidP="000B0C41">
            <w:pPr>
              <w:jc w:val="center"/>
              <w:rPr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14:paraId="2CE5923B" w14:textId="77777777" w:rsidR="001306F3" w:rsidRPr="005E509F" w:rsidRDefault="001306F3" w:rsidP="00E84CF6">
            <w:pPr>
              <w:rPr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Доля списочного состава в общей численности</w:t>
            </w:r>
          </w:p>
        </w:tc>
        <w:tc>
          <w:tcPr>
            <w:tcW w:w="851" w:type="dxa"/>
          </w:tcPr>
          <w:p w14:paraId="7E27A5FD" w14:textId="77777777" w:rsidR="001306F3" w:rsidRPr="00020C41" w:rsidRDefault="001306F3" w:rsidP="00E84CF6">
            <w:pPr>
              <w:jc w:val="center"/>
              <w:rPr>
                <w:sz w:val="24"/>
                <w:szCs w:val="24"/>
              </w:rPr>
            </w:pPr>
            <w:r w:rsidRPr="00020C4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5217E2D4" w14:textId="77777777" w:rsidR="001306F3" w:rsidRPr="00020C41" w:rsidRDefault="001819B3" w:rsidP="001819B3">
            <w:pPr>
              <w:jc w:val="center"/>
            </w:pPr>
            <w:r>
              <w:t>50,0</w:t>
            </w:r>
            <w:r w:rsidR="008F1A0E" w:rsidRPr="00020C41">
              <w:t>%</w:t>
            </w:r>
          </w:p>
        </w:tc>
        <w:tc>
          <w:tcPr>
            <w:tcW w:w="1079" w:type="dxa"/>
          </w:tcPr>
          <w:p w14:paraId="7965CC08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t>99,5%</w:t>
            </w:r>
          </w:p>
        </w:tc>
        <w:tc>
          <w:tcPr>
            <w:tcW w:w="905" w:type="dxa"/>
          </w:tcPr>
          <w:p w14:paraId="51515A1F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</w:rPr>
              <w:t>97,8%</w:t>
            </w:r>
          </w:p>
        </w:tc>
        <w:tc>
          <w:tcPr>
            <w:tcW w:w="1495" w:type="dxa"/>
          </w:tcPr>
          <w:p w14:paraId="38FB43FC" w14:textId="77777777" w:rsidR="001306F3" w:rsidRPr="00E13954" w:rsidRDefault="001819B3" w:rsidP="0018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-49,5</w:t>
            </w:r>
            <w:r w:rsidR="00CC1DA7">
              <w:rPr>
                <w:color w:val="000000"/>
              </w:rPr>
              <w:t>%</w:t>
            </w:r>
          </w:p>
        </w:tc>
      </w:tr>
      <w:tr w:rsidR="001306F3" w:rsidRPr="005E509F" w14:paraId="2BE8062D" w14:textId="77777777" w:rsidTr="00020C41">
        <w:trPr>
          <w:trHeight w:val="343"/>
          <w:tblHeader/>
        </w:trPr>
        <w:tc>
          <w:tcPr>
            <w:tcW w:w="567" w:type="dxa"/>
            <w:vAlign w:val="center"/>
          </w:tcPr>
          <w:p w14:paraId="380488BC" w14:textId="77777777" w:rsidR="001306F3" w:rsidRPr="005E509F" w:rsidRDefault="001306F3" w:rsidP="000B0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FE7435" w14:textId="77777777" w:rsidR="001306F3" w:rsidRPr="005E509F" w:rsidRDefault="001306F3" w:rsidP="00E84CF6">
            <w:pPr>
              <w:rPr>
                <w:b/>
                <w:sz w:val="24"/>
                <w:szCs w:val="24"/>
              </w:rPr>
            </w:pPr>
            <w:r w:rsidRPr="005E509F">
              <w:rPr>
                <w:b/>
                <w:sz w:val="24"/>
                <w:szCs w:val="24"/>
              </w:rPr>
              <w:t>Эффективность персонала</w:t>
            </w:r>
          </w:p>
        </w:tc>
        <w:tc>
          <w:tcPr>
            <w:tcW w:w="851" w:type="dxa"/>
          </w:tcPr>
          <w:p w14:paraId="5CBCDBE9" w14:textId="77777777" w:rsidR="001306F3" w:rsidRPr="00020C41" w:rsidRDefault="001306F3" w:rsidP="00E8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4D5E7F" w14:textId="77777777" w:rsidR="001306F3" w:rsidRPr="00020C41" w:rsidRDefault="001306F3">
            <w:pPr>
              <w:jc w:val="center"/>
            </w:pPr>
          </w:p>
        </w:tc>
        <w:tc>
          <w:tcPr>
            <w:tcW w:w="1079" w:type="dxa"/>
            <w:vAlign w:val="center"/>
          </w:tcPr>
          <w:p w14:paraId="372F1AB5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14:paraId="2520732A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</w:rPr>
              <w:t> </w:t>
            </w:r>
          </w:p>
        </w:tc>
        <w:tc>
          <w:tcPr>
            <w:tcW w:w="1495" w:type="dxa"/>
            <w:vAlign w:val="center"/>
          </w:tcPr>
          <w:p w14:paraId="68EECAD4" w14:textId="77777777" w:rsidR="001306F3" w:rsidRPr="00E13954" w:rsidRDefault="001306F3" w:rsidP="00BE3133">
            <w:pPr>
              <w:jc w:val="center"/>
              <w:rPr>
                <w:color w:val="000000"/>
              </w:rPr>
            </w:pPr>
          </w:p>
        </w:tc>
      </w:tr>
      <w:tr w:rsidR="001306F3" w:rsidRPr="005E509F" w14:paraId="5E92D1CD" w14:textId="77777777" w:rsidTr="00020C41">
        <w:trPr>
          <w:tblHeader/>
        </w:trPr>
        <w:tc>
          <w:tcPr>
            <w:tcW w:w="567" w:type="dxa"/>
            <w:vAlign w:val="center"/>
          </w:tcPr>
          <w:p w14:paraId="7F41BA0B" w14:textId="77777777" w:rsidR="001306F3" w:rsidRPr="005E509F" w:rsidRDefault="001306F3" w:rsidP="000B0C41">
            <w:pPr>
              <w:jc w:val="center"/>
              <w:rPr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14:paraId="178B4610" w14:textId="77777777" w:rsidR="001306F3" w:rsidRPr="005E509F" w:rsidRDefault="001306F3" w:rsidP="00E84CF6">
            <w:pPr>
              <w:rPr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Выручка на 1 работника</w:t>
            </w:r>
          </w:p>
        </w:tc>
        <w:tc>
          <w:tcPr>
            <w:tcW w:w="851" w:type="dxa"/>
          </w:tcPr>
          <w:p w14:paraId="550B9646" w14:textId="77777777" w:rsidR="001306F3" w:rsidRPr="00020C41" w:rsidRDefault="001306F3" w:rsidP="00E84CF6">
            <w:pPr>
              <w:pStyle w:val="af7"/>
              <w:ind w:left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20C4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890D9B1" w14:textId="77777777" w:rsidR="001306F3" w:rsidRPr="00020C41" w:rsidRDefault="001819B3" w:rsidP="001819B3">
            <w:pPr>
              <w:jc w:val="center"/>
            </w:pPr>
            <w:r>
              <w:t>61,4</w:t>
            </w:r>
          </w:p>
        </w:tc>
        <w:tc>
          <w:tcPr>
            <w:tcW w:w="1079" w:type="dxa"/>
          </w:tcPr>
          <w:p w14:paraId="27FC221C" w14:textId="77777777" w:rsidR="001306F3" w:rsidRPr="00020C41" w:rsidRDefault="001306F3" w:rsidP="00981477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t>5 051,0</w:t>
            </w:r>
          </w:p>
        </w:tc>
        <w:tc>
          <w:tcPr>
            <w:tcW w:w="905" w:type="dxa"/>
          </w:tcPr>
          <w:p w14:paraId="0EB5589A" w14:textId="77777777" w:rsidR="001306F3" w:rsidRPr="00020C41" w:rsidRDefault="001306F3" w:rsidP="00487E95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</w:rPr>
              <w:t>8</w:t>
            </w:r>
            <w:r w:rsidR="00487E95" w:rsidRPr="00020C41">
              <w:rPr>
                <w:color w:val="000000"/>
              </w:rPr>
              <w:t> </w:t>
            </w:r>
            <w:r w:rsidRPr="00020C41">
              <w:rPr>
                <w:color w:val="000000"/>
              </w:rPr>
              <w:t>8</w:t>
            </w:r>
            <w:r w:rsidR="00487E95" w:rsidRPr="00020C41">
              <w:rPr>
                <w:color w:val="000000"/>
              </w:rPr>
              <w:t>95,9</w:t>
            </w:r>
          </w:p>
        </w:tc>
        <w:tc>
          <w:tcPr>
            <w:tcW w:w="1495" w:type="dxa"/>
          </w:tcPr>
          <w:p w14:paraId="5E14C9E9" w14:textId="77777777" w:rsidR="001306F3" w:rsidRPr="00E13954" w:rsidRDefault="00CC1DA7" w:rsidP="0018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819B3">
              <w:rPr>
                <w:color w:val="000000"/>
              </w:rPr>
              <w:t>98,7</w:t>
            </w:r>
            <w:r>
              <w:rPr>
                <w:color w:val="000000"/>
              </w:rPr>
              <w:t>%</w:t>
            </w:r>
          </w:p>
        </w:tc>
      </w:tr>
      <w:tr w:rsidR="001306F3" w:rsidRPr="005E509F" w14:paraId="62BFBEF7" w14:textId="77777777" w:rsidTr="00020C41">
        <w:trPr>
          <w:tblHeader/>
        </w:trPr>
        <w:tc>
          <w:tcPr>
            <w:tcW w:w="567" w:type="dxa"/>
            <w:vAlign w:val="center"/>
          </w:tcPr>
          <w:p w14:paraId="41877D5D" w14:textId="77777777" w:rsidR="001306F3" w:rsidRPr="005E509F" w:rsidRDefault="001306F3" w:rsidP="000B0C41">
            <w:pPr>
              <w:jc w:val="center"/>
              <w:rPr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14:paraId="05E1351A" w14:textId="77777777" w:rsidR="001306F3" w:rsidRPr="005E509F" w:rsidRDefault="001306F3" w:rsidP="00E84CF6">
            <w:pPr>
              <w:rPr>
                <w:sz w:val="24"/>
                <w:szCs w:val="24"/>
              </w:rPr>
            </w:pPr>
            <w:r w:rsidRPr="005E509F">
              <w:rPr>
                <w:sz w:val="24"/>
                <w:szCs w:val="24"/>
              </w:rPr>
              <w:t>Отношение динамики выручки к ФОТ</w:t>
            </w:r>
          </w:p>
        </w:tc>
        <w:tc>
          <w:tcPr>
            <w:tcW w:w="851" w:type="dxa"/>
          </w:tcPr>
          <w:p w14:paraId="2BBED188" w14:textId="77777777" w:rsidR="001306F3" w:rsidRPr="00020C41" w:rsidRDefault="001306F3" w:rsidP="008F1A0E">
            <w:pPr>
              <w:pStyle w:val="af7"/>
              <w:ind w:left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20C4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527912E4" w14:textId="77777777" w:rsidR="001306F3" w:rsidRPr="00020C41" w:rsidRDefault="008F1A0E" w:rsidP="001819B3">
            <w:pPr>
              <w:jc w:val="center"/>
            </w:pPr>
            <w:r w:rsidRPr="00020C41">
              <w:t>-</w:t>
            </w:r>
            <w:r w:rsidR="001819B3">
              <w:t>99</w:t>
            </w:r>
            <w:r w:rsidRPr="00020C41">
              <w:t>%</w:t>
            </w:r>
          </w:p>
        </w:tc>
        <w:tc>
          <w:tcPr>
            <w:tcW w:w="1079" w:type="dxa"/>
          </w:tcPr>
          <w:p w14:paraId="09D68F6C" w14:textId="77777777" w:rsidR="001306F3" w:rsidRPr="00020C41" w:rsidRDefault="001306F3" w:rsidP="008F1A0E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t>-43%</w:t>
            </w:r>
          </w:p>
        </w:tc>
        <w:tc>
          <w:tcPr>
            <w:tcW w:w="905" w:type="dxa"/>
          </w:tcPr>
          <w:p w14:paraId="0748C681" w14:textId="77777777" w:rsidR="001306F3" w:rsidRPr="00020C41" w:rsidRDefault="00487E95" w:rsidP="008F1A0E">
            <w:pPr>
              <w:jc w:val="center"/>
              <w:rPr>
                <w:color w:val="000000"/>
                <w:sz w:val="24"/>
                <w:szCs w:val="24"/>
              </w:rPr>
            </w:pPr>
            <w:r w:rsidRPr="00020C41">
              <w:rPr>
                <w:color w:val="000000"/>
              </w:rPr>
              <w:t>23</w:t>
            </w:r>
            <w:r w:rsidR="001306F3" w:rsidRPr="00020C41">
              <w:rPr>
                <w:color w:val="000000"/>
              </w:rPr>
              <w:t>%</w:t>
            </w:r>
          </w:p>
        </w:tc>
        <w:tc>
          <w:tcPr>
            <w:tcW w:w="1495" w:type="dxa"/>
            <w:vAlign w:val="center"/>
          </w:tcPr>
          <w:p w14:paraId="0DF3F30C" w14:textId="77777777" w:rsidR="001306F3" w:rsidRPr="00E13954" w:rsidRDefault="001306F3" w:rsidP="00AF70CA">
            <w:pPr>
              <w:jc w:val="center"/>
              <w:rPr>
                <w:color w:val="000000"/>
              </w:rPr>
            </w:pPr>
          </w:p>
        </w:tc>
      </w:tr>
    </w:tbl>
    <w:p w14:paraId="710DFEFE" w14:textId="77777777" w:rsidR="00725018" w:rsidRPr="000B0C41" w:rsidRDefault="00725018" w:rsidP="000B0C41">
      <w:pPr>
        <w:ind w:firstLine="567"/>
        <w:rPr>
          <w:color w:val="000000"/>
          <w:sz w:val="10"/>
          <w:szCs w:val="10"/>
        </w:rPr>
      </w:pPr>
    </w:p>
    <w:p w14:paraId="40FC3A61" w14:textId="77777777" w:rsidR="00564969" w:rsidRDefault="0074201F" w:rsidP="000B0C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027B6">
        <w:rPr>
          <w:sz w:val="24"/>
          <w:szCs w:val="24"/>
        </w:rPr>
        <w:t>реднес</w:t>
      </w:r>
      <w:r>
        <w:rPr>
          <w:sz w:val="24"/>
          <w:szCs w:val="24"/>
        </w:rPr>
        <w:t>писочная численность персонала</w:t>
      </w:r>
      <w:r w:rsidR="00DE0102" w:rsidRPr="00077508">
        <w:rPr>
          <w:sz w:val="24"/>
          <w:szCs w:val="24"/>
        </w:rPr>
        <w:t xml:space="preserve"> за отчетный год </w:t>
      </w:r>
      <w:r w:rsidR="00796E2C" w:rsidRPr="00077508">
        <w:rPr>
          <w:sz w:val="24"/>
          <w:szCs w:val="24"/>
        </w:rPr>
        <w:t xml:space="preserve">снизилась </w:t>
      </w:r>
      <w:r w:rsidR="00DE0102" w:rsidRPr="00077508">
        <w:rPr>
          <w:sz w:val="24"/>
          <w:szCs w:val="24"/>
        </w:rPr>
        <w:t xml:space="preserve">с </w:t>
      </w:r>
      <w:r w:rsidR="008027B6">
        <w:rPr>
          <w:sz w:val="24"/>
          <w:szCs w:val="24"/>
        </w:rPr>
        <w:t>23</w:t>
      </w:r>
      <w:r w:rsidR="00DE0102" w:rsidRPr="00077508">
        <w:rPr>
          <w:sz w:val="24"/>
          <w:szCs w:val="24"/>
        </w:rPr>
        <w:t xml:space="preserve"> человек до </w:t>
      </w:r>
      <w:r w:rsidR="008027B6">
        <w:rPr>
          <w:sz w:val="24"/>
          <w:szCs w:val="24"/>
        </w:rPr>
        <w:t>2</w:t>
      </w:r>
      <w:r w:rsidR="00DE0102" w:rsidRPr="00077508">
        <w:rPr>
          <w:sz w:val="24"/>
          <w:szCs w:val="24"/>
        </w:rPr>
        <w:t xml:space="preserve"> человек, абсолютное уменьшение на </w:t>
      </w:r>
      <w:r w:rsidR="00077508" w:rsidRPr="00077508">
        <w:rPr>
          <w:sz w:val="24"/>
          <w:szCs w:val="24"/>
        </w:rPr>
        <w:t xml:space="preserve">21 </w:t>
      </w:r>
      <w:r w:rsidR="00DE0102" w:rsidRPr="00077508">
        <w:rPr>
          <w:sz w:val="24"/>
          <w:szCs w:val="24"/>
        </w:rPr>
        <w:t xml:space="preserve">человек или </w:t>
      </w:r>
      <w:r w:rsidR="008027B6">
        <w:rPr>
          <w:sz w:val="24"/>
          <w:szCs w:val="24"/>
        </w:rPr>
        <w:t>91</w:t>
      </w:r>
      <w:r>
        <w:rPr>
          <w:sz w:val="24"/>
          <w:szCs w:val="24"/>
        </w:rPr>
        <w:t xml:space="preserve">%, в основном за счет </w:t>
      </w:r>
      <w:r w:rsidR="008027B6">
        <w:rPr>
          <w:sz w:val="24"/>
          <w:szCs w:val="24"/>
        </w:rPr>
        <w:t>обслуживающего персонала (о</w:t>
      </w:r>
      <w:r w:rsidR="008027B6" w:rsidRPr="008027B6">
        <w:rPr>
          <w:sz w:val="24"/>
          <w:szCs w:val="24"/>
        </w:rPr>
        <w:t>тдел гражданских сооружений и эксплуатации оборудования</w:t>
      </w:r>
      <w:r w:rsidR="008027B6">
        <w:rPr>
          <w:sz w:val="24"/>
          <w:szCs w:val="24"/>
        </w:rPr>
        <w:t>, о</w:t>
      </w:r>
      <w:r w:rsidR="008027B6" w:rsidRPr="008027B6">
        <w:rPr>
          <w:sz w:val="24"/>
          <w:szCs w:val="24"/>
        </w:rPr>
        <w:t>тдел материально-технического обеспечения и закупок</w:t>
      </w:r>
      <w:r w:rsidR="008027B6">
        <w:rPr>
          <w:sz w:val="24"/>
          <w:szCs w:val="24"/>
        </w:rPr>
        <w:t>)</w:t>
      </w:r>
      <w:r w:rsidR="000B0C41">
        <w:rPr>
          <w:sz w:val="24"/>
          <w:szCs w:val="24"/>
        </w:rPr>
        <w:t>.</w:t>
      </w:r>
    </w:p>
    <w:p w14:paraId="2758687E" w14:textId="77777777" w:rsidR="00A44281" w:rsidRPr="00A44281" w:rsidRDefault="008027B6" w:rsidP="000B0C41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Расходы на подготовку </w:t>
      </w:r>
      <w:r w:rsidR="00A44281" w:rsidRPr="00A44281">
        <w:rPr>
          <w:rFonts w:eastAsia="Calibri"/>
          <w:sz w:val="24"/>
          <w:szCs w:val="24"/>
          <w:lang w:val="x-none" w:eastAsia="en-US"/>
        </w:rPr>
        <w:t>кадров</w:t>
      </w:r>
      <w:r w:rsidR="00BC3686">
        <w:rPr>
          <w:rFonts w:eastAsia="Calibri"/>
          <w:sz w:val="24"/>
          <w:szCs w:val="24"/>
          <w:lang w:eastAsia="en-US"/>
        </w:rPr>
        <w:t xml:space="preserve"> и </w:t>
      </w:r>
      <w:r w:rsidR="00A44281" w:rsidRPr="00A44281">
        <w:rPr>
          <w:rFonts w:eastAsia="Calibri"/>
          <w:sz w:val="24"/>
          <w:szCs w:val="24"/>
          <w:lang w:val="x-none" w:eastAsia="en-US"/>
        </w:rPr>
        <w:t>повышение квалификации в 201</w:t>
      </w:r>
      <w:r>
        <w:rPr>
          <w:rFonts w:eastAsia="Calibri"/>
          <w:sz w:val="24"/>
          <w:szCs w:val="24"/>
          <w:lang w:eastAsia="en-US"/>
        </w:rPr>
        <w:t>9</w:t>
      </w:r>
      <w:r w:rsidR="00A44281" w:rsidRPr="00A44281">
        <w:rPr>
          <w:rFonts w:eastAsia="Calibri"/>
          <w:sz w:val="24"/>
          <w:szCs w:val="24"/>
          <w:lang w:val="x-none" w:eastAsia="en-US"/>
        </w:rPr>
        <w:t xml:space="preserve"> году</w:t>
      </w:r>
      <w:r>
        <w:rPr>
          <w:rFonts w:eastAsia="Calibri"/>
          <w:sz w:val="24"/>
          <w:szCs w:val="24"/>
          <w:lang w:eastAsia="en-US"/>
        </w:rPr>
        <w:t xml:space="preserve"> у Общества отсутствуют.</w:t>
      </w:r>
    </w:p>
    <w:p w14:paraId="05AD67AB" w14:textId="77777777" w:rsidR="00E43333" w:rsidRPr="00E3748B" w:rsidRDefault="00DB661D" w:rsidP="00BC3686">
      <w:pPr>
        <w:pStyle w:val="af5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3748B">
        <w:rPr>
          <w:rFonts w:ascii="Times New Roman" w:hAnsi="Times New Roman"/>
          <w:b/>
          <w:sz w:val="24"/>
          <w:szCs w:val="24"/>
        </w:rPr>
        <w:t xml:space="preserve">3.3. </w:t>
      </w:r>
      <w:r w:rsidR="00E43333" w:rsidRPr="00E3748B">
        <w:rPr>
          <w:rFonts w:ascii="Times New Roman" w:hAnsi="Times New Roman"/>
          <w:b/>
          <w:sz w:val="24"/>
          <w:szCs w:val="24"/>
        </w:rPr>
        <w:t xml:space="preserve">Структура доходов </w:t>
      </w:r>
    </w:p>
    <w:p w14:paraId="686EBFF2" w14:textId="77777777" w:rsidR="00FD62D9" w:rsidRPr="00C81369" w:rsidRDefault="00FD62D9" w:rsidP="00FD62D9">
      <w:pPr>
        <w:spacing w:line="264" w:lineRule="auto"/>
        <w:ind w:firstLine="567"/>
        <w:jc w:val="both"/>
        <w:rPr>
          <w:sz w:val="24"/>
          <w:szCs w:val="24"/>
        </w:rPr>
      </w:pPr>
      <w:r w:rsidRPr="00C81369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по </w:t>
      </w:r>
      <w:r w:rsidRPr="00C81369">
        <w:rPr>
          <w:sz w:val="24"/>
          <w:szCs w:val="24"/>
        </w:rPr>
        <w:t>реализации по основным видам деятельности</w:t>
      </w:r>
      <w:r>
        <w:rPr>
          <w:sz w:val="24"/>
          <w:szCs w:val="24"/>
        </w:rPr>
        <w:t xml:space="preserve"> (</w:t>
      </w:r>
      <w:proofErr w:type="spellStart"/>
      <w:proofErr w:type="gramStart"/>
      <w:r w:rsidRPr="00C81369">
        <w:rPr>
          <w:sz w:val="24"/>
          <w:szCs w:val="24"/>
        </w:rPr>
        <w:t>тыс.рублей</w:t>
      </w:r>
      <w:proofErr w:type="spellEnd"/>
      <w:proofErr w:type="gramEnd"/>
      <w:r>
        <w:rPr>
          <w:sz w:val="24"/>
          <w:szCs w:val="24"/>
        </w:rPr>
        <w:t>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417"/>
        <w:gridCol w:w="1418"/>
      </w:tblGrid>
      <w:tr w:rsidR="00FD62D9" w:rsidRPr="00FB3100" w14:paraId="331206F1" w14:textId="77777777" w:rsidTr="002D5753">
        <w:trPr>
          <w:trHeight w:val="35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7BC682EC" w14:textId="77777777" w:rsidR="00FD62D9" w:rsidRPr="00FB3100" w:rsidRDefault="00FD62D9" w:rsidP="001819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00">
              <w:rPr>
                <w:b/>
                <w:color w:val="000000"/>
                <w:sz w:val="22"/>
                <w:szCs w:val="22"/>
              </w:rPr>
              <w:t>№</w:t>
            </w:r>
          </w:p>
          <w:p w14:paraId="09999A0A" w14:textId="77777777" w:rsidR="00FD62D9" w:rsidRPr="00FB3100" w:rsidRDefault="00FD62D9" w:rsidP="001819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00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4B72050" w14:textId="77777777" w:rsidR="00FD62D9" w:rsidRPr="00FB3100" w:rsidRDefault="00FD62D9" w:rsidP="001819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00">
              <w:rPr>
                <w:b/>
                <w:color w:val="000000"/>
                <w:sz w:val="22"/>
                <w:szCs w:val="22"/>
              </w:rPr>
              <w:t>Вид услуг</w:t>
            </w:r>
          </w:p>
        </w:tc>
        <w:tc>
          <w:tcPr>
            <w:tcW w:w="1418" w:type="dxa"/>
            <w:vAlign w:val="center"/>
          </w:tcPr>
          <w:p w14:paraId="605F7D1E" w14:textId="77777777" w:rsidR="00FD62D9" w:rsidRPr="005847FE" w:rsidRDefault="00FD62D9" w:rsidP="001819B3">
            <w:pPr>
              <w:pStyle w:val="22"/>
              <w:ind w:firstLine="0"/>
              <w:jc w:val="center"/>
              <w:rPr>
                <w:b/>
                <w:sz w:val="22"/>
                <w:szCs w:val="22"/>
              </w:rPr>
            </w:pPr>
            <w:r w:rsidRPr="005847FE">
              <w:rPr>
                <w:b/>
                <w:sz w:val="22"/>
                <w:szCs w:val="22"/>
              </w:rPr>
              <w:t>За 201</w:t>
            </w:r>
            <w:r>
              <w:rPr>
                <w:b/>
                <w:sz w:val="22"/>
                <w:szCs w:val="22"/>
              </w:rPr>
              <w:t>9</w:t>
            </w:r>
            <w:r w:rsidRPr="005847F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4FE2DB" w14:textId="77777777" w:rsidR="00FD62D9" w:rsidRPr="005847FE" w:rsidRDefault="00FD62D9" w:rsidP="001819B3">
            <w:pPr>
              <w:pStyle w:val="22"/>
              <w:ind w:firstLine="0"/>
              <w:jc w:val="center"/>
              <w:rPr>
                <w:b/>
                <w:sz w:val="22"/>
                <w:szCs w:val="22"/>
              </w:rPr>
            </w:pPr>
            <w:r w:rsidRPr="005847FE">
              <w:rPr>
                <w:b/>
                <w:sz w:val="22"/>
                <w:szCs w:val="22"/>
              </w:rPr>
              <w:t>За 201</w:t>
            </w:r>
            <w:r>
              <w:rPr>
                <w:b/>
                <w:sz w:val="22"/>
                <w:szCs w:val="22"/>
              </w:rPr>
              <w:t>8</w:t>
            </w:r>
            <w:r w:rsidRPr="005847F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14:paraId="75BEC82B" w14:textId="77777777" w:rsidR="00FD62D9" w:rsidRPr="00FB3100" w:rsidRDefault="00FD62D9" w:rsidP="001819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00">
              <w:rPr>
                <w:b/>
                <w:color w:val="000000"/>
                <w:sz w:val="22"/>
                <w:szCs w:val="22"/>
              </w:rPr>
              <w:t>Изменение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FB310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FD62D9" w:rsidRPr="00C81369" w14:paraId="0C2B19D6" w14:textId="77777777" w:rsidTr="002D5753">
        <w:trPr>
          <w:trHeight w:val="355"/>
        </w:trPr>
        <w:tc>
          <w:tcPr>
            <w:tcW w:w="567" w:type="dxa"/>
            <w:shd w:val="clear" w:color="auto" w:fill="auto"/>
            <w:vAlign w:val="center"/>
            <w:hideMark/>
          </w:tcPr>
          <w:p w14:paraId="55A125FD" w14:textId="77777777" w:rsidR="00FD62D9" w:rsidRPr="00C81369" w:rsidRDefault="00FD62D9" w:rsidP="001819B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907096"/>
            <w:bookmarkStart w:id="1" w:name="_Hlk907492"/>
            <w:r w:rsidRPr="00C81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hideMark/>
          </w:tcPr>
          <w:p w14:paraId="223B3DF8" w14:textId="77777777" w:rsidR="00FD62D9" w:rsidRPr="00C81369" w:rsidRDefault="00FD62D9" w:rsidP="001819B3">
            <w:pPr>
              <w:rPr>
                <w:color w:val="000000"/>
                <w:sz w:val="24"/>
                <w:szCs w:val="24"/>
              </w:rPr>
            </w:pPr>
            <w:r w:rsidRPr="00287898">
              <w:rPr>
                <w:color w:val="000000"/>
                <w:sz w:val="24"/>
                <w:szCs w:val="24"/>
              </w:rPr>
              <w:t>Продажа ТВ-оборудования (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17D8D">
              <w:rPr>
                <w:color w:val="000000"/>
                <w:sz w:val="24"/>
                <w:szCs w:val="24"/>
              </w:rPr>
              <w:t>елевизионн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 w:rsidRPr="00317D8D">
              <w:rPr>
                <w:color w:val="000000"/>
                <w:sz w:val="24"/>
                <w:szCs w:val="24"/>
              </w:rPr>
              <w:t>приставк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17D8D">
              <w:rPr>
                <w:color w:val="000000"/>
                <w:sz w:val="24"/>
                <w:szCs w:val="24"/>
              </w:rPr>
              <w:t xml:space="preserve"> IPTV-HD </w:t>
            </w:r>
            <w:proofErr w:type="spellStart"/>
            <w:r w:rsidRPr="00317D8D">
              <w:rPr>
                <w:color w:val="000000"/>
                <w:sz w:val="24"/>
                <w:szCs w:val="24"/>
              </w:rPr>
              <w:t>mini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5C50B84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7982E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268 957</w:t>
            </w:r>
          </w:p>
        </w:tc>
        <w:tc>
          <w:tcPr>
            <w:tcW w:w="1418" w:type="dxa"/>
            <w:vAlign w:val="center"/>
          </w:tcPr>
          <w:p w14:paraId="5275CC4A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 w:rsidRPr="006871C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99,9</w:t>
            </w:r>
            <w:r w:rsidRPr="006871C1">
              <w:rPr>
                <w:color w:val="000000"/>
                <w:sz w:val="24"/>
                <w:szCs w:val="24"/>
              </w:rPr>
              <w:t>%</w:t>
            </w:r>
          </w:p>
        </w:tc>
      </w:tr>
      <w:tr w:rsidR="00FD62D9" w:rsidRPr="00C81369" w14:paraId="01A9F159" w14:textId="77777777" w:rsidTr="002D5753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14:paraId="6C8AF03F" w14:textId="77777777" w:rsidR="00FD62D9" w:rsidRPr="00C81369" w:rsidRDefault="00FD62D9" w:rsidP="001819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292F81FF" w14:textId="77777777" w:rsidR="00FD62D9" w:rsidRPr="00C81369" w:rsidRDefault="00FD62D9" w:rsidP="001819B3">
            <w:pPr>
              <w:rPr>
                <w:color w:val="000000"/>
                <w:sz w:val="24"/>
                <w:szCs w:val="24"/>
              </w:rPr>
            </w:pPr>
            <w:r w:rsidRPr="00287898">
              <w:rPr>
                <w:color w:val="000000"/>
                <w:sz w:val="24"/>
                <w:szCs w:val="24"/>
              </w:rPr>
              <w:t>Продажа товаров,</w:t>
            </w:r>
            <w:r>
              <w:rPr>
                <w:color w:val="000000"/>
                <w:sz w:val="24"/>
                <w:szCs w:val="24"/>
              </w:rPr>
              <w:t xml:space="preserve"> связанных с услугами связи</w:t>
            </w:r>
          </w:p>
        </w:tc>
        <w:tc>
          <w:tcPr>
            <w:tcW w:w="1418" w:type="dxa"/>
            <w:vAlign w:val="center"/>
          </w:tcPr>
          <w:p w14:paraId="1E9AD6B3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B5A4F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8 501</w:t>
            </w:r>
          </w:p>
        </w:tc>
        <w:tc>
          <w:tcPr>
            <w:tcW w:w="1418" w:type="dxa"/>
            <w:vAlign w:val="center"/>
          </w:tcPr>
          <w:p w14:paraId="5B3454E6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-98,4</w:t>
            </w:r>
            <w:r w:rsidRPr="006871C1">
              <w:rPr>
                <w:color w:val="000000"/>
                <w:sz w:val="24"/>
                <w:szCs w:val="24"/>
              </w:rPr>
              <w:t>%</w:t>
            </w:r>
          </w:p>
        </w:tc>
      </w:tr>
      <w:tr w:rsidR="00FD62D9" w:rsidRPr="00C81369" w14:paraId="7D6DE7AF" w14:textId="77777777" w:rsidTr="002D5753">
        <w:trPr>
          <w:trHeight w:val="289"/>
        </w:trPr>
        <w:tc>
          <w:tcPr>
            <w:tcW w:w="567" w:type="dxa"/>
            <w:shd w:val="clear" w:color="auto" w:fill="auto"/>
            <w:vAlign w:val="center"/>
            <w:hideMark/>
          </w:tcPr>
          <w:p w14:paraId="6F9C851F" w14:textId="77777777" w:rsidR="00FD62D9" w:rsidRPr="00C81369" w:rsidRDefault="00FD62D9" w:rsidP="001819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62ABF364" w14:textId="77777777" w:rsidR="00FD62D9" w:rsidRPr="00C81369" w:rsidRDefault="00FD62D9" w:rsidP="001819B3">
            <w:pPr>
              <w:rPr>
                <w:color w:val="000000"/>
                <w:sz w:val="24"/>
                <w:szCs w:val="24"/>
              </w:rPr>
            </w:pPr>
            <w:r w:rsidRPr="00287898">
              <w:rPr>
                <w:color w:val="000000"/>
                <w:sz w:val="24"/>
                <w:szCs w:val="24"/>
              </w:rPr>
              <w:t>Предоставление в аренду недвижимости</w:t>
            </w:r>
          </w:p>
        </w:tc>
        <w:tc>
          <w:tcPr>
            <w:tcW w:w="1418" w:type="dxa"/>
            <w:vAlign w:val="center"/>
          </w:tcPr>
          <w:p w14:paraId="79A535BE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BA1E0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50 510</w:t>
            </w:r>
          </w:p>
        </w:tc>
        <w:tc>
          <w:tcPr>
            <w:tcW w:w="1418" w:type="dxa"/>
            <w:vAlign w:val="center"/>
          </w:tcPr>
          <w:p w14:paraId="234DDEED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  <w:r w:rsidRPr="006871C1">
              <w:rPr>
                <w:color w:val="000000"/>
                <w:sz w:val="24"/>
                <w:szCs w:val="24"/>
              </w:rPr>
              <w:t>%</w:t>
            </w:r>
          </w:p>
        </w:tc>
      </w:tr>
      <w:tr w:rsidR="00FD62D9" w:rsidRPr="00C81369" w14:paraId="62D29819" w14:textId="77777777" w:rsidTr="002D5753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14:paraId="7C5E309D" w14:textId="77777777" w:rsidR="00FD62D9" w:rsidRPr="00C81369" w:rsidRDefault="00FD62D9" w:rsidP="001819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447BE39B" w14:textId="77777777" w:rsidR="00FD62D9" w:rsidRPr="00C81369" w:rsidRDefault="00FD62D9" w:rsidP="001819B3">
            <w:pPr>
              <w:rPr>
                <w:color w:val="000000"/>
                <w:sz w:val="24"/>
                <w:szCs w:val="24"/>
              </w:rPr>
            </w:pPr>
            <w:r w:rsidRPr="001D5321">
              <w:rPr>
                <w:color w:val="000000"/>
                <w:sz w:val="24"/>
                <w:szCs w:val="24"/>
              </w:rPr>
              <w:t>Реализация покупного товара</w:t>
            </w:r>
          </w:p>
        </w:tc>
        <w:tc>
          <w:tcPr>
            <w:tcW w:w="1418" w:type="dxa"/>
            <w:vAlign w:val="center"/>
          </w:tcPr>
          <w:p w14:paraId="5FD792CA" w14:textId="77777777" w:rsidR="00FD62D9" w:rsidRPr="00D55B0E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73548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3 820</w:t>
            </w:r>
          </w:p>
        </w:tc>
        <w:tc>
          <w:tcPr>
            <w:tcW w:w="1418" w:type="dxa"/>
            <w:vAlign w:val="center"/>
          </w:tcPr>
          <w:p w14:paraId="37340C8F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7,6%</w:t>
            </w:r>
          </w:p>
        </w:tc>
      </w:tr>
      <w:tr w:rsidR="00FD62D9" w:rsidRPr="00C81369" w14:paraId="06C60EE1" w14:textId="77777777" w:rsidTr="002D5753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14:paraId="4421E23B" w14:textId="77777777" w:rsidR="00FD62D9" w:rsidRPr="00C81369" w:rsidRDefault="00FD62D9" w:rsidP="001819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hideMark/>
          </w:tcPr>
          <w:p w14:paraId="62F0C188" w14:textId="77777777" w:rsidR="00FD62D9" w:rsidRPr="00C81369" w:rsidRDefault="00FD62D9" w:rsidP="001819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товары, работы, услуги</w:t>
            </w:r>
          </w:p>
        </w:tc>
        <w:tc>
          <w:tcPr>
            <w:tcW w:w="1418" w:type="dxa"/>
            <w:vAlign w:val="center"/>
          </w:tcPr>
          <w:p w14:paraId="493D5EEA" w14:textId="77777777" w:rsidR="00FD62D9" w:rsidRPr="00D55B0E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6F0F0C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418" w:type="dxa"/>
            <w:vAlign w:val="center"/>
          </w:tcPr>
          <w:p w14:paraId="09A1299D" w14:textId="77777777" w:rsidR="00FD62D9" w:rsidRPr="006871C1" w:rsidRDefault="00FD62D9" w:rsidP="001819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</w:t>
            </w:r>
            <w:r w:rsidRPr="006871C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871C1">
              <w:rPr>
                <w:color w:val="000000"/>
                <w:sz w:val="24"/>
                <w:szCs w:val="24"/>
              </w:rPr>
              <w:t>%</w:t>
            </w:r>
          </w:p>
        </w:tc>
      </w:tr>
      <w:bookmarkEnd w:id="0"/>
      <w:tr w:rsidR="00FD62D9" w:rsidRPr="00C81369" w14:paraId="59234574" w14:textId="77777777" w:rsidTr="002D5753">
        <w:trPr>
          <w:trHeight w:val="355"/>
        </w:trPr>
        <w:tc>
          <w:tcPr>
            <w:tcW w:w="567" w:type="dxa"/>
            <w:shd w:val="clear" w:color="auto" w:fill="auto"/>
            <w:vAlign w:val="center"/>
            <w:hideMark/>
          </w:tcPr>
          <w:p w14:paraId="773592F8" w14:textId="77777777" w:rsidR="00FD62D9" w:rsidRPr="00C81369" w:rsidRDefault="00FD62D9" w:rsidP="001819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14:paraId="5D542E00" w14:textId="77777777" w:rsidR="00FD62D9" w:rsidRPr="00C81369" w:rsidRDefault="00FD62D9" w:rsidP="001819B3">
            <w:pPr>
              <w:rPr>
                <w:b/>
                <w:color w:val="000000"/>
                <w:sz w:val="24"/>
                <w:szCs w:val="24"/>
              </w:rPr>
            </w:pPr>
            <w:r w:rsidRPr="00C81369">
              <w:rPr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14:paraId="0175A439" w14:textId="77777777" w:rsidR="00FD62D9" w:rsidRPr="006871C1" w:rsidRDefault="00FD62D9" w:rsidP="001819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29D99A" w14:textId="77777777" w:rsidR="00FD62D9" w:rsidRPr="006871C1" w:rsidRDefault="00FD62D9" w:rsidP="001819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332 225</w:t>
            </w:r>
          </w:p>
        </w:tc>
        <w:tc>
          <w:tcPr>
            <w:tcW w:w="1418" w:type="dxa"/>
            <w:vAlign w:val="center"/>
          </w:tcPr>
          <w:p w14:paraId="758DB9F1" w14:textId="77777777" w:rsidR="00FD62D9" w:rsidRPr="006871C1" w:rsidRDefault="00FD62D9" w:rsidP="001819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-99</w:t>
            </w:r>
            <w:r w:rsidRPr="006871C1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9%</w:t>
            </w:r>
          </w:p>
        </w:tc>
      </w:tr>
    </w:tbl>
    <w:bookmarkEnd w:id="1"/>
    <w:p w14:paraId="392C4EC7" w14:textId="77777777" w:rsidR="00FD62D9" w:rsidRPr="00C81369" w:rsidRDefault="00FD62D9" w:rsidP="00FD62D9">
      <w:pPr>
        <w:widowControl w:val="0"/>
        <w:snapToGrid w:val="0"/>
        <w:spacing w:line="264" w:lineRule="auto"/>
        <w:ind w:firstLine="567"/>
        <w:jc w:val="both"/>
        <w:rPr>
          <w:sz w:val="24"/>
          <w:szCs w:val="24"/>
        </w:rPr>
      </w:pPr>
      <w:r w:rsidRPr="00C81369">
        <w:rPr>
          <w:sz w:val="24"/>
          <w:szCs w:val="24"/>
        </w:rPr>
        <w:t>Выручка от обычных видов деятельности и прочие доходы определяется по методу начисления.</w:t>
      </w:r>
    </w:p>
    <w:p w14:paraId="73D707C0" w14:textId="77777777" w:rsidR="005710CF" w:rsidRDefault="008E648E" w:rsidP="00BC3686">
      <w:pPr>
        <w:spacing w:before="120"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r w:rsidR="005710CF" w:rsidRPr="00AD2BA3">
        <w:rPr>
          <w:b/>
          <w:sz w:val="24"/>
          <w:szCs w:val="24"/>
        </w:rPr>
        <w:t>Структура расходов</w:t>
      </w:r>
    </w:p>
    <w:p w14:paraId="1B513A54" w14:textId="77777777" w:rsidR="00FD62D9" w:rsidRPr="00C81369" w:rsidRDefault="00FD62D9" w:rsidP="00FD62D9">
      <w:pPr>
        <w:numPr>
          <w:ilvl w:val="12"/>
          <w:numId w:val="0"/>
        </w:numPr>
        <w:spacing w:line="264" w:lineRule="auto"/>
        <w:ind w:firstLine="567"/>
        <w:jc w:val="both"/>
        <w:rPr>
          <w:sz w:val="24"/>
          <w:szCs w:val="24"/>
        </w:rPr>
      </w:pPr>
      <w:r w:rsidRPr="00C81369">
        <w:rPr>
          <w:sz w:val="24"/>
          <w:szCs w:val="24"/>
        </w:rPr>
        <w:t>Расходами по обычным видам деятельности являются:</w:t>
      </w:r>
    </w:p>
    <w:p w14:paraId="16375972" w14:textId="77777777" w:rsidR="00FD62D9" w:rsidRPr="00C81369" w:rsidRDefault="00FD62D9" w:rsidP="006F7F13">
      <w:pPr>
        <w:numPr>
          <w:ilvl w:val="0"/>
          <w:numId w:val="4"/>
        </w:numPr>
        <w:tabs>
          <w:tab w:val="clear" w:pos="720"/>
          <w:tab w:val="left" w:pos="851"/>
        </w:tabs>
        <w:spacing w:line="264" w:lineRule="auto"/>
        <w:ind w:left="851" w:hanging="284"/>
        <w:jc w:val="both"/>
        <w:rPr>
          <w:sz w:val="24"/>
          <w:szCs w:val="24"/>
        </w:rPr>
      </w:pPr>
      <w:r w:rsidRPr="00C81369">
        <w:rPr>
          <w:sz w:val="24"/>
          <w:szCs w:val="24"/>
        </w:rPr>
        <w:lastRenderedPageBreak/>
        <w:t>расходы, связанные с изготовлением продукции и продажей продукции, приобретением и продажей товаров;</w:t>
      </w:r>
    </w:p>
    <w:p w14:paraId="646F3557" w14:textId="77777777" w:rsidR="00FD62D9" w:rsidRPr="00C81369" w:rsidRDefault="00FD62D9" w:rsidP="006F7F13">
      <w:pPr>
        <w:numPr>
          <w:ilvl w:val="0"/>
          <w:numId w:val="4"/>
        </w:numPr>
        <w:tabs>
          <w:tab w:val="clear" w:pos="720"/>
          <w:tab w:val="left" w:pos="851"/>
        </w:tabs>
        <w:spacing w:line="264" w:lineRule="auto"/>
        <w:ind w:left="851" w:hanging="284"/>
        <w:jc w:val="both"/>
        <w:rPr>
          <w:sz w:val="24"/>
          <w:szCs w:val="24"/>
        </w:rPr>
      </w:pPr>
      <w:r w:rsidRPr="00C81369">
        <w:rPr>
          <w:sz w:val="24"/>
          <w:szCs w:val="24"/>
        </w:rPr>
        <w:t>расходы, осуществление которых связано с выполнением работ, оказанием услуг;</w:t>
      </w:r>
    </w:p>
    <w:p w14:paraId="195E3D06" w14:textId="77777777" w:rsidR="00FD62D9" w:rsidRDefault="00FD62D9" w:rsidP="006F7F13">
      <w:pPr>
        <w:numPr>
          <w:ilvl w:val="0"/>
          <w:numId w:val="4"/>
        </w:numPr>
        <w:tabs>
          <w:tab w:val="clear" w:pos="720"/>
          <w:tab w:val="left" w:pos="851"/>
        </w:tabs>
        <w:spacing w:line="264" w:lineRule="auto"/>
        <w:ind w:left="851" w:hanging="284"/>
        <w:jc w:val="both"/>
        <w:rPr>
          <w:sz w:val="24"/>
          <w:szCs w:val="24"/>
        </w:rPr>
      </w:pPr>
      <w:r w:rsidRPr="00BC31EA">
        <w:rPr>
          <w:sz w:val="24"/>
          <w:szCs w:val="24"/>
        </w:rPr>
        <w:t xml:space="preserve">расходы по предоставлению за плату во временное пользование </w:t>
      </w:r>
      <w:r>
        <w:rPr>
          <w:sz w:val="24"/>
          <w:szCs w:val="24"/>
        </w:rPr>
        <w:t>своих активов</w:t>
      </w:r>
      <w:r w:rsidRPr="00BC31EA">
        <w:rPr>
          <w:sz w:val="24"/>
          <w:szCs w:val="24"/>
        </w:rPr>
        <w:t>.</w:t>
      </w:r>
    </w:p>
    <w:p w14:paraId="4F57D0AB" w14:textId="77777777" w:rsidR="00FD62D9" w:rsidRPr="003806EA" w:rsidRDefault="00FD62D9" w:rsidP="00FD62D9">
      <w:pPr>
        <w:tabs>
          <w:tab w:val="left" w:pos="851"/>
        </w:tabs>
        <w:spacing w:line="264" w:lineRule="auto"/>
        <w:ind w:left="851"/>
        <w:jc w:val="both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417"/>
        <w:gridCol w:w="1418"/>
      </w:tblGrid>
      <w:tr w:rsidR="00FD62D9" w:rsidRPr="00FB3100" w14:paraId="04FA5DC1" w14:textId="77777777" w:rsidTr="002D5753">
        <w:trPr>
          <w:trHeight w:val="35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76ED0084" w14:textId="77777777" w:rsidR="00FD62D9" w:rsidRPr="00FB3100" w:rsidRDefault="00FD62D9" w:rsidP="002D57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00">
              <w:rPr>
                <w:b/>
                <w:color w:val="000000"/>
                <w:sz w:val="22"/>
                <w:szCs w:val="22"/>
              </w:rPr>
              <w:t>№</w:t>
            </w:r>
          </w:p>
          <w:p w14:paraId="7D39C455" w14:textId="77777777" w:rsidR="00FD62D9" w:rsidRPr="00FB3100" w:rsidRDefault="00FD62D9" w:rsidP="002D57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00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C2DDECD" w14:textId="77777777" w:rsidR="00FD62D9" w:rsidRPr="00FB3100" w:rsidRDefault="00FD62D9" w:rsidP="002D57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00">
              <w:rPr>
                <w:b/>
                <w:color w:val="000000"/>
                <w:sz w:val="22"/>
                <w:szCs w:val="22"/>
              </w:rPr>
              <w:t>Вид услуг</w:t>
            </w:r>
          </w:p>
        </w:tc>
        <w:tc>
          <w:tcPr>
            <w:tcW w:w="1418" w:type="dxa"/>
            <w:vAlign w:val="center"/>
          </w:tcPr>
          <w:p w14:paraId="76C923EE" w14:textId="77777777" w:rsidR="00FD62D9" w:rsidRPr="005847FE" w:rsidRDefault="00FD62D9" w:rsidP="002D5753">
            <w:pPr>
              <w:pStyle w:val="22"/>
              <w:ind w:firstLine="0"/>
              <w:jc w:val="center"/>
              <w:rPr>
                <w:b/>
                <w:sz w:val="22"/>
                <w:szCs w:val="22"/>
              </w:rPr>
            </w:pPr>
            <w:r w:rsidRPr="005847FE">
              <w:rPr>
                <w:b/>
                <w:sz w:val="22"/>
                <w:szCs w:val="22"/>
              </w:rPr>
              <w:t>За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5847F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449EA" w14:textId="77777777" w:rsidR="00FD62D9" w:rsidRPr="005847FE" w:rsidRDefault="00FD62D9" w:rsidP="002D5753">
            <w:pPr>
              <w:pStyle w:val="22"/>
              <w:ind w:firstLine="0"/>
              <w:jc w:val="center"/>
              <w:rPr>
                <w:b/>
                <w:sz w:val="22"/>
                <w:szCs w:val="22"/>
              </w:rPr>
            </w:pPr>
            <w:r w:rsidRPr="005847FE">
              <w:rPr>
                <w:b/>
                <w:sz w:val="22"/>
                <w:szCs w:val="22"/>
              </w:rPr>
              <w:t>За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5847F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14:paraId="11445194" w14:textId="77777777" w:rsidR="00FD62D9" w:rsidRPr="00FB3100" w:rsidRDefault="00FD62D9" w:rsidP="002D57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00">
              <w:rPr>
                <w:b/>
                <w:color w:val="000000"/>
                <w:sz w:val="22"/>
                <w:szCs w:val="22"/>
              </w:rPr>
              <w:t>Изменение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FB310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FD62D9" w:rsidRPr="00C81369" w14:paraId="3F4D6D72" w14:textId="77777777" w:rsidTr="002D5753">
        <w:trPr>
          <w:trHeight w:val="355"/>
        </w:trPr>
        <w:tc>
          <w:tcPr>
            <w:tcW w:w="567" w:type="dxa"/>
            <w:shd w:val="clear" w:color="auto" w:fill="auto"/>
            <w:vAlign w:val="center"/>
            <w:hideMark/>
          </w:tcPr>
          <w:p w14:paraId="13EB776E" w14:textId="77777777" w:rsidR="00FD62D9" w:rsidRPr="00C81369" w:rsidRDefault="00FD62D9" w:rsidP="002D5753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lk2121711"/>
            <w:bookmarkStart w:id="3" w:name="_Hlk908228"/>
            <w:r w:rsidRPr="00C813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B5160EC" w14:textId="77777777" w:rsidR="00FD62D9" w:rsidRDefault="00FD62D9" w:rsidP="002D57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Расходы, связанные с </w:t>
            </w:r>
            <w:r w:rsidRPr="00287898">
              <w:rPr>
                <w:color w:val="000000"/>
                <w:sz w:val="24"/>
                <w:szCs w:val="24"/>
              </w:rPr>
              <w:t>ТВ-оборудовани</w:t>
            </w:r>
            <w:r>
              <w:rPr>
                <w:color w:val="000000"/>
                <w:sz w:val="24"/>
                <w:szCs w:val="24"/>
              </w:rPr>
              <w:t>ем</w:t>
            </w:r>
          </w:p>
          <w:p w14:paraId="0C000CCA" w14:textId="77777777" w:rsidR="00FD62D9" w:rsidRPr="00C81369" w:rsidRDefault="00FD62D9" w:rsidP="002D5753">
            <w:pPr>
              <w:rPr>
                <w:color w:val="000000"/>
                <w:sz w:val="24"/>
                <w:szCs w:val="24"/>
              </w:rPr>
            </w:pPr>
            <w:r w:rsidRPr="00287898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87898">
              <w:rPr>
                <w:color w:val="000000"/>
                <w:sz w:val="24"/>
                <w:szCs w:val="24"/>
              </w:rPr>
              <w:t>нтерактивное</w:t>
            </w:r>
            <w:r>
              <w:rPr>
                <w:color w:val="000000"/>
                <w:sz w:val="24"/>
                <w:szCs w:val="24"/>
              </w:rPr>
              <w:t xml:space="preserve"> ТВ)</w:t>
            </w:r>
          </w:p>
        </w:tc>
        <w:tc>
          <w:tcPr>
            <w:tcW w:w="1418" w:type="dxa"/>
            <w:vAlign w:val="center"/>
          </w:tcPr>
          <w:p w14:paraId="78F746B2" w14:textId="77777777" w:rsidR="00FD62D9" w:rsidRPr="002208BE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600609" w14:textId="77777777" w:rsidR="00FD62D9" w:rsidRPr="006871C1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281 429</w:t>
            </w:r>
          </w:p>
        </w:tc>
        <w:tc>
          <w:tcPr>
            <w:tcW w:w="1418" w:type="dxa"/>
            <w:vAlign w:val="center"/>
          </w:tcPr>
          <w:p w14:paraId="1BD46C5A" w14:textId="77777777" w:rsidR="00FD62D9" w:rsidRPr="001D5321" w:rsidRDefault="00FD62D9" w:rsidP="002D575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-99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8%</w:t>
            </w:r>
          </w:p>
        </w:tc>
      </w:tr>
      <w:tr w:rsidR="00FD62D9" w:rsidRPr="00A721C9" w14:paraId="31831B2B" w14:textId="77777777" w:rsidTr="002D5753">
        <w:trPr>
          <w:trHeight w:val="229"/>
        </w:trPr>
        <w:tc>
          <w:tcPr>
            <w:tcW w:w="567" w:type="dxa"/>
            <w:shd w:val="clear" w:color="auto" w:fill="auto"/>
            <w:vAlign w:val="center"/>
          </w:tcPr>
          <w:p w14:paraId="186C8376" w14:textId="77777777" w:rsidR="00FD62D9" w:rsidRPr="00C81369" w:rsidRDefault="00FD62D9" w:rsidP="002D5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FBFF91" w14:textId="77777777" w:rsidR="00FD62D9" w:rsidRPr="00C81369" w:rsidRDefault="00FD62D9" w:rsidP="002D57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87898">
              <w:rPr>
                <w:color w:val="000000"/>
                <w:sz w:val="24"/>
                <w:szCs w:val="24"/>
              </w:rPr>
              <w:t>овар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8789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связанные с услугами связи</w:t>
            </w:r>
          </w:p>
        </w:tc>
        <w:tc>
          <w:tcPr>
            <w:tcW w:w="1418" w:type="dxa"/>
            <w:vAlign w:val="center"/>
          </w:tcPr>
          <w:p w14:paraId="7F880BE7" w14:textId="77777777" w:rsidR="00FD62D9" w:rsidRPr="00712A01" w:rsidRDefault="00FD62D9" w:rsidP="002D575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3D9FE5" w14:textId="77777777" w:rsidR="00FD62D9" w:rsidRPr="006871C1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10 315</w:t>
            </w:r>
          </w:p>
        </w:tc>
        <w:tc>
          <w:tcPr>
            <w:tcW w:w="1418" w:type="dxa"/>
            <w:vAlign w:val="center"/>
          </w:tcPr>
          <w:p w14:paraId="542BDB26" w14:textId="77777777" w:rsidR="00FD62D9" w:rsidRPr="006871C1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FD62D9" w:rsidRPr="00A721C9" w14:paraId="3890F371" w14:textId="77777777" w:rsidTr="002D5753">
        <w:trPr>
          <w:trHeight w:val="147"/>
        </w:trPr>
        <w:tc>
          <w:tcPr>
            <w:tcW w:w="567" w:type="dxa"/>
            <w:shd w:val="clear" w:color="auto" w:fill="auto"/>
            <w:vAlign w:val="center"/>
          </w:tcPr>
          <w:p w14:paraId="0DB61CB6" w14:textId="77777777" w:rsidR="00FD62D9" w:rsidRPr="00C81369" w:rsidRDefault="00FD62D9" w:rsidP="002D5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782EA9" w14:textId="77777777" w:rsidR="00FD62D9" w:rsidRPr="00C81369" w:rsidRDefault="00FD62D9" w:rsidP="002D5753">
            <w:pPr>
              <w:rPr>
                <w:color w:val="000000"/>
                <w:sz w:val="24"/>
                <w:szCs w:val="24"/>
              </w:rPr>
            </w:pPr>
            <w:r w:rsidRPr="00287898">
              <w:rPr>
                <w:color w:val="000000"/>
                <w:sz w:val="24"/>
                <w:szCs w:val="24"/>
              </w:rPr>
              <w:t>Предоставление в аренду недвижимости</w:t>
            </w:r>
          </w:p>
        </w:tc>
        <w:tc>
          <w:tcPr>
            <w:tcW w:w="1418" w:type="dxa"/>
            <w:vAlign w:val="center"/>
          </w:tcPr>
          <w:p w14:paraId="03A2DA3F" w14:textId="77777777" w:rsidR="00FD62D9" w:rsidRPr="00712A01" w:rsidRDefault="00FD62D9" w:rsidP="002D575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9B55FE" w14:textId="77777777" w:rsidR="00FD62D9" w:rsidRPr="006871C1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13 526</w:t>
            </w:r>
          </w:p>
        </w:tc>
        <w:tc>
          <w:tcPr>
            <w:tcW w:w="1418" w:type="dxa"/>
            <w:vAlign w:val="center"/>
          </w:tcPr>
          <w:p w14:paraId="773EA01A" w14:textId="77777777" w:rsidR="00FD62D9" w:rsidRPr="001D5321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color w:val="000000"/>
                <w:sz w:val="24"/>
                <w:szCs w:val="24"/>
              </w:rPr>
              <w:t>,0%</w:t>
            </w:r>
          </w:p>
        </w:tc>
      </w:tr>
      <w:tr w:rsidR="00FD62D9" w:rsidRPr="00C81369" w14:paraId="691F0FFF" w14:textId="77777777" w:rsidTr="002D5753">
        <w:trPr>
          <w:trHeight w:val="289"/>
        </w:trPr>
        <w:tc>
          <w:tcPr>
            <w:tcW w:w="567" w:type="dxa"/>
            <w:shd w:val="clear" w:color="auto" w:fill="auto"/>
            <w:vAlign w:val="center"/>
            <w:hideMark/>
          </w:tcPr>
          <w:p w14:paraId="2BD80267" w14:textId="77777777" w:rsidR="00FD62D9" w:rsidRPr="00C81369" w:rsidRDefault="00FD62D9" w:rsidP="002D5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E106C8" w14:textId="77777777" w:rsidR="00FD62D9" w:rsidRPr="00C81369" w:rsidRDefault="00FD62D9" w:rsidP="002D5753">
            <w:pPr>
              <w:rPr>
                <w:color w:val="000000"/>
                <w:sz w:val="24"/>
                <w:szCs w:val="24"/>
              </w:rPr>
            </w:pPr>
            <w:r w:rsidRPr="001D5321">
              <w:rPr>
                <w:color w:val="000000"/>
                <w:sz w:val="24"/>
                <w:szCs w:val="24"/>
              </w:rPr>
              <w:t>Реализация покупного товара</w:t>
            </w:r>
          </w:p>
        </w:tc>
        <w:tc>
          <w:tcPr>
            <w:tcW w:w="1418" w:type="dxa"/>
            <w:vAlign w:val="center"/>
          </w:tcPr>
          <w:p w14:paraId="0BCDE693" w14:textId="77777777" w:rsidR="00FD62D9" w:rsidRPr="002208BE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3468D" w14:textId="77777777" w:rsidR="00FD62D9" w:rsidRPr="006871C1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2 813</w:t>
            </w:r>
          </w:p>
        </w:tc>
        <w:tc>
          <w:tcPr>
            <w:tcW w:w="1418" w:type="dxa"/>
            <w:vAlign w:val="center"/>
          </w:tcPr>
          <w:p w14:paraId="7F86956A" w14:textId="77777777" w:rsidR="00FD62D9" w:rsidRPr="006871C1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5,6%</w:t>
            </w:r>
          </w:p>
        </w:tc>
      </w:tr>
      <w:tr w:rsidR="00FD62D9" w:rsidRPr="00C81369" w14:paraId="3A1DA142" w14:textId="77777777" w:rsidTr="002D5753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14:paraId="67B599A7" w14:textId="77777777" w:rsidR="00FD62D9" w:rsidRPr="00C81369" w:rsidRDefault="00FD62D9" w:rsidP="002D5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D48AB6" w14:textId="77777777" w:rsidR="00FD62D9" w:rsidRPr="00C81369" w:rsidRDefault="00FD62D9" w:rsidP="002D57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товары, работы, услуги</w:t>
            </w:r>
          </w:p>
        </w:tc>
        <w:tc>
          <w:tcPr>
            <w:tcW w:w="1418" w:type="dxa"/>
            <w:vAlign w:val="center"/>
          </w:tcPr>
          <w:p w14:paraId="40DA494D" w14:textId="77777777" w:rsidR="00FD62D9" w:rsidRPr="002208BE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AD901" w14:textId="77777777" w:rsidR="00FD62D9" w:rsidRPr="006871C1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418" w:type="dxa"/>
            <w:vAlign w:val="center"/>
          </w:tcPr>
          <w:p w14:paraId="19A3C086" w14:textId="77777777" w:rsidR="00FD62D9" w:rsidRPr="006871C1" w:rsidRDefault="00FD62D9" w:rsidP="002D5753">
            <w:pPr>
              <w:jc w:val="right"/>
              <w:rPr>
                <w:color w:val="000000"/>
                <w:sz w:val="24"/>
                <w:szCs w:val="24"/>
              </w:rPr>
            </w:pPr>
            <w:r w:rsidRPr="001D5321">
              <w:rPr>
                <w:color w:val="000000"/>
                <w:sz w:val="24"/>
                <w:szCs w:val="24"/>
              </w:rPr>
              <w:t>-97</w:t>
            </w:r>
            <w:r>
              <w:rPr>
                <w:color w:val="000000"/>
                <w:sz w:val="24"/>
                <w:szCs w:val="24"/>
              </w:rPr>
              <w:t>,7%</w:t>
            </w:r>
          </w:p>
        </w:tc>
      </w:tr>
      <w:bookmarkEnd w:id="2"/>
      <w:tr w:rsidR="00FD62D9" w:rsidRPr="00C81369" w14:paraId="728E91BA" w14:textId="77777777" w:rsidTr="002D5753">
        <w:trPr>
          <w:trHeight w:val="355"/>
        </w:trPr>
        <w:tc>
          <w:tcPr>
            <w:tcW w:w="567" w:type="dxa"/>
            <w:shd w:val="clear" w:color="auto" w:fill="auto"/>
            <w:vAlign w:val="center"/>
            <w:hideMark/>
          </w:tcPr>
          <w:p w14:paraId="1DC02CE2" w14:textId="77777777" w:rsidR="00FD62D9" w:rsidRPr="00C81369" w:rsidRDefault="00FD62D9" w:rsidP="002D5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14:paraId="70868DA6" w14:textId="77777777" w:rsidR="00FD62D9" w:rsidRPr="00C81369" w:rsidRDefault="00FD62D9" w:rsidP="002D5753">
            <w:pPr>
              <w:rPr>
                <w:b/>
                <w:color w:val="000000"/>
                <w:sz w:val="24"/>
                <w:szCs w:val="24"/>
              </w:rPr>
            </w:pPr>
            <w:r w:rsidRPr="00C81369">
              <w:rPr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14:paraId="74F5184E" w14:textId="77777777" w:rsidR="00FD62D9" w:rsidRPr="001D5321" w:rsidRDefault="00FD62D9" w:rsidP="002D5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2640A" w14:textId="77777777" w:rsidR="00FD62D9" w:rsidRPr="006871C1" w:rsidRDefault="00FD62D9" w:rsidP="002D5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308 464</w:t>
            </w:r>
          </w:p>
        </w:tc>
        <w:tc>
          <w:tcPr>
            <w:tcW w:w="1418" w:type="dxa"/>
            <w:vAlign w:val="center"/>
          </w:tcPr>
          <w:p w14:paraId="4BB4CFA4" w14:textId="77777777" w:rsidR="00FD62D9" w:rsidRPr="006871C1" w:rsidRDefault="00FD62D9" w:rsidP="002D5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D5321">
              <w:rPr>
                <w:b/>
                <w:bCs/>
                <w:color w:val="000000"/>
                <w:sz w:val="24"/>
                <w:szCs w:val="24"/>
              </w:rPr>
              <w:t>99</w:t>
            </w:r>
            <w:r w:rsidRPr="006871C1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7%</w:t>
            </w:r>
          </w:p>
        </w:tc>
      </w:tr>
    </w:tbl>
    <w:bookmarkEnd w:id="3"/>
    <w:p w14:paraId="627993E4" w14:textId="77777777" w:rsidR="00FD62D9" w:rsidRPr="00C81369" w:rsidRDefault="00FD62D9" w:rsidP="00FD62D9">
      <w:pPr>
        <w:tabs>
          <w:tab w:val="left" w:pos="851"/>
        </w:tabs>
        <w:spacing w:before="120" w:line="264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Общества в разрезе </w:t>
      </w:r>
      <w:r w:rsidRPr="00BC31EA">
        <w:rPr>
          <w:sz w:val="24"/>
          <w:szCs w:val="24"/>
        </w:rPr>
        <w:t>стат</w:t>
      </w:r>
      <w:r>
        <w:rPr>
          <w:sz w:val="24"/>
          <w:szCs w:val="24"/>
        </w:rPr>
        <w:t>ей</w:t>
      </w:r>
      <w:r w:rsidRPr="00BC31EA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.)</w:t>
      </w:r>
      <w:r w:rsidRPr="00BC31EA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FD62D9" w:rsidRPr="00C81369" w14:paraId="7542328B" w14:textId="77777777" w:rsidTr="001F7216">
        <w:trPr>
          <w:trHeight w:val="434"/>
          <w:tblHeader/>
        </w:trPr>
        <w:tc>
          <w:tcPr>
            <w:tcW w:w="6521" w:type="dxa"/>
            <w:shd w:val="clear" w:color="auto" w:fill="auto"/>
            <w:vAlign w:val="center"/>
            <w:hideMark/>
          </w:tcPr>
          <w:p w14:paraId="6D2B6D77" w14:textId="77777777" w:rsidR="00FD62D9" w:rsidRPr="00C81369" w:rsidRDefault="00FD62D9" w:rsidP="001F7216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134DB1" w14:textId="77777777" w:rsidR="00FD62D9" w:rsidRPr="00F2577D" w:rsidRDefault="00FD62D9" w:rsidP="001F7216">
            <w:pPr>
              <w:pStyle w:val="2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 </w:t>
            </w:r>
            <w:r w:rsidRPr="00F2577D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 г.</w:t>
            </w:r>
          </w:p>
        </w:tc>
        <w:tc>
          <w:tcPr>
            <w:tcW w:w="1559" w:type="dxa"/>
            <w:vAlign w:val="center"/>
          </w:tcPr>
          <w:p w14:paraId="1D9842AA" w14:textId="77777777" w:rsidR="00FD62D9" w:rsidRPr="00F2577D" w:rsidRDefault="00FD62D9" w:rsidP="001F7216">
            <w:pPr>
              <w:pStyle w:val="2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 </w:t>
            </w:r>
            <w:r w:rsidRPr="00F2577D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 г.</w:t>
            </w:r>
          </w:p>
        </w:tc>
      </w:tr>
      <w:tr w:rsidR="00FD62D9" w:rsidRPr="00C81369" w14:paraId="75C4ED4A" w14:textId="77777777" w:rsidTr="001F7216">
        <w:trPr>
          <w:trHeight w:val="426"/>
        </w:trPr>
        <w:tc>
          <w:tcPr>
            <w:tcW w:w="6521" w:type="dxa"/>
            <w:shd w:val="clear" w:color="auto" w:fill="auto"/>
            <w:vAlign w:val="center"/>
            <w:hideMark/>
          </w:tcPr>
          <w:p w14:paraId="079A06F2" w14:textId="77777777" w:rsidR="00FD62D9" w:rsidRPr="00C81369" w:rsidRDefault="00FD62D9" w:rsidP="001F7216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1369">
              <w:rPr>
                <w:b/>
                <w:color w:val="000000"/>
                <w:sz w:val="24"/>
                <w:szCs w:val="24"/>
              </w:rPr>
              <w:t>Себестоимость продаж: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091C8D" w14:textId="77777777" w:rsidR="00FD62D9" w:rsidRPr="00C81369" w:rsidRDefault="00FD62D9" w:rsidP="001F721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990E42" w14:textId="77777777" w:rsidR="00FD62D9" w:rsidRPr="00C81369" w:rsidRDefault="00FD62D9" w:rsidP="001F721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2D9" w:rsidRPr="00C81369" w14:paraId="1C093092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1ED01EA1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bookmarkStart w:id="4" w:name="_Hlk908244"/>
            <w:bookmarkStart w:id="5" w:name="_Hlk2116975"/>
            <w:r w:rsidRPr="00C81369"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33CBF3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bottom"/>
          </w:tcPr>
          <w:p w14:paraId="2B23EB5E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17 519</w:t>
            </w:r>
          </w:p>
        </w:tc>
      </w:tr>
      <w:tr w:rsidR="00FD62D9" w:rsidRPr="00C81369" w14:paraId="55C0066F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27990617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8B6AE9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14:paraId="63913C37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3 786</w:t>
            </w:r>
          </w:p>
        </w:tc>
      </w:tr>
      <w:tr w:rsidR="00FD62D9" w:rsidRPr="00C81369" w14:paraId="602B77C4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42C3C536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1903E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14:paraId="7EB77C60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5 109</w:t>
            </w:r>
          </w:p>
        </w:tc>
      </w:tr>
      <w:tr w:rsidR="00FD62D9" w:rsidRPr="00C81369" w14:paraId="6E2EB0C5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7E9E9502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Материальные расходы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C762C4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1559" w:type="dxa"/>
            <w:vAlign w:val="bottom"/>
          </w:tcPr>
          <w:p w14:paraId="1024C88E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253 217</w:t>
            </w:r>
          </w:p>
        </w:tc>
      </w:tr>
      <w:tr w:rsidR="00FD62D9" w:rsidRPr="00C81369" w14:paraId="6D433D2D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104076D2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Теплоснабжение, </w:t>
            </w:r>
            <w:r w:rsidRPr="00C81369">
              <w:rPr>
                <w:color w:val="000000"/>
                <w:sz w:val="24"/>
                <w:szCs w:val="24"/>
              </w:rPr>
              <w:t>водоотведение</w:t>
            </w:r>
            <w:r>
              <w:rPr>
                <w:color w:val="000000"/>
                <w:sz w:val="24"/>
                <w:szCs w:val="24"/>
              </w:rPr>
              <w:t>, электроэнергия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1B1681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14:paraId="6E3B1FE3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11 189</w:t>
            </w:r>
          </w:p>
        </w:tc>
      </w:tr>
      <w:tr w:rsidR="00FD62D9" w:rsidRPr="00C81369" w14:paraId="0A9490BE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478ECEF9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Прочие разрешительные документы</w:t>
            </w:r>
            <w:r>
              <w:rPr>
                <w:color w:val="000000"/>
                <w:sz w:val="24"/>
                <w:szCs w:val="24"/>
              </w:rPr>
              <w:t>, лицензионные платежи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A70863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bottom"/>
          </w:tcPr>
          <w:p w14:paraId="3EF9A750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16 487</w:t>
            </w:r>
          </w:p>
        </w:tc>
      </w:tr>
      <w:tr w:rsidR="00FD62D9" w:rsidRPr="00C81369" w14:paraId="7C9CEBD8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008172FD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24FC9A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14:paraId="02FB4544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</w:tr>
      <w:tr w:rsidR="00FD62D9" w:rsidRPr="00C81369" w14:paraId="014EA023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2B10C07E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Стоимость товаров для перепродажи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B5686E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14:paraId="167428D1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</w:t>
            </w:r>
          </w:p>
        </w:tc>
      </w:tr>
      <w:tr w:rsidR="00FD62D9" w:rsidRPr="00C81369" w14:paraId="4F844F40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406219C2" w14:textId="77777777" w:rsidR="00FD62D9" w:rsidRPr="00C81369" w:rsidRDefault="00FD62D9" w:rsidP="001F7216">
            <w:pPr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1369">
              <w:rPr>
                <w:b/>
                <w:color w:val="000000"/>
                <w:sz w:val="24"/>
                <w:szCs w:val="24"/>
              </w:rPr>
              <w:t>Итого себестоимость продаж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83066A" w14:textId="77777777" w:rsidR="00FD62D9" w:rsidRPr="00C81369" w:rsidRDefault="00FD62D9" w:rsidP="001F7216">
            <w:pPr>
              <w:spacing w:line="264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559" w:type="dxa"/>
            <w:vAlign w:val="bottom"/>
          </w:tcPr>
          <w:p w14:paraId="5399D4C4" w14:textId="77777777" w:rsidR="00FD62D9" w:rsidRPr="00C81369" w:rsidRDefault="00FD62D9" w:rsidP="001F7216">
            <w:pPr>
              <w:spacing w:line="264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308 464</w:t>
            </w:r>
          </w:p>
        </w:tc>
      </w:tr>
      <w:tr w:rsidR="00FD62D9" w:rsidRPr="001636EE" w14:paraId="39660058" w14:textId="77777777" w:rsidTr="001F7216">
        <w:trPr>
          <w:trHeight w:val="360"/>
        </w:trPr>
        <w:tc>
          <w:tcPr>
            <w:tcW w:w="6521" w:type="dxa"/>
            <w:shd w:val="clear" w:color="auto" w:fill="auto"/>
            <w:vAlign w:val="bottom"/>
            <w:hideMark/>
          </w:tcPr>
          <w:p w14:paraId="21E1213E" w14:textId="77777777" w:rsidR="00FD62D9" w:rsidRPr="001636EE" w:rsidRDefault="00FD62D9" w:rsidP="001F7216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36EE">
              <w:rPr>
                <w:b/>
                <w:color w:val="000000"/>
                <w:sz w:val="24"/>
                <w:szCs w:val="24"/>
              </w:rPr>
              <w:t>Коммерческие расходы: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C51CF1" w14:textId="77777777" w:rsidR="00FD62D9" w:rsidRPr="001636EE" w:rsidRDefault="00FD62D9" w:rsidP="001F7216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8F42617" w14:textId="77777777" w:rsidR="00FD62D9" w:rsidRPr="001636EE" w:rsidRDefault="00FD62D9" w:rsidP="001F7216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D62D9" w:rsidRPr="00C81369" w14:paraId="31B79137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</w:tcPr>
          <w:p w14:paraId="19280E75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BF53DB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14:paraId="3700B8A0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FD62D9" w:rsidRPr="00C81369" w14:paraId="018BBD9F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6A4AC292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Реклама и выставки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1741D7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14:paraId="0445B70A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FD62D9" w:rsidRPr="00C81369" w14:paraId="65B0A927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68F63F12" w14:textId="77777777" w:rsidR="00FD62D9" w:rsidRPr="00C81369" w:rsidRDefault="00FD62D9" w:rsidP="001F7216">
            <w:pPr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1369">
              <w:rPr>
                <w:b/>
                <w:color w:val="000000"/>
                <w:sz w:val="24"/>
                <w:szCs w:val="24"/>
              </w:rPr>
              <w:t>Итого коммерческие расходы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DE8C3A" w14:textId="77777777" w:rsidR="00FD62D9" w:rsidRPr="00C81369" w:rsidRDefault="00FD62D9" w:rsidP="001F7216">
            <w:pPr>
              <w:spacing w:line="264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bottom"/>
          </w:tcPr>
          <w:p w14:paraId="79B66795" w14:textId="77777777" w:rsidR="00FD62D9" w:rsidRPr="00C81369" w:rsidRDefault="00FD62D9" w:rsidP="001F7216">
            <w:pPr>
              <w:spacing w:line="264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FD62D9" w:rsidRPr="00C81369" w14:paraId="290F0113" w14:textId="77777777" w:rsidTr="001F7216">
        <w:trPr>
          <w:trHeight w:val="360"/>
        </w:trPr>
        <w:tc>
          <w:tcPr>
            <w:tcW w:w="6521" w:type="dxa"/>
            <w:shd w:val="clear" w:color="auto" w:fill="auto"/>
            <w:vAlign w:val="center"/>
            <w:hideMark/>
          </w:tcPr>
          <w:p w14:paraId="455617E8" w14:textId="77777777" w:rsidR="00FD62D9" w:rsidRPr="00C81369" w:rsidRDefault="00FD62D9" w:rsidP="001F7216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1369">
              <w:rPr>
                <w:b/>
                <w:color w:val="000000"/>
                <w:sz w:val="24"/>
                <w:szCs w:val="24"/>
              </w:rPr>
              <w:t>Управленческие расходы: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DFF7D9" w14:textId="77777777" w:rsidR="00FD62D9" w:rsidRPr="00C81369" w:rsidRDefault="00FD62D9" w:rsidP="001F7216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340E22" w14:textId="77777777" w:rsidR="00FD62D9" w:rsidRPr="00C81369" w:rsidRDefault="00FD62D9" w:rsidP="001F7216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D62D9" w:rsidRPr="00C81369" w14:paraId="72D5C9A5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3FA8FDC2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bookmarkStart w:id="6" w:name="_Hlk2122053"/>
            <w:r w:rsidRPr="00C81369">
              <w:rPr>
                <w:color w:val="000000"/>
                <w:sz w:val="24"/>
                <w:szCs w:val="24"/>
              </w:rPr>
              <w:t>Зарплата руководителей, специалистов и служащих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1BDCBC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9 354</w:t>
            </w:r>
          </w:p>
        </w:tc>
        <w:tc>
          <w:tcPr>
            <w:tcW w:w="1559" w:type="dxa"/>
            <w:vAlign w:val="bottom"/>
          </w:tcPr>
          <w:p w14:paraId="34EFE94C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37 086</w:t>
            </w:r>
          </w:p>
        </w:tc>
      </w:tr>
      <w:tr w:rsidR="00FD62D9" w:rsidRPr="00C81369" w14:paraId="1B3E6657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0EA5B242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Страховые взносы во 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B45670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2 934</w:t>
            </w:r>
          </w:p>
        </w:tc>
        <w:tc>
          <w:tcPr>
            <w:tcW w:w="1559" w:type="dxa"/>
            <w:vAlign w:val="bottom"/>
          </w:tcPr>
          <w:p w14:paraId="7264AC99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8 652</w:t>
            </w:r>
          </w:p>
        </w:tc>
      </w:tr>
      <w:tr w:rsidR="00FD62D9" w:rsidRPr="00C81369" w14:paraId="42DE2806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43E8DBB7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bookmarkStart w:id="7" w:name="_Hlk908256"/>
            <w:bookmarkEnd w:id="4"/>
            <w:r w:rsidRPr="00C81369">
              <w:rPr>
                <w:color w:val="00000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41D997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59" w:type="dxa"/>
            <w:vAlign w:val="bottom"/>
          </w:tcPr>
          <w:p w14:paraId="14455518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1 290</w:t>
            </w:r>
          </w:p>
        </w:tc>
      </w:tr>
      <w:tr w:rsidR="00FD62D9" w:rsidRPr="00C81369" w14:paraId="41CC460F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5FB251C2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768AD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14:paraId="6C778F95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</w:tr>
      <w:tr w:rsidR="00FD62D9" w:rsidRPr="00C81369" w14:paraId="2BD8113A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54A87BE6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A60736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26F8899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1 350</w:t>
            </w:r>
          </w:p>
        </w:tc>
      </w:tr>
      <w:tr w:rsidR="00FD62D9" w:rsidRPr="00C81369" w14:paraId="3B34702A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1B19A807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4FD2BC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vAlign w:val="bottom"/>
          </w:tcPr>
          <w:p w14:paraId="0B544700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1 098</w:t>
            </w:r>
          </w:p>
        </w:tc>
      </w:tr>
      <w:tr w:rsidR="00FD62D9" w:rsidRPr="00C81369" w14:paraId="1F51F6D3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65BFD8B1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Вода, 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8EB8D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1A12D42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2 939</w:t>
            </w:r>
          </w:p>
        </w:tc>
      </w:tr>
      <w:tr w:rsidR="00FD62D9" w:rsidRPr="00C81369" w14:paraId="251849FC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</w:tcPr>
          <w:p w14:paraId="2676B8D3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недвижимости (помещений)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9D3029" w14:textId="77777777" w:rsidR="00FD62D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1 270</w:t>
            </w:r>
          </w:p>
        </w:tc>
        <w:tc>
          <w:tcPr>
            <w:tcW w:w="1559" w:type="dxa"/>
            <w:vAlign w:val="bottom"/>
          </w:tcPr>
          <w:p w14:paraId="304D6B40" w14:textId="77777777" w:rsidR="00FD62D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D62D9" w:rsidRPr="00C81369" w14:paraId="4B9261E7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2FDB0E92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CAB3D9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14:paraId="58623B86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</w:tr>
      <w:tr w:rsidR="00FD62D9" w:rsidRPr="00C81369" w14:paraId="58326883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49C2C863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Канцелярские и телефонные расходы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8E6644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9" w:type="dxa"/>
            <w:vAlign w:val="bottom"/>
          </w:tcPr>
          <w:p w14:paraId="01F6128D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</w:tr>
      <w:tr w:rsidR="00FD62D9" w:rsidRPr="00C81369" w14:paraId="002CD59C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20E059C3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Содержание зданий (ремонт)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05518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0E2D6FF5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D62D9" w:rsidRPr="00C81369" w14:paraId="126E4941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530B7FB6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 xml:space="preserve">Расходы на приобретение </w:t>
            </w:r>
            <w:proofErr w:type="spellStart"/>
            <w:proofErr w:type="gramStart"/>
            <w:r w:rsidRPr="00C81369">
              <w:rPr>
                <w:color w:val="000000"/>
                <w:sz w:val="24"/>
                <w:szCs w:val="24"/>
              </w:rPr>
              <w:t>тех.литературы</w:t>
            </w:r>
            <w:proofErr w:type="spellEnd"/>
            <w:proofErr w:type="gramEnd"/>
            <w:r w:rsidRPr="00C81369">
              <w:rPr>
                <w:color w:val="000000"/>
                <w:sz w:val="24"/>
                <w:szCs w:val="24"/>
              </w:rPr>
              <w:t xml:space="preserve"> и внедрение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2F523D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1559" w:type="dxa"/>
            <w:vAlign w:val="bottom"/>
          </w:tcPr>
          <w:p w14:paraId="6172F6AE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1 409</w:t>
            </w:r>
          </w:p>
        </w:tc>
      </w:tr>
      <w:tr w:rsidR="00FD62D9" w:rsidRPr="00C81369" w14:paraId="0D9D9E75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2BFD0680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Расходы информационных, аудиторских услуг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EF25B5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559" w:type="dxa"/>
            <w:vAlign w:val="bottom"/>
          </w:tcPr>
          <w:p w14:paraId="058655FE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</w:tr>
      <w:tr w:rsidR="00FD62D9" w:rsidRPr="00C81369" w14:paraId="768D4452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72D4B648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Юридические услуги, нотариальные, услуги хранения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61E8CE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2 611</w:t>
            </w:r>
          </w:p>
        </w:tc>
        <w:tc>
          <w:tcPr>
            <w:tcW w:w="1559" w:type="dxa"/>
            <w:vAlign w:val="bottom"/>
          </w:tcPr>
          <w:p w14:paraId="782D2264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FD62D9" w:rsidRPr="00C81369" w14:paraId="4022A6F4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2482F082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Налоги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1369">
              <w:rPr>
                <w:color w:val="000000"/>
                <w:sz w:val="24"/>
                <w:szCs w:val="24"/>
              </w:rPr>
              <w:t>сборы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51624C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14:paraId="2334EADB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1 780</w:t>
            </w:r>
          </w:p>
        </w:tc>
      </w:tr>
      <w:tr w:rsidR="00FD62D9" w:rsidRPr="00C81369" w14:paraId="261F8F3D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0C6BBEDA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lastRenderedPageBreak/>
              <w:t xml:space="preserve">Охрана объектов (прочие охранные предприятия)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856D5D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45C15D28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1 545</w:t>
            </w:r>
          </w:p>
        </w:tc>
      </w:tr>
      <w:tr w:rsidR="00FD62D9" w:rsidRPr="00C81369" w14:paraId="7968AEF5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</w:tcPr>
          <w:p w14:paraId="23C6EA7C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1E49ED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559" w:type="dxa"/>
            <w:vAlign w:val="bottom"/>
          </w:tcPr>
          <w:p w14:paraId="2206C963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1 758</w:t>
            </w:r>
          </w:p>
        </w:tc>
      </w:tr>
      <w:tr w:rsidR="00FD62D9" w:rsidRPr="00C81369" w14:paraId="2B4D2E19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</w:tcPr>
          <w:p w14:paraId="400CDE98" w14:textId="77777777" w:rsidR="00FD62D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Лицензионные платежи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C45525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2F0343CF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2 904</w:t>
            </w:r>
          </w:p>
        </w:tc>
      </w:tr>
      <w:tr w:rsidR="00FD62D9" w:rsidRPr="00C81369" w14:paraId="02C245C1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4AEE3D03" w14:textId="77777777" w:rsidR="00FD62D9" w:rsidRPr="00C81369" w:rsidRDefault="00FD62D9" w:rsidP="001F721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C81369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78451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559" w:type="dxa"/>
            <w:vAlign w:val="bottom"/>
          </w:tcPr>
          <w:p w14:paraId="258BE44E" w14:textId="77777777" w:rsidR="00FD62D9" w:rsidRPr="00C81369" w:rsidRDefault="00FD62D9" w:rsidP="001F7216">
            <w:pPr>
              <w:spacing w:line="264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3822</w:t>
            </w:r>
          </w:p>
        </w:tc>
      </w:tr>
      <w:bookmarkEnd w:id="6"/>
      <w:tr w:rsidR="00FD62D9" w:rsidRPr="00C81369" w14:paraId="3BA78271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  <w:hideMark/>
          </w:tcPr>
          <w:p w14:paraId="71FAA02D" w14:textId="77777777" w:rsidR="00FD62D9" w:rsidRPr="00C81369" w:rsidRDefault="00FD62D9" w:rsidP="001F7216">
            <w:pPr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1369">
              <w:rPr>
                <w:b/>
                <w:color w:val="000000"/>
                <w:sz w:val="24"/>
                <w:szCs w:val="24"/>
              </w:rPr>
              <w:t>Итого управленческие расходы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DFDEDA" w14:textId="77777777" w:rsidR="00FD62D9" w:rsidRPr="00C81369" w:rsidRDefault="00FD62D9" w:rsidP="001F7216">
            <w:pPr>
              <w:spacing w:line="264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18 937</w:t>
            </w:r>
          </w:p>
        </w:tc>
        <w:tc>
          <w:tcPr>
            <w:tcW w:w="1559" w:type="dxa"/>
            <w:vAlign w:val="bottom"/>
          </w:tcPr>
          <w:p w14:paraId="45752F61" w14:textId="77777777" w:rsidR="00FD62D9" w:rsidRPr="00C81369" w:rsidRDefault="00FD62D9" w:rsidP="001F7216">
            <w:pPr>
              <w:spacing w:line="264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66 959</w:t>
            </w:r>
          </w:p>
        </w:tc>
      </w:tr>
      <w:tr w:rsidR="00FD62D9" w:rsidRPr="00C81369" w14:paraId="26B890E9" w14:textId="77777777" w:rsidTr="001F7216">
        <w:trPr>
          <w:trHeight w:val="77"/>
        </w:trPr>
        <w:tc>
          <w:tcPr>
            <w:tcW w:w="6521" w:type="dxa"/>
            <w:shd w:val="clear" w:color="auto" w:fill="auto"/>
            <w:vAlign w:val="bottom"/>
          </w:tcPr>
          <w:p w14:paraId="2443F99A" w14:textId="77777777" w:rsidR="00FD62D9" w:rsidRPr="00C81369" w:rsidRDefault="00FD62D9" w:rsidP="001F7216">
            <w:pPr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CB4689" w14:textId="77777777" w:rsidR="00FD62D9" w:rsidRDefault="00FD62D9" w:rsidP="001F7216">
            <w:pPr>
              <w:spacing w:line="264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19 789</w:t>
            </w:r>
          </w:p>
        </w:tc>
        <w:tc>
          <w:tcPr>
            <w:tcW w:w="1559" w:type="dxa"/>
            <w:vAlign w:val="bottom"/>
          </w:tcPr>
          <w:p w14:paraId="375DDB73" w14:textId="77777777" w:rsidR="00FD62D9" w:rsidRDefault="00FD62D9" w:rsidP="001F7216">
            <w:pPr>
              <w:spacing w:line="264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375 524</w:t>
            </w:r>
          </w:p>
        </w:tc>
      </w:tr>
    </w:tbl>
    <w:bookmarkEnd w:id="5"/>
    <w:bookmarkEnd w:id="7"/>
    <w:p w14:paraId="119C1516" w14:textId="77777777" w:rsidR="00FD62D9" w:rsidRPr="00045513" w:rsidRDefault="00FD62D9" w:rsidP="00FD62D9">
      <w:pPr>
        <w:spacing w:line="264" w:lineRule="auto"/>
        <w:ind w:firstLine="567"/>
        <w:jc w:val="both"/>
        <w:rPr>
          <w:sz w:val="24"/>
          <w:szCs w:val="24"/>
        </w:rPr>
      </w:pPr>
      <w:r w:rsidRPr="00CA7699">
        <w:rPr>
          <w:sz w:val="24"/>
          <w:szCs w:val="24"/>
        </w:rPr>
        <w:t xml:space="preserve">В 2019 году в управленческих расходах большая доля затрат приходится на </w:t>
      </w:r>
      <w:r w:rsidRPr="00CA7699">
        <w:rPr>
          <w:bCs/>
          <w:color w:val="000000"/>
          <w:sz w:val="24"/>
          <w:szCs w:val="24"/>
        </w:rPr>
        <w:t xml:space="preserve">заработную плату и страховые взносы на данные выплаты, что связано с консервацией производства в 2018 г. и сокращением штата в 2018-2019 годах. </w:t>
      </w:r>
      <w:r w:rsidRPr="00CA7699">
        <w:rPr>
          <w:sz w:val="24"/>
          <w:szCs w:val="24"/>
        </w:rPr>
        <w:t>В целом затраты уменьшились по сравнению с 2018 г. на 356 млн. руб. или 94,8%.</w:t>
      </w:r>
    </w:p>
    <w:p w14:paraId="2BE1A9B0" w14:textId="77777777" w:rsidR="00B13D3C" w:rsidRDefault="00B13D3C" w:rsidP="00BC3686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3329C0">
        <w:rPr>
          <w:b/>
          <w:sz w:val="24"/>
          <w:szCs w:val="24"/>
        </w:rPr>
        <w:t xml:space="preserve">3.5 Отчет по капитальным вложениям за </w:t>
      </w:r>
      <w:r w:rsidR="001F520C" w:rsidRPr="003329C0">
        <w:rPr>
          <w:b/>
          <w:sz w:val="24"/>
          <w:szCs w:val="24"/>
        </w:rPr>
        <w:t>201</w:t>
      </w:r>
      <w:r w:rsidR="00FD62D9">
        <w:rPr>
          <w:b/>
          <w:sz w:val="24"/>
          <w:szCs w:val="24"/>
        </w:rPr>
        <w:t>7</w:t>
      </w:r>
      <w:r w:rsidRPr="003329C0">
        <w:rPr>
          <w:b/>
          <w:sz w:val="24"/>
          <w:szCs w:val="24"/>
        </w:rPr>
        <w:t>-</w:t>
      </w:r>
      <w:r w:rsidR="001F520C" w:rsidRPr="003329C0">
        <w:rPr>
          <w:b/>
          <w:sz w:val="24"/>
          <w:szCs w:val="24"/>
        </w:rPr>
        <w:t>201</w:t>
      </w:r>
      <w:r w:rsidR="00FD62D9">
        <w:rPr>
          <w:b/>
          <w:sz w:val="24"/>
          <w:szCs w:val="24"/>
        </w:rPr>
        <w:t>9</w:t>
      </w:r>
      <w:r w:rsidR="001F520C" w:rsidRPr="003329C0">
        <w:rPr>
          <w:b/>
          <w:sz w:val="24"/>
          <w:szCs w:val="24"/>
        </w:rPr>
        <w:t xml:space="preserve"> </w:t>
      </w:r>
      <w:r w:rsidRPr="003329C0">
        <w:rPr>
          <w:b/>
          <w:sz w:val="24"/>
          <w:szCs w:val="24"/>
        </w:rPr>
        <w:t xml:space="preserve">г. </w:t>
      </w:r>
    </w:p>
    <w:tbl>
      <w:tblPr>
        <w:tblW w:w="48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99"/>
        <w:gridCol w:w="1109"/>
        <w:gridCol w:w="1107"/>
        <w:gridCol w:w="1246"/>
        <w:gridCol w:w="1246"/>
        <w:gridCol w:w="1382"/>
      </w:tblGrid>
      <w:tr w:rsidR="00BC3686" w:rsidRPr="00EA713F" w14:paraId="01CAA98A" w14:textId="77777777" w:rsidTr="00FD62D9">
        <w:trPr>
          <w:trHeight w:val="608"/>
        </w:trPr>
        <w:tc>
          <w:tcPr>
            <w:tcW w:w="1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77D5D" w14:textId="77777777" w:rsidR="00BC3686" w:rsidRPr="00EA713F" w:rsidRDefault="00BC3686" w:rsidP="00A232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13F">
              <w:rPr>
                <w:b/>
                <w:bCs/>
                <w:color w:val="000000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103A4" w14:textId="77777777" w:rsidR="00BC3686" w:rsidRPr="00EA713F" w:rsidRDefault="00BC3686" w:rsidP="00BC3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13F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5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85A6E2" w14:textId="77777777" w:rsidR="00BC3686" w:rsidRPr="00EA713F" w:rsidRDefault="00BC3686" w:rsidP="00A232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13F">
              <w:rPr>
                <w:b/>
                <w:bCs/>
                <w:color w:val="000000"/>
                <w:sz w:val="24"/>
                <w:szCs w:val="24"/>
              </w:rPr>
              <w:t>Объем капитальных вложений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1320" w14:textId="77777777" w:rsidR="00BC3686" w:rsidRPr="00EA713F" w:rsidRDefault="00BC3686" w:rsidP="00FD62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13F">
              <w:rPr>
                <w:b/>
                <w:bCs/>
                <w:color w:val="000000"/>
                <w:sz w:val="24"/>
                <w:szCs w:val="24"/>
              </w:rPr>
              <w:t>Темп прироста 201</w:t>
            </w:r>
            <w:r w:rsidR="00FD62D9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EA713F">
              <w:rPr>
                <w:b/>
                <w:bCs/>
                <w:color w:val="000000"/>
                <w:sz w:val="24"/>
                <w:szCs w:val="24"/>
              </w:rPr>
              <w:t>/201</w:t>
            </w:r>
            <w:r w:rsidR="00FD62D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3686" w:rsidRPr="00EA713F" w14:paraId="7D1F88D7" w14:textId="77777777" w:rsidTr="00FD62D9">
        <w:trPr>
          <w:trHeight w:val="67"/>
        </w:trPr>
        <w:tc>
          <w:tcPr>
            <w:tcW w:w="1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6D0CC" w14:textId="77777777" w:rsidR="00BC3686" w:rsidRPr="00EA713F" w:rsidRDefault="00BC3686" w:rsidP="00A232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50EC3" w14:textId="77777777" w:rsidR="00BC3686" w:rsidRPr="00EA713F" w:rsidRDefault="00BC3686" w:rsidP="00A232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4017D" w14:textId="77777777" w:rsidR="00BC3686" w:rsidRPr="00EA713F" w:rsidRDefault="00BC3686" w:rsidP="00FD62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13F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FD62D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A1086" w14:textId="77777777" w:rsidR="00BC3686" w:rsidRPr="00EA713F" w:rsidRDefault="00BC3686" w:rsidP="00FD62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13F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FD62D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89EAC" w14:textId="77777777" w:rsidR="00BC3686" w:rsidRPr="00EA713F" w:rsidRDefault="00BC3686" w:rsidP="00FD62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13F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FD62D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C1CF5" w14:textId="77777777" w:rsidR="00BC3686" w:rsidRPr="00EA713F" w:rsidRDefault="00BC3686" w:rsidP="00A232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2D9" w:rsidRPr="00EA713F" w14:paraId="7DD6CA27" w14:textId="77777777" w:rsidTr="00FD62D9">
        <w:trPr>
          <w:trHeight w:val="67"/>
        </w:trPr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195E5" w14:textId="77777777" w:rsidR="00FD62D9" w:rsidRPr="00EA713F" w:rsidRDefault="00FD62D9" w:rsidP="00C55363">
            <w:pPr>
              <w:jc w:val="center"/>
              <w:rPr>
                <w:color w:val="000000"/>
                <w:sz w:val="24"/>
                <w:szCs w:val="24"/>
              </w:rPr>
            </w:pPr>
            <w:r w:rsidRPr="00EA713F">
              <w:rPr>
                <w:color w:val="000000"/>
                <w:sz w:val="24"/>
                <w:szCs w:val="24"/>
              </w:rPr>
              <w:t>Капитальные вложения, всего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045E3" w14:textId="77777777" w:rsidR="00FD62D9" w:rsidRPr="00EA713F" w:rsidRDefault="00FD62D9" w:rsidP="00BC36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713F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EA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5EB2E" w14:textId="77777777" w:rsidR="00FD62D9" w:rsidRPr="00FD62D9" w:rsidRDefault="00FD62D9" w:rsidP="00A232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62D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C3C1F" w14:textId="77777777" w:rsidR="00FD62D9" w:rsidRPr="00FD62D9" w:rsidRDefault="00FD62D9" w:rsidP="001F72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62D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B4721" w14:textId="77777777" w:rsidR="00FD62D9" w:rsidRPr="00EA713F" w:rsidRDefault="00FD62D9" w:rsidP="001F7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9 976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49CF9" w14:textId="77777777" w:rsidR="00FD62D9" w:rsidRPr="002F3C72" w:rsidRDefault="00FD62D9" w:rsidP="00C55363">
            <w:pPr>
              <w:jc w:val="center"/>
            </w:pPr>
            <w:r w:rsidRPr="002F3C72">
              <w:t>-</w:t>
            </w:r>
          </w:p>
        </w:tc>
      </w:tr>
      <w:tr w:rsidR="00FD62D9" w:rsidRPr="00EA713F" w14:paraId="4AC5C819" w14:textId="77777777" w:rsidTr="00FD62D9">
        <w:trPr>
          <w:trHeight w:val="67"/>
        </w:trPr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483C" w14:textId="77777777" w:rsidR="00FD62D9" w:rsidRPr="00EA713F" w:rsidRDefault="00FD62D9" w:rsidP="00A23289">
            <w:pPr>
              <w:jc w:val="both"/>
              <w:rPr>
                <w:color w:val="000000"/>
                <w:sz w:val="24"/>
                <w:szCs w:val="24"/>
              </w:rPr>
            </w:pPr>
            <w:r w:rsidRPr="00EA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DE842" w14:textId="77777777" w:rsidR="00FD62D9" w:rsidRPr="00EA713F" w:rsidRDefault="00FD62D9" w:rsidP="00A23289">
            <w:pPr>
              <w:jc w:val="center"/>
              <w:rPr>
                <w:color w:val="000000"/>
                <w:sz w:val="24"/>
                <w:szCs w:val="24"/>
              </w:rPr>
            </w:pPr>
            <w:r w:rsidRPr="00EA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40A3D" w14:textId="77777777" w:rsidR="00FD62D9" w:rsidRPr="00FD62D9" w:rsidRDefault="00FD62D9" w:rsidP="00A232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98CF8" w14:textId="77777777" w:rsidR="00FD62D9" w:rsidRPr="00FD62D9" w:rsidRDefault="00FD62D9" w:rsidP="001F72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1D285" w14:textId="77777777" w:rsidR="00FD62D9" w:rsidRPr="00EA713F" w:rsidRDefault="00FD62D9" w:rsidP="001F7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61CA6" w14:textId="77777777" w:rsidR="00FD62D9" w:rsidRPr="002F3C72" w:rsidRDefault="00FD62D9" w:rsidP="00C55363">
            <w:pPr>
              <w:jc w:val="center"/>
            </w:pPr>
          </w:p>
        </w:tc>
      </w:tr>
      <w:tr w:rsidR="00FD62D9" w:rsidRPr="00EA713F" w14:paraId="7A239B46" w14:textId="77777777" w:rsidTr="00FD62D9">
        <w:trPr>
          <w:trHeight w:val="91"/>
        </w:trPr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3EFA" w14:textId="77777777" w:rsidR="00FD62D9" w:rsidRPr="00EA713F" w:rsidRDefault="00FD62D9" w:rsidP="00A23289">
            <w:pPr>
              <w:jc w:val="both"/>
              <w:rPr>
                <w:color w:val="000000"/>
                <w:sz w:val="24"/>
                <w:szCs w:val="24"/>
              </w:rPr>
            </w:pPr>
            <w:r w:rsidRPr="00EA713F">
              <w:rPr>
                <w:color w:val="000000"/>
                <w:sz w:val="24"/>
                <w:szCs w:val="24"/>
              </w:rPr>
              <w:t>Производственное оборудование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EB2C4" w14:textId="77777777" w:rsidR="00FD62D9" w:rsidRPr="00EA713F" w:rsidRDefault="00FD62D9" w:rsidP="00BC36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713F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EA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D0104" w14:textId="77777777" w:rsidR="00FD62D9" w:rsidRPr="00FD62D9" w:rsidRDefault="00FD62D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D62D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CBAF0" w14:textId="77777777" w:rsidR="00FD62D9" w:rsidRPr="00FD62D9" w:rsidRDefault="00FD62D9" w:rsidP="001F721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D62D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C63C6" w14:textId="77777777" w:rsidR="00FD62D9" w:rsidRDefault="00FD62D9" w:rsidP="001F721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5 145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C93ED" w14:textId="77777777" w:rsidR="00FD62D9" w:rsidRPr="002F3C72" w:rsidRDefault="00FD62D9" w:rsidP="00C55363">
            <w:pPr>
              <w:jc w:val="center"/>
            </w:pPr>
            <w:r w:rsidRPr="002F3C72">
              <w:t>-</w:t>
            </w:r>
          </w:p>
        </w:tc>
      </w:tr>
      <w:tr w:rsidR="00FD62D9" w:rsidRPr="00EA713F" w14:paraId="5B6659A9" w14:textId="77777777" w:rsidTr="00FD62D9">
        <w:trPr>
          <w:trHeight w:val="67"/>
        </w:trPr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C4C4" w14:textId="77777777" w:rsidR="00FD62D9" w:rsidRPr="00EA713F" w:rsidRDefault="00FD62D9" w:rsidP="00A23289">
            <w:pPr>
              <w:rPr>
                <w:color w:val="000000"/>
                <w:sz w:val="24"/>
                <w:szCs w:val="24"/>
              </w:rPr>
            </w:pPr>
            <w:r w:rsidRPr="00EA713F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16241" w14:textId="77777777" w:rsidR="00FD62D9" w:rsidRPr="00EA713F" w:rsidRDefault="00FD62D9" w:rsidP="00BC36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713F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EA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3234B" w14:textId="77777777" w:rsidR="00FD62D9" w:rsidRPr="00FD62D9" w:rsidRDefault="00FD62D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D62D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DB941" w14:textId="77777777" w:rsidR="00FD62D9" w:rsidRPr="00FD62D9" w:rsidRDefault="00FD62D9" w:rsidP="001F721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D62D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8D79E" w14:textId="77777777" w:rsidR="00FD62D9" w:rsidRDefault="00FD62D9" w:rsidP="001F721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4 831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49C8A" w14:textId="77777777" w:rsidR="00FD62D9" w:rsidRDefault="00FD62D9" w:rsidP="00C55363">
            <w:pPr>
              <w:jc w:val="center"/>
            </w:pPr>
            <w:r w:rsidRPr="002F3C72">
              <w:t>-</w:t>
            </w:r>
          </w:p>
        </w:tc>
      </w:tr>
    </w:tbl>
    <w:p w14:paraId="008A883B" w14:textId="77777777" w:rsidR="00BC3686" w:rsidRPr="00BC3686" w:rsidRDefault="00BC3686" w:rsidP="00BC3686">
      <w:pPr>
        <w:ind w:firstLine="567"/>
        <w:jc w:val="both"/>
        <w:rPr>
          <w:kern w:val="28"/>
          <w:sz w:val="10"/>
          <w:szCs w:val="10"/>
        </w:rPr>
      </w:pPr>
    </w:p>
    <w:p w14:paraId="5D98FF1F" w14:textId="77777777" w:rsidR="00B13D3C" w:rsidRPr="003329C0" w:rsidRDefault="008F1A0E" w:rsidP="00BC3686">
      <w:pPr>
        <w:ind w:firstLine="567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>И</w:t>
      </w:r>
      <w:r w:rsidR="00B13D3C" w:rsidRPr="003329C0">
        <w:rPr>
          <w:kern w:val="28"/>
          <w:sz w:val="24"/>
          <w:szCs w:val="24"/>
        </w:rPr>
        <w:t xml:space="preserve">нвестиций на приобретение производственного оборудования </w:t>
      </w:r>
      <w:r>
        <w:rPr>
          <w:kern w:val="28"/>
          <w:sz w:val="24"/>
          <w:szCs w:val="24"/>
        </w:rPr>
        <w:t>в 2018 году не было.</w:t>
      </w:r>
    </w:p>
    <w:p w14:paraId="5180313D" w14:textId="77777777" w:rsidR="00E43333" w:rsidRDefault="00BC3686" w:rsidP="00BC3686">
      <w:pPr>
        <w:spacing w:before="120"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3.6. </w:t>
      </w:r>
      <w:r w:rsidR="00E43333" w:rsidRPr="00D81E51">
        <w:rPr>
          <w:b/>
          <w:sz w:val="24"/>
          <w:szCs w:val="24"/>
        </w:rPr>
        <w:t>Сведения о дебиторской и кредиторской задолженности</w:t>
      </w:r>
    </w:p>
    <w:p w14:paraId="3DEDC275" w14:textId="77777777" w:rsidR="00E43333" w:rsidRPr="00AF3803" w:rsidRDefault="005A480A" w:rsidP="00BC3686">
      <w:pPr>
        <w:ind w:firstLine="567"/>
      </w:pPr>
      <w:r w:rsidRPr="00BC3686">
        <w:rPr>
          <w:sz w:val="24"/>
          <w:szCs w:val="24"/>
        </w:rPr>
        <w:t>Таблица 8. Структура дебиторской задолженности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89"/>
        <w:gridCol w:w="1100"/>
        <w:gridCol w:w="1113"/>
        <w:gridCol w:w="1134"/>
        <w:gridCol w:w="1353"/>
      </w:tblGrid>
      <w:tr w:rsidR="00C33379" w:rsidRPr="00F32C14" w14:paraId="3D811A79" w14:textId="77777777" w:rsidTr="00F32C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F6A" w14:textId="77777777" w:rsidR="00C33379" w:rsidRPr="00F32C14" w:rsidRDefault="00C33379" w:rsidP="00BC3686">
            <w:pPr>
              <w:jc w:val="center"/>
              <w:rPr>
                <w:b/>
                <w:bCs/>
                <w:sz w:val="24"/>
                <w:szCs w:val="24"/>
              </w:rPr>
            </w:pPr>
            <w:r w:rsidRPr="00F32C14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C856" w14:textId="77777777" w:rsidR="00BC3686" w:rsidRPr="00F32C14" w:rsidRDefault="00BC3686" w:rsidP="00BC3686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</w:rPr>
              <w:t>Ед.</w:t>
            </w:r>
          </w:p>
          <w:p w14:paraId="2B6E7B7D" w14:textId="77777777" w:rsidR="00C33379" w:rsidRPr="00F32C14" w:rsidRDefault="00C33379" w:rsidP="00BC3686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21A2" w14:textId="77777777" w:rsidR="00C33379" w:rsidRPr="008027B6" w:rsidRDefault="00F84297" w:rsidP="008027B6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  <w:lang w:val="en-US"/>
              </w:rPr>
              <w:t>201</w:t>
            </w:r>
            <w:r w:rsidR="008027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18AC" w14:textId="77777777" w:rsidR="00C33379" w:rsidRPr="008027B6" w:rsidRDefault="00F84297" w:rsidP="008027B6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  <w:lang w:val="en-US"/>
              </w:rPr>
              <w:t>201</w:t>
            </w:r>
            <w:r w:rsidR="008027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49A4" w14:textId="77777777" w:rsidR="00C33379" w:rsidRPr="00F32C14" w:rsidRDefault="00F84297" w:rsidP="008027B6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  <w:lang w:val="en-US"/>
              </w:rPr>
              <w:t>201</w:t>
            </w:r>
            <w:r w:rsidR="008027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D32C" w14:textId="77777777" w:rsidR="00C33379" w:rsidRPr="00DF5F46" w:rsidRDefault="00C33379" w:rsidP="00DF5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2C14">
              <w:rPr>
                <w:b/>
                <w:sz w:val="24"/>
                <w:szCs w:val="24"/>
                <w:lang w:val="en-US"/>
              </w:rPr>
              <w:t>Темп</w:t>
            </w:r>
            <w:proofErr w:type="spellEnd"/>
            <w:r w:rsidRPr="00F32C1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C14">
              <w:rPr>
                <w:b/>
                <w:sz w:val="24"/>
                <w:szCs w:val="24"/>
                <w:lang w:val="en-US"/>
              </w:rPr>
              <w:t>прироста</w:t>
            </w:r>
            <w:proofErr w:type="spellEnd"/>
            <w:r w:rsidRPr="00F32C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F84297" w:rsidRPr="00F32C14">
              <w:rPr>
                <w:b/>
                <w:sz w:val="24"/>
                <w:szCs w:val="24"/>
                <w:lang w:val="en-US"/>
              </w:rPr>
              <w:t>201</w:t>
            </w:r>
            <w:r w:rsidR="00DF5F46">
              <w:rPr>
                <w:b/>
                <w:sz w:val="24"/>
                <w:szCs w:val="24"/>
              </w:rPr>
              <w:t>9</w:t>
            </w:r>
            <w:r w:rsidRPr="00F32C14">
              <w:rPr>
                <w:b/>
                <w:sz w:val="24"/>
                <w:szCs w:val="24"/>
                <w:lang w:val="en-US"/>
              </w:rPr>
              <w:t>/</w:t>
            </w:r>
            <w:r w:rsidR="00F84297" w:rsidRPr="00F32C14">
              <w:rPr>
                <w:b/>
                <w:sz w:val="24"/>
                <w:szCs w:val="24"/>
                <w:lang w:val="en-US"/>
              </w:rPr>
              <w:t>201</w:t>
            </w:r>
            <w:r w:rsidR="00DF5F46">
              <w:rPr>
                <w:b/>
                <w:sz w:val="24"/>
                <w:szCs w:val="24"/>
              </w:rPr>
              <w:t>8</w:t>
            </w:r>
          </w:p>
        </w:tc>
      </w:tr>
      <w:tr w:rsidR="008027B6" w:rsidRPr="00F32C14" w14:paraId="64093005" w14:textId="77777777" w:rsidTr="00F32C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657B" w14:textId="77777777" w:rsidR="008027B6" w:rsidRPr="00F32C14" w:rsidRDefault="008027B6" w:rsidP="002D5753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Дебиторская задолженность,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EB24" w14:textId="77777777" w:rsidR="008027B6" w:rsidRPr="00F32C14" w:rsidRDefault="008027B6" w:rsidP="00BC3686">
            <w:pPr>
              <w:jc w:val="center"/>
              <w:rPr>
                <w:sz w:val="24"/>
                <w:szCs w:val="24"/>
              </w:rPr>
            </w:pPr>
            <w:proofErr w:type="spellStart"/>
            <w:r w:rsidRPr="00F32C14">
              <w:rPr>
                <w:sz w:val="24"/>
                <w:szCs w:val="24"/>
              </w:rPr>
              <w:t>тыс.руб</w:t>
            </w:r>
            <w:proofErr w:type="spellEnd"/>
            <w:r w:rsidRPr="00F32C14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7430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FA14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 </w:t>
            </w:r>
            <w:r w:rsidRPr="00F32C14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A449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242 771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840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-373 723</w:t>
            </w:r>
          </w:p>
        </w:tc>
      </w:tr>
      <w:tr w:rsidR="008027B6" w:rsidRPr="00F32C14" w14:paraId="27673999" w14:textId="77777777" w:rsidTr="00F32C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28AD" w14:textId="77777777" w:rsidR="008027B6" w:rsidRPr="00F32C14" w:rsidRDefault="00A07E13" w:rsidP="00F32C14">
            <w:pPr>
              <w:rPr>
                <w:bCs/>
                <w:sz w:val="24"/>
                <w:szCs w:val="24"/>
              </w:rPr>
            </w:pPr>
            <w:hyperlink w:anchor="_34.Текучесть_кадров" w:history="1">
              <w:r w:rsidR="008027B6" w:rsidRPr="00F32C1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Задолженность</w:t>
              </w:r>
            </w:hyperlink>
            <w:r w:rsidR="008027B6" w:rsidRPr="00F32C14">
              <w:rPr>
                <w:bCs/>
                <w:sz w:val="24"/>
                <w:szCs w:val="24"/>
              </w:rPr>
              <w:t xml:space="preserve"> покупателей и заказчиков,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E2A" w14:textId="77777777" w:rsidR="008027B6" w:rsidRPr="00F32C14" w:rsidRDefault="008027B6" w:rsidP="00BC3686">
            <w:pPr>
              <w:jc w:val="center"/>
              <w:rPr>
                <w:sz w:val="24"/>
                <w:szCs w:val="24"/>
              </w:rPr>
            </w:pPr>
            <w:proofErr w:type="spellStart"/>
            <w:r w:rsidRPr="00F32C14">
              <w:rPr>
                <w:sz w:val="24"/>
                <w:szCs w:val="24"/>
              </w:rPr>
              <w:t>тыс.руб</w:t>
            </w:r>
            <w:proofErr w:type="spellEnd"/>
            <w:r w:rsidRPr="00F32C14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885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FD4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368 154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139F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229 229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78CD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- 367 970</w:t>
            </w:r>
          </w:p>
        </w:tc>
      </w:tr>
      <w:tr w:rsidR="008027B6" w:rsidRPr="00F32C14" w14:paraId="22398C2D" w14:textId="77777777" w:rsidTr="00F32C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765A" w14:textId="77777777" w:rsidR="008027B6" w:rsidRPr="00F32C14" w:rsidRDefault="008027B6" w:rsidP="00F32C14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Текущая задолженность покупателей и заказчиков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761" w14:textId="77777777" w:rsidR="008027B6" w:rsidRPr="00F32C14" w:rsidRDefault="008027B6" w:rsidP="00BC3686">
            <w:pPr>
              <w:jc w:val="center"/>
            </w:pPr>
            <w:r w:rsidRPr="00F32C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886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94A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320E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99,34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971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</w:p>
        </w:tc>
      </w:tr>
      <w:tr w:rsidR="008027B6" w:rsidRPr="00F32C14" w14:paraId="79C6D5B6" w14:textId="77777777" w:rsidTr="00F32C14">
        <w:trPr>
          <w:trHeight w:val="60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FB3" w14:textId="77777777" w:rsidR="008027B6" w:rsidRPr="00F32C14" w:rsidRDefault="008027B6" w:rsidP="00F32C14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Просроченная задолженность покупателей и заказчиков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618" w14:textId="77777777" w:rsidR="008027B6" w:rsidRPr="00F32C14" w:rsidRDefault="008027B6" w:rsidP="00BC3686">
            <w:pPr>
              <w:jc w:val="center"/>
            </w:pPr>
            <w:r w:rsidRPr="00F32C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5CF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6DCB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52F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0,66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E02" w14:textId="77777777" w:rsidR="008027B6" w:rsidRPr="00F32C14" w:rsidRDefault="008027B6" w:rsidP="008027B6">
            <w:pPr>
              <w:jc w:val="right"/>
              <w:rPr>
                <w:sz w:val="24"/>
                <w:szCs w:val="24"/>
              </w:rPr>
            </w:pPr>
          </w:p>
        </w:tc>
      </w:tr>
      <w:tr w:rsidR="008027B6" w:rsidRPr="00F32C14" w14:paraId="04C1FB8E" w14:textId="77777777" w:rsidTr="00F32C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8FCA" w14:textId="77777777" w:rsidR="008027B6" w:rsidRPr="00F32C14" w:rsidRDefault="008027B6" w:rsidP="00F32C14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Задолженность по авансам выданным,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F25" w14:textId="77777777" w:rsidR="008027B6" w:rsidRPr="00F32C14" w:rsidRDefault="008027B6" w:rsidP="00BC3686">
            <w:pPr>
              <w:jc w:val="center"/>
              <w:rPr>
                <w:sz w:val="24"/>
                <w:szCs w:val="24"/>
              </w:rPr>
            </w:pPr>
            <w:proofErr w:type="spellStart"/>
            <w:r w:rsidRPr="00F32C14">
              <w:rPr>
                <w:sz w:val="24"/>
                <w:szCs w:val="24"/>
              </w:rPr>
              <w:t>тыс.руб</w:t>
            </w:r>
            <w:proofErr w:type="spellEnd"/>
            <w:r w:rsidRPr="00F32C14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7475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A6D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3 662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0D0F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14 518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BA8A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-577</w:t>
            </w:r>
          </w:p>
        </w:tc>
      </w:tr>
      <w:tr w:rsidR="008027B6" w:rsidRPr="00F32C14" w14:paraId="64CA50F1" w14:textId="77777777" w:rsidTr="00F32C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2BA3" w14:textId="77777777" w:rsidR="008027B6" w:rsidRPr="00F32C14" w:rsidRDefault="008027B6" w:rsidP="00F32C14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Текущая задолженность по авансам выданным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D6C5" w14:textId="77777777" w:rsidR="008027B6" w:rsidRPr="00F32C14" w:rsidRDefault="008027B6" w:rsidP="00BC3686">
            <w:pPr>
              <w:jc w:val="center"/>
              <w:rPr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323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222C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C095" w14:textId="77777777" w:rsidR="008027B6" w:rsidRPr="00F32C14" w:rsidRDefault="008027B6" w:rsidP="001819B3">
            <w:pPr>
              <w:jc w:val="right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2BA" w14:textId="77777777" w:rsidR="008027B6" w:rsidRPr="00F32C14" w:rsidRDefault="008027B6" w:rsidP="00BC3686">
            <w:pPr>
              <w:jc w:val="right"/>
              <w:rPr>
                <w:sz w:val="24"/>
                <w:szCs w:val="24"/>
              </w:rPr>
            </w:pPr>
          </w:p>
        </w:tc>
      </w:tr>
      <w:tr w:rsidR="008027B6" w:rsidRPr="00F32C14" w14:paraId="3D841322" w14:textId="77777777" w:rsidTr="00F32C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104E" w14:textId="77777777" w:rsidR="008027B6" w:rsidRPr="00F32C14" w:rsidRDefault="008027B6" w:rsidP="00F32C14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Прочая дебиторская задолженность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99C" w14:textId="77777777" w:rsidR="008027B6" w:rsidRPr="00F32C14" w:rsidRDefault="008027B6" w:rsidP="00BC3686">
            <w:pPr>
              <w:jc w:val="center"/>
              <w:rPr>
                <w:sz w:val="24"/>
                <w:szCs w:val="24"/>
              </w:rPr>
            </w:pPr>
            <w:proofErr w:type="spellStart"/>
            <w:r w:rsidRPr="00F32C14">
              <w:rPr>
                <w:sz w:val="24"/>
                <w:szCs w:val="24"/>
              </w:rPr>
              <w:t>тыс.руб</w:t>
            </w:r>
            <w:proofErr w:type="spellEnd"/>
            <w:r w:rsidRPr="00F32C14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6762" w14:textId="77777777" w:rsidR="008027B6" w:rsidRPr="00F32C14" w:rsidRDefault="008027B6" w:rsidP="00BC3686">
            <w:pPr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16 931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8AE" w14:textId="77777777" w:rsidR="008027B6" w:rsidRPr="00F32C14" w:rsidRDefault="008027B6" w:rsidP="001819B3">
            <w:pPr>
              <w:jc w:val="right"/>
              <w:rPr>
                <w:sz w:val="24"/>
                <w:szCs w:val="24"/>
                <w:highlight w:val="lightGray"/>
              </w:rPr>
            </w:pPr>
            <w:r w:rsidRPr="00F32C14">
              <w:rPr>
                <w:sz w:val="24"/>
                <w:szCs w:val="24"/>
              </w:rPr>
              <w:t>25 119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B03F" w14:textId="77777777" w:rsidR="008027B6" w:rsidRPr="00F32C14" w:rsidRDefault="008027B6" w:rsidP="001819B3">
            <w:pPr>
              <w:jc w:val="right"/>
              <w:rPr>
                <w:sz w:val="24"/>
                <w:szCs w:val="24"/>
                <w:highlight w:val="lightGray"/>
              </w:rPr>
            </w:pPr>
            <w:r w:rsidRPr="00F32C14">
              <w:rPr>
                <w:sz w:val="24"/>
                <w:szCs w:val="24"/>
              </w:rPr>
              <w:t>13 491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5699" w14:textId="77777777" w:rsidR="008027B6" w:rsidRPr="00F32C14" w:rsidRDefault="001A71E7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-8 188</w:t>
            </w:r>
          </w:p>
        </w:tc>
      </w:tr>
      <w:tr w:rsidR="008027B6" w:rsidRPr="00F32C14" w14:paraId="43CF1081" w14:textId="77777777" w:rsidTr="00F32C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DA65" w14:textId="77777777" w:rsidR="008027B6" w:rsidRPr="00F32C14" w:rsidRDefault="008027B6" w:rsidP="00F32C14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Резерв по сомнительным долгам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C68" w14:textId="77777777" w:rsidR="008027B6" w:rsidRPr="00F32C14" w:rsidRDefault="008027B6" w:rsidP="00BC3686">
            <w:pPr>
              <w:jc w:val="center"/>
              <w:rPr>
                <w:sz w:val="24"/>
                <w:szCs w:val="24"/>
              </w:rPr>
            </w:pPr>
            <w:proofErr w:type="spellStart"/>
            <w:r w:rsidRPr="00F32C14">
              <w:rPr>
                <w:sz w:val="24"/>
                <w:szCs w:val="24"/>
              </w:rPr>
              <w:t>тыс.руб</w:t>
            </w:r>
            <w:proofErr w:type="spellEnd"/>
            <w:r w:rsidRPr="00F32C14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F98" w14:textId="77777777" w:rsidR="008027B6" w:rsidRPr="00F32C14" w:rsidRDefault="008027B6" w:rsidP="008027B6">
            <w:pPr>
              <w:jc w:val="right"/>
              <w:rPr>
                <w:sz w:val="24"/>
                <w:szCs w:val="24"/>
                <w:highlight w:val="lightGray"/>
              </w:rPr>
            </w:pPr>
            <w:r w:rsidRPr="00F32C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C4CD" w14:textId="77777777" w:rsidR="008027B6" w:rsidRPr="00F32C14" w:rsidRDefault="008027B6" w:rsidP="001819B3">
            <w:pPr>
              <w:jc w:val="right"/>
              <w:rPr>
                <w:sz w:val="24"/>
                <w:szCs w:val="24"/>
                <w:highlight w:val="lightGray"/>
              </w:rPr>
            </w:pPr>
            <w:r w:rsidRPr="00F32C14">
              <w:rPr>
                <w:sz w:val="24"/>
                <w:szCs w:val="24"/>
              </w:rPr>
              <w:t>-3 802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C9B" w14:textId="77777777" w:rsidR="008027B6" w:rsidRPr="00F32C14" w:rsidRDefault="008027B6" w:rsidP="001819B3">
            <w:pPr>
              <w:jc w:val="right"/>
              <w:rPr>
                <w:sz w:val="24"/>
                <w:szCs w:val="24"/>
                <w:highlight w:val="lightGray"/>
              </w:rPr>
            </w:pPr>
            <w:r w:rsidRPr="00F32C14">
              <w:rPr>
                <w:sz w:val="24"/>
                <w:szCs w:val="24"/>
              </w:rPr>
              <w:t>-14 467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31DF" w14:textId="77777777" w:rsidR="008027B6" w:rsidRPr="00F32C14" w:rsidRDefault="001A71E7" w:rsidP="00BC3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-3 012</w:t>
            </w:r>
          </w:p>
        </w:tc>
      </w:tr>
    </w:tbl>
    <w:p w14:paraId="79B8EC31" w14:textId="77777777" w:rsidR="00C33379" w:rsidRPr="00F32C14" w:rsidRDefault="00C33379" w:rsidP="00F32C14">
      <w:pPr>
        <w:ind w:firstLine="567"/>
        <w:rPr>
          <w:sz w:val="10"/>
          <w:szCs w:val="10"/>
        </w:rPr>
      </w:pPr>
    </w:p>
    <w:p w14:paraId="464A1102" w14:textId="77777777" w:rsidR="00C33379" w:rsidRPr="00F32C14" w:rsidRDefault="00C33379" w:rsidP="00F32C14">
      <w:pPr>
        <w:ind w:firstLine="567"/>
        <w:rPr>
          <w:sz w:val="24"/>
          <w:szCs w:val="24"/>
        </w:rPr>
      </w:pPr>
      <w:r w:rsidRPr="00F32C14">
        <w:rPr>
          <w:sz w:val="24"/>
          <w:szCs w:val="24"/>
        </w:rPr>
        <w:t>Таблица 9. Структура кредиторской задолженности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89"/>
        <w:gridCol w:w="1100"/>
        <w:gridCol w:w="1200"/>
        <w:gridCol w:w="1000"/>
        <w:gridCol w:w="1400"/>
      </w:tblGrid>
      <w:tr w:rsidR="00C33379" w:rsidRPr="00F32C14" w14:paraId="3A07CD6F" w14:textId="77777777" w:rsidTr="002D575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149" w14:textId="77777777" w:rsidR="00C33379" w:rsidRPr="00F32C14" w:rsidRDefault="00C33379" w:rsidP="00F32C1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C14">
              <w:rPr>
                <w:b/>
                <w:bCs/>
                <w:sz w:val="24"/>
                <w:szCs w:val="24"/>
              </w:rPr>
              <w:lastRenderedPageBreak/>
              <w:t>Наименование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2E7" w14:textId="77777777" w:rsidR="00F32C14" w:rsidRPr="00F32C14" w:rsidRDefault="00C33379" w:rsidP="00F32C14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</w:rPr>
              <w:t>Ед.</w:t>
            </w:r>
          </w:p>
          <w:p w14:paraId="086D4967" w14:textId="77777777" w:rsidR="00C33379" w:rsidRPr="00F32C14" w:rsidRDefault="00C33379" w:rsidP="00F32C14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B408" w14:textId="77777777" w:rsidR="00C33379" w:rsidRPr="00DF5F46" w:rsidRDefault="00472EA3" w:rsidP="00DF5F46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  <w:lang w:val="en-US"/>
              </w:rPr>
              <w:t>201</w:t>
            </w:r>
            <w:r w:rsidR="00DF5F4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8E9" w14:textId="77777777" w:rsidR="00C33379" w:rsidRPr="00F32C14" w:rsidRDefault="00472EA3" w:rsidP="00DF5F46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  <w:lang w:val="en-US"/>
              </w:rPr>
              <w:t>201</w:t>
            </w:r>
            <w:r w:rsidR="00DF5F4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72F6" w14:textId="77777777" w:rsidR="00C33379" w:rsidRPr="00F32C14" w:rsidRDefault="00472EA3" w:rsidP="00DF5F46">
            <w:pPr>
              <w:jc w:val="center"/>
              <w:rPr>
                <w:b/>
                <w:sz w:val="24"/>
                <w:szCs w:val="24"/>
              </w:rPr>
            </w:pPr>
            <w:r w:rsidRPr="00F32C14">
              <w:rPr>
                <w:b/>
                <w:sz w:val="24"/>
                <w:szCs w:val="24"/>
                <w:lang w:val="en-US"/>
              </w:rPr>
              <w:t>201</w:t>
            </w:r>
            <w:r w:rsidR="00DF5F4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BEB" w14:textId="77777777" w:rsidR="00C33379" w:rsidRPr="00DF5F46" w:rsidRDefault="00C33379" w:rsidP="00DF5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2C14">
              <w:rPr>
                <w:b/>
                <w:sz w:val="24"/>
                <w:szCs w:val="24"/>
                <w:lang w:val="en-US"/>
              </w:rPr>
              <w:t>Темп</w:t>
            </w:r>
            <w:proofErr w:type="spellEnd"/>
            <w:r w:rsidRPr="00F32C1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C14">
              <w:rPr>
                <w:b/>
                <w:sz w:val="24"/>
                <w:szCs w:val="24"/>
                <w:lang w:val="en-US"/>
              </w:rPr>
              <w:t>прироста</w:t>
            </w:r>
            <w:proofErr w:type="spellEnd"/>
            <w:r w:rsidRPr="00F32C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72EA3" w:rsidRPr="00F32C14">
              <w:rPr>
                <w:b/>
                <w:sz w:val="24"/>
                <w:szCs w:val="24"/>
                <w:lang w:val="en-US"/>
              </w:rPr>
              <w:t>201</w:t>
            </w:r>
            <w:r w:rsidR="00DF5F46">
              <w:rPr>
                <w:b/>
                <w:sz w:val="24"/>
                <w:szCs w:val="24"/>
              </w:rPr>
              <w:t>9</w:t>
            </w:r>
            <w:r w:rsidRPr="00F32C14">
              <w:rPr>
                <w:b/>
                <w:sz w:val="24"/>
                <w:szCs w:val="24"/>
                <w:lang w:val="en-US"/>
              </w:rPr>
              <w:t>/</w:t>
            </w:r>
            <w:r w:rsidR="00472EA3" w:rsidRPr="00F32C14">
              <w:rPr>
                <w:b/>
                <w:sz w:val="24"/>
                <w:szCs w:val="24"/>
                <w:lang w:val="en-US"/>
              </w:rPr>
              <w:t>201</w:t>
            </w:r>
            <w:r w:rsidR="00DF5F46">
              <w:rPr>
                <w:b/>
                <w:sz w:val="24"/>
                <w:szCs w:val="24"/>
              </w:rPr>
              <w:t>8</w:t>
            </w:r>
          </w:p>
        </w:tc>
      </w:tr>
      <w:tr w:rsidR="00DF5F46" w:rsidRPr="00F32C14" w14:paraId="16D3BBDA" w14:textId="77777777" w:rsidTr="002D575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6DA" w14:textId="77777777" w:rsidR="00DF5F46" w:rsidRPr="00F32C14" w:rsidRDefault="00DF5F46" w:rsidP="002D5753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Кредиторская задолженность,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6A2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0BBC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EB1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103 395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C83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126 617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9C2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-100 590</w:t>
            </w:r>
          </w:p>
        </w:tc>
      </w:tr>
      <w:tr w:rsidR="00DF5F46" w:rsidRPr="00F32C14" w14:paraId="6C7F883A" w14:textId="77777777" w:rsidTr="002D575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28A" w14:textId="77777777" w:rsidR="00DF5F46" w:rsidRPr="00F32C14" w:rsidRDefault="00A07E13" w:rsidP="00A5536D">
            <w:pPr>
              <w:rPr>
                <w:bCs/>
                <w:sz w:val="24"/>
                <w:szCs w:val="24"/>
              </w:rPr>
            </w:pPr>
            <w:hyperlink w:anchor="_34.Текучесть_кадров" w:history="1">
              <w:r w:rsidR="00DF5F46" w:rsidRPr="00F32C14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Задолженность</w:t>
              </w:r>
            </w:hyperlink>
            <w:r w:rsidR="00DF5F46" w:rsidRPr="00F32C14">
              <w:rPr>
                <w:bCs/>
                <w:sz w:val="24"/>
                <w:szCs w:val="24"/>
              </w:rPr>
              <w:t xml:space="preserve"> поставщикам и подрядчикам,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8BF" w14:textId="77777777" w:rsidR="00DF5F46" w:rsidRPr="00F32C14" w:rsidRDefault="00DF5F46" w:rsidP="00A5536D">
            <w:pPr>
              <w:jc w:val="center"/>
              <w:rPr>
                <w:sz w:val="24"/>
                <w:szCs w:val="24"/>
              </w:rPr>
            </w:pPr>
            <w:proofErr w:type="spellStart"/>
            <w:r w:rsidRPr="00F32C14">
              <w:rPr>
                <w:sz w:val="24"/>
                <w:szCs w:val="24"/>
              </w:rPr>
              <w:t>тыс.руб</w:t>
            </w:r>
            <w:proofErr w:type="spellEnd"/>
            <w:r w:rsidRPr="00F32C14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7D1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D49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AD9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97 252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E18" w14:textId="77777777" w:rsidR="00DF5F46" w:rsidRPr="00F32C14" w:rsidRDefault="00DF5F46" w:rsidP="0089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</w:t>
            </w:r>
          </w:p>
        </w:tc>
      </w:tr>
      <w:tr w:rsidR="00DF5F46" w:rsidRPr="00F32C14" w14:paraId="0CB32D37" w14:textId="77777777" w:rsidTr="002D575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B09" w14:textId="77777777" w:rsidR="00DF5F46" w:rsidRPr="00F32C14" w:rsidRDefault="00DF5F46" w:rsidP="00A5536D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Текущая задолженность поставщикам и подрядчикам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CBF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5B8E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D48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CB3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C0C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</w:p>
        </w:tc>
      </w:tr>
      <w:tr w:rsidR="00DF5F46" w:rsidRPr="00F32C14" w14:paraId="0C69407A" w14:textId="77777777" w:rsidTr="002D575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D30" w14:textId="77777777" w:rsidR="00DF5F46" w:rsidRPr="00F32C14" w:rsidRDefault="00DF5F46" w:rsidP="00A5536D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Задолженность по авансам полученным, в т.ч.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BD8" w14:textId="77777777" w:rsidR="00DF5F46" w:rsidRPr="00F32C14" w:rsidRDefault="00DF5F46" w:rsidP="00A5536D">
            <w:pPr>
              <w:jc w:val="center"/>
              <w:rPr>
                <w:sz w:val="24"/>
                <w:szCs w:val="24"/>
              </w:rPr>
            </w:pPr>
            <w:proofErr w:type="spellStart"/>
            <w:r w:rsidRPr="00F32C14">
              <w:rPr>
                <w:sz w:val="24"/>
                <w:szCs w:val="24"/>
              </w:rPr>
              <w:t>тыс.руб</w:t>
            </w:r>
            <w:proofErr w:type="spellEnd"/>
            <w:r w:rsidRPr="00F32C14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C68" w14:textId="77777777" w:rsidR="00DF5F46" w:rsidRPr="00F32C14" w:rsidRDefault="00DF5F46" w:rsidP="00A5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A95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F32C14">
              <w:rPr>
                <w:sz w:val="24"/>
                <w:szCs w:val="24"/>
              </w:rPr>
              <w:t>041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D77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2 218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170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-2 041</w:t>
            </w:r>
          </w:p>
        </w:tc>
      </w:tr>
      <w:tr w:rsidR="00DF5F46" w:rsidRPr="00F32C14" w14:paraId="280CC8C6" w14:textId="77777777" w:rsidTr="002D575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0EF" w14:textId="77777777" w:rsidR="00DF5F46" w:rsidRPr="00F32C14" w:rsidRDefault="00DF5F46" w:rsidP="00A5536D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Текущая задолженность по авансам полученным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589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1E7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92F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7BE" w14:textId="77777777" w:rsidR="00DF5F46" w:rsidRPr="00F32C14" w:rsidRDefault="00DF5F46" w:rsidP="001819B3">
            <w:pPr>
              <w:jc w:val="center"/>
              <w:rPr>
                <w:sz w:val="24"/>
                <w:szCs w:val="24"/>
              </w:rPr>
            </w:pPr>
            <w:r w:rsidRPr="00F32C14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B6F" w14:textId="77777777" w:rsidR="00DF5F46" w:rsidRPr="00F32C14" w:rsidRDefault="00DF5F46" w:rsidP="00E84CF6">
            <w:pPr>
              <w:jc w:val="center"/>
              <w:rPr>
                <w:sz w:val="24"/>
                <w:szCs w:val="24"/>
              </w:rPr>
            </w:pPr>
          </w:p>
        </w:tc>
      </w:tr>
      <w:tr w:rsidR="00DF5F46" w:rsidRPr="00F32C14" w14:paraId="59766225" w14:textId="77777777" w:rsidTr="002D575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74B" w14:textId="77777777" w:rsidR="00DF5F46" w:rsidRPr="00F32C14" w:rsidRDefault="00DF5F46" w:rsidP="00A5536D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По налогам и сборам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709" w14:textId="77777777" w:rsidR="00DF5F46" w:rsidRPr="00F32C14" w:rsidRDefault="00DF5F46" w:rsidP="00A5536D">
            <w:pPr>
              <w:jc w:val="center"/>
              <w:rPr>
                <w:sz w:val="24"/>
                <w:szCs w:val="24"/>
              </w:rPr>
            </w:pPr>
            <w:proofErr w:type="spellStart"/>
            <w:r w:rsidRPr="00F32C14">
              <w:rPr>
                <w:sz w:val="24"/>
                <w:szCs w:val="24"/>
              </w:rPr>
              <w:t>тыс.руб</w:t>
            </w:r>
            <w:proofErr w:type="spellEnd"/>
            <w:r w:rsidRPr="00F32C14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0D65A" w14:textId="77777777" w:rsidR="00DF5F46" w:rsidRPr="00F32C14" w:rsidRDefault="00DF5F46" w:rsidP="001E00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0B9F" w14:textId="77777777" w:rsidR="00DF5F46" w:rsidRPr="00F32C14" w:rsidRDefault="00DF5F46" w:rsidP="001819B3">
            <w:pPr>
              <w:jc w:val="center"/>
              <w:rPr>
                <w:color w:val="000000"/>
                <w:sz w:val="24"/>
                <w:szCs w:val="24"/>
              </w:rPr>
            </w:pPr>
            <w:r w:rsidRPr="00F32C14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32C14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8CD5" w14:textId="77777777" w:rsidR="00DF5F46" w:rsidRPr="00F32C14" w:rsidRDefault="00DF5F46" w:rsidP="001819B3">
            <w:pPr>
              <w:jc w:val="center"/>
              <w:rPr>
                <w:color w:val="000000"/>
                <w:sz w:val="24"/>
                <w:szCs w:val="24"/>
              </w:rPr>
            </w:pPr>
            <w:r w:rsidRPr="00F32C14">
              <w:rPr>
                <w:color w:val="000000"/>
                <w:sz w:val="24"/>
                <w:szCs w:val="24"/>
              </w:rPr>
              <w:t>13 490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874" w14:textId="77777777" w:rsidR="00DF5F46" w:rsidRPr="00F32C14" w:rsidRDefault="00DF5F46" w:rsidP="00D07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- 96 876</w:t>
            </w:r>
          </w:p>
        </w:tc>
      </w:tr>
      <w:tr w:rsidR="00DF5F46" w:rsidRPr="00F32C14" w14:paraId="1B3E6CBF" w14:textId="77777777" w:rsidTr="002D575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4A3" w14:textId="77777777" w:rsidR="00DF5F46" w:rsidRPr="00F32C14" w:rsidRDefault="00DF5F46" w:rsidP="00A5536D">
            <w:pPr>
              <w:rPr>
                <w:bCs/>
                <w:sz w:val="24"/>
                <w:szCs w:val="24"/>
              </w:rPr>
            </w:pPr>
            <w:r w:rsidRPr="00F32C14">
              <w:rPr>
                <w:bCs/>
                <w:sz w:val="24"/>
                <w:szCs w:val="24"/>
              </w:rPr>
              <w:t>Прочая кредиторская задолженность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9F8" w14:textId="77777777" w:rsidR="00DF5F46" w:rsidRPr="00F32C14" w:rsidRDefault="00DF5F46" w:rsidP="00A5536D">
            <w:pPr>
              <w:jc w:val="center"/>
              <w:rPr>
                <w:sz w:val="24"/>
                <w:szCs w:val="24"/>
              </w:rPr>
            </w:pPr>
            <w:proofErr w:type="spellStart"/>
            <w:r w:rsidRPr="00F32C14">
              <w:rPr>
                <w:sz w:val="24"/>
                <w:szCs w:val="24"/>
              </w:rPr>
              <w:t>тыс.руб</w:t>
            </w:r>
            <w:proofErr w:type="spellEnd"/>
            <w:r w:rsidRPr="00F32C14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073E" w14:textId="77777777" w:rsidR="00DF5F46" w:rsidRPr="00F32C14" w:rsidRDefault="00DF5F46" w:rsidP="001E00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C1F2" w14:textId="77777777" w:rsidR="00DF5F46" w:rsidRPr="00F32C14" w:rsidRDefault="00DF5F46" w:rsidP="001819B3">
            <w:pPr>
              <w:jc w:val="center"/>
              <w:rPr>
                <w:color w:val="000000"/>
                <w:sz w:val="24"/>
                <w:szCs w:val="24"/>
              </w:rPr>
            </w:pPr>
            <w:r w:rsidRPr="00F32C1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32C14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3475" w14:textId="77777777" w:rsidR="00DF5F46" w:rsidRPr="00F32C14" w:rsidRDefault="00DF5F46" w:rsidP="001819B3">
            <w:pPr>
              <w:jc w:val="center"/>
              <w:rPr>
                <w:color w:val="000000"/>
                <w:sz w:val="24"/>
                <w:szCs w:val="24"/>
              </w:rPr>
            </w:pPr>
            <w:r w:rsidRPr="00F32C14">
              <w:rPr>
                <w:color w:val="000000"/>
                <w:sz w:val="24"/>
                <w:szCs w:val="24"/>
              </w:rPr>
              <w:t>13 657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AA6" w14:textId="77777777" w:rsidR="00DF5F46" w:rsidRPr="00F32C14" w:rsidRDefault="00DF5F46" w:rsidP="001E0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-1 634</w:t>
            </w:r>
          </w:p>
        </w:tc>
      </w:tr>
    </w:tbl>
    <w:p w14:paraId="44DE9814" w14:textId="77777777" w:rsidR="003A57D4" w:rsidRPr="00CE181E" w:rsidRDefault="003A57D4" w:rsidP="00F32C14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CE181E">
        <w:rPr>
          <w:b/>
          <w:sz w:val="24"/>
          <w:szCs w:val="24"/>
        </w:rPr>
        <w:t>3.</w:t>
      </w:r>
      <w:r w:rsidR="00C61496">
        <w:rPr>
          <w:b/>
          <w:sz w:val="24"/>
          <w:szCs w:val="24"/>
        </w:rPr>
        <w:t>7</w:t>
      </w:r>
      <w:r w:rsidRPr="00CE181E">
        <w:rPr>
          <w:b/>
          <w:sz w:val="24"/>
          <w:szCs w:val="24"/>
        </w:rPr>
        <w:t>. Сведения о полученных кредитах и займах</w:t>
      </w:r>
    </w:p>
    <w:p w14:paraId="2A7D160D" w14:textId="77777777" w:rsidR="00F50252" w:rsidRDefault="00F50252" w:rsidP="00F32C14">
      <w:pPr>
        <w:ind w:firstLine="567"/>
        <w:jc w:val="both"/>
        <w:rPr>
          <w:snapToGrid w:val="0"/>
          <w:sz w:val="24"/>
          <w:szCs w:val="24"/>
        </w:rPr>
      </w:pPr>
      <w:r w:rsidRPr="00A566C0">
        <w:rPr>
          <w:snapToGrid w:val="0"/>
          <w:sz w:val="24"/>
          <w:szCs w:val="24"/>
        </w:rPr>
        <w:t>Структура</w:t>
      </w:r>
      <w:r>
        <w:rPr>
          <w:snapToGrid w:val="0"/>
          <w:sz w:val="24"/>
          <w:szCs w:val="24"/>
        </w:rPr>
        <w:t xml:space="preserve"> и движение</w:t>
      </w:r>
      <w:r w:rsidRPr="00A566C0">
        <w:rPr>
          <w:snapToGrid w:val="0"/>
          <w:sz w:val="24"/>
          <w:szCs w:val="24"/>
        </w:rPr>
        <w:t xml:space="preserve"> долгосрочных</w:t>
      </w:r>
      <w:r>
        <w:rPr>
          <w:snapToGrid w:val="0"/>
          <w:sz w:val="24"/>
          <w:szCs w:val="24"/>
        </w:rPr>
        <w:t xml:space="preserve"> и краткосрочных</w:t>
      </w:r>
      <w:r w:rsidRPr="00A566C0">
        <w:rPr>
          <w:snapToGrid w:val="0"/>
          <w:sz w:val="24"/>
          <w:szCs w:val="24"/>
        </w:rPr>
        <w:t xml:space="preserve"> заемных средств (</w:t>
      </w:r>
      <w:proofErr w:type="spellStart"/>
      <w:r w:rsidRPr="00A566C0">
        <w:rPr>
          <w:snapToGrid w:val="0"/>
          <w:sz w:val="24"/>
          <w:szCs w:val="24"/>
        </w:rPr>
        <w:t>тыс.руб</w:t>
      </w:r>
      <w:proofErr w:type="spellEnd"/>
      <w:r w:rsidRPr="00A566C0">
        <w:rPr>
          <w:snapToGrid w:val="0"/>
          <w:sz w:val="24"/>
          <w:szCs w:val="24"/>
        </w:rPr>
        <w:t>.):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1316"/>
        <w:gridCol w:w="1559"/>
        <w:gridCol w:w="1367"/>
        <w:gridCol w:w="1431"/>
        <w:gridCol w:w="1390"/>
      </w:tblGrid>
      <w:tr w:rsidR="00F50252" w:rsidRPr="006C710C" w14:paraId="016B6E3E" w14:textId="77777777" w:rsidTr="00F32C14">
        <w:tc>
          <w:tcPr>
            <w:tcW w:w="2937" w:type="dxa"/>
            <w:vAlign w:val="center"/>
          </w:tcPr>
          <w:p w14:paraId="1BC3C1F3" w14:textId="77777777" w:rsidR="00F50252" w:rsidRPr="00F50252" w:rsidRDefault="00F50252" w:rsidP="001B6C0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>Вид резерва</w:t>
            </w:r>
          </w:p>
        </w:tc>
        <w:tc>
          <w:tcPr>
            <w:tcW w:w="1316" w:type="dxa"/>
            <w:vAlign w:val="center"/>
          </w:tcPr>
          <w:p w14:paraId="3FF436DB" w14:textId="77777777" w:rsidR="00F50252" w:rsidRPr="00E3748B" w:rsidRDefault="00F50252" w:rsidP="0084524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>31.12.201</w:t>
            </w:r>
            <w:r w:rsidR="008452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vAlign w:val="center"/>
          </w:tcPr>
          <w:p w14:paraId="16E95683" w14:textId="77777777" w:rsidR="00F50252" w:rsidRPr="00F50252" w:rsidRDefault="00F50252" w:rsidP="001B6C0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>Получено</w:t>
            </w:r>
          </w:p>
          <w:p w14:paraId="10A8A919" w14:textId="77777777" w:rsidR="00F50252" w:rsidRPr="00F50252" w:rsidRDefault="00F50252" w:rsidP="001B6C0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>(погашено)</w:t>
            </w:r>
          </w:p>
        </w:tc>
        <w:tc>
          <w:tcPr>
            <w:tcW w:w="1367" w:type="dxa"/>
            <w:vAlign w:val="center"/>
          </w:tcPr>
          <w:p w14:paraId="316BDED4" w14:textId="77777777" w:rsidR="00F50252" w:rsidRPr="00E3748B" w:rsidRDefault="00F50252" w:rsidP="0084524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 xml:space="preserve"> 31.12.201</w:t>
            </w:r>
            <w:r w:rsidR="008452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31" w:type="dxa"/>
            <w:vAlign w:val="center"/>
          </w:tcPr>
          <w:p w14:paraId="12502E14" w14:textId="77777777" w:rsidR="00F50252" w:rsidRPr="00F50252" w:rsidRDefault="00F50252" w:rsidP="001B6C0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>Получено</w:t>
            </w:r>
          </w:p>
          <w:p w14:paraId="29047E8C" w14:textId="77777777" w:rsidR="00F50252" w:rsidRPr="00F50252" w:rsidRDefault="00F50252" w:rsidP="001B6C0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>(погашено)</w:t>
            </w:r>
          </w:p>
        </w:tc>
        <w:tc>
          <w:tcPr>
            <w:tcW w:w="1390" w:type="dxa"/>
            <w:vAlign w:val="center"/>
          </w:tcPr>
          <w:p w14:paraId="2C778D10" w14:textId="77777777" w:rsidR="00F50252" w:rsidRPr="00E3748B" w:rsidRDefault="00F50252" w:rsidP="0084524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>31.12.201</w:t>
            </w:r>
            <w:r w:rsidR="008452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845246" w:rsidRPr="000A2F5C" w14:paraId="18B7BD98" w14:textId="77777777" w:rsidTr="00F32C14">
        <w:trPr>
          <w:trHeight w:val="433"/>
        </w:trPr>
        <w:tc>
          <w:tcPr>
            <w:tcW w:w="2937" w:type="dxa"/>
            <w:vAlign w:val="center"/>
          </w:tcPr>
          <w:p w14:paraId="1170E252" w14:textId="77777777" w:rsidR="00845246" w:rsidRPr="00F50252" w:rsidRDefault="00845246" w:rsidP="001B6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>Краткосрочные всего</w:t>
            </w:r>
          </w:p>
        </w:tc>
        <w:tc>
          <w:tcPr>
            <w:tcW w:w="1316" w:type="dxa"/>
            <w:vAlign w:val="center"/>
          </w:tcPr>
          <w:p w14:paraId="32A71432" w14:textId="77777777" w:rsidR="00845246" w:rsidRPr="005943C8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69 422</w:t>
            </w:r>
          </w:p>
        </w:tc>
        <w:tc>
          <w:tcPr>
            <w:tcW w:w="1559" w:type="dxa"/>
            <w:vAlign w:val="center"/>
          </w:tcPr>
          <w:p w14:paraId="4EBE8E2E" w14:textId="77777777" w:rsidR="00845246" w:rsidRPr="005943C8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43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104 766</w:t>
            </w:r>
          </w:p>
          <w:p w14:paraId="7F614BE4" w14:textId="77777777" w:rsidR="00845246" w:rsidRPr="00F50252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43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(174 188)</w:t>
            </w:r>
          </w:p>
        </w:tc>
        <w:tc>
          <w:tcPr>
            <w:tcW w:w="1367" w:type="dxa"/>
            <w:vAlign w:val="center"/>
          </w:tcPr>
          <w:p w14:paraId="52A975CB" w14:textId="77777777" w:rsidR="00845246" w:rsidRPr="005943C8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31" w:type="dxa"/>
            <w:vAlign w:val="center"/>
          </w:tcPr>
          <w:p w14:paraId="4A18D246" w14:textId="77777777" w:rsidR="00845246" w:rsidRPr="005943C8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90" w:type="dxa"/>
            <w:vAlign w:val="center"/>
          </w:tcPr>
          <w:p w14:paraId="3547A5FD" w14:textId="77777777" w:rsidR="00845246" w:rsidRPr="005943C8" w:rsidRDefault="00845246" w:rsidP="001B6C01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845246" w:rsidRPr="00F17086" w14:paraId="4BA75D78" w14:textId="77777777" w:rsidTr="00F32C14">
        <w:tc>
          <w:tcPr>
            <w:tcW w:w="2937" w:type="dxa"/>
            <w:vAlign w:val="center"/>
          </w:tcPr>
          <w:p w14:paraId="5BF12C29" w14:textId="77777777" w:rsidR="00845246" w:rsidRPr="00F50252" w:rsidRDefault="00845246" w:rsidP="001B6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0252">
              <w:rPr>
                <w:rFonts w:ascii="Times New Roman" w:hAnsi="Times New Roman"/>
                <w:sz w:val="24"/>
                <w:szCs w:val="24"/>
              </w:rPr>
              <w:t>ПАО «Ростелеком» (</w:t>
            </w:r>
            <w:proofErr w:type="spellStart"/>
            <w:r w:rsidRPr="00F50252">
              <w:rPr>
                <w:rFonts w:ascii="Times New Roman" w:hAnsi="Times New Roman"/>
                <w:sz w:val="24"/>
                <w:szCs w:val="24"/>
              </w:rPr>
              <w:t>займ</w:t>
            </w:r>
            <w:proofErr w:type="spellEnd"/>
            <w:r w:rsidRPr="00F502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6" w:type="dxa"/>
            <w:vAlign w:val="center"/>
          </w:tcPr>
          <w:p w14:paraId="4E3806B9" w14:textId="77777777" w:rsidR="00845246" w:rsidRPr="005943C8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69 422</w:t>
            </w:r>
          </w:p>
        </w:tc>
        <w:tc>
          <w:tcPr>
            <w:tcW w:w="1559" w:type="dxa"/>
            <w:vAlign w:val="center"/>
          </w:tcPr>
          <w:p w14:paraId="5666BB47" w14:textId="77777777" w:rsidR="00845246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104 766</w:t>
            </w:r>
          </w:p>
          <w:p w14:paraId="3E2B64FD" w14:textId="77777777" w:rsidR="00845246" w:rsidRPr="005943C8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(174 188)</w:t>
            </w:r>
          </w:p>
        </w:tc>
        <w:tc>
          <w:tcPr>
            <w:tcW w:w="1367" w:type="dxa"/>
            <w:vAlign w:val="center"/>
          </w:tcPr>
          <w:p w14:paraId="21CE21B8" w14:textId="77777777" w:rsidR="00845246" w:rsidRPr="005943C8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1" w:type="dxa"/>
            <w:vAlign w:val="center"/>
          </w:tcPr>
          <w:p w14:paraId="7BF04138" w14:textId="77777777" w:rsidR="00845246" w:rsidRPr="005943C8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0" w:type="dxa"/>
            <w:vAlign w:val="center"/>
          </w:tcPr>
          <w:p w14:paraId="4B02F615" w14:textId="77777777" w:rsidR="00845246" w:rsidRPr="005943C8" w:rsidRDefault="00845246" w:rsidP="001B6C01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45246" w:rsidRPr="004D7484" w14:paraId="08480FCE" w14:textId="77777777" w:rsidTr="00F32C14">
        <w:tc>
          <w:tcPr>
            <w:tcW w:w="2937" w:type="dxa"/>
            <w:vAlign w:val="center"/>
          </w:tcPr>
          <w:p w14:paraId="6EB99643" w14:textId="77777777" w:rsidR="00845246" w:rsidRPr="00F50252" w:rsidRDefault="00845246" w:rsidP="001B6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2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6" w:type="dxa"/>
            <w:vAlign w:val="center"/>
          </w:tcPr>
          <w:p w14:paraId="60C68817" w14:textId="77777777" w:rsidR="00845246" w:rsidRPr="002A5BED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69 422</w:t>
            </w:r>
          </w:p>
        </w:tc>
        <w:tc>
          <w:tcPr>
            <w:tcW w:w="1559" w:type="dxa"/>
            <w:vAlign w:val="center"/>
          </w:tcPr>
          <w:p w14:paraId="3B5FCF05" w14:textId="77777777" w:rsidR="00845246" w:rsidRPr="005943C8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43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104 766</w:t>
            </w:r>
          </w:p>
          <w:p w14:paraId="6595C589" w14:textId="77777777" w:rsidR="00845246" w:rsidRPr="00F50252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43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(174 188)</w:t>
            </w:r>
          </w:p>
        </w:tc>
        <w:tc>
          <w:tcPr>
            <w:tcW w:w="1367" w:type="dxa"/>
            <w:vAlign w:val="center"/>
          </w:tcPr>
          <w:p w14:paraId="3DC806FD" w14:textId="77777777" w:rsidR="00845246" w:rsidRPr="002A5BED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31" w:type="dxa"/>
            <w:vAlign w:val="center"/>
          </w:tcPr>
          <w:p w14:paraId="3DC0F92B" w14:textId="77777777" w:rsidR="00845246" w:rsidRPr="002A5BED" w:rsidRDefault="00845246" w:rsidP="001819B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90" w:type="dxa"/>
            <w:vAlign w:val="center"/>
          </w:tcPr>
          <w:p w14:paraId="2F23B79F" w14:textId="77777777" w:rsidR="00845246" w:rsidRPr="002A5BED" w:rsidRDefault="00845246" w:rsidP="001B6C01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14:paraId="4F92F86C" w14:textId="77777777" w:rsidR="00C13331" w:rsidRPr="00F32C14" w:rsidRDefault="00C13331" w:rsidP="00125D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14:paraId="545135FA" w14:textId="77777777" w:rsidR="00F50252" w:rsidRPr="00F50252" w:rsidRDefault="00F50252" w:rsidP="00F32C14">
      <w:pPr>
        <w:pStyle w:val="af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0252">
        <w:rPr>
          <w:rFonts w:ascii="Times New Roman" w:hAnsi="Times New Roman"/>
          <w:sz w:val="24"/>
          <w:szCs w:val="24"/>
        </w:rPr>
        <w:t>По состоянию на 31.12.201</w:t>
      </w:r>
      <w:r w:rsidR="00845246">
        <w:rPr>
          <w:rFonts w:ascii="Times New Roman" w:hAnsi="Times New Roman"/>
          <w:sz w:val="24"/>
          <w:szCs w:val="24"/>
          <w:lang w:val="ru-RU"/>
        </w:rPr>
        <w:t>9</w:t>
      </w:r>
      <w:r w:rsidRPr="00F50252">
        <w:rPr>
          <w:rFonts w:ascii="Times New Roman" w:hAnsi="Times New Roman"/>
          <w:sz w:val="24"/>
          <w:szCs w:val="24"/>
        </w:rPr>
        <w:t xml:space="preserve"> г. </w:t>
      </w:r>
      <w:r w:rsidR="00A35890">
        <w:rPr>
          <w:rFonts w:ascii="Times New Roman" w:hAnsi="Times New Roman"/>
          <w:sz w:val="24"/>
          <w:szCs w:val="24"/>
          <w:lang w:val="ru-RU"/>
        </w:rPr>
        <w:t>все</w:t>
      </w:r>
      <w:r w:rsidRPr="00F50252">
        <w:rPr>
          <w:rFonts w:ascii="Times New Roman" w:hAnsi="Times New Roman"/>
          <w:sz w:val="24"/>
          <w:szCs w:val="24"/>
        </w:rPr>
        <w:t xml:space="preserve"> займ</w:t>
      </w:r>
      <w:r w:rsidR="00A35890">
        <w:rPr>
          <w:rFonts w:ascii="Times New Roman" w:hAnsi="Times New Roman"/>
          <w:sz w:val="24"/>
          <w:szCs w:val="24"/>
          <w:lang w:val="ru-RU"/>
        </w:rPr>
        <w:t>ы</w:t>
      </w:r>
      <w:r w:rsidRPr="00F50252">
        <w:rPr>
          <w:rFonts w:ascii="Times New Roman" w:hAnsi="Times New Roman"/>
          <w:sz w:val="24"/>
          <w:szCs w:val="24"/>
        </w:rPr>
        <w:t xml:space="preserve"> </w:t>
      </w:r>
      <w:r w:rsidR="00A35890">
        <w:rPr>
          <w:rFonts w:ascii="Times New Roman" w:hAnsi="Times New Roman"/>
          <w:sz w:val="24"/>
          <w:szCs w:val="24"/>
          <w:lang w:val="ru-RU"/>
        </w:rPr>
        <w:t>погашены</w:t>
      </w:r>
      <w:r w:rsidRPr="00F50252">
        <w:rPr>
          <w:rFonts w:ascii="Times New Roman" w:hAnsi="Times New Roman"/>
          <w:sz w:val="24"/>
          <w:szCs w:val="24"/>
        </w:rPr>
        <w:t>.</w:t>
      </w:r>
    </w:p>
    <w:p w14:paraId="4A90A37E" w14:textId="77777777" w:rsidR="00E43333" w:rsidRPr="00CB3467" w:rsidRDefault="00F32C14" w:rsidP="00F32C14">
      <w:pPr>
        <w:spacing w:before="120"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3.8. </w:t>
      </w:r>
      <w:r w:rsidR="00E43333" w:rsidRPr="00CB3467">
        <w:rPr>
          <w:b/>
          <w:sz w:val="24"/>
          <w:szCs w:val="24"/>
        </w:rPr>
        <w:t>Сведения о полученных и выданных векселях</w:t>
      </w:r>
    </w:p>
    <w:p w14:paraId="29DCF34A" w14:textId="77777777" w:rsidR="00CE4BFB" w:rsidRPr="00CB3467" w:rsidRDefault="00CE4BFB" w:rsidP="00F32C14">
      <w:pPr>
        <w:ind w:firstLine="567"/>
        <w:jc w:val="both"/>
        <w:rPr>
          <w:sz w:val="24"/>
          <w:szCs w:val="24"/>
        </w:rPr>
      </w:pPr>
      <w:r w:rsidRPr="00CB3467">
        <w:rPr>
          <w:sz w:val="24"/>
          <w:szCs w:val="24"/>
        </w:rPr>
        <w:t xml:space="preserve">Полученных </w:t>
      </w:r>
      <w:r w:rsidR="00AB73EA" w:rsidRPr="00CB3467">
        <w:rPr>
          <w:sz w:val="24"/>
          <w:szCs w:val="24"/>
        </w:rPr>
        <w:t xml:space="preserve">и выданных </w:t>
      </w:r>
      <w:r w:rsidRPr="00CB3467">
        <w:rPr>
          <w:sz w:val="24"/>
          <w:szCs w:val="24"/>
        </w:rPr>
        <w:t>векселей у ГК «Башинформсвязь» ОАО «УЗ «Промсвязь» по состоянию на 31.</w:t>
      </w:r>
      <w:r w:rsidR="00AB73EA" w:rsidRPr="00CB3467">
        <w:rPr>
          <w:sz w:val="24"/>
          <w:szCs w:val="24"/>
        </w:rPr>
        <w:t>12</w:t>
      </w:r>
      <w:r w:rsidRPr="00CB3467">
        <w:rPr>
          <w:sz w:val="24"/>
          <w:szCs w:val="24"/>
        </w:rPr>
        <w:t>.</w:t>
      </w:r>
      <w:r w:rsidR="00AA2E58" w:rsidRPr="00CB3467">
        <w:rPr>
          <w:sz w:val="24"/>
          <w:szCs w:val="24"/>
        </w:rPr>
        <w:t>201</w:t>
      </w:r>
      <w:r w:rsidR="00845246">
        <w:rPr>
          <w:sz w:val="24"/>
          <w:szCs w:val="24"/>
        </w:rPr>
        <w:t>9</w:t>
      </w:r>
      <w:r w:rsidR="00AA2E58" w:rsidRPr="00CB3467">
        <w:rPr>
          <w:sz w:val="24"/>
          <w:szCs w:val="24"/>
        </w:rPr>
        <w:t xml:space="preserve"> </w:t>
      </w:r>
      <w:r w:rsidRPr="00CB3467">
        <w:rPr>
          <w:sz w:val="24"/>
          <w:szCs w:val="24"/>
        </w:rPr>
        <w:t>г. нет.</w:t>
      </w:r>
    </w:p>
    <w:p w14:paraId="1C6E218C" w14:textId="77777777" w:rsidR="00E43333" w:rsidRPr="00CB3467" w:rsidRDefault="00F32C14" w:rsidP="00F32C14">
      <w:pPr>
        <w:spacing w:before="120"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3.9. </w:t>
      </w:r>
      <w:r w:rsidR="00E43333" w:rsidRPr="00CB3467">
        <w:rPr>
          <w:b/>
          <w:sz w:val="24"/>
          <w:szCs w:val="24"/>
        </w:rPr>
        <w:t>Сведения о лизинговых сделках</w:t>
      </w:r>
    </w:p>
    <w:p w14:paraId="4809AC29" w14:textId="77777777" w:rsidR="007C13EF" w:rsidRDefault="00DC12E4" w:rsidP="00F32C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A2E58">
        <w:rPr>
          <w:sz w:val="24"/>
          <w:szCs w:val="24"/>
        </w:rPr>
        <w:t>201</w:t>
      </w:r>
      <w:r w:rsidR="00845246">
        <w:rPr>
          <w:sz w:val="24"/>
          <w:szCs w:val="24"/>
        </w:rPr>
        <w:t>9</w:t>
      </w:r>
      <w:r w:rsidR="00AA2E58">
        <w:rPr>
          <w:sz w:val="24"/>
          <w:szCs w:val="24"/>
        </w:rPr>
        <w:t xml:space="preserve"> </w:t>
      </w:r>
      <w:r>
        <w:rPr>
          <w:sz w:val="24"/>
          <w:szCs w:val="24"/>
        </w:rPr>
        <w:t>г. договора лизинга не заключались.</w:t>
      </w:r>
    </w:p>
    <w:p w14:paraId="361E727E" w14:textId="77777777" w:rsidR="00F32C14" w:rsidRDefault="00F32C14" w:rsidP="00F32C14">
      <w:pPr>
        <w:spacing w:before="120"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3.10. </w:t>
      </w:r>
      <w:r w:rsidR="00E43333" w:rsidRPr="0051439C">
        <w:rPr>
          <w:b/>
          <w:sz w:val="24"/>
          <w:szCs w:val="24"/>
        </w:rPr>
        <w:t>Отчет о выплате объявленных (начисленных) дивидендов по акциям Общества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371"/>
        <w:gridCol w:w="2241"/>
        <w:gridCol w:w="2240"/>
      </w:tblGrid>
      <w:tr w:rsidR="009E655E" w:rsidRPr="00A46801" w14:paraId="42D20AF8" w14:textId="77777777" w:rsidTr="002D5753">
        <w:tc>
          <w:tcPr>
            <w:tcW w:w="2777" w:type="dxa"/>
            <w:vMerge w:val="restart"/>
            <w:vAlign w:val="center"/>
          </w:tcPr>
          <w:p w14:paraId="491B1E32" w14:textId="77777777" w:rsidR="009E655E" w:rsidRPr="002D5753" w:rsidRDefault="009E655E" w:rsidP="002D5753">
            <w:pPr>
              <w:contextualSpacing/>
              <w:jc w:val="center"/>
              <w:rPr>
                <w:sz w:val="22"/>
                <w:szCs w:val="22"/>
              </w:rPr>
            </w:pPr>
            <w:r w:rsidRPr="002D5753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6946" w:type="dxa"/>
            <w:gridSpan w:val="3"/>
            <w:vAlign w:val="center"/>
          </w:tcPr>
          <w:p w14:paraId="30623683" w14:textId="77777777" w:rsidR="009E655E" w:rsidRPr="002D5753" w:rsidRDefault="009E655E" w:rsidP="002D5753">
            <w:pPr>
              <w:contextualSpacing/>
              <w:jc w:val="center"/>
              <w:rPr>
                <w:sz w:val="22"/>
                <w:szCs w:val="22"/>
              </w:rPr>
            </w:pPr>
            <w:r w:rsidRPr="002D5753">
              <w:rPr>
                <w:sz w:val="22"/>
                <w:szCs w:val="22"/>
              </w:rPr>
              <w:t xml:space="preserve">Сумма, </w:t>
            </w:r>
            <w:proofErr w:type="spellStart"/>
            <w:r w:rsidR="00845246" w:rsidRPr="002D5753">
              <w:rPr>
                <w:sz w:val="22"/>
                <w:szCs w:val="22"/>
              </w:rPr>
              <w:t>тыс.</w:t>
            </w:r>
            <w:r w:rsidRPr="002D5753">
              <w:rPr>
                <w:sz w:val="22"/>
                <w:szCs w:val="22"/>
              </w:rPr>
              <w:t>руб</w:t>
            </w:r>
            <w:proofErr w:type="spellEnd"/>
            <w:r w:rsidRPr="002D5753">
              <w:rPr>
                <w:sz w:val="22"/>
                <w:szCs w:val="22"/>
              </w:rPr>
              <w:t>.</w:t>
            </w:r>
          </w:p>
        </w:tc>
      </w:tr>
      <w:tr w:rsidR="00845246" w:rsidRPr="00A46801" w14:paraId="2635D6E6" w14:textId="77777777" w:rsidTr="002D5753">
        <w:tc>
          <w:tcPr>
            <w:tcW w:w="2777" w:type="dxa"/>
            <w:vMerge/>
            <w:vAlign w:val="center"/>
          </w:tcPr>
          <w:p w14:paraId="0EFB9B99" w14:textId="77777777" w:rsidR="00845246" w:rsidRPr="002D5753" w:rsidRDefault="00845246" w:rsidP="002D575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58CE557" w14:textId="77777777" w:rsidR="002D5753" w:rsidRPr="002D5753" w:rsidRDefault="00845246" w:rsidP="002D5753">
            <w:pPr>
              <w:contextualSpacing/>
              <w:jc w:val="center"/>
              <w:rPr>
                <w:sz w:val="22"/>
                <w:szCs w:val="22"/>
              </w:rPr>
            </w:pPr>
            <w:r w:rsidRPr="002D5753">
              <w:rPr>
                <w:sz w:val="22"/>
                <w:szCs w:val="22"/>
              </w:rPr>
              <w:t>2017 год</w:t>
            </w:r>
            <w:r w:rsidR="002D5753">
              <w:rPr>
                <w:sz w:val="22"/>
                <w:szCs w:val="22"/>
              </w:rPr>
              <w:t xml:space="preserve"> </w:t>
            </w:r>
            <w:r w:rsidR="002D5753" w:rsidRPr="002D5753">
              <w:rPr>
                <w:sz w:val="22"/>
                <w:szCs w:val="22"/>
              </w:rPr>
              <w:t>(за 2016 г</w:t>
            </w:r>
            <w:r w:rsidR="002D5753">
              <w:rPr>
                <w:sz w:val="22"/>
                <w:szCs w:val="22"/>
              </w:rPr>
              <w:t>.</w:t>
            </w:r>
            <w:r w:rsidR="002D5753" w:rsidRPr="002D5753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6947339D" w14:textId="77777777" w:rsidR="002D5753" w:rsidRPr="002D5753" w:rsidRDefault="00845246" w:rsidP="002D5753">
            <w:pPr>
              <w:contextualSpacing/>
              <w:jc w:val="center"/>
              <w:rPr>
                <w:sz w:val="22"/>
                <w:szCs w:val="22"/>
              </w:rPr>
            </w:pPr>
            <w:r w:rsidRPr="002D5753">
              <w:rPr>
                <w:sz w:val="22"/>
                <w:szCs w:val="22"/>
              </w:rPr>
              <w:t>2018 год</w:t>
            </w:r>
            <w:r w:rsidR="002D5753">
              <w:rPr>
                <w:sz w:val="22"/>
                <w:szCs w:val="22"/>
              </w:rPr>
              <w:t xml:space="preserve"> </w:t>
            </w:r>
            <w:r w:rsidR="002D5753" w:rsidRPr="002D5753">
              <w:rPr>
                <w:sz w:val="22"/>
                <w:szCs w:val="22"/>
              </w:rPr>
              <w:t xml:space="preserve">(за 2017 </w:t>
            </w:r>
            <w:r w:rsidR="002D5753">
              <w:rPr>
                <w:sz w:val="22"/>
                <w:szCs w:val="22"/>
              </w:rPr>
              <w:t>г.</w:t>
            </w:r>
            <w:r w:rsidR="002D5753" w:rsidRPr="002D5753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6B93F549" w14:textId="77777777" w:rsidR="002D5753" w:rsidRPr="002D5753" w:rsidRDefault="00845246" w:rsidP="002D5753">
            <w:pPr>
              <w:contextualSpacing/>
              <w:jc w:val="center"/>
              <w:rPr>
                <w:sz w:val="22"/>
                <w:szCs w:val="22"/>
              </w:rPr>
            </w:pPr>
            <w:r w:rsidRPr="002D5753">
              <w:rPr>
                <w:sz w:val="22"/>
                <w:szCs w:val="22"/>
              </w:rPr>
              <w:t>2019 год</w:t>
            </w:r>
            <w:r w:rsidR="002D5753">
              <w:rPr>
                <w:sz w:val="22"/>
                <w:szCs w:val="22"/>
              </w:rPr>
              <w:t xml:space="preserve"> </w:t>
            </w:r>
            <w:r w:rsidR="002D5753" w:rsidRPr="002D5753">
              <w:rPr>
                <w:sz w:val="22"/>
                <w:szCs w:val="22"/>
              </w:rPr>
              <w:t>(за 2018 г</w:t>
            </w:r>
            <w:r w:rsidR="002D5753">
              <w:rPr>
                <w:sz w:val="22"/>
                <w:szCs w:val="22"/>
              </w:rPr>
              <w:t>.</w:t>
            </w:r>
            <w:r w:rsidR="002D5753" w:rsidRPr="002D5753">
              <w:rPr>
                <w:sz w:val="22"/>
                <w:szCs w:val="22"/>
              </w:rPr>
              <w:t>)</w:t>
            </w:r>
          </w:p>
        </w:tc>
      </w:tr>
      <w:tr w:rsidR="00845246" w:rsidRPr="002D5753" w14:paraId="672DE049" w14:textId="77777777" w:rsidTr="002D5753">
        <w:tc>
          <w:tcPr>
            <w:tcW w:w="2777" w:type="dxa"/>
          </w:tcPr>
          <w:p w14:paraId="7A820640" w14:textId="77777777" w:rsidR="00845246" w:rsidRPr="002D5753" w:rsidRDefault="00845246" w:rsidP="002D5753">
            <w:pPr>
              <w:contextualSpacing/>
              <w:rPr>
                <w:sz w:val="24"/>
                <w:szCs w:val="24"/>
              </w:rPr>
            </w:pPr>
            <w:r w:rsidRPr="002D5753">
              <w:rPr>
                <w:sz w:val="24"/>
                <w:szCs w:val="24"/>
              </w:rPr>
              <w:t>Начисление</w:t>
            </w:r>
          </w:p>
        </w:tc>
        <w:tc>
          <w:tcPr>
            <w:tcW w:w="2410" w:type="dxa"/>
          </w:tcPr>
          <w:p w14:paraId="6936B724" w14:textId="77777777" w:rsidR="00845246" w:rsidRPr="002D5753" w:rsidRDefault="00845246" w:rsidP="002D5753">
            <w:pPr>
              <w:contextualSpacing/>
              <w:jc w:val="right"/>
              <w:rPr>
                <w:sz w:val="24"/>
                <w:szCs w:val="24"/>
              </w:rPr>
            </w:pPr>
            <w:r w:rsidRPr="002D5753">
              <w:rPr>
                <w:sz w:val="24"/>
                <w:szCs w:val="24"/>
              </w:rPr>
              <w:t xml:space="preserve">123 398  </w:t>
            </w:r>
          </w:p>
        </w:tc>
        <w:tc>
          <w:tcPr>
            <w:tcW w:w="2268" w:type="dxa"/>
          </w:tcPr>
          <w:p w14:paraId="731CBD83" w14:textId="77777777" w:rsidR="00845246" w:rsidRPr="002D5753" w:rsidRDefault="00845246" w:rsidP="002D5753">
            <w:pPr>
              <w:contextualSpacing/>
              <w:jc w:val="right"/>
              <w:rPr>
                <w:sz w:val="24"/>
                <w:szCs w:val="24"/>
              </w:rPr>
            </w:pPr>
            <w:r w:rsidRPr="002D5753">
              <w:rPr>
                <w:color w:val="000000"/>
                <w:sz w:val="24"/>
                <w:szCs w:val="24"/>
              </w:rPr>
              <w:t>47 525,7</w:t>
            </w:r>
          </w:p>
        </w:tc>
        <w:tc>
          <w:tcPr>
            <w:tcW w:w="2268" w:type="dxa"/>
          </w:tcPr>
          <w:p w14:paraId="309F37D6" w14:textId="77777777" w:rsidR="00845246" w:rsidRPr="002D5753" w:rsidRDefault="00845246" w:rsidP="002D5753">
            <w:pPr>
              <w:contextualSpacing/>
              <w:jc w:val="right"/>
              <w:rPr>
                <w:sz w:val="24"/>
                <w:szCs w:val="24"/>
              </w:rPr>
            </w:pPr>
            <w:r w:rsidRPr="002D5753">
              <w:rPr>
                <w:color w:val="000000"/>
                <w:sz w:val="24"/>
                <w:szCs w:val="24"/>
              </w:rPr>
              <w:t xml:space="preserve">680 </w:t>
            </w:r>
            <w:r w:rsidR="002D5753">
              <w:rPr>
                <w:color w:val="000000"/>
                <w:sz w:val="24"/>
                <w:szCs w:val="24"/>
              </w:rPr>
              <w:t>211</w:t>
            </w:r>
          </w:p>
        </w:tc>
      </w:tr>
      <w:tr w:rsidR="00845246" w:rsidRPr="002D5753" w14:paraId="64E7E4CE" w14:textId="77777777" w:rsidTr="002D5753">
        <w:tc>
          <w:tcPr>
            <w:tcW w:w="2777" w:type="dxa"/>
          </w:tcPr>
          <w:p w14:paraId="66023EAA" w14:textId="77777777" w:rsidR="00845246" w:rsidRPr="002D5753" w:rsidRDefault="00845246" w:rsidP="002D5753">
            <w:pPr>
              <w:contextualSpacing/>
              <w:rPr>
                <w:sz w:val="24"/>
                <w:szCs w:val="24"/>
              </w:rPr>
            </w:pPr>
            <w:r w:rsidRPr="002D5753">
              <w:rPr>
                <w:sz w:val="24"/>
                <w:szCs w:val="24"/>
              </w:rPr>
              <w:t>Выплата</w:t>
            </w:r>
          </w:p>
        </w:tc>
        <w:tc>
          <w:tcPr>
            <w:tcW w:w="2410" w:type="dxa"/>
          </w:tcPr>
          <w:p w14:paraId="7F2ADA0B" w14:textId="77777777" w:rsidR="00845246" w:rsidRPr="002D5753" w:rsidRDefault="00845246" w:rsidP="002D5753">
            <w:pPr>
              <w:contextualSpacing/>
              <w:jc w:val="right"/>
              <w:rPr>
                <w:sz w:val="24"/>
                <w:szCs w:val="24"/>
              </w:rPr>
            </w:pPr>
            <w:r w:rsidRPr="002D5753">
              <w:rPr>
                <w:sz w:val="24"/>
                <w:szCs w:val="24"/>
              </w:rPr>
              <w:t>123 367</w:t>
            </w:r>
          </w:p>
        </w:tc>
        <w:tc>
          <w:tcPr>
            <w:tcW w:w="2268" w:type="dxa"/>
          </w:tcPr>
          <w:p w14:paraId="29FBD37B" w14:textId="77777777" w:rsidR="00845246" w:rsidRPr="002D5753" w:rsidRDefault="00845246" w:rsidP="002D5753">
            <w:pPr>
              <w:contextualSpacing/>
              <w:jc w:val="right"/>
              <w:rPr>
                <w:sz w:val="24"/>
                <w:szCs w:val="24"/>
              </w:rPr>
            </w:pPr>
            <w:r w:rsidRPr="002D5753">
              <w:rPr>
                <w:color w:val="000000"/>
                <w:sz w:val="24"/>
                <w:szCs w:val="24"/>
              </w:rPr>
              <w:t>47 506,2</w:t>
            </w:r>
          </w:p>
        </w:tc>
        <w:tc>
          <w:tcPr>
            <w:tcW w:w="2268" w:type="dxa"/>
          </w:tcPr>
          <w:p w14:paraId="3CECD659" w14:textId="77777777" w:rsidR="00845246" w:rsidRPr="002D5753" w:rsidRDefault="00845246" w:rsidP="002D5753">
            <w:pPr>
              <w:contextualSpacing/>
              <w:jc w:val="right"/>
              <w:rPr>
                <w:sz w:val="24"/>
                <w:szCs w:val="24"/>
              </w:rPr>
            </w:pPr>
            <w:r w:rsidRPr="002D5753">
              <w:rPr>
                <w:color w:val="000000"/>
                <w:sz w:val="24"/>
                <w:szCs w:val="24"/>
              </w:rPr>
              <w:t>680 </w:t>
            </w:r>
            <w:r w:rsidR="002D5753" w:rsidRPr="002D5753">
              <w:rPr>
                <w:color w:val="000000"/>
                <w:sz w:val="24"/>
                <w:szCs w:val="24"/>
              </w:rPr>
              <w:t>151</w:t>
            </w:r>
          </w:p>
        </w:tc>
      </w:tr>
    </w:tbl>
    <w:p w14:paraId="2F418FD3" w14:textId="77777777" w:rsidR="00E43333" w:rsidRPr="009D0452" w:rsidRDefault="00E43333" w:rsidP="006F7F13">
      <w:pPr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b/>
          <w:sz w:val="26"/>
          <w:szCs w:val="26"/>
        </w:rPr>
      </w:pPr>
      <w:r w:rsidRPr="009D0452">
        <w:rPr>
          <w:b/>
          <w:sz w:val="26"/>
          <w:szCs w:val="26"/>
        </w:rPr>
        <w:t>Описание основных факторов риска, связанных с деятельностью Общества</w:t>
      </w:r>
    </w:p>
    <w:p w14:paraId="01375518" w14:textId="77777777" w:rsidR="00845246" w:rsidRPr="00845246" w:rsidRDefault="00845246" w:rsidP="0084524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5246">
        <w:rPr>
          <w:sz w:val="24"/>
          <w:szCs w:val="24"/>
        </w:rPr>
        <w:t>Нормативно-правовые акты, регулирующие отдельные виды услуг и условия хозяйственной деятельности отрасли учитываются в работе Общества во избежание возникновения правовых рисков.</w:t>
      </w:r>
    </w:p>
    <w:p w14:paraId="42C8191D" w14:textId="77777777" w:rsidR="00845246" w:rsidRPr="00845246" w:rsidRDefault="00845246" w:rsidP="0084524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5246">
        <w:rPr>
          <w:sz w:val="24"/>
          <w:szCs w:val="24"/>
        </w:rPr>
        <w:t>В целях управления риском деловой репутации Общество выявляет и оценивает репутационный фактор для рисков, и разрабатывает необходимые меры реагирования на риски.</w:t>
      </w:r>
    </w:p>
    <w:p w14:paraId="11784B80" w14:textId="77777777" w:rsidR="00B85E80" w:rsidRDefault="00E43333" w:rsidP="006F7F13">
      <w:pPr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b/>
          <w:sz w:val="24"/>
          <w:szCs w:val="24"/>
        </w:rPr>
      </w:pPr>
      <w:r w:rsidRPr="00B85E80">
        <w:rPr>
          <w:b/>
          <w:sz w:val="26"/>
          <w:szCs w:val="26"/>
        </w:rPr>
        <w:t xml:space="preserve">Бухгалтерская отчетность </w:t>
      </w:r>
      <w:r w:rsidR="00893F5D" w:rsidRPr="00B85E80">
        <w:rPr>
          <w:b/>
          <w:sz w:val="26"/>
          <w:szCs w:val="26"/>
        </w:rPr>
        <w:t xml:space="preserve">ГК </w:t>
      </w:r>
      <w:r w:rsidR="00F32C14">
        <w:rPr>
          <w:b/>
          <w:sz w:val="26"/>
          <w:szCs w:val="26"/>
        </w:rPr>
        <w:t>«</w:t>
      </w:r>
      <w:r w:rsidR="00893F5D" w:rsidRPr="00B85E80">
        <w:rPr>
          <w:b/>
          <w:sz w:val="26"/>
          <w:szCs w:val="26"/>
        </w:rPr>
        <w:t>Башинформсвязь</w:t>
      </w:r>
      <w:r w:rsidR="00F32C14">
        <w:rPr>
          <w:b/>
          <w:sz w:val="26"/>
          <w:szCs w:val="26"/>
        </w:rPr>
        <w:t>»</w:t>
      </w:r>
      <w:r w:rsidR="00893F5D" w:rsidRPr="00B85E80">
        <w:rPr>
          <w:b/>
          <w:sz w:val="26"/>
          <w:szCs w:val="26"/>
        </w:rPr>
        <w:t xml:space="preserve"> ОАО </w:t>
      </w:r>
      <w:r w:rsidR="00F32C14">
        <w:rPr>
          <w:b/>
          <w:sz w:val="26"/>
          <w:szCs w:val="26"/>
        </w:rPr>
        <w:t>«</w:t>
      </w:r>
      <w:r w:rsidR="00893F5D" w:rsidRPr="00B85E80">
        <w:rPr>
          <w:b/>
          <w:sz w:val="26"/>
          <w:szCs w:val="26"/>
        </w:rPr>
        <w:t xml:space="preserve">УЗ </w:t>
      </w:r>
      <w:r w:rsidR="00F32C14">
        <w:rPr>
          <w:b/>
          <w:sz w:val="26"/>
          <w:szCs w:val="26"/>
        </w:rPr>
        <w:t>«</w:t>
      </w:r>
      <w:r w:rsidR="00893F5D" w:rsidRPr="00B85E80">
        <w:rPr>
          <w:b/>
          <w:sz w:val="26"/>
          <w:szCs w:val="26"/>
        </w:rPr>
        <w:t>Промсвязь</w:t>
      </w:r>
      <w:r w:rsidR="00F32C14">
        <w:rPr>
          <w:b/>
          <w:sz w:val="26"/>
          <w:szCs w:val="26"/>
        </w:rPr>
        <w:t>»</w:t>
      </w:r>
      <w:r w:rsidR="00A2482B" w:rsidRPr="00B85E80">
        <w:rPr>
          <w:b/>
          <w:sz w:val="26"/>
          <w:szCs w:val="26"/>
        </w:rPr>
        <w:t xml:space="preserve"> </w:t>
      </w:r>
      <w:r w:rsidR="00893F5D" w:rsidRPr="00B85E80">
        <w:rPr>
          <w:b/>
          <w:sz w:val="26"/>
          <w:szCs w:val="26"/>
        </w:rPr>
        <w:t xml:space="preserve">за </w:t>
      </w:r>
      <w:r w:rsidR="005B4D30" w:rsidRPr="00B85E80">
        <w:rPr>
          <w:b/>
          <w:sz w:val="26"/>
          <w:szCs w:val="26"/>
        </w:rPr>
        <w:t>201</w:t>
      </w:r>
      <w:r w:rsidR="00845246">
        <w:rPr>
          <w:b/>
          <w:sz w:val="26"/>
          <w:szCs w:val="26"/>
        </w:rPr>
        <w:t>9</w:t>
      </w:r>
      <w:r w:rsidR="005B4D30">
        <w:rPr>
          <w:b/>
          <w:sz w:val="26"/>
          <w:szCs w:val="26"/>
        </w:rPr>
        <w:t xml:space="preserve"> </w:t>
      </w:r>
      <w:r w:rsidR="00893F5D" w:rsidRPr="00B85E80">
        <w:rPr>
          <w:b/>
          <w:sz w:val="26"/>
          <w:szCs w:val="26"/>
        </w:rPr>
        <w:t>год</w:t>
      </w:r>
      <w:r w:rsidR="00893F5D" w:rsidRPr="00893F5D">
        <w:rPr>
          <w:b/>
          <w:sz w:val="24"/>
          <w:szCs w:val="24"/>
        </w:rPr>
        <w:t xml:space="preserve"> </w:t>
      </w:r>
    </w:p>
    <w:p w14:paraId="4EF523E6" w14:textId="77777777" w:rsidR="00893F5D" w:rsidRDefault="00893F5D" w:rsidP="00F32C14">
      <w:pPr>
        <w:ind w:firstLine="567"/>
        <w:jc w:val="both"/>
        <w:rPr>
          <w:sz w:val="24"/>
          <w:szCs w:val="24"/>
        </w:rPr>
      </w:pPr>
      <w:r w:rsidRPr="00C13331">
        <w:rPr>
          <w:sz w:val="24"/>
          <w:szCs w:val="24"/>
        </w:rPr>
        <w:t>(Формы № 1-5, Пояснительная записка к бухгалтерскому отчету, аудиторское заключение</w:t>
      </w:r>
      <w:r w:rsidR="00A2482B" w:rsidRPr="00C13331">
        <w:rPr>
          <w:sz w:val="24"/>
          <w:szCs w:val="24"/>
        </w:rPr>
        <w:t xml:space="preserve"> представлены в Приложении № 1,</w:t>
      </w:r>
      <w:r w:rsidRPr="00C13331">
        <w:rPr>
          <w:sz w:val="24"/>
          <w:szCs w:val="24"/>
        </w:rPr>
        <w:t xml:space="preserve"> заключение ревизионной комиссии</w:t>
      </w:r>
      <w:r w:rsidR="00A2482B" w:rsidRPr="00C13331">
        <w:rPr>
          <w:sz w:val="24"/>
          <w:szCs w:val="24"/>
        </w:rPr>
        <w:t xml:space="preserve"> -</w:t>
      </w:r>
      <w:r w:rsidRPr="00C13331">
        <w:rPr>
          <w:sz w:val="24"/>
          <w:szCs w:val="24"/>
        </w:rPr>
        <w:t xml:space="preserve"> в Приложени</w:t>
      </w:r>
      <w:r w:rsidR="00A2482B" w:rsidRPr="00C13331">
        <w:rPr>
          <w:sz w:val="24"/>
          <w:szCs w:val="24"/>
        </w:rPr>
        <w:t>и</w:t>
      </w:r>
      <w:r w:rsidRPr="00C13331">
        <w:rPr>
          <w:sz w:val="24"/>
          <w:szCs w:val="24"/>
        </w:rPr>
        <w:t xml:space="preserve"> № </w:t>
      </w:r>
      <w:r w:rsidR="00A2482B" w:rsidRPr="00C13331">
        <w:rPr>
          <w:sz w:val="24"/>
          <w:szCs w:val="24"/>
        </w:rPr>
        <w:t>2)</w:t>
      </w:r>
      <w:r w:rsidR="00F32C14">
        <w:rPr>
          <w:sz w:val="24"/>
          <w:szCs w:val="24"/>
        </w:rPr>
        <w:t>.</w:t>
      </w:r>
    </w:p>
    <w:p w14:paraId="2D6F0373" w14:textId="77777777" w:rsidR="00E43333" w:rsidRDefault="004F24F0" w:rsidP="0028626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B85E80">
        <w:rPr>
          <w:b/>
          <w:sz w:val="26"/>
          <w:szCs w:val="26"/>
        </w:rPr>
        <w:t xml:space="preserve">6. </w:t>
      </w:r>
      <w:r w:rsidR="00E43333" w:rsidRPr="00B85E80">
        <w:rPr>
          <w:b/>
          <w:sz w:val="26"/>
          <w:szCs w:val="26"/>
        </w:rPr>
        <w:t>Корпоративное управление Обществом</w:t>
      </w:r>
    </w:p>
    <w:p w14:paraId="16E424E7" w14:textId="77777777" w:rsidR="00E43333" w:rsidRPr="00F32C14" w:rsidRDefault="00E43333" w:rsidP="006F7F13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sz w:val="24"/>
          <w:szCs w:val="24"/>
        </w:rPr>
      </w:pPr>
      <w:r w:rsidRPr="00F32C14">
        <w:rPr>
          <w:b/>
          <w:sz w:val="24"/>
          <w:szCs w:val="24"/>
        </w:rPr>
        <w:lastRenderedPageBreak/>
        <w:t>Информация об акционерах Общества и проведенных Общих собрани</w:t>
      </w:r>
      <w:r w:rsidR="003A34A6" w:rsidRPr="00F32C14">
        <w:rPr>
          <w:b/>
          <w:sz w:val="24"/>
          <w:szCs w:val="24"/>
        </w:rPr>
        <w:t>ях</w:t>
      </w:r>
      <w:r w:rsidR="00F32C14" w:rsidRPr="00F32C14">
        <w:rPr>
          <w:b/>
          <w:sz w:val="24"/>
          <w:szCs w:val="24"/>
        </w:rPr>
        <w:t xml:space="preserve"> </w:t>
      </w:r>
      <w:r w:rsidRPr="00F32C14">
        <w:rPr>
          <w:b/>
          <w:sz w:val="24"/>
          <w:szCs w:val="24"/>
        </w:rPr>
        <w:t xml:space="preserve">акционеров за </w:t>
      </w:r>
      <w:r w:rsidR="005B4D30" w:rsidRPr="00F32C14">
        <w:rPr>
          <w:b/>
          <w:sz w:val="24"/>
          <w:szCs w:val="24"/>
        </w:rPr>
        <w:t>201</w:t>
      </w:r>
      <w:r w:rsidR="002D5753">
        <w:rPr>
          <w:b/>
          <w:sz w:val="24"/>
          <w:szCs w:val="24"/>
        </w:rPr>
        <w:t>9</w:t>
      </w:r>
      <w:r w:rsidR="005B4D30" w:rsidRPr="00F32C14">
        <w:rPr>
          <w:b/>
          <w:sz w:val="24"/>
          <w:szCs w:val="24"/>
        </w:rPr>
        <w:t xml:space="preserve"> </w:t>
      </w:r>
      <w:r w:rsidRPr="00F32C14">
        <w:rPr>
          <w:b/>
          <w:sz w:val="24"/>
          <w:szCs w:val="24"/>
        </w:rPr>
        <w:t>год</w:t>
      </w:r>
    </w:p>
    <w:p w14:paraId="49686864" w14:textId="77777777" w:rsidR="00640753" w:rsidRPr="00893F5D" w:rsidRDefault="00640753" w:rsidP="0028626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93F5D">
        <w:rPr>
          <w:sz w:val="24"/>
          <w:szCs w:val="24"/>
        </w:rPr>
        <w:t>Количество акционеров</w:t>
      </w:r>
      <w:r w:rsidRPr="00893F5D">
        <w:rPr>
          <w:bCs/>
          <w:color w:val="000000"/>
          <w:sz w:val="24"/>
          <w:szCs w:val="24"/>
        </w:rPr>
        <w:t xml:space="preserve"> </w:t>
      </w:r>
      <w:r w:rsidRPr="00893F5D">
        <w:rPr>
          <w:sz w:val="24"/>
          <w:szCs w:val="24"/>
        </w:rPr>
        <w:t>ГК</w:t>
      </w:r>
      <w:r w:rsidR="00286268">
        <w:rPr>
          <w:sz w:val="24"/>
          <w:szCs w:val="24"/>
        </w:rPr>
        <w:t xml:space="preserve"> «</w:t>
      </w:r>
      <w:r w:rsidRPr="00893F5D">
        <w:rPr>
          <w:sz w:val="24"/>
          <w:szCs w:val="24"/>
        </w:rPr>
        <w:t>Башинформсвязь</w:t>
      </w:r>
      <w:r w:rsidR="00286268">
        <w:rPr>
          <w:sz w:val="24"/>
          <w:szCs w:val="24"/>
        </w:rPr>
        <w:t xml:space="preserve">» </w:t>
      </w:r>
      <w:r w:rsidRPr="00893F5D">
        <w:rPr>
          <w:sz w:val="24"/>
          <w:szCs w:val="24"/>
        </w:rPr>
        <w:t xml:space="preserve">ОАО </w:t>
      </w:r>
      <w:r w:rsidR="00286268">
        <w:rPr>
          <w:sz w:val="24"/>
          <w:szCs w:val="24"/>
        </w:rPr>
        <w:t>«У</w:t>
      </w:r>
      <w:r w:rsidRPr="00893F5D">
        <w:rPr>
          <w:sz w:val="24"/>
          <w:szCs w:val="24"/>
        </w:rPr>
        <w:t xml:space="preserve">З </w:t>
      </w:r>
      <w:r w:rsidR="00286268">
        <w:rPr>
          <w:sz w:val="24"/>
          <w:szCs w:val="24"/>
        </w:rPr>
        <w:t>«</w:t>
      </w:r>
      <w:r w:rsidRPr="00893F5D">
        <w:rPr>
          <w:sz w:val="24"/>
          <w:szCs w:val="24"/>
        </w:rPr>
        <w:t>Промсвязь</w:t>
      </w:r>
      <w:r w:rsidR="00286268">
        <w:rPr>
          <w:sz w:val="24"/>
          <w:szCs w:val="24"/>
        </w:rPr>
        <w:t>»</w:t>
      </w:r>
      <w:r w:rsidRPr="00893F5D">
        <w:rPr>
          <w:bCs/>
          <w:color w:val="000000"/>
          <w:sz w:val="24"/>
          <w:szCs w:val="24"/>
        </w:rPr>
        <w:t>:</w:t>
      </w:r>
      <w:r w:rsidRPr="00893F5D">
        <w:rPr>
          <w:sz w:val="24"/>
          <w:szCs w:val="24"/>
        </w:rPr>
        <w:t xml:space="preserve"> </w:t>
      </w:r>
      <w:r w:rsidRPr="00893F5D">
        <w:rPr>
          <w:bCs/>
          <w:sz w:val="24"/>
          <w:szCs w:val="24"/>
        </w:rPr>
        <w:t>1</w:t>
      </w:r>
      <w:r w:rsidR="00B12884">
        <w:rPr>
          <w:bCs/>
          <w:sz w:val="24"/>
          <w:szCs w:val="24"/>
        </w:rPr>
        <w:t>1</w:t>
      </w:r>
      <w:r w:rsidR="00021C07">
        <w:rPr>
          <w:bCs/>
          <w:sz w:val="24"/>
          <w:szCs w:val="24"/>
        </w:rPr>
        <w:t>6</w:t>
      </w:r>
      <w:r w:rsidRPr="00893F5D">
        <w:rPr>
          <w:bCs/>
          <w:sz w:val="24"/>
          <w:szCs w:val="24"/>
        </w:rPr>
        <w:t>, из них физических лиц</w:t>
      </w:r>
      <w:r w:rsidR="00B1417C">
        <w:rPr>
          <w:bCs/>
          <w:sz w:val="24"/>
          <w:szCs w:val="24"/>
        </w:rPr>
        <w:t xml:space="preserve"> </w:t>
      </w:r>
      <w:r w:rsidR="00A2482B">
        <w:rPr>
          <w:bCs/>
          <w:sz w:val="24"/>
          <w:szCs w:val="24"/>
        </w:rPr>
        <w:t>-</w:t>
      </w:r>
      <w:r w:rsidRPr="00893F5D">
        <w:rPr>
          <w:bCs/>
          <w:sz w:val="24"/>
          <w:szCs w:val="24"/>
        </w:rPr>
        <w:t xml:space="preserve"> 1</w:t>
      </w:r>
      <w:r w:rsidR="00B12884">
        <w:rPr>
          <w:bCs/>
          <w:sz w:val="24"/>
          <w:szCs w:val="24"/>
        </w:rPr>
        <w:t>15</w:t>
      </w:r>
      <w:r w:rsidRPr="00893F5D">
        <w:rPr>
          <w:bCs/>
          <w:sz w:val="24"/>
          <w:szCs w:val="24"/>
        </w:rPr>
        <w:t>, юридических лиц</w:t>
      </w:r>
      <w:r w:rsidR="00286268">
        <w:rPr>
          <w:bCs/>
          <w:sz w:val="24"/>
          <w:szCs w:val="24"/>
        </w:rPr>
        <w:t xml:space="preserve"> </w:t>
      </w:r>
      <w:r w:rsidR="00A2482B">
        <w:rPr>
          <w:bCs/>
          <w:sz w:val="24"/>
          <w:szCs w:val="24"/>
        </w:rPr>
        <w:t>-</w:t>
      </w:r>
      <w:r w:rsidR="00286268">
        <w:rPr>
          <w:bCs/>
          <w:sz w:val="24"/>
          <w:szCs w:val="24"/>
        </w:rPr>
        <w:t xml:space="preserve"> </w:t>
      </w:r>
      <w:r w:rsidR="00021C07">
        <w:rPr>
          <w:bCs/>
          <w:sz w:val="24"/>
          <w:szCs w:val="24"/>
        </w:rPr>
        <w:t>1</w:t>
      </w:r>
      <w:r w:rsidR="00A2482B">
        <w:rPr>
          <w:bCs/>
          <w:sz w:val="24"/>
          <w:szCs w:val="24"/>
        </w:rPr>
        <w:t>:</w:t>
      </w:r>
    </w:p>
    <w:p w14:paraId="4579A031" w14:textId="77777777" w:rsidR="00A847DC" w:rsidRPr="00893F5D" w:rsidRDefault="00A847DC" w:rsidP="00286268">
      <w:pPr>
        <w:ind w:firstLine="567"/>
        <w:jc w:val="both"/>
        <w:rPr>
          <w:sz w:val="24"/>
          <w:szCs w:val="24"/>
        </w:rPr>
      </w:pPr>
      <w:r w:rsidRPr="00893F5D">
        <w:rPr>
          <w:sz w:val="24"/>
          <w:szCs w:val="24"/>
        </w:rPr>
        <w:t xml:space="preserve">Полное фирменное наименование: </w:t>
      </w:r>
      <w:r w:rsidR="001022F9">
        <w:rPr>
          <w:sz w:val="24"/>
          <w:szCs w:val="24"/>
        </w:rPr>
        <w:t>Публичное</w:t>
      </w:r>
      <w:r w:rsidRPr="00893F5D">
        <w:rPr>
          <w:sz w:val="24"/>
          <w:szCs w:val="24"/>
        </w:rPr>
        <w:t xml:space="preserve"> акционерное общество </w:t>
      </w:r>
      <w:r w:rsidR="00286268">
        <w:rPr>
          <w:sz w:val="24"/>
          <w:szCs w:val="24"/>
        </w:rPr>
        <w:t>«</w:t>
      </w:r>
      <w:r w:rsidRPr="00893F5D">
        <w:rPr>
          <w:sz w:val="24"/>
          <w:szCs w:val="24"/>
        </w:rPr>
        <w:t>Башинформсвязь</w:t>
      </w:r>
      <w:r w:rsidR="00286268">
        <w:rPr>
          <w:sz w:val="24"/>
          <w:szCs w:val="24"/>
        </w:rPr>
        <w:t>»</w:t>
      </w:r>
    </w:p>
    <w:p w14:paraId="660345CD" w14:textId="77777777" w:rsidR="00A847DC" w:rsidRPr="00893F5D" w:rsidRDefault="00A847DC" w:rsidP="00286268">
      <w:pPr>
        <w:ind w:firstLine="567"/>
        <w:jc w:val="both"/>
        <w:rPr>
          <w:sz w:val="24"/>
          <w:szCs w:val="24"/>
        </w:rPr>
      </w:pPr>
      <w:r w:rsidRPr="00893F5D">
        <w:rPr>
          <w:sz w:val="24"/>
          <w:szCs w:val="24"/>
        </w:rPr>
        <w:t xml:space="preserve">Сокращенное фирменное наименование: </w:t>
      </w:r>
      <w:r w:rsidR="001022F9">
        <w:rPr>
          <w:sz w:val="24"/>
          <w:szCs w:val="24"/>
        </w:rPr>
        <w:t>П</w:t>
      </w:r>
      <w:r w:rsidRPr="00893F5D">
        <w:rPr>
          <w:sz w:val="24"/>
          <w:szCs w:val="24"/>
        </w:rPr>
        <w:t xml:space="preserve">АО </w:t>
      </w:r>
      <w:r w:rsidR="00286268">
        <w:rPr>
          <w:sz w:val="24"/>
          <w:szCs w:val="24"/>
        </w:rPr>
        <w:t>«</w:t>
      </w:r>
      <w:r w:rsidRPr="00893F5D">
        <w:rPr>
          <w:sz w:val="24"/>
          <w:szCs w:val="24"/>
        </w:rPr>
        <w:t>Башинформсвязь</w:t>
      </w:r>
      <w:r w:rsidR="00286268">
        <w:rPr>
          <w:sz w:val="24"/>
          <w:szCs w:val="24"/>
        </w:rPr>
        <w:t>»</w:t>
      </w:r>
    </w:p>
    <w:p w14:paraId="2699A6AF" w14:textId="77777777" w:rsidR="00A847DC" w:rsidRPr="00893F5D" w:rsidRDefault="00A847DC" w:rsidP="00286268">
      <w:pPr>
        <w:ind w:firstLine="567"/>
        <w:jc w:val="both"/>
        <w:rPr>
          <w:sz w:val="24"/>
          <w:szCs w:val="24"/>
        </w:rPr>
      </w:pPr>
      <w:r w:rsidRPr="00893F5D">
        <w:rPr>
          <w:sz w:val="24"/>
          <w:szCs w:val="24"/>
        </w:rPr>
        <w:t>Место нахождения</w:t>
      </w:r>
      <w:r w:rsidR="00640753" w:rsidRPr="00893F5D">
        <w:rPr>
          <w:sz w:val="24"/>
          <w:szCs w:val="24"/>
        </w:rPr>
        <w:t xml:space="preserve"> </w:t>
      </w:r>
      <w:r w:rsidRPr="00893F5D">
        <w:rPr>
          <w:sz w:val="24"/>
          <w:szCs w:val="24"/>
        </w:rPr>
        <w:t>450000 Россия, Уфа, Ленина, 32/1</w:t>
      </w:r>
    </w:p>
    <w:p w14:paraId="6F9C5FE9" w14:textId="77777777" w:rsidR="00A847DC" w:rsidRDefault="00A847DC" w:rsidP="00286268">
      <w:pPr>
        <w:ind w:firstLine="567"/>
        <w:jc w:val="both"/>
        <w:rPr>
          <w:sz w:val="24"/>
          <w:szCs w:val="24"/>
        </w:rPr>
      </w:pPr>
      <w:r w:rsidRPr="00893F5D">
        <w:rPr>
          <w:sz w:val="24"/>
          <w:szCs w:val="24"/>
        </w:rPr>
        <w:t>Доля участия лица в уставном капитале эмитента: 99,9</w:t>
      </w:r>
      <w:r w:rsidR="00021C07">
        <w:rPr>
          <w:sz w:val="24"/>
          <w:szCs w:val="24"/>
        </w:rPr>
        <w:t>5</w:t>
      </w:r>
      <w:r w:rsidRPr="00893F5D">
        <w:rPr>
          <w:sz w:val="24"/>
          <w:szCs w:val="24"/>
        </w:rPr>
        <w:t>%,</w:t>
      </w:r>
    </w:p>
    <w:p w14:paraId="5D1873C4" w14:textId="77777777" w:rsidR="00286268" w:rsidRPr="00286268" w:rsidRDefault="00286268" w:rsidP="00286268">
      <w:pPr>
        <w:ind w:firstLine="567"/>
        <w:jc w:val="both"/>
        <w:rPr>
          <w:sz w:val="10"/>
          <w:szCs w:val="10"/>
        </w:rPr>
      </w:pPr>
    </w:p>
    <w:p w14:paraId="0E1E0571" w14:textId="77777777" w:rsidR="00A847DC" w:rsidRPr="00893F5D" w:rsidRDefault="00A847DC" w:rsidP="00286268">
      <w:pPr>
        <w:ind w:firstLine="567"/>
        <w:jc w:val="both"/>
        <w:rPr>
          <w:sz w:val="24"/>
          <w:szCs w:val="24"/>
        </w:rPr>
      </w:pPr>
      <w:r w:rsidRPr="00893F5D">
        <w:rPr>
          <w:sz w:val="24"/>
          <w:szCs w:val="24"/>
        </w:rPr>
        <w:t>1</w:t>
      </w:r>
      <w:r w:rsidR="00B12884">
        <w:rPr>
          <w:sz w:val="24"/>
          <w:szCs w:val="24"/>
        </w:rPr>
        <w:t>15</w:t>
      </w:r>
      <w:r w:rsidRPr="00893F5D">
        <w:rPr>
          <w:sz w:val="24"/>
          <w:szCs w:val="24"/>
        </w:rPr>
        <w:t xml:space="preserve"> физическим лицам принадлежит оставшаяся доля в размере 0,0</w:t>
      </w:r>
      <w:r w:rsidR="00B12884">
        <w:rPr>
          <w:sz w:val="24"/>
          <w:szCs w:val="24"/>
        </w:rPr>
        <w:t>5</w:t>
      </w:r>
      <w:r w:rsidRPr="00893F5D">
        <w:rPr>
          <w:sz w:val="24"/>
          <w:szCs w:val="24"/>
        </w:rPr>
        <w:t>%.</w:t>
      </w:r>
    </w:p>
    <w:p w14:paraId="30C36E5C" w14:textId="77777777" w:rsidR="00663749" w:rsidRDefault="00663749" w:rsidP="00F32C14">
      <w:pPr>
        <w:ind w:firstLine="567"/>
        <w:jc w:val="both"/>
        <w:rPr>
          <w:b/>
          <w:sz w:val="24"/>
          <w:szCs w:val="24"/>
        </w:rPr>
      </w:pPr>
    </w:p>
    <w:p w14:paraId="546D7CA3" w14:textId="77777777" w:rsidR="00737F1A" w:rsidRDefault="00737F1A" w:rsidP="00F32C14">
      <w:pPr>
        <w:ind w:firstLine="567"/>
        <w:jc w:val="both"/>
        <w:rPr>
          <w:b/>
          <w:sz w:val="24"/>
          <w:szCs w:val="24"/>
        </w:rPr>
      </w:pPr>
      <w:r w:rsidRPr="00986A95">
        <w:rPr>
          <w:b/>
          <w:sz w:val="24"/>
          <w:szCs w:val="24"/>
        </w:rPr>
        <w:t>Информация о проведенных собраниях акционеров</w:t>
      </w:r>
    </w:p>
    <w:p w14:paraId="0753626B" w14:textId="77777777" w:rsidR="00B40761" w:rsidRDefault="00B40761" w:rsidP="00F32C1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40761">
        <w:rPr>
          <w:color w:val="000000"/>
          <w:sz w:val="24"/>
          <w:szCs w:val="24"/>
        </w:rPr>
        <w:t xml:space="preserve">Согласно Уставу Общества Общее собрание акционеров является высшим органом управления Общества. </w:t>
      </w:r>
    </w:p>
    <w:p w14:paraId="24F3573F" w14:textId="77777777" w:rsidR="00663749" w:rsidRDefault="00663749" w:rsidP="00F32C1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33"/>
        <w:gridCol w:w="900"/>
        <w:gridCol w:w="2829"/>
        <w:gridCol w:w="4371"/>
      </w:tblGrid>
      <w:tr w:rsidR="002F6F62" w:rsidRPr="00B43A72" w14:paraId="0AF4C8CB" w14:textId="77777777" w:rsidTr="002046EB">
        <w:tc>
          <w:tcPr>
            <w:tcW w:w="567" w:type="dxa"/>
            <w:vAlign w:val="center"/>
          </w:tcPr>
          <w:p w14:paraId="2666E474" w14:textId="77777777" w:rsidR="002F6F62" w:rsidRPr="00B43A72" w:rsidRDefault="002F6F62" w:rsidP="00286268">
            <w:pPr>
              <w:jc w:val="center"/>
              <w:rPr>
                <w:b/>
                <w:sz w:val="24"/>
                <w:szCs w:val="24"/>
              </w:rPr>
            </w:pPr>
            <w:r w:rsidRPr="00B43A7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33" w:type="dxa"/>
            <w:vAlign w:val="center"/>
          </w:tcPr>
          <w:p w14:paraId="54570471" w14:textId="77777777" w:rsidR="002F6F62" w:rsidRPr="00B43A72" w:rsidRDefault="002F6F62" w:rsidP="00286268">
            <w:pPr>
              <w:jc w:val="center"/>
              <w:rPr>
                <w:b/>
                <w:sz w:val="24"/>
                <w:szCs w:val="24"/>
              </w:rPr>
            </w:pPr>
            <w:r w:rsidRPr="00B43A72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 xml:space="preserve">общего собрания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акционе</w:t>
            </w:r>
            <w:proofErr w:type="spellEnd"/>
            <w:r w:rsidR="00632A7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ров</w:t>
            </w:r>
            <w:proofErr w:type="gramEnd"/>
          </w:p>
        </w:tc>
        <w:tc>
          <w:tcPr>
            <w:tcW w:w="900" w:type="dxa"/>
            <w:vAlign w:val="center"/>
          </w:tcPr>
          <w:p w14:paraId="295235C6" w14:textId="77777777" w:rsidR="002F6F62" w:rsidRPr="00B43A72" w:rsidRDefault="002F6F62" w:rsidP="00286268">
            <w:pPr>
              <w:jc w:val="center"/>
              <w:rPr>
                <w:b/>
                <w:sz w:val="24"/>
                <w:szCs w:val="24"/>
              </w:rPr>
            </w:pPr>
            <w:r w:rsidRPr="00B43A72">
              <w:rPr>
                <w:b/>
                <w:sz w:val="24"/>
                <w:szCs w:val="24"/>
              </w:rPr>
              <w:t>№ протокола</w:t>
            </w:r>
          </w:p>
        </w:tc>
        <w:tc>
          <w:tcPr>
            <w:tcW w:w="2829" w:type="dxa"/>
            <w:vAlign w:val="center"/>
          </w:tcPr>
          <w:p w14:paraId="51E5B4C9" w14:textId="77777777" w:rsidR="002F6F62" w:rsidRPr="00B43A72" w:rsidRDefault="002F6F62" w:rsidP="00286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Рассмотренные вопросы</w:t>
            </w:r>
          </w:p>
        </w:tc>
        <w:tc>
          <w:tcPr>
            <w:tcW w:w="4371" w:type="dxa"/>
            <w:vAlign w:val="center"/>
          </w:tcPr>
          <w:p w14:paraId="74556446" w14:textId="77777777" w:rsidR="002F6F62" w:rsidRPr="00B43A72" w:rsidRDefault="002F6F62" w:rsidP="00286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  <w:tr w:rsidR="001B1500" w:rsidRPr="00B43A72" w14:paraId="24553BA4" w14:textId="77777777" w:rsidTr="002046EB">
        <w:trPr>
          <w:trHeight w:val="70"/>
        </w:trPr>
        <w:tc>
          <w:tcPr>
            <w:tcW w:w="567" w:type="dxa"/>
            <w:vMerge w:val="restart"/>
          </w:tcPr>
          <w:p w14:paraId="6BC7D4DB" w14:textId="77777777" w:rsidR="001B1500" w:rsidRPr="00B8668A" w:rsidRDefault="00631281" w:rsidP="00A23289">
            <w:r>
              <w:t>1</w:t>
            </w:r>
          </w:p>
        </w:tc>
        <w:tc>
          <w:tcPr>
            <w:tcW w:w="1233" w:type="dxa"/>
            <w:vMerge w:val="restart"/>
          </w:tcPr>
          <w:p w14:paraId="6C3DCFD7" w14:textId="77777777" w:rsidR="001B1500" w:rsidRPr="00B8668A" w:rsidRDefault="00631281" w:rsidP="00C3143E">
            <w:r w:rsidRPr="00343227">
              <w:rPr>
                <w:bCs/>
              </w:rPr>
              <w:t>«2</w:t>
            </w:r>
            <w:r>
              <w:rPr>
                <w:bCs/>
              </w:rPr>
              <w:t>4</w:t>
            </w:r>
            <w:r w:rsidRPr="00343227">
              <w:rPr>
                <w:bCs/>
              </w:rPr>
              <w:t>» июня 201</w:t>
            </w:r>
            <w:r>
              <w:rPr>
                <w:bCs/>
              </w:rPr>
              <w:t>9</w:t>
            </w:r>
            <w:r w:rsidRPr="00343227">
              <w:rPr>
                <w:bCs/>
              </w:rPr>
              <w:t xml:space="preserve"> г</w:t>
            </w:r>
            <w:r w:rsidRPr="00343227">
              <w:t>.</w:t>
            </w:r>
          </w:p>
        </w:tc>
        <w:tc>
          <w:tcPr>
            <w:tcW w:w="900" w:type="dxa"/>
            <w:vMerge w:val="restart"/>
          </w:tcPr>
          <w:p w14:paraId="1A5B55BB" w14:textId="77777777" w:rsidR="001B1500" w:rsidRPr="00B8668A" w:rsidRDefault="00C3143E" w:rsidP="005B4D30">
            <w:pPr>
              <w:jc w:val="center"/>
            </w:pPr>
            <w:r>
              <w:t>3</w:t>
            </w:r>
            <w:r w:rsidR="00631281">
              <w:t>1</w:t>
            </w:r>
          </w:p>
        </w:tc>
        <w:tc>
          <w:tcPr>
            <w:tcW w:w="2829" w:type="dxa"/>
          </w:tcPr>
          <w:p w14:paraId="3CF4ACB1" w14:textId="77777777" w:rsidR="001B1500" w:rsidRPr="00B8668A" w:rsidRDefault="00631281" w:rsidP="006F7F13">
            <w:pPr>
              <w:numPr>
                <w:ilvl w:val="0"/>
                <w:numId w:val="5"/>
              </w:numPr>
              <w:tabs>
                <w:tab w:val="clear" w:pos="720"/>
                <w:tab w:val="left" w:pos="292"/>
              </w:tabs>
              <w:ind w:left="0" w:firstLine="0"/>
              <w:jc w:val="both"/>
            </w:pPr>
            <w:r w:rsidRPr="009C6771">
              <w:t>Утверждение годового отчета, годовой бухгалтерской (финансовой) отчетности Общества за 201</w:t>
            </w:r>
            <w:r>
              <w:t>8</w:t>
            </w:r>
            <w:r w:rsidRPr="009C6771">
              <w:t xml:space="preserve"> год.</w:t>
            </w:r>
          </w:p>
        </w:tc>
        <w:tc>
          <w:tcPr>
            <w:tcW w:w="4371" w:type="dxa"/>
          </w:tcPr>
          <w:p w14:paraId="1191E044" w14:textId="77777777" w:rsidR="001B1500" w:rsidRPr="00B8668A" w:rsidRDefault="0039405D" w:rsidP="00A23289">
            <w:pPr>
              <w:rPr>
                <w:b/>
              </w:rPr>
            </w:pPr>
            <w:r w:rsidRPr="0039405D">
              <w:t>Утвердить годовой отчет, годовую бухгалтерскую (финансовую) отчетность Общества за 2018 год.</w:t>
            </w:r>
          </w:p>
        </w:tc>
      </w:tr>
      <w:tr w:rsidR="001B1500" w:rsidRPr="00B43A72" w14:paraId="264FE401" w14:textId="77777777" w:rsidTr="002046EB">
        <w:trPr>
          <w:trHeight w:val="838"/>
        </w:trPr>
        <w:tc>
          <w:tcPr>
            <w:tcW w:w="567" w:type="dxa"/>
            <w:vMerge/>
          </w:tcPr>
          <w:p w14:paraId="74DDB91F" w14:textId="77777777" w:rsidR="001B1500" w:rsidRPr="00B8668A" w:rsidRDefault="001B1500" w:rsidP="00A23289"/>
        </w:tc>
        <w:tc>
          <w:tcPr>
            <w:tcW w:w="1233" w:type="dxa"/>
            <w:vMerge/>
          </w:tcPr>
          <w:p w14:paraId="7913E374" w14:textId="77777777" w:rsidR="001B1500" w:rsidRPr="00B8668A" w:rsidRDefault="001B1500" w:rsidP="002F6F62"/>
        </w:tc>
        <w:tc>
          <w:tcPr>
            <w:tcW w:w="900" w:type="dxa"/>
            <w:vMerge/>
          </w:tcPr>
          <w:p w14:paraId="0B09C976" w14:textId="77777777" w:rsidR="001B1500" w:rsidRPr="00B8668A" w:rsidRDefault="001B1500" w:rsidP="002A5783">
            <w:pPr>
              <w:jc w:val="center"/>
            </w:pPr>
          </w:p>
        </w:tc>
        <w:tc>
          <w:tcPr>
            <w:tcW w:w="2829" w:type="dxa"/>
          </w:tcPr>
          <w:p w14:paraId="11827223" w14:textId="77777777" w:rsidR="00F21604" w:rsidRPr="00AD786E" w:rsidRDefault="00F21604" w:rsidP="00F216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631281" w:rsidRPr="003F172D">
              <w:t>Распределение прибыли</w:t>
            </w:r>
            <w:r w:rsidR="00631281">
              <w:t xml:space="preserve"> </w:t>
            </w:r>
            <w:r w:rsidR="00631281" w:rsidRPr="00BB7FF5">
              <w:t>Общества</w:t>
            </w:r>
            <w:r w:rsidR="00631281">
              <w:t>, в том числе выплата (объявление) дивидендов по результатам отчетного 2018 года</w:t>
            </w:r>
          </w:p>
          <w:p w14:paraId="54615A04" w14:textId="77777777" w:rsidR="001B1500" w:rsidRPr="00B8668A" w:rsidRDefault="001B1500" w:rsidP="00F21604">
            <w:pPr>
              <w:tabs>
                <w:tab w:val="left" w:pos="292"/>
              </w:tabs>
              <w:jc w:val="both"/>
            </w:pPr>
          </w:p>
        </w:tc>
        <w:tc>
          <w:tcPr>
            <w:tcW w:w="4371" w:type="dxa"/>
          </w:tcPr>
          <w:p w14:paraId="35C73939" w14:textId="77777777" w:rsidR="0039405D" w:rsidRDefault="0039405D" w:rsidP="0039405D">
            <w:pPr>
              <w:adjustRightInd w:val="0"/>
              <w:jc w:val="both"/>
            </w:pPr>
            <w:r>
              <w:t xml:space="preserve">1. Распределить прибыль, полученную по результатам 2018 отчетного года в размере 382 413 805, 62 руб. на выплату дивидендов.  </w:t>
            </w:r>
          </w:p>
          <w:p w14:paraId="36EB1D85" w14:textId="77777777" w:rsidR="0039405D" w:rsidRDefault="0039405D" w:rsidP="0039405D">
            <w:pPr>
              <w:adjustRightInd w:val="0"/>
              <w:jc w:val="both"/>
            </w:pPr>
            <w:r>
              <w:t>2. Выплатить дивиденды по результатам 2018 отчетного года в денежной форме в размере 9,16 руб. на 1 обыкновенную именную бездокументарную акцию Общества, что совокупно по всем обыкновенным акциям составляет 680 211 615,60 руб., в том числе: за счет чистой прибыли по результатам 2018 года в размере 382 413 805,62 руб., а также нераспределенной прибыли прошлых лет в размере 297 797 809,98 руб.</w:t>
            </w:r>
            <w:r>
              <w:tab/>
            </w:r>
          </w:p>
          <w:p w14:paraId="74D83AAD" w14:textId="77777777" w:rsidR="001B1500" w:rsidRPr="00B8668A" w:rsidRDefault="0039405D" w:rsidP="0039405D">
            <w:pPr>
              <w:adjustRightInd w:val="0"/>
              <w:jc w:val="both"/>
            </w:pPr>
            <w:r>
              <w:t>Дату, на которую определяются лица, имеющие право на получение дивидендов, установить на 08 июля 2019 года.</w:t>
            </w:r>
          </w:p>
        </w:tc>
      </w:tr>
      <w:tr w:rsidR="001B1500" w:rsidRPr="00B43A72" w14:paraId="7F2375D9" w14:textId="77777777" w:rsidTr="002046EB">
        <w:trPr>
          <w:trHeight w:val="69"/>
        </w:trPr>
        <w:tc>
          <w:tcPr>
            <w:tcW w:w="567" w:type="dxa"/>
            <w:vMerge/>
          </w:tcPr>
          <w:p w14:paraId="61EAB63B" w14:textId="77777777" w:rsidR="001B1500" w:rsidRPr="00B8668A" w:rsidRDefault="001B1500" w:rsidP="00A23289"/>
        </w:tc>
        <w:tc>
          <w:tcPr>
            <w:tcW w:w="1233" w:type="dxa"/>
            <w:vMerge/>
          </w:tcPr>
          <w:p w14:paraId="045DD44C" w14:textId="77777777" w:rsidR="001B1500" w:rsidRPr="00B8668A" w:rsidRDefault="001B1500" w:rsidP="002F6F62"/>
        </w:tc>
        <w:tc>
          <w:tcPr>
            <w:tcW w:w="900" w:type="dxa"/>
            <w:vMerge/>
          </w:tcPr>
          <w:p w14:paraId="1EA61970" w14:textId="77777777" w:rsidR="001B1500" w:rsidRPr="00B8668A" w:rsidRDefault="001B1500" w:rsidP="002A5783">
            <w:pPr>
              <w:jc w:val="center"/>
            </w:pPr>
          </w:p>
        </w:tc>
        <w:tc>
          <w:tcPr>
            <w:tcW w:w="2829" w:type="dxa"/>
          </w:tcPr>
          <w:p w14:paraId="652AAF82" w14:textId="77777777" w:rsidR="001B1500" w:rsidRPr="00B8668A" w:rsidRDefault="00C23C27" w:rsidP="00C23C27">
            <w:pPr>
              <w:tabs>
                <w:tab w:val="left" w:pos="25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631281" w:rsidRPr="009C6771">
              <w:t>Избрание членов совета директоров Общества.</w:t>
            </w:r>
          </w:p>
        </w:tc>
        <w:tc>
          <w:tcPr>
            <w:tcW w:w="4371" w:type="dxa"/>
          </w:tcPr>
          <w:p w14:paraId="319BF58E" w14:textId="77777777" w:rsidR="0039405D" w:rsidRDefault="0039405D" w:rsidP="0039405D">
            <w:pPr>
              <w:widowControl w:val="0"/>
              <w:autoSpaceDE w:val="0"/>
              <w:autoSpaceDN w:val="0"/>
              <w:adjustRightInd w:val="0"/>
            </w:pPr>
            <w:r w:rsidRPr="00B22E63">
              <w:t>Избрать Совет директоров Общества в следующем составе:</w:t>
            </w:r>
          </w:p>
          <w:p w14:paraId="47280E92" w14:textId="77777777" w:rsidR="0039405D" w:rsidRDefault="0039405D" w:rsidP="0039405D">
            <w:pPr>
              <w:widowControl w:val="0"/>
              <w:autoSpaceDE w:val="0"/>
              <w:autoSpaceDN w:val="0"/>
              <w:adjustRightInd w:val="0"/>
            </w:pPr>
            <w:r>
              <w:t>Джандосов Эльдар Камильевич</w:t>
            </w:r>
          </w:p>
          <w:p w14:paraId="66C3C38A" w14:textId="77777777" w:rsidR="0039405D" w:rsidRDefault="0039405D" w:rsidP="0039405D">
            <w:pPr>
              <w:widowControl w:val="0"/>
              <w:autoSpaceDE w:val="0"/>
              <w:autoSpaceDN w:val="0"/>
              <w:adjustRightInd w:val="0"/>
            </w:pPr>
            <w:r>
              <w:t>Ефременко Денис Викторович</w:t>
            </w:r>
          </w:p>
          <w:p w14:paraId="7F31706D" w14:textId="77777777" w:rsidR="0039405D" w:rsidRDefault="0039405D" w:rsidP="0039405D">
            <w:pPr>
              <w:widowControl w:val="0"/>
              <w:autoSpaceDE w:val="0"/>
              <w:autoSpaceDN w:val="0"/>
              <w:adjustRightInd w:val="0"/>
            </w:pPr>
            <w:r>
              <w:t>Исаев Иван Михайлович</w:t>
            </w:r>
          </w:p>
          <w:p w14:paraId="26B309FF" w14:textId="77777777" w:rsidR="0039405D" w:rsidRDefault="0039405D" w:rsidP="0039405D">
            <w:pPr>
              <w:widowControl w:val="0"/>
              <w:autoSpaceDE w:val="0"/>
              <w:autoSpaceDN w:val="0"/>
              <w:adjustRightInd w:val="0"/>
            </w:pPr>
            <w:r>
              <w:t>Толстикова Светлана Геннадьевна</w:t>
            </w:r>
          </w:p>
          <w:p w14:paraId="3D9353FA" w14:textId="77777777" w:rsidR="0039405D" w:rsidRPr="00D73F73" w:rsidRDefault="0039405D" w:rsidP="0039405D">
            <w:pPr>
              <w:widowControl w:val="0"/>
              <w:autoSpaceDE w:val="0"/>
              <w:autoSpaceDN w:val="0"/>
              <w:adjustRightInd w:val="0"/>
            </w:pPr>
            <w:r>
              <w:t>Панов Алексей Николаевич</w:t>
            </w:r>
          </w:p>
          <w:p w14:paraId="58097D94" w14:textId="77777777" w:rsidR="001B1500" w:rsidRPr="00B8668A" w:rsidRDefault="001B1500" w:rsidP="0039405D"/>
        </w:tc>
      </w:tr>
      <w:tr w:rsidR="001B1500" w:rsidRPr="00B43A72" w14:paraId="4F8834BF" w14:textId="77777777" w:rsidTr="002046EB">
        <w:trPr>
          <w:trHeight w:val="69"/>
        </w:trPr>
        <w:tc>
          <w:tcPr>
            <w:tcW w:w="567" w:type="dxa"/>
            <w:vMerge/>
          </w:tcPr>
          <w:p w14:paraId="0E6CF2EE" w14:textId="77777777" w:rsidR="001B1500" w:rsidRPr="00B8668A" w:rsidRDefault="001B1500" w:rsidP="00A23289"/>
        </w:tc>
        <w:tc>
          <w:tcPr>
            <w:tcW w:w="1233" w:type="dxa"/>
            <w:vMerge/>
          </w:tcPr>
          <w:p w14:paraId="04B059EC" w14:textId="77777777" w:rsidR="001B1500" w:rsidRPr="00B8668A" w:rsidRDefault="001B1500" w:rsidP="002F6F62"/>
        </w:tc>
        <w:tc>
          <w:tcPr>
            <w:tcW w:w="900" w:type="dxa"/>
            <w:vMerge/>
          </w:tcPr>
          <w:p w14:paraId="7C7674D1" w14:textId="77777777" w:rsidR="001B1500" w:rsidRPr="00B8668A" w:rsidRDefault="001B1500" w:rsidP="002A5783">
            <w:pPr>
              <w:jc w:val="center"/>
            </w:pPr>
          </w:p>
        </w:tc>
        <w:tc>
          <w:tcPr>
            <w:tcW w:w="2829" w:type="dxa"/>
          </w:tcPr>
          <w:p w14:paraId="676C7E12" w14:textId="77777777" w:rsidR="001B1500" w:rsidRPr="00B8668A" w:rsidRDefault="00C23C27" w:rsidP="00C23C27">
            <w:pPr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631281" w:rsidRPr="009C6771">
              <w:t xml:space="preserve"> Избрание членов ревизионной комиссии Общества.</w:t>
            </w:r>
          </w:p>
        </w:tc>
        <w:tc>
          <w:tcPr>
            <w:tcW w:w="4371" w:type="dxa"/>
          </w:tcPr>
          <w:p w14:paraId="482D5407" w14:textId="77777777" w:rsidR="0039405D" w:rsidRPr="00FA4CDC" w:rsidRDefault="0039405D" w:rsidP="0039405D">
            <w:pPr>
              <w:widowControl w:val="0"/>
              <w:autoSpaceDE w:val="0"/>
              <w:autoSpaceDN w:val="0"/>
              <w:adjustRightInd w:val="0"/>
            </w:pPr>
            <w:r w:rsidRPr="00FA4CDC">
              <w:t>Избрать ревизионную комиссию Общества в следующем составе:</w:t>
            </w:r>
          </w:p>
          <w:p w14:paraId="0DFD6211" w14:textId="77777777" w:rsidR="0039405D" w:rsidRPr="00FA4CDC" w:rsidRDefault="0039405D" w:rsidP="0039405D">
            <w:pPr>
              <w:widowControl w:val="0"/>
              <w:autoSpaceDE w:val="0"/>
              <w:autoSpaceDN w:val="0"/>
              <w:adjustRightInd w:val="0"/>
            </w:pPr>
            <w:r w:rsidRPr="00FA4CDC">
              <w:t>Виноградов Константин Олегович</w:t>
            </w:r>
          </w:p>
          <w:p w14:paraId="4CA7F1A1" w14:textId="77777777" w:rsidR="0039405D" w:rsidRPr="00FA4CDC" w:rsidRDefault="0039405D" w:rsidP="0039405D">
            <w:pPr>
              <w:widowControl w:val="0"/>
              <w:autoSpaceDE w:val="0"/>
              <w:autoSpaceDN w:val="0"/>
              <w:adjustRightInd w:val="0"/>
            </w:pPr>
            <w:r w:rsidRPr="00FA4CDC">
              <w:t>Рыжий Валерий Петрович</w:t>
            </w:r>
          </w:p>
          <w:p w14:paraId="61ED83F4" w14:textId="77777777" w:rsidR="0039405D" w:rsidRPr="00FA4CDC" w:rsidRDefault="0039405D" w:rsidP="0039405D">
            <w:pPr>
              <w:widowControl w:val="0"/>
              <w:autoSpaceDE w:val="0"/>
              <w:autoSpaceDN w:val="0"/>
              <w:adjustRightInd w:val="0"/>
            </w:pPr>
            <w:r w:rsidRPr="00FA4CDC">
              <w:t>Шведова Ирина Александровна</w:t>
            </w:r>
          </w:p>
          <w:p w14:paraId="6FEC1901" w14:textId="77777777" w:rsidR="001B1500" w:rsidRPr="00B8668A" w:rsidRDefault="001B1500" w:rsidP="0039405D">
            <w:pPr>
              <w:rPr>
                <w:b/>
              </w:rPr>
            </w:pPr>
          </w:p>
        </w:tc>
      </w:tr>
      <w:tr w:rsidR="001B1500" w:rsidRPr="00B43A72" w14:paraId="4CC1C53E" w14:textId="77777777" w:rsidTr="002046EB">
        <w:trPr>
          <w:trHeight w:val="184"/>
        </w:trPr>
        <w:tc>
          <w:tcPr>
            <w:tcW w:w="567" w:type="dxa"/>
            <w:vMerge/>
          </w:tcPr>
          <w:p w14:paraId="375C671E" w14:textId="77777777" w:rsidR="001B1500" w:rsidRPr="00B8668A" w:rsidRDefault="001B1500" w:rsidP="00A23289"/>
        </w:tc>
        <w:tc>
          <w:tcPr>
            <w:tcW w:w="1233" w:type="dxa"/>
            <w:vMerge/>
          </w:tcPr>
          <w:p w14:paraId="6EECBAAB" w14:textId="77777777" w:rsidR="001B1500" w:rsidRPr="00B8668A" w:rsidRDefault="001B1500" w:rsidP="002F6F62"/>
        </w:tc>
        <w:tc>
          <w:tcPr>
            <w:tcW w:w="900" w:type="dxa"/>
            <w:vMerge/>
          </w:tcPr>
          <w:p w14:paraId="0AC22AFC" w14:textId="77777777" w:rsidR="001B1500" w:rsidRPr="00B8668A" w:rsidRDefault="001B1500" w:rsidP="002A5783">
            <w:pPr>
              <w:jc w:val="center"/>
            </w:pPr>
          </w:p>
        </w:tc>
        <w:tc>
          <w:tcPr>
            <w:tcW w:w="2829" w:type="dxa"/>
          </w:tcPr>
          <w:p w14:paraId="55F7B892" w14:textId="77777777" w:rsidR="001B1500" w:rsidRPr="00B8668A" w:rsidRDefault="00C23C27" w:rsidP="00C3143E">
            <w:pPr>
              <w:tabs>
                <w:tab w:val="left" w:pos="253"/>
                <w:tab w:val="left" w:pos="3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631281" w:rsidRPr="009C6771">
              <w:t>Утверждение аудитора Общества на 201</w:t>
            </w:r>
            <w:r w:rsidR="00631281">
              <w:t>9</w:t>
            </w:r>
            <w:r w:rsidR="00631281" w:rsidRPr="009C6771">
              <w:t xml:space="preserve"> год.</w:t>
            </w:r>
          </w:p>
        </w:tc>
        <w:tc>
          <w:tcPr>
            <w:tcW w:w="4371" w:type="dxa"/>
          </w:tcPr>
          <w:p w14:paraId="1B70ADA1" w14:textId="77777777" w:rsidR="001B1500" w:rsidRPr="00B8668A" w:rsidRDefault="0039405D" w:rsidP="00A23289">
            <w:pPr>
              <w:rPr>
                <w:b/>
              </w:rPr>
            </w:pPr>
            <w:r w:rsidRPr="003001F6">
              <w:t>Утвердить аудитором Общества на 201</w:t>
            </w:r>
            <w:r>
              <w:t>9</w:t>
            </w:r>
            <w:r w:rsidRPr="003001F6">
              <w:t xml:space="preserve"> год ООО «Кроу Экспертиза».</w:t>
            </w:r>
          </w:p>
        </w:tc>
      </w:tr>
    </w:tbl>
    <w:p w14:paraId="40B8A780" w14:textId="77777777" w:rsidR="00E43333" w:rsidRPr="00037DD0" w:rsidRDefault="00E43333" w:rsidP="006F7F13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sz w:val="24"/>
          <w:szCs w:val="24"/>
        </w:rPr>
      </w:pPr>
      <w:r w:rsidRPr="00037DD0">
        <w:rPr>
          <w:b/>
          <w:sz w:val="24"/>
          <w:szCs w:val="24"/>
        </w:rPr>
        <w:t xml:space="preserve">Информация о Совете </w:t>
      </w:r>
      <w:proofErr w:type="gramStart"/>
      <w:r w:rsidRPr="00037DD0">
        <w:rPr>
          <w:b/>
          <w:sz w:val="24"/>
          <w:szCs w:val="24"/>
        </w:rPr>
        <w:t>директоров  Общества</w:t>
      </w:r>
      <w:proofErr w:type="gramEnd"/>
      <w:r w:rsidRPr="00037DD0">
        <w:rPr>
          <w:b/>
          <w:sz w:val="24"/>
          <w:szCs w:val="24"/>
        </w:rPr>
        <w:t xml:space="preserve"> и деятельности Совета директоров в </w:t>
      </w:r>
      <w:r w:rsidR="003079D2" w:rsidRPr="00037DD0">
        <w:rPr>
          <w:b/>
          <w:sz w:val="24"/>
          <w:szCs w:val="24"/>
        </w:rPr>
        <w:t>201</w:t>
      </w:r>
      <w:r w:rsidR="0003740C">
        <w:rPr>
          <w:b/>
          <w:sz w:val="24"/>
          <w:szCs w:val="24"/>
        </w:rPr>
        <w:t>9</w:t>
      </w:r>
      <w:r w:rsidR="003079D2" w:rsidRPr="00037DD0">
        <w:rPr>
          <w:b/>
          <w:sz w:val="24"/>
          <w:szCs w:val="24"/>
        </w:rPr>
        <w:t xml:space="preserve"> </w:t>
      </w:r>
      <w:r w:rsidRPr="00037DD0">
        <w:rPr>
          <w:b/>
          <w:sz w:val="24"/>
          <w:szCs w:val="24"/>
        </w:rPr>
        <w:t>году</w:t>
      </w:r>
    </w:p>
    <w:p w14:paraId="06FEBA63" w14:textId="77777777" w:rsidR="00365A50" w:rsidRPr="00FC3292" w:rsidRDefault="00FB4E48" w:rsidP="00FB4E48">
      <w:pPr>
        <w:rPr>
          <w:sz w:val="24"/>
          <w:szCs w:val="24"/>
        </w:rPr>
      </w:pPr>
      <w:r w:rsidRPr="00FC3292">
        <w:rPr>
          <w:sz w:val="24"/>
          <w:szCs w:val="24"/>
        </w:rPr>
        <w:lastRenderedPageBreak/>
        <w:t xml:space="preserve">         </w:t>
      </w:r>
      <w:r w:rsidR="00365A50" w:rsidRPr="00FC3292">
        <w:rPr>
          <w:sz w:val="24"/>
          <w:szCs w:val="24"/>
        </w:rPr>
        <w:t xml:space="preserve">Состав совета директоров ГК </w:t>
      </w:r>
      <w:r w:rsidR="00025356">
        <w:rPr>
          <w:sz w:val="24"/>
          <w:szCs w:val="24"/>
        </w:rPr>
        <w:t>«</w:t>
      </w:r>
      <w:r w:rsidR="00365A50" w:rsidRPr="00FC3292">
        <w:rPr>
          <w:sz w:val="24"/>
          <w:szCs w:val="24"/>
        </w:rPr>
        <w:t>Башинформсвязь</w:t>
      </w:r>
      <w:r w:rsidR="00025356">
        <w:rPr>
          <w:sz w:val="24"/>
          <w:szCs w:val="24"/>
        </w:rPr>
        <w:t>»</w:t>
      </w:r>
      <w:r w:rsidR="00365A50" w:rsidRPr="00FC3292">
        <w:rPr>
          <w:sz w:val="24"/>
          <w:szCs w:val="24"/>
        </w:rPr>
        <w:t xml:space="preserve"> ОАО «УЗ «Промсвязь» на 31.12.</w:t>
      </w:r>
      <w:r w:rsidR="003079D2" w:rsidRPr="00FC3292">
        <w:rPr>
          <w:sz w:val="24"/>
          <w:szCs w:val="24"/>
        </w:rPr>
        <w:t>201</w:t>
      </w:r>
      <w:r w:rsidR="0003740C">
        <w:rPr>
          <w:sz w:val="24"/>
          <w:szCs w:val="24"/>
        </w:rPr>
        <w:t>9</w:t>
      </w:r>
      <w:r w:rsidR="003079D2" w:rsidRPr="00FC3292">
        <w:rPr>
          <w:sz w:val="24"/>
          <w:szCs w:val="24"/>
        </w:rPr>
        <w:t xml:space="preserve"> </w:t>
      </w:r>
      <w:r w:rsidR="00365A50" w:rsidRPr="00FC3292">
        <w:rPr>
          <w:sz w:val="24"/>
          <w:szCs w:val="24"/>
        </w:rPr>
        <w:t>г.:</w:t>
      </w:r>
    </w:p>
    <w:p w14:paraId="7541161E" w14:textId="77777777" w:rsidR="0003740C" w:rsidRDefault="0003740C" w:rsidP="00FB4E48">
      <w:pPr>
        <w:rPr>
          <w:b/>
          <w:bCs/>
          <w:sz w:val="24"/>
          <w:szCs w:val="24"/>
        </w:rPr>
      </w:pPr>
      <w:r w:rsidRPr="0003740C">
        <w:rPr>
          <w:b/>
          <w:bCs/>
          <w:sz w:val="24"/>
          <w:szCs w:val="24"/>
        </w:rPr>
        <w:t xml:space="preserve">Толстикова Светлана Геннадьевна </w:t>
      </w:r>
    </w:p>
    <w:p w14:paraId="5CFA78E7" w14:textId="77777777" w:rsidR="00633C98" w:rsidRPr="00145D9B" w:rsidRDefault="00633C98" w:rsidP="00FB4E48">
      <w:pPr>
        <w:rPr>
          <w:sz w:val="24"/>
          <w:szCs w:val="24"/>
        </w:rPr>
      </w:pPr>
      <w:r w:rsidRPr="00145D9B">
        <w:rPr>
          <w:sz w:val="24"/>
          <w:szCs w:val="24"/>
        </w:rPr>
        <w:t xml:space="preserve">Год рождения: </w:t>
      </w:r>
      <w:r w:rsidR="0039405D" w:rsidRPr="00145D9B">
        <w:rPr>
          <w:sz w:val="24"/>
          <w:szCs w:val="24"/>
        </w:rPr>
        <w:t xml:space="preserve">1969 </w:t>
      </w:r>
      <w:r w:rsidRPr="00145D9B">
        <w:rPr>
          <w:sz w:val="24"/>
          <w:szCs w:val="24"/>
        </w:rPr>
        <w:t>г.</w:t>
      </w:r>
    </w:p>
    <w:p w14:paraId="0FFD2770" w14:textId="77777777" w:rsidR="00A72824" w:rsidRPr="00145D9B" w:rsidRDefault="00633C98" w:rsidP="00FB4E48">
      <w:pPr>
        <w:rPr>
          <w:sz w:val="24"/>
          <w:szCs w:val="24"/>
          <w:shd w:val="clear" w:color="auto" w:fill="FFFFFF"/>
        </w:rPr>
      </w:pPr>
      <w:r w:rsidRPr="00145D9B">
        <w:rPr>
          <w:sz w:val="24"/>
          <w:szCs w:val="24"/>
        </w:rPr>
        <w:t>Образование: высшее</w:t>
      </w:r>
    </w:p>
    <w:p w14:paraId="7DDEAE47" w14:textId="77777777" w:rsidR="0003740C" w:rsidRPr="00145D9B" w:rsidRDefault="00F80661" w:rsidP="00633C98">
      <w:pPr>
        <w:rPr>
          <w:sz w:val="24"/>
          <w:szCs w:val="24"/>
        </w:rPr>
      </w:pPr>
      <w:r w:rsidRPr="00145D9B">
        <w:rPr>
          <w:sz w:val="24"/>
          <w:szCs w:val="24"/>
        </w:rPr>
        <w:t xml:space="preserve">Сведения об основном месте работы: </w:t>
      </w:r>
      <w:r w:rsidR="0003740C" w:rsidRPr="00145D9B">
        <w:rPr>
          <w:sz w:val="24"/>
          <w:szCs w:val="24"/>
        </w:rPr>
        <w:t>Заместитель директора макрорегионального филиала - Директор по правовому обеспечению МРФ «Волга» ПАО «Ростелеком»;</w:t>
      </w:r>
    </w:p>
    <w:p w14:paraId="62D0DBA4" w14:textId="77777777" w:rsidR="00633C98" w:rsidRPr="00145D9B" w:rsidRDefault="00633C98" w:rsidP="00633C98">
      <w:pPr>
        <w:rPr>
          <w:sz w:val="24"/>
          <w:szCs w:val="24"/>
        </w:rPr>
      </w:pPr>
      <w:r w:rsidRPr="00145D9B">
        <w:rPr>
          <w:sz w:val="24"/>
          <w:szCs w:val="24"/>
        </w:rPr>
        <w:t>Акций общества не имеет</w:t>
      </w:r>
    </w:p>
    <w:p w14:paraId="01871A8B" w14:textId="77777777" w:rsidR="00FB4E48" w:rsidRPr="00145D9B" w:rsidRDefault="00FB4E48" w:rsidP="00FB4E48">
      <w:pPr>
        <w:rPr>
          <w:sz w:val="24"/>
          <w:szCs w:val="24"/>
        </w:rPr>
      </w:pPr>
    </w:p>
    <w:p w14:paraId="3711F28E" w14:textId="77777777" w:rsidR="0003740C" w:rsidRPr="00145D9B" w:rsidRDefault="0003740C" w:rsidP="0003740C">
      <w:pPr>
        <w:rPr>
          <w:b/>
          <w:sz w:val="24"/>
          <w:szCs w:val="24"/>
        </w:rPr>
      </w:pPr>
      <w:r w:rsidRPr="00145D9B">
        <w:rPr>
          <w:b/>
          <w:sz w:val="24"/>
          <w:szCs w:val="24"/>
        </w:rPr>
        <w:t xml:space="preserve">Джандосов Эльдар Камильевич </w:t>
      </w:r>
    </w:p>
    <w:p w14:paraId="469303EF" w14:textId="77777777" w:rsidR="0003740C" w:rsidRPr="00145D9B" w:rsidRDefault="0003740C" w:rsidP="0003740C">
      <w:pPr>
        <w:rPr>
          <w:sz w:val="24"/>
          <w:szCs w:val="24"/>
        </w:rPr>
      </w:pPr>
      <w:r w:rsidRPr="00145D9B">
        <w:rPr>
          <w:sz w:val="24"/>
          <w:szCs w:val="24"/>
        </w:rPr>
        <w:t>Год рождения: 1980.</w:t>
      </w:r>
    </w:p>
    <w:p w14:paraId="110ABEAB" w14:textId="77777777" w:rsidR="0003740C" w:rsidRPr="00145D9B" w:rsidRDefault="0003740C" w:rsidP="0003740C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145D9B">
        <w:rPr>
          <w:sz w:val="24"/>
          <w:szCs w:val="24"/>
        </w:rPr>
        <w:t xml:space="preserve">Образование: высшее, </w:t>
      </w:r>
      <w:r w:rsidRPr="00145D9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64416D9A" w14:textId="77777777" w:rsidR="0003740C" w:rsidRPr="00145D9B" w:rsidRDefault="0003740C" w:rsidP="0003740C">
      <w:pPr>
        <w:rPr>
          <w:sz w:val="24"/>
          <w:szCs w:val="24"/>
        </w:rPr>
      </w:pPr>
      <w:r w:rsidRPr="00145D9B">
        <w:rPr>
          <w:sz w:val="24"/>
          <w:szCs w:val="24"/>
        </w:rPr>
        <w:t>Сведения об основном месте работы: Директор департамента корпоративного управления дочерними и зависимыми обществами ПАО «Ростелеком»</w:t>
      </w:r>
    </w:p>
    <w:p w14:paraId="3D1691B9" w14:textId="77777777" w:rsidR="0003740C" w:rsidRPr="00145D9B" w:rsidRDefault="0003740C" w:rsidP="0003740C">
      <w:pPr>
        <w:rPr>
          <w:sz w:val="24"/>
          <w:szCs w:val="24"/>
        </w:rPr>
      </w:pPr>
      <w:r w:rsidRPr="00145D9B">
        <w:rPr>
          <w:sz w:val="24"/>
          <w:szCs w:val="24"/>
        </w:rPr>
        <w:t>Акций общества не имеет</w:t>
      </w:r>
    </w:p>
    <w:p w14:paraId="25E14BD0" w14:textId="77777777" w:rsidR="0003740C" w:rsidRPr="00145D9B" w:rsidRDefault="0003740C" w:rsidP="00FB4E48">
      <w:pPr>
        <w:rPr>
          <w:b/>
          <w:color w:val="000000"/>
          <w:sz w:val="24"/>
          <w:szCs w:val="24"/>
        </w:rPr>
      </w:pPr>
    </w:p>
    <w:p w14:paraId="4F2629BA" w14:textId="77777777" w:rsidR="00633C98" w:rsidRPr="00145D9B" w:rsidRDefault="00633C98" w:rsidP="00FB4E48">
      <w:pPr>
        <w:rPr>
          <w:b/>
          <w:color w:val="000000"/>
          <w:sz w:val="24"/>
          <w:szCs w:val="24"/>
        </w:rPr>
      </w:pPr>
      <w:r w:rsidRPr="00145D9B">
        <w:rPr>
          <w:b/>
          <w:color w:val="000000"/>
          <w:sz w:val="24"/>
          <w:szCs w:val="24"/>
        </w:rPr>
        <w:t>Ефременко Денис Викторович</w:t>
      </w:r>
    </w:p>
    <w:p w14:paraId="061BA322" w14:textId="77777777" w:rsidR="00633C98" w:rsidRPr="00145D9B" w:rsidRDefault="00633C98" w:rsidP="00FB4E48">
      <w:pPr>
        <w:rPr>
          <w:sz w:val="24"/>
          <w:szCs w:val="24"/>
        </w:rPr>
      </w:pPr>
      <w:r w:rsidRPr="00145D9B">
        <w:rPr>
          <w:sz w:val="24"/>
          <w:szCs w:val="24"/>
        </w:rPr>
        <w:t>Год рождения:</w:t>
      </w:r>
      <w:r w:rsidR="00B524E6" w:rsidRPr="00145D9B">
        <w:rPr>
          <w:sz w:val="24"/>
          <w:szCs w:val="24"/>
        </w:rPr>
        <w:t xml:space="preserve"> 1973</w:t>
      </w:r>
      <w:r w:rsidR="0039405D" w:rsidRPr="00145D9B">
        <w:rPr>
          <w:sz w:val="24"/>
          <w:szCs w:val="24"/>
        </w:rPr>
        <w:t xml:space="preserve"> г.</w:t>
      </w:r>
    </w:p>
    <w:p w14:paraId="6D4E0BAB" w14:textId="77777777" w:rsidR="00050D89" w:rsidRPr="00145D9B" w:rsidRDefault="00050D89" w:rsidP="00050D89">
      <w:pPr>
        <w:rPr>
          <w:sz w:val="24"/>
          <w:szCs w:val="24"/>
        </w:rPr>
      </w:pPr>
      <w:r w:rsidRPr="00145D9B">
        <w:rPr>
          <w:sz w:val="24"/>
          <w:szCs w:val="24"/>
        </w:rPr>
        <w:t xml:space="preserve">Образование: высшее, </w:t>
      </w:r>
      <w:r w:rsidRPr="00145D9B">
        <w:rPr>
          <w:spacing w:val="-5"/>
          <w:sz w:val="24"/>
          <w:szCs w:val="24"/>
          <w:shd w:val="clear" w:color="auto" w:fill="FFFFFF"/>
        </w:rPr>
        <w:t>Нижегородский Государственный университет им. Н.И. Лобачевского</w:t>
      </w:r>
      <w:r w:rsidRPr="00145D9B">
        <w:rPr>
          <w:rStyle w:val="apple-converted-space"/>
          <w:spacing w:val="-5"/>
          <w:sz w:val="24"/>
          <w:szCs w:val="24"/>
          <w:shd w:val="clear" w:color="auto" w:fill="FFFFFF"/>
        </w:rPr>
        <w:t> </w:t>
      </w:r>
    </w:p>
    <w:p w14:paraId="6622816D" w14:textId="77777777" w:rsidR="0003740C" w:rsidRPr="00145D9B" w:rsidRDefault="002B2CF4" w:rsidP="00465742">
      <w:pPr>
        <w:rPr>
          <w:sz w:val="24"/>
          <w:szCs w:val="24"/>
        </w:rPr>
      </w:pPr>
      <w:r w:rsidRPr="00145D9B">
        <w:rPr>
          <w:sz w:val="24"/>
          <w:szCs w:val="24"/>
        </w:rPr>
        <w:t xml:space="preserve">Сведения об основном месте работы: </w:t>
      </w:r>
      <w:r w:rsidR="0003740C" w:rsidRPr="00145D9B">
        <w:rPr>
          <w:sz w:val="24"/>
          <w:szCs w:val="24"/>
        </w:rPr>
        <w:t xml:space="preserve">Заместитель директора макрорегионального филиала - Технический директор МРФ «Волга» ПАО «Ростелеком </w:t>
      </w:r>
    </w:p>
    <w:p w14:paraId="54CC186D" w14:textId="77777777" w:rsidR="00465742" w:rsidRPr="00145D9B" w:rsidRDefault="00465742" w:rsidP="00465742">
      <w:pPr>
        <w:rPr>
          <w:sz w:val="24"/>
          <w:szCs w:val="24"/>
        </w:rPr>
      </w:pPr>
      <w:r w:rsidRPr="00145D9B">
        <w:rPr>
          <w:sz w:val="24"/>
          <w:szCs w:val="24"/>
        </w:rPr>
        <w:t>Акций общества не имеет</w:t>
      </w:r>
    </w:p>
    <w:p w14:paraId="34D1E1AB" w14:textId="77777777" w:rsidR="001A7AFD" w:rsidRPr="00145D9B" w:rsidRDefault="001A7AFD" w:rsidP="00FB4E48">
      <w:pPr>
        <w:rPr>
          <w:b/>
          <w:sz w:val="24"/>
          <w:szCs w:val="24"/>
        </w:rPr>
      </w:pPr>
    </w:p>
    <w:p w14:paraId="72CB2F51" w14:textId="77777777" w:rsidR="00465742" w:rsidRPr="00145D9B" w:rsidRDefault="00ED7985" w:rsidP="00FB4E48">
      <w:pPr>
        <w:rPr>
          <w:rFonts w:eastAsia="Calibri"/>
          <w:b/>
          <w:sz w:val="24"/>
          <w:szCs w:val="24"/>
        </w:rPr>
      </w:pPr>
      <w:r w:rsidRPr="00145D9B">
        <w:rPr>
          <w:b/>
          <w:sz w:val="24"/>
          <w:szCs w:val="24"/>
        </w:rPr>
        <w:t xml:space="preserve">Исаев </w:t>
      </w:r>
      <w:r w:rsidRPr="00145D9B">
        <w:rPr>
          <w:rFonts w:eastAsia="Calibri"/>
          <w:b/>
          <w:sz w:val="24"/>
          <w:szCs w:val="24"/>
        </w:rPr>
        <w:t>Иван Михайлович</w:t>
      </w:r>
    </w:p>
    <w:p w14:paraId="77E31A3A" w14:textId="77777777" w:rsidR="00ED7985" w:rsidRPr="00145D9B" w:rsidRDefault="00ED7985" w:rsidP="00FB4E48">
      <w:pPr>
        <w:rPr>
          <w:sz w:val="24"/>
          <w:szCs w:val="24"/>
        </w:rPr>
      </w:pPr>
      <w:r w:rsidRPr="00145D9B">
        <w:rPr>
          <w:sz w:val="24"/>
          <w:szCs w:val="24"/>
        </w:rPr>
        <w:t>Год рождения:</w:t>
      </w:r>
      <w:r w:rsidR="003200AE" w:rsidRPr="00145D9B">
        <w:rPr>
          <w:sz w:val="24"/>
          <w:szCs w:val="24"/>
        </w:rPr>
        <w:t xml:space="preserve"> 1976</w:t>
      </w:r>
      <w:r w:rsidR="0039405D" w:rsidRPr="00145D9B">
        <w:rPr>
          <w:sz w:val="24"/>
          <w:szCs w:val="24"/>
        </w:rPr>
        <w:t xml:space="preserve"> г.</w:t>
      </w:r>
    </w:p>
    <w:p w14:paraId="5E72212C" w14:textId="77777777" w:rsidR="00ED7985" w:rsidRPr="00145D9B" w:rsidRDefault="00ED7985" w:rsidP="00FB4E48">
      <w:pPr>
        <w:rPr>
          <w:sz w:val="24"/>
          <w:szCs w:val="24"/>
        </w:rPr>
      </w:pPr>
      <w:r w:rsidRPr="00145D9B">
        <w:rPr>
          <w:sz w:val="24"/>
          <w:szCs w:val="24"/>
        </w:rPr>
        <w:t>Образование:</w:t>
      </w:r>
      <w:r w:rsidR="003200AE" w:rsidRPr="00145D9B">
        <w:rPr>
          <w:sz w:val="24"/>
          <w:szCs w:val="24"/>
        </w:rPr>
        <w:t xml:space="preserve"> высшее, </w:t>
      </w:r>
      <w:proofErr w:type="spellStart"/>
      <w:r w:rsidR="003200AE" w:rsidRPr="00145D9B">
        <w:rPr>
          <w:spacing w:val="-5"/>
          <w:sz w:val="24"/>
          <w:szCs w:val="24"/>
          <w:shd w:val="clear" w:color="auto" w:fill="FFFFFF"/>
        </w:rPr>
        <w:t>Мэрилендский</w:t>
      </w:r>
      <w:proofErr w:type="spellEnd"/>
      <w:r w:rsidR="003200AE" w:rsidRPr="00145D9B">
        <w:rPr>
          <w:spacing w:val="-5"/>
          <w:sz w:val="24"/>
          <w:szCs w:val="24"/>
          <w:shd w:val="clear" w:color="auto" w:fill="FFFFFF"/>
        </w:rPr>
        <w:t xml:space="preserve"> университет</w:t>
      </w:r>
    </w:p>
    <w:p w14:paraId="5B6F89CC" w14:textId="77777777" w:rsidR="00ED7985" w:rsidRPr="00145D9B" w:rsidRDefault="00ED7985" w:rsidP="00FB4E48">
      <w:pPr>
        <w:rPr>
          <w:sz w:val="24"/>
          <w:szCs w:val="24"/>
        </w:rPr>
      </w:pPr>
      <w:r w:rsidRPr="00145D9B">
        <w:rPr>
          <w:sz w:val="24"/>
          <w:szCs w:val="24"/>
        </w:rPr>
        <w:t xml:space="preserve">Сведения об основном месте работы: </w:t>
      </w:r>
      <w:r w:rsidR="0003740C" w:rsidRPr="00145D9B">
        <w:rPr>
          <w:sz w:val="24"/>
          <w:szCs w:val="24"/>
        </w:rPr>
        <w:t>Директор по экономике и финансам ПАО «Ростелеком</w:t>
      </w:r>
      <w:r w:rsidRPr="00145D9B">
        <w:rPr>
          <w:sz w:val="24"/>
          <w:szCs w:val="24"/>
        </w:rPr>
        <w:t>»</w:t>
      </w:r>
    </w:p>
    <w:p w14:paraId="610637C4" w14:textId="77777777" w:rsidR="00ED7985" w:rsidRPr="00145D9B" w:rsidRDefault="00ED7985" w:rsidP="00ED7985">
      <w:pPr>
        <w:rPr>
          <w:sz w:val="24"/>
          <w:szCs w:val="24"/>
        </w:rPr>
      </w:pPr>
      <w:r w:rsidRPr="00145D9B">
        <w:rPr>
          <w:sz w:val="24"/>
          <w:szCs w:val="24"/>
        </w:rPr>
        <w:t>Акций общества не имеет</w:t>
      </w:r>
    </w:p>
    <w:p w14:paraId="4696402E" w14:textId="77777777" w:rsidR="008F54A6" w:rsidRPr="00145D9B" w:rsidRDefault="008F54A6" w:rsidP="0094134D">
      <w:pPr>
        <w:rPr>
          <w:b/>
          <w:sz w:val="24"/>
          <w:szCs w:val="24"/>
        </w:rPr>
      </w:pPr>
    </w:p>
    <w:p w14:paraId="0D2906B8" w14:textId="77777777" w:rsidR="0003740C" w:rsidRPr="00145D9B" w:rsidRDefault="0003740C" w:rsidP="008F54A6">
      <w:pPr>
        <w:rPr>
          <w:b/>
          <w:sz w:val="24"/>
          <w:szCs w:val="24"/>
        </w:rPr>
      </w:pPr>
      <w:r w:rsidRPr="00145D9B">
        <w:rPr>
          <w:b/>
          <w:sz w:val="24"/>
          <w:szCs w:val="24"/>
        </w:rPr>
        <w:t xml:space="preserve">Панов Алексей Николаевич  </w:t>
      </w:r>
    </w:p>
    <w:p w14:paraId="79F38ACB" w14:textId="77777777" w:rsidR="008F54A6" w:rsidRPr="00145D9B" w:rsidRDefault="008F54A6" w:rsidP="008F54A6">
      <w:pPr>
        <w:rPr>
          <w:sz w:val="24"/>
          <w:szCs w:val="24"/>
        </w:rPr>
      </w:pPr>
      <w:r w:rsidRPr="00145D9B">
        <w:rPr>
          <w:sz w:val="24"/>
          <w:szCs w:val="24"/>
        </w:rPr>
        <w:t xml:space="preserve">Год </w:t>
      </w:r>
      <w:proofErr w:type="gramStart"/>
      <w:r w:rsidRPr="00145D9B">
        <w:rPr>
          <w:sz w:val="24"/>
          <w:szCs w:val="24"/>
        </w:rPr>
        <w:t xml:space="preserve">рождения: </w:t>
      </w:r>
      <w:r w:rsidR="0039405D" w:rsidRPr="00145D9B">
        <w:rPr>
          <w:bCs/>
          <w:iCs/>
        </w:rPr>
        <w:t xml:space="preserve"> </w:t>
      </w:r>
      <w:r w:rsidR="0039405D" w:rsidRPr="00145D9B">
        <w:rPr>
          <w:sz w:val="24"/>
          <w:szCs w:val="24"/>
        </w:rPr>
        <w:t>1968</w:t>
      </w:r>
      <w:proofErr w:type="gramEnd"/>
      <w:r w:rsidR="0039405D" w:rsidRPr="00145D9B">
        <w:rPr>
          <w:sz w:val="24"/>
          <w:szCs w:val="24"/>
        </w:rPr>
        <w:t xml:space="preserve"> г.</w:t>
      </w:r>
    </w:p>
    <w:p w14:paraId="0F2098AB" w14:textId="77777777" w:rsidR="00BB22DA" w:rsidRPr="00BB22DA" w:rsidRDefault="008F54A6" w:rsidP="00BB22DA">
      <w:pPr>
        <w:rPr>
          <w:color w:val="000000"/>
          <w:sz w:val="24"/>
          <w:szCs w:val="24"/>
          <w:shd w:val="clear" w:color="auto" w:fill="FFFFFF"/>
        </w:rPr>
      </w:pPr>
      <w:r w:rsidRPr="00145D9B">
        <w:rPr>
          <w:sz w:val="24"/>
          <w:szCs w:val="24"/>
        </w:rPr>
        <w:t>Образование: высшее</w:t>
      </w:r>
    </w:p>
    <w:p w14:paraId="708D829A" w14:textId="77777777" w:rsidR="008F54A6" w:rsidRDefault="008F54A6" w:rsidP="008F54A6">
      <w:pPr>
        <w:rPr>
          <w:sz w:val="24"/>
          <w:szCs w:val="24"/>
        </w:rPr>
      </w:pPr>
      <w:r>
        <w:rPr>
          <w:sz w:val="24"/>
          <w:szCs w:val="24"/>
        </w:rPr>
        <w:t>Сведения об основном месте работы</w:t>
      </w:r>
      <w:r w:rsidRPr="0094134D">
        <w:rPr>
          <w:sz w:val="24"/>
          <w:szCs w:val="24"/>
        </w:rPr>
        <w:t>:</w:t>
      </w:r>
      <w:r w:rsidRPr="00ED7985">
        <w:rPr>
          <w:sz w:val="24"/>
          <w:szCs w:val="24"/>
        </w:rPr>
        <w:t xml:space="preserve"> </w:t>
      </w:r>
      <w:r w:rsidR="0003740C" w:rsidRPr="00F9506A">
        <w:rPr>
          <w:sz w:val="24"/>
          <w:szCs w:val="24"/>
        </w:rPr>
        <w:t xml:space="preserve">Заместитель директора макрорегионального филиала - Финансовый директор МРФ </w:t>
      </w:r>
      <w:r w:rsidR="0003740C">
        <w:rPr>
          <w:sz w:val="24"/>
          <w:szCs w:val="24"/>
        </w:rPr>
        <w:t>«</w:t>
      </w:r>
      <w:r w:rsidR="0003740C" w:rsidRPr="00F9506A">
        <w:rPr>
          <w:sz w:val="24"/>
          <w:szCs w:val="24"/>
        </w:rPr>
        <w:t>Волга</w:t>
      </w:r>
      <w:r w:rsidR="0003740C">
        <w:rPr>
          <w:sz w:val="24"/>
          <w:szCs w:val="24"/>
        </w:rPr>
        <w:t>»</w:t>
      </w:r>
      <w:r w:rsidR="0003740C" w:rsidRPr="00F9506A">
        <w:rPr>
          <w:sz w:val="24"/>
          <w:szCs w:val="24"/>
        </w:rPr>
        <w:t xml:space="preserve"> ПАО </w:t>
      </w:r>
      <w:r w:rsidR="0003740C">
        <w:rPr>
          <w:sz w:val="24"/>
          <w:szCs w:val="24"/>
        </w:rPr>
        <w:t>«</w:t>
      </w:r>
      <w:r w:rsidR="0003740C" w:rsidRPr="00F9506A">
        <w:rPr>
          <w:sz w:val="24"/>
          <w:szCs w:val="24"/>
        </w:rPr>
        <w:t>Ростелеком</w:t>
      </w:r>
      <w:r w:rsidRPr="0080713F">
        <w:rPr>
          <w:sz w:val="24"/>
          <w:szCs w:val="24"/>
        </w:rPr>
        <w:t>»</w:t>
      </w:r>
    </w:p>
    <w:p w14:paraId="7FD84DC5" w14:textId="77777777" w:rsidR="008F54A6" w:rsidRDefault="008F54A6" w:rsidP="008F54A6">
      <w:pPr>
        <w:rPr>
          <w:sz w:val="24"/>
          <w:szCs w:val="24"/>
        </w:rPr>
      </w:pPr>
      <w:r w:rsidRPr="00633C98">
        <w:rPr>
          <w:sz w:val="24"/>
          <w:szCs w:val="24"/>
        </w:rPr>
        <w:t>Акций общества не имеет</w:t>
      </w:r>
    </w:p>
    <w:p w14:paraId="282C7A46" w14:textId="77777777" w:rsidR="008669A1" w:rsidRDefault="008669A1" w:rsidP="0094134D">
      <w:pPr>
        <w:rPr>
          <w:b/>
          <w:sz w:val="24"/>
          <w:szCs w:val="24"/>
        </w:rPr>
      </w:pPr>
    </w:p>
    <w:p w14:paraId="4D5BA512" w14:textId="77777777" w:rsidR="0094134D" w:rsidRPr="00B85E80" w:rsidRDefault="0094134D" w:rsidP="0094134D">
      <w:pPr>
        <w:rPr>
          <w:sz w:val="24"/>
          <w:szCs w:val="24"/>
        </w:rPr>
      </w:pPr>
      <w:r w:rsidRPr="00B85E80">
        <w:rPr>
          <w:b/>
          <w:sz w:val="24"/>
          <w:szCs w:val="24"/>
          <w:lang w:val="en-US"/>
        </w:rPr>
        <w:t>C</w:t>
      </w:r>
      <w:r w:rsidRPr="00B85E80">
        <w:rPr>
          <w:b/>
          <w:sz w:val="24"/>
          <w:szCs w:val="24"/>
        </w:rPr>
        <w:t xml:space="preserve">ведения о сделках по приобретению или отчуждению акций общества членами совета директоров: </w:t>
      </w:r>
      <w:r w:rsidRPr="00B85E80">
        <w:rPr>
          <w:sz w:val="24"/>
          <w:szCs w:val="24"/>
        </w:rPr>
        <w:t>указанных сделок не было.</w:t>
      </w:r>
    </w:p>
    <w:p w14:paraId="4FD894FB" w14:textId="77777777" w:rsidR="0094134D" w:rsidRDefault="0094134D" w:rsidP="00286268">
      <w:pPr>
        <w:jc w:val="both"/>
        <w:rPr>
          <w:color w:val="FF0000"/>
          <w:sz w:val="24"/>
          <w:szCs w:val="24"/>
        </w:rPr>
      </w:pPr>
    </w:p>
    <w:p w14:paraId="42D83B2C" w14:textId="77777777" w:rsidR="00986A95" w:rsidRPr="0039405D" w:rsidRDefault="00986A95" w:rsidP="00286268">
      <w:pPr>
        <w:jc w:val="both"/>
        <w:rPr>
          <w:color w:val="FF0000"/>
          <w:sz w:val="24"/>
          <w:szCs w:val="24"/>
        </w:rPr>
      </w:pPr>
    </w:p>
    <w:p w14:paraId="7C62E697" w14:textId="77777777" w:rsidR="000A3478" w:rsidRDefault="005A3600" w:rsidP="00286268">
      <w:pPr>
        <w:jc w:val="both"/>
        <w:rPr>
          <w:b/>
          <w:sz w:val="24"/>
          <w:szCs w:val="24"/>
        </w:rPr>
      </w:pPr>
      <w:r w:rsidRPr="001B39AF">
        <w:rPr>
          <w:b/>
          <w:sz w:val="24"/>
          <w:szCs w:val="24"/>
        </w:rPr>
        <w:t>Сведения о заседаниях Совета Директоров</w:t>
      </w:r>
    </w:p>
    <w:p w14:paraId="7935265D" w14:textId="77777777" w:rsidR="00641976" w:rsidRDefault="00641976" w:rsidP="00641976">
      <w:pPr>
        <w:jc w:val="both"/>
        <w:rPr>
          <w:b/>
          <w:sz w:val="24"/>
          <w:szCs w:val="24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200"/>
        <w:gridCol w:w="800"/>
        <w:gridCol w:w="3312"/>
        <w:gridCol w:w="4288"/>
      </w:tblGrid>
      <w:tr w:rsidR="00B43A72" w14:paraId="28ABD912" w14:textId="77777777" w:rsidTr="002046EB">
        <w:tc>
          <w:tcPr>
            <w:tcW w:w="500" w:type="dxa"/>
          </w:tcPr>
          <w:p w14:paraId="070DB334" w14:textId="77777777" w:rsidR="00B43A72" w:rsidRPr="00B43A72" w:rsidRDefault="00B43A72" w:rsidP="00B43A72">
            <w:pPr>
              <w:rPr>
                <w:b/>
                <w:sz w:val="24"/>
                <w:szCs w:val="24"/>
              </w:rPr>
            </w:pPr>
            <w:r w:rsidRPr="00B43A72">
              <w:rPr>
                <w:b/>
                <w:sz w:val="24"/>
                <w:szCs w:val="24"/>
              </w:rPr>
              <w:t xml:space="preserve"> </w:t>
            </w:r>
            <w:r w:rsidR="00641976">
              <w:rPr>
                <w:b/>
                <w:sz w:val="24"/>
                <w:szCs w:val="24"/>
              </w:rPr>
              <w:t>№</w:t>
            </w:r>
            <w:r w:rsidRPr="00B43A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</w:tcPr>
          <w:p w14:paraId="33A07748" w14:textId="77777777" w:rsidR="00B43A72" w:rsidRPr="00B43A72" w:rsidRDefault="00B43A72" w:rsidP="00A8504D">
            <w:pPr>
              <w:rPr>
                <w:b/>
                <w:sz w:val="24"/>
                <w:szCs w:val="24"/>
              </w:rPr>
            </w:pPr>
            <w:r w:rsidRPr="00B43A72">
              <w:rPr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43A72">
              <w:rPr>
                <w:b/>
                <w:sz w:val="24"/>
                <w:szCs w:val="24"/>
              </w:rPr>
              <w:t>заседа</w:t>
            </w:r>
            <w:r w:rsidR="00964592">
              <w:rPr>
                <w:b/>
                <w:sz w:val="24"/>
                <w:szCs w:val="24"/>
              </w:rPr>
              <w:t>-</w:t>
            </w:r>
            <w:r w:rsidRPr="00B43A72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00" w:type="dxa"/>
          </w:tcPr>
          <w:p w14:paraId="2E0CD123" w14:textId="77777777" w:rsidR="00B43A72" w:rsidRPr="00B43A72" w:rsidRDefault="00B43A72" w:rsidP="00A8504D">
            <w:pPr>
              <w:rPr>
                <w:b/>
                <w:sz w:val="24"/>
                <w:szCs w:val="24"/>
              </w:rPr>
            </w:pPr>
            <w:r w:rsidRPr="00B43A72">
              <w:rPr>
                <w:b/>
                <w:sz w:val="24"/>
                <w:szCs w:val="24"/>
              </w:rPr>
              <w:t>№ про</w:t>
            </w:r>
            <w:r w:rsidR="00D45B4C">
              <w:rPr>
                <w:b/>
                <w:sz w:val="24"/>
                <w:szCs w:val="24"/>
              </w:rPr>
              <w:t>-</w:t>
            </w:r>
            <w:proofErr w:type="spellStart"/>
            <w:r w:rsidRPr="00B43A72">
              <w:rPr>
                <w:b/>
                <w:sz w:val="24"/>
                <w:szCs w:val="24"/>
              </w:rPr>
              <w:t>токо</w:t>
            </w:r>
            <w:proofErr w:type="spellEnd"/>
            <w:r w:rsidR="00964592">
              <w:rPr>
                <w:b/>
                <w:sz w:val="24"/>
                <w:szCs w:val="24"/>
              </w:rPr>
              <w:t>-</w:t>
            </w:r>
            <w:r w:rsidRPr="00B43A72">
              <w:rPr>
                <w:b/>
                <w:sz w:val="24"/>
                <w:szCs w:val="24"/>
              </w:rPr>
              <w:t>ла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3CBFE63C" w14:textId="77777777" w:rsidR="00B43A72" w:rsidRPr="00B43A72" w:rsidRDefault="00B43A72" w:rsidP="00B43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Рассмотренные вопросы</w:t>
            </w:r>
          </w:p>
        </w:tc>
        <w:tc>
          <w:tcPr>
            <w:tcW w:w="4288" w:type="dxa"/>
          </w:tcPr>
          <w:p w14:paraId="28F06051" w14:textId="77777777" w:rsidR="00B43A72" w:rsidRPr="00B43A72" w:rsidRDefault="00B43A72" w:rsidP="00FA23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  <w:tr w:rsidR="00145D9B" w14:paraId="59240783" w14:textId="77777777" w:rsidTr="002046EB">
        <w:trPr>
          <w:trHeight w:val="441"/>
        </w:trPr>
        <w:tc>
          <w:tcPr>
            <w:tcW w:w="500" w:type="dxa"/>
            <w:vMerge w:val="restart"/>
          </w:tcPr>
          <w:p w14:paraId="63B3529E" w14:textId="77777777" w:rsidR="00145D9B" w:rsidRPr="00297F26" w:rsidRDefault="00145D9B" w:rsidP="00012E35">
            <w:pPr>
              <w:jc w:val="center"/>
            </w:pPr>
            <w:r w:rsidRPr="00297F26">
              <w:t>1</w:t>
            </w:r>
          </w:p>
        </w:tc>
        <w:tc>
          <w:tcPr>
            <w:tcW w:w="1200" w:type="dxa"/>
            <w:vMerge w:val="restart"/>
          </w:tcPr>
          <w:p w14:paraId="71755162" w14:textId="77777777" w:rsidR="00145D9B" w:rsidRPr="00297F26" w:rsidRDefault="00145D9B" w:rsidP="00847B9B">
            <w:r w:rsidRPr="00297F26">
              <w:t>01.03.2019</w:t>
            </w:r>
          </w:p>
        </w:tc>
        <w:tc>
          <w:tcPr>
            <w:tcW w:w="800" w:type="dxa"/>
            <w:vMerge w:val="restart"/>
          </w:tcPr>
          <w:p w14:paraId="3CC02293" w14:textId="77777777" w:rsidR="00145D9B" w:rsidRPr="00297F26" w:rsidRDefault="00145D9B" w:rsidP="007218E4">
            <w:r w:rsidRPr="00297F26">
              <w:t>9</w:t>
            </w:r>
          </w:p>
        </w:tc>
        <w:tc>
          <w:tcPr>
            <w:tcW w:w="3312" w:type="dxa"/>
          </w:tcPr>
          <w:p w14:paraId="31FB328D" w14:textId="77777777" w:rsidR="00145D9B" w:rsidRPr="002046EB" w:rsidRDefault="00145D9B" w:rsidP="00847B9B">
            <w:pPr>
              <w:tabs>
                <w:tab w:val="left" w:pos="192"/>
              </w:tabs>
              <w:ind w:left="-8"/>
              <w:jc w:val="both"/>
            </w:pPr>
            <w:r w:rsidRPr="002046EB">
              <w:t xml:space="preserve">1. </w:t>
            </w:r>
            <w:r w:rsidRPr="002046EB">
              <w:rPr>
                <w:rFonts w:eastAsia="Calibri"/>
                <w:color w:val="000000"/>
              </w:rPr>
              <w:t>О секретаре Совета директоров</w:t>
            </w:r>
            <w:r w:rsidRPr="002046EB">
              <w:rPr>
                <w:bCs/>
              </w:rPr>
              <w:t xml:space="preserve"> Общества.</w:t>
            </w:r>
          </w:p>
          <w:p w14:paraId="0CCF1A33" w14:textId="77777777" w:rsidR="00145D9B" w:rsidRPr="002046EB" w:rsidRDefault="00145D9B" w:rsidP="00847B9B">
            <w:pPr>
              <w:jc w:val="both"/>
            </w:pPr>
          </w:p>
        </w:tc>
        <w:tc>
          <w:tcPr>
            <w:tcW w:w="4288" w:type="dxa"/>
          </w:tcPr>
          <w:p w14:paraId="002CDB3E" w14:textId="77777777" w:rsidR="00145D9B" w:rsidRPr="002046EB" w:rsidRDefault="00145D9B" w:rsidP="006F7F13">
            <w:pPr>
              <w:widowControl w:val="0"/>
              <w:numPr>
                <w:ilvl w:val="0"/>
                <w:numId w:val="6"/>
              </w:numPr>
              <w:spacing w:line="276" w:lineRule="auto"/>
              <w:ind w:left="0" w:firstLine="51"/>
              <w:jc w:val="both"/>
            </w:pPr>
            <w:r w:rsidRPr="002046EB">
              <w:t xml:space="preserve">Освободить Цуканову Людмилу Анатольевну от должности секретаря Совета директоров Общества. </w:t>
            </w:r>
          </w:p>
          <w:p w14:paraId="53E37C4A" w14:textId="77777777" w:rsidR="00145D9B" w:rsidRPr="002046EB" w:rsidRDefault="00145D9B" w:rsidP="006F7F13">
            <w:pPr>
              <w:widowControl w:val="0"/>
              <w:numPr>
                <w:ilvl w:val="0"/>
                <w:numId w:val="6"/>
              </w:numPr>
              <w:spacing w:line="276" w:lineRule="auto"/>
              <w:ind w:left="0" w:firstLine="51"/>
              <w:jc w:val="both"/>
            </w:pPr>
            <w:r w:rsidRPr="002046EB">
              <w:rPr>
                <w:bCs/>
                <w:lang w:eastAsia="en-US"/>
              </w:rPr>
              <w:t xml:space="preserve">Избрать </w:t>
            </w:r>
            <w:r w:rsidRPr="002046EB">
              <w:t>Мухаметзянову Гюльнару Рафаэловну</w:t>
            </w:r>
            <w:r w:rsidRPr="002046EB">
              <w:rPr>
                <w:bCs/>
                <w:lang w:eastAsia="en-US"/>
              </w:rPr>
              <w:t xml:space="preserve"> на должность секретаря Совета директоров Общества</w:t>
            </w:r>
            <w:r w:rsidRPr="002046EB">
              <w:t>.</w:t>
            </w:r>
          </w:p>
        </w:tc>
      </w:tr>
      <w:tr w:rsidR="00145D9B" w14:paraId="1E3CC0E6" w14:textId="77777777" w:rsidTr="002046EB">
        <w:trPr>
          <w:trHeight w:val="440"/>
        </w:trPr>
        <w:tc>
          <w:tcPr>
            <w:tcW w:w="500" w:type="dxa"/>
            <w:vMerge/>
          </w:tcPr>
          <w:p w14:paraId="564112A4" w14:textId="77777777" w:rsidR="00145D9B" w:rsidRPr="00297F26" w:rsidRDefault="00145D9B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1975068E" w14:textId="77777777" w:rsidR="00145D9B" w:rsidRPr="00297F26" w:rsidRDefault="00145D9B" w:rsidP="00012E35"/>
        </w:tc>
        <w:tc>
          <w:tcPr>
            <w:tcW w:w="800" w:type="dxa"/>
            <w:vMerge/>
          </w:tcPr>
          <w:p w14:paraId="39893B6B" w14:textId="77777777" w:rsidR="00145D9B" w:rsidRPr="00297F26" w:rsidRDefault="00145D9B" w:rsidP="00012E35">
            <w:pPr>
              <w:ind w:firstLine="392"/>
            </w:pPr>
          </w:p>
        </w:tc>
        <w:tc>
          <w:tcPr>
            <w:tcW w:w="3312" w:type="dxa"/>
          </w:tcPr>
          <w:p w14:paraId="60B95CCC" w14:textId="77777777" w:rsidR="00145D9B" w:rsidRPr="002046EB" w:rsidRDefault="00145D9B" w:rsidP="00145D9B">
            <w:pPr>
              <w:jc w:val="both"/>
              <w:rPr>
                <w:b/>
                <w:bCs/>
              </w:rPr>
            </w:pPr>
            <w:r w:rsidRPr="002046EB">
              <w:t xml:space="preserve">2. О приоритетных направлениях деятельности Общества, а именно: </w:t>
            </w:r>
            <w:proofErr w:type="gramStart"/>
            <w:r w:rsidRPr="002046EB">
              <w:lastRenderedPageBreak/>
              <w:t>реализации  непрофильных</w:t>
            </w:r>
            <w:proofErr w:type="gramEnd"/>
            <w:r w:rsidRPr="002046EB">
              <w:t xml:space="preserve"> активов Общества.</w:t>
            </w:r>
          </w:p>
          <w:p w14:paraId="4229F1A6" w14:textId="77777777" w:rsidR="00145D9B" w:rsidRPr="002046EB" w:rsidRDefault="00145D9B" w:rsidP="00847B9B">
            <w:pPr>
              <w:tabs>
                <w:tab w:val="left" w:pos="993"/>
              </w:tabs>
              <w:spacing w:line="276" w:lineRule="auto"/>
              <w:jc w:val="both"/>
              <w:rPr>
                <w:lang w:val="x-none"/>
              </w:rPr>
            </w:pPr>
          </w:p>
        </w:tc>
        <w:tc>
          <w:tcPr>
            <w:tcW w:w="4288" w:type="dxa"/>
          </w:tcPr>
          <w:p w14:paraId="5E284A97" w14:textId="77777777" w:rsidR="00145D9B" w:rsidRPr="002046EB" w:rsidRDefault="00145D9B" w:rsidP="00145D9B">
            <w:pPr>
              <w:widowControl w:val="0"/>
              <w:spacing w:line="276" w:lineRule="auto"/>
              <w:ind w:firstLine="51"/>
              <w:jc w:val="both"/>
            </w:pPr>
            <w:r w:rsidRPr="002046EB">
              <w:lastRenderedPageBreak/>
              <w:t xml:space="preserve">1. Принять к сведению Отчет о ходе исполнения Реестра непрофильных активов </w:t>
            </w:r>
            <w:r w:rsidRPr="002046EB">
              <w:lastRenderedPageBreak/>
              <w:t>Общества за 4 квартал 2018 года.</w:t>
            </w:r>
          </w:p>
          <w:p w14:paraId="4AC2622A" w14:textId="77777777" w:rsidR="00145D9B" w:rsidRPr="002046EB" w:rsidRDefault="00145D9B" w:rsidP="00297F26">
            <w:pPr>
              <w:widowControl w:val="0"/>
              <w:spacing w:line="276" w:lineRule="auto"/>
              <w:ind w:firstLine="51"/>
              <w:jc w:val="both"/>
            </w:pPr>
            <w:r w:rsidRPr="002046EB">
              <w:t>2. Утвердить Реестр непрофильных активов Общества в редакции 4.</w:t>
            </w:r>
          </w:p>
        </w:tc>
      </w:tr>
      <w:tr w:rsidR="00145D9B" w14:paraId="2ADCC7B0" w14:textId="77777777" w:rsidTr="002046EB">
        <w:trPr>
          <w:trHeight w:val="440"/>
        </w:trPr>
        <w:tc>
          <w:tcPr>
            <w:tcW w:w="500" w:type="dxa"/>
            <w:vMerge/>
          </w:tcPr>
          <w:p w14:paraId="1BC0F0A7" w14:textId="77777777" w:rsidR="00145D9B" w:rsidRPr="00297F26" w:rsidRDefault="00145D9B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53DCF9E1" w14:textId="77777777" w:rsidR="00145D9B" w:rsidRPr="00297F26" w:rsidRDefault="00145D9B" w:rsidP="00012E35"/>
        </w:tc>
        <w:tc>
          <w:tcPr>
            <w:tcW w:w="800" w:type="dxa"/>
            <w:vMerge/>
          </w:tcPr>
          <w:p w14:paraId="5F6B03F4" w14:textId="77777777" w:rsidR="00145D9B" w:rsidRPr="00297F26" w:rsidRDefault="00145D9B" w:rsidP="00012E35">
            <w:pPr>
              <w:ind w:firstLine="392"/>
            </w:pPr>
          </w:p>
        </w:tc>
        <w:tc>
          <w:tcPr>
            <w:tcW w:w="3312" w:type="dxa"/>
          </w:tcPr>
          <w:p w14:paraId="278391F7" w14:textId="77777777" w:rsidR="00145D9B" w:rsidRPr="002046EB" w:rsidRDefault="00145D9B" w:rsidP="00145D9B">
            <w:pPr>
              <w:jc w:val="both"/>
            </w:pPr>
            <w:r w:rsidRPr="002046EB">
              <w:t xml:space="preserve">3.Об утверждении бюджета </w:t>
            </w:r>
            <w:r w:rsidRPr="002046EB">
              <w:rPr>
                <w:bCs/>
              </w:rPr>
              <w:t>ГК «Башинформсвязь» ОАО «УЗ «Промсвязь» на 2019 год</w:t>
            </w:r>
            <w:r w:rsidRPr="002046EB">
              <w:t>.</w:t>
            </w:r>
          </w:p>
          <w:p w14:paraId="7D8380E6" w14:textId="77777777" w:rsidR="00145D9B" w:rsidRPr="002046EB" w:rsidRDefault="00145D9B" w:rsidP="00145D9B">
            <w:pPr>
              <w:jc w:val="both"/>
              <w:rPr>
                <w:lang w:val="x-none"/>
              </w:rPr>
            </w:pPr>
          </w:p>
        </w:tc>
        <w:tc>
          <w:tcPr>
            <w:tcW w:w="4288" w:type="dxa"/>
          </w:tcPr>
          <w:p w14:paraId="38F50565" w14:textId="77777777" w:rsidR="00145D9B" w:rsidRPr="002046EB" w:rsidRDefault="00145D9B" w:rsidP="00297F26">
            <w:pPr>
              <w:widowControl w:val="0"/>
              <w:spacing w:line="276" w:lineRule="auto"/>
              <w:jc w:val="both"/>
            </w:pPr>
            <w:r w:rsidRPr="002046EB">
              <w:rPr>
                <w:bCs/>
                <w:lang w:eastAsia="en-US"/>
              </w:rPr>
              <w:t xml:space="preserve">Утвердить </w:t>
            </w:r>
            <w:r w:rsidRPr="002046EB">
              <w:t xml:space="preserve">бюджет </w:t>
            </w:r>
            <w:r w:rsidRPr="002046EB">
              <w:rPr>
                <w:bCs/>
              </w:rPr>
              <w:t>ГК «Башинформсвязь» ОАО «УЗ «Промсвязь» на 2019 год</w:t>
            </w:r>
            <w:r w:rsidRPr="002046EB">
              <w:t>.</w:t>
            </w:r>
          </w:p>
        </w:tc>
      </w:tr>
      <w:tr w:rsidR="00CE6727" w14:paraId="198CAFE8" w14:textId="77777777" w:rsidTr="002046EB">
        <w:trPr>
          <w:trHeight w:val="700"/>
        </w:trPr>
        <w:tc>
          <w:tcPr>
            <w:tcW w:w="500" w:type="dxa"/>
          </w:tcPr>
          <w:p w14:paraId="72E5762A" w14:textId="77777777" w:rsidR="00CE6727" w:rsidRPr="00297F26" w:rsidRDefault="00CE6727" w:rsidP="00012E35">
            <w:pPr>
              <w:jc w:val="center"/>
            </w:pPr>
            <w:r w:rsidRPr="00297F26">
              <w:t>2</w:t>
            </w:r>
          </w:p>
        </w:tc>
        <w:tc>
          <w:tcPr>
            <w:tcW w:w="1200" w:type="dxa"/>
          </w:tcPr>
          <w:p w14:paraId="67F3112E" w14:textId="77777777" w:rsidR="00CE6727" w:rsidRPr="00297F26" w:rsidRDefault="00083433" w:rsidP="00ED76D5">
            <w:r w:rsidRPr="00297F26">
              <w:t>0</w:t>
            </w:r>
            <w:r w:rsidR="00145D9B" w:rsidRPr="00297F26">
              <w:t>4</w:t>
            </w:r>
            <w:r w:rsidRPr="00297F26">
              <w:t>.0</w:t>
            </w:r>
            <w:r w:rsidR="00ED76D5" w:rsidRPr="00297F26">
              <w:t>3</w:t>
            </w:r>
            <w:r w:rsidRPr="00297F26">
              <w:t>.201</w:t>
            </w:r>
            <w:r w:rsidR="00921195">
              <w:t>9</w:t>
            </w:r>
          </w:p>
        </w:tc>
        <w:tc>
          <w:tcPr>
            <w:tcW w:w="800" w:type="dxa"/>
          </w:tcPr>
          <w:p w14:paraId="72E70F83" w14:textId="77777777" w:rsidR="00CE6727" w:rsidRPr="00297F26" w:rsidRDefault="00145D9B" w:rsidP="007218E4">
            <w:pPr>
              <w:ind w:firstLine="35"/>
            </w:pPr>
            <w:r w:rsidRPr="00297F26">
              <w:t>10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254B13D2" w14:textId="77777777" w:rsidR="00145D9B" w:rsidRPr="002046EB" w:rsidRDefault="00847B9B" w:rsidP="00145D9B">
            <w:pPr>
              <w:tabs>
                <w:tab w:val="left" w:pos="1080"/>
              </w:tabs>
              <w:spacing w:line="276" w:lineRule="auto"/>
              <w:jc w:val="both"/>
            </w:pPr>
            <w:r w:rsidRPr="002046EB">
              <w:rPr>
                <w:bCs/>
                <w:color w:val="000000"/>
              </w:rPr>
              <w:t xml:space="preserve">1. </w:t>
            </w:r>
            <w:r w:rsidR="00145D9B" w:rsidRPr="002046EB">
              <w:rPr>
                <w:bCs/>
                <w:color w:val="000000"/>
              </w:rPr>
              <w:t>О рассмотрении предложений акционера о выдвижении кандидатов в органы управления и контроля Общества для избрания на годовом общем собрании акционеров.</w:t>
            </w:r>
          </w:p>
          <w:p w14:paraId="4C442340" w14:textId="77777777" w:rsidR="00CE6727" w:rsidRPr="002046EB" w:rsidRDefault="00CE6727" w:rsidP="00847B9B">
            <w:pPr>
              <w:tabs>
                <w:tab w:val="left" w:pos="1080"/>
              </w:tabs>
              <w:spacing w:line="276" w:lineRule="auto"/>
              <w:jc w:val="both"/>
            </w:pPr>
          </w:p>
        </w:tc>
        <w:tc>
          <w:tcPr>
            <w:tcW w:w="4288" w:type="dxa"/>
          </w:tcPr>
          <w:p w14:paraId="6D091E6C" w14:textId="77777777" w:rsidR="00145D9B" w:rsidRPr="002046EB" w:rsidRDefault="00145D9B" w:rsidP="00145D9B">
            <w:pPr>
              <w:spacing w:line="276" w:lineRule="auto"/>
              <w:ind w:firstLine="51"/>
              <w:jc w:val="both"/>
              <w:rPr>
                <w:color w:val="000000"/>
              </w:rPr>
            </w:pPr>
            <w:r w:rsidRPr="002046EB">
              <w:rPr>
                <w:color w:val="000000"/>
              </w:rPr>
              <w:t xml:space="preserve">1.  Признать правомочными предложения Публичного акционерного общества </w:t>
            </w:r>
            <w:r w:rsidRPr="002046EB">
              <w:t xml:space="preserve">«Башинформсвязь» </w:t>
            </w:r>
            <w:r w:rsidRPr="002046EB">
              <w:rPr>
                <w:color w:val="000000"/>
              </w:rPr>
              <w:t xml:space="preserve">о включении кандидатов в список кандидатур для избрания </w:t>
            </w:r>
            <w:r w:rsidRPr="002046EB">
              <w:rPr>
                <w:bCs/>
                <w:color w:val="000000"/>
              </w:rPr>
              <w:t>на годовом общем собрании акционеров</w:t>
            </w:r>
            <w:r w:rsidRPr="002046EB">
              <w:rPr>
                <w:color w:val="000000"/>
              </w:rPr>
              <w:t xml:space="preserve"> в соответствующие органы Общества.</w:t>
            </w:r>
          </w:p>
          <w:p w14:paraId="11E0FCB7" w14:textId="77777777" w:rsidR="00145D9B" w:rsidRPr="002046EB" w:rsidRDefault="00145D9B" w:rsidP="00145D9B">
            <w:pPr>
              <w:spacing w:line="276" w:lineRule="auto"/>
              <w:ind w:firstLine="51"/>
              <w:jc w:val="both"/>
              <w:rPr>
                <w:color w:val="000000"/>
              </w:rPr>
            </w:pPr>
            <w:r w:rsidRPr="002046EB">
              <w:rPr>
                <w:color w:val="000000"/>
              </w:rPr>
              <w:t xml:space="preserve">2. Включить в список кандидатур для избрания </w:t>
            </w:r>
            <w:r w:rsidRPr="002046EB">
              <w:rPr>
                <w:bCs/>
                <w:color w:val="000000"/>
              </w:rPr>
              <w:t>на годовом общем собрании акционеров</w:t>
            </w:r>
            <w:r w:rsidRPr="002046EB">
              <w:rPr>
                <w:color w:val="000000"/>
              </w:rPr>
              <w:t xml:space="preserve"> Общества в соответствующие органы:</w:t>
            </w:r>
          </w:p>
          <w:p w14:paraId="7F4BA61C" w14:textId="77777777" w:rsidR="00145D9B" w:rsidRPr="002046EB" w:rsidRDefault="00145D9B" w:rsidP="00145D9B">
            <w:pPr>
              <w:pStyle w:val="30"/>
              <w:tabs>
                <w:tab w:val="left" w:pos="252"/>
              </w:tabs>
              <w:spacing w:line="276" w:lineRule="auto"/>
              <w:ind w:left="51"/>
              <w:rPr>
                <w:color w:val="000000"/>
                <w:sz w:val="20"/>
                <w:u w:val="single"/>
              </w:rPr>
            </w:pPr>
            <w:r w:rsidRPr="002046EB">
              <w:rPr>
                <w:sz w:val="20"/>
              </w:rPr>
              <w:t xml:space="preserve"> </w:t>
            </w:r>
            <w:r w:rsidRPr="002046EB">
              <w:rPr>
                <w:color w:val="000000"/>
                <w:sz w:val="20"/>
                <w:u w:val="single"/>
              </w:rPr>
              <w:t>В Совет директоров:</w:t>
            </w:r>
          </w:p>
          <w:p w14:paraId="143071C4" w14:textId="77777777" w:rsidR="00145D9B" w:rsidRPr="002046EB" w:rsidRDefault="00145D9B" w:rsidP="006F7F13">
            <w:pPr>
              <w:pStyle w:val="30"/>
              <w:numPr>
                <w:ilvl w:val="0"/>
                <w:numId w:val="7"/>
              </w:numPr>
              <w:tabs>
                <w:tab w:val="left" w:pos="252"/>
              </w:tabs>
              <w:spacing w:line="276" w:lineRule="auto"/>
              <w:ind w:left="51" w:firstLine="0"/>
              <w:rPr>
                <w:sz w:val="20"/>
              </w:rPr>
            </w:pPr>
            <w:r w:rsidRPr="002046EB">
              <w:rPr>
                <w:sz w:val="20"/>
              </w:rPr>
              <w:t>Джандосов Эльдар Камильевич;</w:t>
            </w:r>
          </w:p>
          <w:p w14:paraId="21892DC4" w14:textId="77777777" w:rsidR="00145D9B" w:rsidRPr="002046EB" w:rsidRDefault="00145D9B" w:rsidP="006F7F13">
            <w:pPr>
              <w:pStyle w:val="30"/>
              <w:numPr>
                <w:ilvl w:val="0"/>
                <w:numId w:val="7"/>
              </w:numPr>
              <w:tabs>
                <w:tab w:val="left" w:pos="252"/>
              </w:tabs>
              <w:spacing w:line="276" w:lineRule="auto"/>
              <w:ind w:left="51" w:firstLine="0"/>
              <w:rPr>
                <w:sz w:val="20"/>
              </w:rPr>
            </w:pPr>
            <w:r w:rsidRPr="002046EB">
              <w:rPr>
                <w:sz w:val="20"/>
              </w:rPr>
              <w:t>Ефременко Денис Викторович;</w:t>
            </w:r>
          </w:p>
          <w:p w14:paraId="26AD8F92" w14:textId="77777777" w:rsidR="00145D9B" w:rsidRPr="002046EB" w:rsidRDefault="00145D9B" w:rsidP="006F7F13">
            <w:pPr>
              <w:pStyle w:val="30"/>
              <w:numPr>
                <w:ilvl w:val="0"/>
                <w:numId w:val="7"/>
              </w:numPr>
              <w:tabs>
                <w:tab w:val="left" w:pos="252"/>
              </w:tabs>
              <w:spacing w:line="276" w:lineRule="auto"/>
              <w:ind w:left="51" w:firstLine="0"/>
              <w:rPr>
                <w:sz w:val="20"/>
              </w:rPr>
            </w:pPr>
            <w:r w:rsidRPr="002046EB">
              <w:rPr>
                <w:sz w:val="20"/>
              </w:rPr>
              <w:t>Исаев Иван Михайлович;</w:t>
            </w:r>
          </w:p>
          <w:p w14:paraId="6B69A5EF" w14:textId="77777777" w:rsidR="00145D9B" w:rsidRPr="002046EB" w:rsidRDefault="00145D9B" w:rsidP="006F7F13">
            <w:pPr>
              <w:pStyle w:val="30"/>
              <w:numPr>
                <w:ilvl w:val="0"/>
                <w:numId w:val="7"/>
              </w:numPr>
              <w:tabs>
                <w:tab w:val="left" w:pos="252"/>
              </w:tabs>
              <w:spacing w:line="276" w:lineRule="auto"/>
              <w:ind w:left="51" w:firstLine="0"/>
              <w:rPr>
                <w:sz w:val="20"/>
              </w:rPr>
            </w:pPr>
            <w:r w:rsidRPr="002046EB">
              <w:rPr>
                <w:sz w:val="20"/>
                <w:lang w:val="ru-RU"/>
              </w:rPr>
              <w:t>Панов Алексей Николаевич</w:t>
            </w:r>
            <w:r w:rsidRPr="002046EB">
              <w:rPr>
                <w:sz w:val="20"/>
              </w:rPr>
              <w:t>;</w:t>
            </w:r>
          </w:p>
          <w:p w14:paraId="4F0FB01E" w14:textId="77777777" w:rsidR="00145D9B" w:rsidRPr="002046EB" w:rsidRDefault="00145D9B" w:rsidP="006F7F13">
            <w:pPr>
              <w:pStyle w:val="30"/>
              <w:numPr>
                <w:ilvl w:val="0"/>
                <w:numId w:val="7"/>
              </w:numPr>
              <w:tabs>
                <w:tab w:val="left" w:pos="252"/>
              </w:tabs>
              <w:spacing w:line="276" w:lineRule="auto"/>
              <w:ind w:left="51" w:firstLine="0"/>
              <w:rPr>
                <w:sz w:val="20"/>
              </w:rPr>
            </w:pPr>
            <w:r w:rsidRPr="002046EB">
              <w:rPr>
                <w:sz w:val="20"/>
                <w:lang w:val="ru-RU"/>
              </w:rPr>
              <w:t>Толстикова Светлана Геннадьевна</w:t>
            </w:r>
            <w:r w:rsidRPr="002046EB">
              <w:rPr>
                <w:sz w:val="20"/>
              </w:rPr>
              <w:t>.</w:t>
            </w:r>
          </w:p>
          <w:p w14:paraId="27E45720" w14:textId="77777777" w:rsidR="00145D9B" w:rsidRPr="002046EB" w:rsidRDefault="00145D9B" w:rsidP="00145D9B">
            <w:pPr>
              <w:tabs>
                <w:tab w:val="left" w:pos="540"/>
              </w:tabs>
              <w:spacing w:line="276" w:lineRule="auto"/>
              <w:ind w:left="51"/>
            </w:pPr>
          </w:p>
          <w:p w14:paraId="7DEF337F" w14:textId="77777777" w:rsidR="00145D9B" w:rsidRPr="002046EB" w:rsidRDefault="00145D9B" w:rsidP="00145D9B">
            <w:pPr>
              <w:pStyle w:val="30"/>
              <w:tabs>
                <w:tab w:val="left" w:pos="252"/>
              </w:tabs>
              <w:spacing w:line="276" w:lineRule="auto"/>
              <w:ind w:left="51"/>
              <w:rPr>
                <w:color w:val="000000"/>
                <w:sz w:val="20"/>
                <w:u w:val="single"/>
              </w:rPr>
            </w:pPr>
            <w:r w:rsidRPr="002046EB">
              <w:rPr>
                <w:color w:val="000000"/>
                <w:sz w:val="20"/>
                <w:u w:val="single"/>
              </w:rPr>
              <w:t>В  Ревизионную комиссию:</w:t>
            </w:r>
          </w:p>
          <w:p w14:paraId="5C979D46" w14:textId="77777777" w:rsidR="00145D9B" w:rsidRPr="002046EB" w:rsidRDefault="00145D9B" w:rsidP="006F7F13">
            <w:pPr>
              <w:pStyle w:val="30"/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51" w:firstLine="0"/>
              <w:rPr>
                <w:color w:val="000000"/>
                <w:sz w:val="20"/>
              </w:rPr>
            </w:pPr>
            <w:r w:rsidRPr="002046EB">
              <w:rPr>
                <w:sz w:val="20"/>
              </w:rPr>
              <w:t>Виноградов Константин Олегович;</w:t>
            </w:r>
          </w:p>
          <w:p w14:paraId="3F79764C" w14:textId="77777777" w:rsidR="00145D9B" w:rsidRPr="002046EB" w:rsidRDefault="00145D9B" w:rsidP="006F7F13">
            <w:pPr>
              <w:pStyle w:val="30"/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51" w:firstLine="0"/>
              <w:rPr>
                <w:color w:val="000000"/>
                <w:sz w:val="20"/>
              </w:rPr>
            </w:pPr>
            <w:r w:rsidRPr="002046EB">
              <w:rPr>
                <w:color w:val="000000"/>
                <w:sz w:val="20"/>
              </w:rPr>
              <w:t>Рыжий Валерий Петрович;</w:t>
            </w:r>
          </w:p>
          <w:p w14:paraId="31BC22B8" w14:textId="77777777" w:rsidR="00CE6727" w:rsidRPr="002046EB" w:rsidRDefault="00145D9B" w:rsidP="006F7F13">
            <w:pPr>
              <w:pStyle w:val="30"/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51" w:firstLine="0"/>
              <w:rPr>
                <w:color w:val="000000"/>
                <w:sz w:val="20"/>
              </w:rPr>
            </w:pPr>
            <w:r w:rsidRPr="002046EB">
              <w:rPr>
                <w:sz w:val="20"/>
              </w:rPr>
              <w:t>Шведова Ирина Александровна</w:t>
            </w:r>
            <w:r w:rsidRPr="002046EB">
              <w:rPr>
                <w:sz w:val="20"/>
                <w:lang w:val="ru-RU"/>
              </w:rPr>
              <w:t>.</w:t>
            </w:r>
          </w:p>
        </w:tc>
      </w:tr>
      <w:tr w:rsidR="0051756D" w14:paraId="001B0453" w14:textId="77777777" w:rsidTr="002046EB">
        <w:trPr>
          <w:trHeight w:val="117"/>
        </w:trPr>
        <w:tc>
          <w:tcPr>
            <w:tcW w:w="500" w:type="dxa"/>
            <w:vMerge w:val="restart"/>
          </w:tcPr>
          <w:p w14:paraId="45452090" w14:textId="77777777" w:rsidR="0051756D" w:rsidRPr="00297F26" w:rsidRDefault="0051756D" w:rsidP="00012E35">
            <w:pPr>
              <w:jc w:val="center"/>
            </w:pPr>
            <w:r w:rsidRPr="00297F26">
              <w:t>3</w:t>
            </w:r>
          </w:p>
        </w:tc>
        <w:tc>
          <w:tcPr>
            <w:tcW w:w="1200" w:type="dxa"/>
            <w:vMerge w:val="restart"/>
          </w:tcPr>
          <w:p w14:paraId="07FF0085" w14:textId="77777777" w:rsidR="0051756D" w:rsidRPr="00297F26" w:rsidRDefault="0051756D" w:rsidP="00ED76D5">
            <w:pPr>
              <w:ind w:hanging="108"/>
            </w:pPr>
            <w:r w:rsidRPr="00297F26">
              <w:t xml:space="preserve">  17.05.2019</w:t>
            </w:r>
          </w:p>
        </w:tc>
        <w:tc>
          <w:tcPr>
            <w:tcW w:w="800" w:type="dxa"/>
            <w:vMerge w:val="restart"/>
          </w:tcPr>
          <w:p w14:paraId="5CC39760" w14:textId="77777777" w:rsidR="0051756D" w:rsidRPr="00297F26" w:rsidRDefault="0051756D" w:rsidP="007218E4">
            <w:pPr>
              <w:ind w:firstLine="35"/>
            </w:pPr>
            <w:r w:rsidRPr="00297F26">
              <w:t>11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56932C65" w14:textId="77777777" w:rsidR="0051756D" w:rsidRPr="002046EB" w:rsidRDefault="0051756D" w:rsidP="0051756D">
            <w:pPr>
              <w:jc w:val="both"/>
            </w:pPr>
            <w:r w:rsidRPr="002046EB">
              <w:t>1. О созыве годового общего собрания акционеров Общества по итогам 2018 года.</w:t>
            </w:r>
          </w:p>
          <w:p w14:paraId="671AF575" w14:textId="77777777" w:rsidR="0051756D" w:rsidRPr="002046EB" w:rsidRDefault="0051756D" w:rsidP="00ED76D5">
            <w:pPr>
              <w:pStyle w:val="af5"/>
              <w:tabs>
                <w:tab w:val="decimal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477062" w14:textId="77777777" w:rsidR="0051756D" w:rsidRPr="002046EB" w:rsidRDefault="0051756D" w:rsidP="00ED76D5">
            <w:pPr>
              <w:tabs>
                <w:tab w:val="left" w:pos="292"/>
              </w:tabs>
              <w:ind w:left="42"/>
              <w:jc w:val="both"/>
              <w:rPr>
                <w:lang w:val="x-none"/>
              </w:rPr>
            </w:pPr>
          </w:p>
        </w:tc>
        <w:tc>
          <w:tcPr>
            <w:tcW w:w="4288" w:type="dxa"/>
          </w:tcPr>
          <w:p w14:paraId="1FAF2224" w14:textId="77777777" w:rsidR="00297F26" w:rsidRPr="002046EB" w:rsidRDefault="00297F26" w:rsidP="00297F26">
            <w:pPr>
              <w:tabs>
                <w:tab w:val="left" w:pos="1134"/>
              </w:tabs>
              <w:adjustRightInd w:val="0"/>
              <w:spacing w:line="276" w:lineRule="auto"/>
              <w:jc w:val="both"/>
              <w:rPr>
                <w:b/>
              </w:rPr>
            </w:pPr>
            <w:r w:rsidRPr="002046EB">
              <w:t xml:space="preserve">           1. Созвать годовое общее собрание акционеров ГК «Башинформсвязь» ОАО «УЗ «Промсвязь». </w:t>
            </w:r>
          </w:p>
          <w:p w14:paraId="1CBD7DF2" w14:textId="77777777" w:rsidR="00297F26" w:rsidRPr="002046EB" w:rsidRDefault="00297F26" w:rsidP="00297F26">
            <w:pPr>
              <w:tabs>
                <w:tab w:val="left" w:pos="1134"/>
              </w:tabs>
              <w:adjustRightInd w:val="0"/>
              <w:spacing w:line="276" w:lineRule="auto"/>
              <w:jc w:val="both"/>
              <w:rPr>
                <w:b/>
              </w:rPr>
            </w:pPr>
            <w:r w:rsidRPr="002046EB">
              <w:t xml:space="preserve">           2. Определить:</w:t>
            </w:r>
          </w:p>
          <w:p w14:paraId="2C956F9A" w14:textId="77777777" w:rsidR="00297F26" w:rsidRPr="002046EB" w:rsidRDefault="00297F26" w:rsidP="00297F26">
            <w:pPr>
              <w:tabs>
                <w:tab w:val="left" w:pos="720"/>
                <w:tab w:val="left" w:pos="1134"/>
              </w:tabs>
              <w:adjustRightInd w:val="0"/>
              <w:spacing w:line="276" w:lineRule="auto"/>
              <w:jc w:val="both"/>
              <w:rPr>
                <w:b/>
              </w:rPr>
            </w:pPr>
            <w:r w:rsidRPr="002046EB">
              <w:t xml:space="preserve">            2.1. Дату проведения годового общего собрания акционеров ГК «Башинформсвязь» ОАО «УЗ «Промсвязь» – 24 июня 2019 года.</w:t>
            </w:r>
          </w:p>
          <w:p w14:paraId="7BE733BE" w14:textId="77777777" w:rsidR="00297F26" w:rsidRPr="002046EB" w:rsidRDefault="00297F26" w:rsidP="00297F26">
            <w:pPr>
              <w:spacing w:line="276" w:lineRule="auto"/>
              <w:jc w:val="both"/>
              <w:rPr>
                <w:b/>
              </w:rPr>
            </w:pPr>
            <w:r w:rsidRPr="002046EB">
              <w:t xml:space="preserve">2.2. Форму проведения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  </w:t>
            </w:r>
          </w:p>
          <w:p w14:paraId="6FB90731" w14:textId="77777777" w:rsidR="00297F26" w:rsidRPr="002046EB" w:rsidRDefault="00297F26" w:rsidP="00297F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046EB">
              <w:t>2.3.  Почтовый адрес, по которому могут направляться заполненные бюллетени:</w:t>
            </w:r>
            <w:r w:rsidRPr="002046EB">
              <w:rPr>
                <w:bCs/>
              </w:rPr>
              <w:t xml:space="preserve"> </w:t>
            </w:r>
            <w:r w:rsidRPr="002046EB">
              <w:t>450071, Республика Башкортостан, г. Уфа, ул. 50 лет СССР, д. 39.</w:t>
            </w:r>
          </w:p>
          <w:p w14:paraId="2855D6B7" w14:textId="77777777" w:rsidR="0051756D" w:rsidRPr="002046EB" w:rsidRDefault="0051756D" w:rsidP="00297F26"/>
        </w:tc>
      </w:tr>
      <w:tr w:rsidR="0051756D" w14:paraId="4632B217" w14:textId="77777777" w:rsidTr="002046EB">
        <w:trPr>
          <w:trHeight w:val="113"/>
        </w:trPr>
        <w:tc>
          <w:tcPr>
            <w:tcW w:w="500" w:type="dxa"/>
            <w:vMerge/>
          </w:tcPr>
          <w:p w14:paraId="27818F76" w14:textId="77777777" w:rsidR="0051756D" w:rsidRPr="00297F26" w:rsidRDefault="0051756D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30697B42" w14:textId="77777777" w:rsidR="0051756D" w:rsidRPr="00297F26" w:rsidRDefault="0051756D" w:rsidP="00ED76D5">
            <w:pPr>
              <w:ind w:hanging="108"/>
            </w:pPr>
          </w:p>
        </w:tc>
        <w:tc>
          <w:tcPr>
            <w:tcW w:w="800" w:type="dxa"/>
            <w:vMerge/>
          </w:tcPr>
          <w:p w14:paraId="59AA6F96" w14:textId="77777777" w:rsidR="0051756D" w:rsidRPr="00297F26" w:rsidRDefault="0051756D" w:rsidP="007218E4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7A87BACF" w14:textId="77777777" w:rsidR="0051756D" w:rsidRPr="002046EB" w:rsidRDefault="0051756D" w:rsidP="00ED76D5">
            <w:pPr>
              <w:pStyle w:val="af5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046E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  <w:r w:rsidRPr="002046EB">
              <w:rPr>
                <w:rFonts w:ascii="Times New Roman" w:hAnsi="Times New Roman"/>
                <w:sz w:val="20"/>
                <w:szCs w:val="20"/>
              </w:rPr>
              <w:t>Об определении времени и места проведения годового общего собрания акционеров, даты определения (фиксации) лиц, имеющих право на участие в общем собрании    акционеров.</w:t>
            </w:r>
          </w:p>
        </w:tc>
        <w:tc>
          <w:tcPr>
            <w:tcW w:w="4288" w:type="dxa"/>
          </w:tcPr>
          <w:p w14:paraId="441697ED" w14:textId="77777777" w:rsidR="00297F26" w:rsidRPr="002046EB" w:rsidRDefault="00297F26" w:rsidP="00297F26">
            <w:pPr>
              <w:tabs>
                <w:tab w:val="left" w:pos="1134"/>
              </w:tabs>
              <w:adjustRightInd w:val="0"/>
              <w:spacing w:line="276" w:lineRule="auto"/>
              <w:jc w:val="both"/>
              <w:rPr>
                <w:b/>
              </w:rPr>
            </w:pPr>
            <w:r w:rsidRPr="002046EB">
              <w:t xml:space="preserve">Определить: </w:t>
            </w:r>
          </w:p>
          <w:p w14:paraId="31CF3B56" w14:textId="77777777" w:rsidR="00297F26" w:rsidRPr="002046EB" w:rsidRDefault="00297F26" w:rsidP="006F7F13">
            <w:pPr>
              <w:numPr>
                <w:ilvl w:val="0"/>
                <w:numId w:val="9"/>
              </w:numPr>
              <w:tabs>
                <w:tab w:val="left" w:pos="1134"/>
              </w:tabs>
              <w:adjustRightInd w:val="0"/>
              <w:spacing w:line="276" w:lineRule="auto"/>
              <w:ind w:left="0" w:firstLine="0"/>
              <w:jc w:val="both"/>
              <w:rPr>
                <w:b/>
              </w:rPr>
            </w:pPr>
            <w:r w:rsidRPr="002046EB">
              <w:t xml:space="preserve">время начала собрания: 10 часов 00 минут 24 июня 2019 года; </w:t>
            </w:r>
          </w:p>
          <w:p w14:paraId="76241CB8" w14:textId="77777777" w:rsidR="00297F26" w:rsidRPr="002046EB" w:rsidRDefault="00297F26" w:rsidP="006F7F13">
            <w:pPr>
              <w:numPr>
                <w:ilvl w:val="0"/>
                <w:numId w:val="9"/>
              </w:numPr>
              <w:tabs>
                <w:tab w:val="left" w:pos="1134"/>
              </w:tabs>
              <w:adjustRightInd w:val="0"/>
              <w:spacing w:line="276" w:lineRule="auto"/>
              <w:ind w:left="0" w:firstLine="0"/>
              <w:jc w:val="both"/>
              <w:rPr>
                <w:b/>
              </w:rPr>
            </w:pPr>
            <w:r w:rsidRPr="002046EB">
              <w:t xml:space="preserve">время начала регистрации лиц, имеющих право на участие в годовом общем собрании акционеров: 09 часов 40 минут 24 июня 2019 года; </w:t>
            </w:r>
          </w:p>
          <w:p w14:paraId="626EADD0" w14:textId="77777777" w:rsidR="00297F26" w:rsidRPr="002046EB" w:rsidRDefault="00297F26" w:rsidP="006F7F13">
            <w:pPr>
              <w:numPr>
                <w:ilvl w:val="0"/>
                <w:numId w:val="9"/>
              </w:numPr>
              <w:tabs>
                <w:tab w:val="left" w:pos="1134"/>
              </w:tabs>
              <w:adjustRightInd w:val="0"/>
              <w:spacing w:line="276" w:lineRule="auto"/>
              <w:ind w:left="0" w:firstLine="0"/>
              <w:jc w:val="both"/>
              <w:rPr>
                <w:b/>
              </w:rPr>
            </w:pPr>
            <w:r w:rsidRPr="002046EB">
              <w:t xml:space="preserve">место проведения: г. Уфа, ул. Ленина, д. 32, второй этаж, конференц-зал; </w:t>
            </w:r>
          </w:p>
          <w:p w14:paraId="4B0EDEDA" w14:textId="77777777" w:rsidR="00297F26" w:rsidRPr="002046EB" w:rsidRDefault="00297F26" w:rsidP="00297F26">
            <w:pPr>
              <w:tabs>
                <w:tab w:val="left" w:pos="1134"/>
              </w:tabs>
              <w:adjustRightInd w:val="0"/>
              <w:spacing w:line="276" w:lineRule="auto"/>
              <w:jc w:val="both"/>
              <w:rPr>
                <w:b/>
              </w:rPr>
            </w:pPr>
            <w:r w:rsidRPr="002046EB">
              <w:lastRenderedPageBreak/>
              <w:tab/>
              <w:t>– дату определения (фиксации) лиц, имеющих право на участие в годовом общем собрании акционеров: 30 мая 2019 года.</w:t>
            </w:r>
          </w:p>
          <w:p w14:paraId="14882651" w14:textId="77777777" w:rsidR="0051756D" w:rsidRPr="002046EB" w:rsidRDefault="0051756D" w:rsidP="00297F26"/>
        </w:tc>
      </w:tr>
      <w:tr w:rsidR="0051756D" w14:paraId="4A41DFD2" w14:textId="77777777" w:rsidTr="002046EB">
        <w:trPr>
          <w:trHeight w:val="113"/>
        </w:trPr>
        <w:tc>
          <w:tcPr>
            <w:tcW w:w="500" w:type="dxa"/>
            <w:vMerge/>
          </w:tcPr>
          <w:p w14:paraId="21E6ECD5" w14:textId="77777777" w:rsidR="0051756D" w:rsidRPr="00297F26" w:rsidRDefault="0051756D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33185E01" w14:textId="77777777" w:rsidR="0051756D" w:rsidRPr="00297F26" w:rsidRDefault="0051756D" w:rsidP="00ED76D5">
            <w:pPr>
              <w:ind w:hanging="108"/>
            </w:pPr>
          </w:p>
        </w:tc>
        <w:tc>
          <w:tcPr>
            <w:tcW w:w="800" w:type="dxa"/>
            <w:vMerge/>
          </w:tcPr>
          <w:p w14:paraId="48DB0FCC" w14:textId="77777777" w:rsidR="0051756D" w:rsidRPr="00297F26" w:rsidRDefault="0051756D" w:rsidP="007218E4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16F9F13C" w14:textId="77777777" w:rsidR="0051756D" w:rsidRPr="002046EB" w:rsidRDefault="0051756D" w:rsidP="0051756D">
            <w:pPr>
              <w:jc w:val="both"/>
            </w:pPr>
            <w:r w:rsidRPr="002046EB">
              <w:rPr>
                <w:bCs/>
              </w:rPr>
              <w:t xml:space="preserve">3. </w:t>
            </w:r>
            <w:r w:rsidRPr="002046EB">
              <w:t>О порядке сообщения акционерам о проведении годового общего собрания акционеров Общества.</w:t>
            </w:r>
          </w:p>
          <w:p w14:paraId="0DA84266" w14:textId="77777777" w:rsidR="0051756D" w:rsidRPr="002046EB" w:rsidRDefault="0051756D" w:rsidP="00ED76D5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dxa"/>
          </w:tcPr>
          <w:p w14:paraId="0B07EDFE" w14:textId="77777777" w:rsidR="0051756D" w:rsidRPr="002046EB" w:rsidRDefault="00297F26" w:rsidP="00297F26">
            <w:pPr>
              <w:tabs>
                <w:tab w:val="left" w:pos="1134"/>
              </w:tabs>
              <w:adjustRightInd w:val="0"/>
              <w:spacing w:line="276" w:lineRule="auto"/>
              <w:jc w:val="both"/>
            </w:pPr>
            <w:r w:rsidRPr="002046EB">
              <w:t>Определить, что сообщение о проведении годового общего собрания акционеров направляется каждому лицу, имеющему право на участие в годовом общем собрании акционеров и зарегистрированному в реестре акционеров Общества, заказным письмом или вручается каждому из указанных лиц под роспись в срок не позднее 31 мая 2019 года.</w:t>
            </w:r>
          </w:p>
        </w:tc>
      </w:tr>
      <w:tr w:rsidR="0051756D" w14:paraId="4ED8A244" w14:textId="77777777" w:rsidTr="002046EB">
        <w:trPr>
          <w:trHeight w:val="113"/>
        </w:trPr>
        <w:tc>
          <w:tcPr>
            <w:tcW w:w="500" w:type="dxa"/>
            <w:vMerge/>
          </w:tcPr>
          <w:p w14:paraId="5C345E1E" w14:textId="77777777" w:rsidR="0051756D" w:rsidRPr="00297F26" w:rsidRDefault="0051756D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600B9524" w14:textId="77777777" w:rsidR="0051756D" w:rsidRPr="00297F26" w:rsidRDefault="0051756D" w:rsidP="00ED76D5">
            <w:pPr>
              <w:ind w:hanging="108"/>
            </w:pPr>
          </w:p>
        </w:tc>
        <w:tc>
          <w:tcPr>
            <w:tcW w:w="800" w:type="dxa"/>
            <w:vMerge/>
          </w:tcPr>
          <w:p w14:paraId="376563AA" w14:textId="77777777" w:rsidR="0051756D" w:rsidRPr="00297F26" w:rsidRDefault="0051756D" w:rsidP="007218E4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47AD4594" w14:textId="77777777" w:rsidR="0051756D" w:rsidRPr="002046EB" w:rsidRDefault="0051756D" w:rsidP="0051756D">
            <w:pPr>
              <w:jc w:val="both"/>
            </w:pPr>
            <w:r w:rsidRPr="002046EB">
              <w:rPr>
                <w:bCs/>
              </w:rPr>
              <w:t xml:space="preserve">4. </w:t>
            </w:r>
            <w:r w:rsidRPr="002046EB">
              <w:t>Утверждение повестки дня годового общего собрания акционеров Общества.</w:t>
            </w:r>
          </w:p>
          <w:p w14:paraId="5D5309EB" w14:textId="77777777" w:rsidR="0051756D" w:rsidRPr="002046EB" w:rsidRDefault="0051756D" w:rsidP="00ED76D5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88" w:type="dxa"/>
          </w:tcPr>
          <w:p w14:paraId="55B05D54" w14:textId="77777777" w:rsidR="00297F26" w:rsidRPr="002046EB" w:rsidRDefault="00297F26" w:rsidP="00297F26">
            <w:pPr>
              <w:tabs>
                <w:tab w:val="left" w:pos="1134"/>
              </w:tabs>
              <w:adjustRightInd w:val="0"/>
              <w:spacing w:line="276" w:lineRule="auto"/>
              <w:jc w:val="both"/>
            </w:pPr>
            <w:r w:rsidRPr="002046EB">
              <w:t xml:space="preserve">Утвердить следующую повестку дня годового общего собрания акционеров Общества: </w:t>
            </w:r>
          </w:p>
          <w:p w14:paraId="69F93B00" w14:textId="77777777" w:rsidR="00297F26" w:rsidRPr="002046EB" w:rsidRDefault="00297F26" w:rsidP="00297F26">
            <w:pPr>
              <w:tabs>
                <w:tab w:val="left" w:pos="976"/>
              </w:tabs>
              <w:adjustRightInd w:val="0"/>
              <w:spacing w:line="276" w:lineRule="auto"/>
              <w:jc w:val="both"/>
            </w:pPr>
            <w:r w:rsidRPr="002046EB">
              <w:t>1) Утверждение годового отчета, годовой бухгалтерской (финансовой) отчетности Общества за 2018 год.</w:t>
            </w:r>
          </w:p>
          <w:p w14:paraId="195966E3" w14:textId="77777777" w:rsidR="00297F26" w:rsidRPr="002046EB" w:rsidRDefault="00297F26" w:rsidP="00297F26">
            <w:pPr>
              <w:tabs>
                <w:tab w:val="left" w:pos="976"/>
              </w:tabs>
              <w:adjustRightInd w:val="0"/>
              <w:spacing w:line="276" w:lineRule="auto"/>
              <w:jc w:val="both"/>
            </w:pPr>
            <w:r w:rsidRPr="002046EB">
              <w:t>2)</w:t>
            </w:r>
            <w:r w:rsidRPr="002046EB">
              <w:tab/>
              <w:t>Распределение прибыли Общества, в том числе выплата (объявление) дивидендов по результатам отчетного 2018 года.</w:t>
            </w:r>
          </w:p>
          <w:p w14:paraId="15CCDDEC" w14:textId="77777777" w:rsidR="00297F26" w:rsidRPr="002046EB" w:rsidRDefault="00297F26" w:rsidP="00297F26">
            <w:pPr>
              <w:tabs>
                <w:tab w:val="left" w:pos="976"/>
              </w:tabs>
              <w:adjustRightInd w:val="0"/>
              <w:spacing w:line="276" w:lineRule="auto"/>
              <w:jc w:val="both"/>
            </w:pPr>
            <w:r w:rsidRPr="002046EB">
              <w:t>3)</w:t>
            </w:r>
            <w:r w:rsidRPr="002046EB">
              <w:tab/>
              <w:t>Избрание членов Совета директоров Общества.</w:t>
            </w:r>
          </w:p>
          <w:p w14:paraId="6F6A56D6" w14:textId="77777777" w:rsidR="00297F26" w:rsidRPr="002046EB" w:rsidRDefault="00297F26" w:rsidP="00297F26">
            <w:pPr>
              <w:tabs>
                <w:tab w:val="left" w:pos="976"/>
              </w:tabs>
              <w:adjustRightInd w:val="0"/>
              <w:spacing w:line="276" w:lineRule="auto"/>
              <w:jc w:val="both"/>
            </w:pPr>
            <w:r w:rsidRPr="002046EB">
              <w:t>4)</w:t>
            </w:r>
            <w:r w:rsidRPr="002046EB">
              <w:tab/>
              <w:t>Избрание членов Ревизионной комиссии Общества.</w:t>
            </w:r>
          </w:p>
          <w:p w14:paraId="5D92411B" w14:textId="77777777" w:rsidR="0051756D" w:rsidRPr="002046EB" w:rsidRDefault="00297F26" w:rsidP="00297F26">
            <w:pPr>
              <w:tabs>
                <w:tab w:val="left" w:pos="976"/>
              </w:tabs>
              <w:adjustRightInd w:val="0"/>
              <w:spacing w:line="276" w:lineRule="auto"/>
              <w:jc w:val="both"/>
            </w:pPr>
            <w:r w:rsidRPr="002046EB">
              <w:t>5)</w:t>
            </w:r>
            <w:r w:rsidRPr="002046EB">
              <w:tab/>
              <w:t>Утверждение аудитора Общества на 2019 год.</w:t>
            </w:r>
          </w:p>
        </w:tc>
      </w:tr>
      <w:tr w:rsidR="0051756D" w14:paraId="7EFABD2D" w14:textId="77777777" w:rsidTr="002046EB">
        <w:trPr>
          <w:trHeight w:val="113"/>
        </w:trPr>
        <w:tc>
          <w:tcPr>
            <w:tcW w:w="500" w:type="dxa"/>
            <w:vMerge/>
          </w:tcPr>
          <w:p w14:paraId="67D5F566" w14:textId="77777777" w:rsidR="0051756D" w:rsidRPr="00297F26" w:rsidRDefault="0051756D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16343D13" w14:textId="77777777" w:rsidR="0051756D" w:rsidRPr="00297F26" w:rsidRDefault="0051756D" w:rsidP="00ED76D5">
            <w:pPr>
              <w:ind w:hanging="108"/>
            </w:pPr>
          </w:p>
        </w:tc>
        <w:tc>
          <w:tcPr>
            <w:tcW w:w="800" w:type="dxa"/>
            <w:vMerge/>
          </w:tcPr>
          <w:p w14:paraId="6D17AE68" w14:textId="77777777" w:rsidR="0051756D" w:rsidRPr="00297F26" w:rsidRDefault="0051756D" w:rsidP="007218E4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408AC7F0" w14:textId="77777777" w:rsidR="0051756D" w:rsidRPr="002046EB" w:rsidRDefault="0051756D" w:rsidP="0051756D">
            <w:pPr>
              <w:tabs>
                <w:tab w:val="left" w:pos="1080"/>
              </w:tabs>
              <w:jc w:val="both"/>
            </w:pPr>
            <w:r w:rsidRPr="002046EB">
              <w:t>5. О перечне информации, предоставляемой акционерам при подготовке к проведению годового общего собрания акционеров Общества, и порядке ее предоставления.</w:t>
            </w:r>
          </w:p>
          <w:p w14:paraId="27251B47" w14:textId="77777777" w:rsidR="0051756D" w:rsidRPr="002046EB" w:rsidRDefault="0051756D" w:rsidP="00ED76D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944B82" w14:textId="77777777" w:rsidR="0051756D" w:rsidRPr="002046EB" w:rsidRDefault="0051756D" w:rsidP="00ED76D5">
            <w:pPr>
              <w:tabs>
                <w:tab w:val="left" w:pos="292"/>
              </w:tabs>
              <w:ind w:left="42"/>
              <w:jc w:val="both"/>
              <w:rPr>
                <w:lang w:val="x-none"/>
              </w:rPr>
            </w:pPr>
          </w:p>
        </w:tc>
        <w:tc>
          <w:tcPr>
            <w:tcW w:w="4288" w:type="dxa"/>
          </w:tcPr>
          <w:p w14:paraId="35219677" w14:textId="77777777" w:rsidR="00297F26" w:rsidRPr="002046EB" w:rsidRDefault="00297F26" w:rsidP="00297F26">
            <w:pPr>
              <w:tabs>
                <w:tab w:val="left" w:pos="1134"/>
              </w:tabs>
              <w:adjustRightInd w:val="0"/>
              <w:spacing w:line="276" w:lineRule="auto"/>
              <w:jc w:val="both"/>
            </w:pPr>
            <w:r w:rsidRPr="002046EB">
              <w:t xml:space="preserve">            1. Определить следующий перечень информации (материалов), подлежащий предоставлению акционерам при подготовке к годовому общему собранию акционеров: </w:t>
            </w:r>
          </w:p>
          <w:p w14:paraId="64961DB5" w14:textId="77777777" w:rsidR="00297F26" w:rsidRPr="002046EB" w:rsidRDefault="00297F26" w:rsidP="006F7F13">
            <w:pPr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2046EB">
              <w:t xml:space="preserve">годовой отчет Общества за 2018 год; </w:t>
            </w:r>
          </w:p>
          <w:p w14:paraId="6DFE97B8" w14:textId="77777777" w:rsidR="00297F26" w:rsidRPr="002046EB" w:rsidRDefault="00297F26" w:rsidP="006F7F13">
            <w:pPr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2046EB">
              <w:t>отчет о заключенных Обществом в 2018 году сделках, в совершении которых имеется заинтересованность,</w:t>
            </w:r>
          </w:p>
          <w:p w14:paraId="5B0F6E6B" w14:textId="77777777" w:rsidR="00297F26" w:rsidRPr="002046EB" w:rsidRDefault="00297F26" w:rsidP="006F7F13">
            <w:pPr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2046EB">
              <w:t xml:space="preserve">годовая бухгалтерская (финансовая) отчетность Общества за 2018 год; </w:t>
            </w:r>
          </w:p>
          <w:p w14:paraId="7A0BF362" w14:textId="77777777" w:rsidR="00297F26" w:rsidRPr="002046EB" w:rsidRDefault="00297F26" w:rsidP="006F7F13">
            <w:pPr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2046EB">
              <w:t xml:space="preserve">аудиторское заключение по результатам проверки годовой бухгалтерской отчетности за 2018 год; </w:t>
            </w:r>
          </w:p>
          <w:p w14:paraId="3784E1C0" w14:textId="77777777" w:rsidR="00297F26" w:rsidRPr="002046EB" w:rsidRDefault="00297F26" w:rsidP="006F7F13">
            <w:pPr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2046EB">
              <w:t xml:space="preserve">заключение ревизионной комиссии Общества по результатам проверки финансово – хозяйственной деятельности за 2018 год; </w:t>
            </w:r>
          </w:p>
          <w:p w14:paraId="7FD552FF" w14:textId="77777777" w:rsidR="00297F26" w:rsidRPr="002046EB" w:rsidRDefault="00297F26" w:rsidP="006F7F13">
            <w:pPr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2046EB">
              <w:t xml:space="preserve">сведения о кандидатах в совет директоров, ревизионную комиссию Общества, в том числе информация о наличии или отсутствии письменного согласия на избрание их в соответствующий орган Общества; </w:t>
            </w:r>
          </w:p>
          <w:p w14:paraId="35DDEF15" w14:textId="77777777" w:rsidR="00297F26" w:rsidRPr="002046EB" w:rsidRDefault="00297F26" w:rsidP="006F7F13">
            <w:pPr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2046EB">
              <w:t xml:space="preserve">сведения о кандидате в аудиторы Общества; </w:t>
            </w:r>
          </w:p>
          <w:p w14:paraId="1E29C894" w14:textId="77777777" w:rsidR="00297F26" w:rsidRPr="002046EB" w:rsidRDefault="00297F26" w:rsidP="006F7F13">
            <w:pPr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2046EB">
              <w:t xml:space="preserve">рекомендации Совета директоров по распределению прибыли по результатам 2018 года и размеру дивиденда на акции Общества и порядку его выплаты, а также по </w:t>
            </w:r>
            <w:r w:rsidRPr="002046EB">
              <w:lastRenderedPageBreak/>
              <w:t>дате, на которую определяются лица, имеющие право на получение дивидендов;</w:t>
            </w:r>
          </w:p>
          <w:p w14:paraId="4400A856" w14:textId="77777777" w:rsidR="00297F26" w:rsidRPr="002046EB" w:rsidRDefault="00297F26" w:rsidP="006F7F13">
            <w:pPr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2046EB">
              <w:t>проекты решений Годового общего собрания акционеров.</w:t>
            </w:r>
          </w:p>
          <w:p w14:paraId="6846CB86" w14:textId="77777777" w:rsidR="0051756D" w:rsidRPr="002046EB" w:rsidRDefault="00297F26" w:rsidP="00297F26">
            <w:pPr>
              <w:tabs>
                <w:tab w:val="left" w:pos="720"/>
                <w:tab w:val="left" w:pos="1260"/>
              </w:tabs>
              <w:adjustRightInd w:val="0"/>
              <w:spacing w:line="276" w:lineRule="auto"/>
              <w:jc w:val="both"/>
              <w:rPr>
                <w:u w:val="single"/>
              </w:rPr>
            </w:pPr>
            <w:r w:rsidRPr="002046EB">
              <w:t xml:space="preserve">            2. Определить, что информация (материалы), предоставляется для ознакомления лицам, имеющим право на участие в общем собрании, в помещении Общества по адресу: Республика Башкортостан, г. Уфа, ул. 50 лет СССР, д.39, с 01 июня 2019 года с 8.00 до 17.00 и в день годового общего собрания акционеров Общества по месту проведения собрания.</w:t>
            </w:r>
            <w:r w:rsidRPr="002046EB">
              <w:tab/>
            </w:r>
          </w:p>
        </w:tc>
      </w:tr>
      <w:tr w:rsidR="0051756D" w14:paraId="465FBB85" w14:textId="77777777" w:rsidTr="002046EB">
        <w:trPr>
          <w:trHeight w:val="113"/>
        </w:trPr>
        <w:tc>
          <w:tcPr>
            <w:tcW w:w="500" w:type="dxa"/>
            <w:vMerge/>
          </w:tcPr>
          <w:p w14:paraId="74385DF5" w14:textId="77777777" w:rsidR="0051756D" w:rsidRPr="00297F26" w:rsidRDefault="0051756D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31796E86" w14:textId="77777777" w:rsidR="0051756D" w:rsidRPr="00297F26" w:rsidRDefault="0051756D" w:rsidP="00ED76D5">
            <w:pPr>
              <w:ind w:hanging="108"/>
            </w:pPr>
          </w:p>
        </w:tc>
        <w:tc>
          <w:tcPr>
            <w:tcW w:w="800" w:type="dxa"/>
            <w:vMerge/>
          </w:tcPr>
          <w:p w14:paraId="1A91E186" w14:textId="77777777" w:rsidR="0051756D" w:rsidRPr="00297F26" w:rsidRDefault="0051756D" w:rsidP="007218E4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69859929" w14:textId="77777777" w:rsidR="0051756D" w:rsidRPr="002046EB" w:rsidRDefault="0051756D" w:rsidP="006407BE">
            <w:pPr>
              <w:jc w:val="both"/>
            </w:pPr>
            <w:r w:rsidRPr="002046EB">
              <w:t>6. Утверждение формы и текста бюллетеня для голосования на годовом общем собрании акционеров Общества.</w:t>
            </w:r>
          </w:p>
          <w:p w14:paraId="45519EAC" w14:textId="77777777" w:rsidR="0051756D" w:rsidRPr="002046EB" w:rsidRDefault="0051756D" w:rsidP="006407BE">
            <w:pPr>
              <w:tabs>
                <w:tab w:val="left" w:pos="1080"/>
              </w:tabs>
              <w:jc w:val="both"/>
              <w:rPr>
                <w:lang w:val="x-none"/>
              </w:rPr>
            </w:pPr>
          </w:p>
        </w:tc>
        <w:tc>
          <w:tcPr>
            <w:tcW w:w="4288" w:type="dxa"/>
          </w:tcPr>
          <w:p w14:paraId="67411216" w14:textId="77777777" w:rsidR="0051756D" w:rsidRPr="002046EB" w:rsidRDefault="00297F26" w:rsidP="00297F2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u w:val="single"/>
              </w:rPr>
            </w:pPr>
            <w:r w:rsidRPr="002046EB">
              <w:rPr>
                <w:color w:val="000000"/>
                <w:lang w:eastAsia="en-US"/>
              </w:rPr>
              <w:t>Утвердить форму и текст бюллетеня для голосования на годовом общем собрании акционеров Общества.</w:t>
            </w:r>
          </w:p>
        </w:tc>
      </w:tr>
      <w:tr w:rsidR="0051756D" w14:paraId="60565C4A" w14:textId="77777777" w:rsidTr="002046EB">
        <w:trPr>
          <w:trHeight w:val="113"/>
        </w:trPr>
        <w:tc>
          <w:tcPr>
            <w:tcW w:w="500" w:type="dxa"/>
            <w:vMerge/>
          </w:tcPr>
          <w:p w14:paraId="61A9BBE0" w14:textId="77777777" w:rsidR="0051756D" w:rsidRPr="00297F26" w:rsidRDefault="0051756D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4799630E" w14:textId="77777777" w:rsidR="0051756D" w:rsidRPr="00297F26" w:rsidRDefault="0051756D" w:rsidP="00ED76D5">
            <w:pPr>
              <w:ind w:hanging="108"/>
            </w:pPr>
          </w:p>
        </w:tc>
        <w:tc>
          <w:tcPr>
            <w:tcW w:w="800" w:type="dxa"/>
            <w:vMerge/>
          </w:tcPr>
          <w:p w14:paraId="6279F264" w14:textId="77777777" w:rsidR="0051756D" w:rsidRPr="00297F26" w:rsidRDefault="0051756D" w:rsidP="007218E4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7B54CC27" w14:textId="77777777" w:rsidR="0051756D" w:rsidRPr="002046EB" w:rsidRDefault="0051756D" w:rsidP="006F7F13">
            <w:pPr>
              <w:pStyle w:val="af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EB">
              <w:rPr>
                <w:rFonts w:ascii="Times New Roman" w:hAnsi="Times New Roman"/>
                <w:sz w:val="20"/>
                <w:szCs w:val="20"/>
              </w:rPr>
              <w:t>О предварительном утверждении годового отчета Общества за 201</w:t>
            </w:r>
            <w:r w:rsidRPr="002046EB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2046EB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4288" w:type="dxa"/>
          </w:tcPr>
          <w:p w14:paraId="7F28EE99" w14:textId="77777777" w:rsidR="0051756D" w:rsidRPr="002046EB" w:rsidRDefault="00297F26" w:rsidP="00826C00">
            <w:r w:rsidRPr="002046EB">
              <w:t>Предварительно утвердить годовой отчет Общества за 2018 год.</w:t>
            </w:r>
          </w:p>
        </w:tc>
      </w:tr>
      <w:tr w:rsidR="0051756D" w14:paraId="03A6EABF" w14:textId="77777777" w:rsidTr="002046EB">
        <w:trPr>
          <w:trHeight w:val="113"/>
        </w:trPr>
        <w:tc>
          <w:tcPr>
            <w:tcW w:w="500" w:type="dxa"/>
            <w:vMerge/>
          </w:tcPr>
          <w:p w14:paraId="6C1F74B2" w14:textId="77777777" w:rsidR="0051756D" w:rsidRPr="00297F26" w:rsidRDefault="0051756D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0DCCCD7F" w14:textId="77777777" w:rsidR="0051756D" w:rsidRPr="00297F26" w:rsidRDefault="0051756D" w:rsidP="00ED76D5">
            <w:pPr>
              <w:ind w:hanging="108"/>
            </w:pPr>
          </w:p>
        </w:tc>
        <w:tc>
          <w:tcPr>
            <w:tcW w:w="800" w:type="dxa"/>
            <w:vMerge/>
          </w:tcPr>
          <w:p w14:paraId="04F44C4B" w14:textId="77777777" w:rsidR="0051756D" w:rsidRPr="00297F26" w:rsidRDefault="0051756D" w:rsidP="007218E4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2B1F93D7" w14:textId="77777777" w:rsidR="0051756D" w:rsidRPr="002046EB" w:rsidRDefault="0051756D" w:rsidP="006F7F13">
            <w:pPr>
              <w:pStyle w:val="af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EB">
              <w:rPr>
                <w:rFonts w:ascii="Times New Roman" w:hAnsi="Times New Roman"/>
                <w:bCs/>
                <w:sz w:val="20"/>
                <w:szCs w:val="20"/>
              </w:rPr>
              <w:t>Об утверждении отчета о заключенных Обществом в 201</w:t>
            </w:r>
            <w:r w:rsidRPr="002046E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</w:t>
            </w:r>
            <w:r w:rsidRPr="002046EB">
              <w:rPr>
                <w:rFonts w:ascii="Times New Roman" w:hAnsi="Times New Roman"/>
                <w:bCs/>
                <w:sz w:val="20"/>
                <w:szCs w:val="20"/>
              </w:rPr>
              <w:t xml:space="preserve"> году сделках, в совершении которых имеется заинтересованность.</w:t>
            </w:r>
          </w:p>
        </w:tc>
        <w:tc>
          <w:tcPr>
            <w:tcW w:w="4288" w:type="dxa"/>
          </w:tcPr>
          <w:p w14:paraId="75777A97" w14:textId="77777777" w:rsidR="0051756D" w:rsidRPr="002046EB" w:rsidRDefault="00297F26" w:rsidP="00826C00">
            <w:r w:rsidRPr="002046EB">
              <w:t>Утвердить отчет о заключенных Обществом в 2018 году сделках, в совершении которых имеется заинтересованность.</w:t>
            </w:r>
          </w:p>
        </w:tc>
      </w:tr>
      <w:tr w:rsidR="0051756D" w14:paraId="4F773730" w14:textId="77777777" w:rsidTr="002046EB">
        <w:trPr>
          <w:trHeight w:val="113"/>
        </w:trPr>
        <w:tc>
          <w:tcPr>
            <w:tcW w:w="500" w:type="dxa"/>
            <w:vMerge/>
          </w:tcPr>
          <w:p w14:paraId="3588467A" w14:textId="77777777" w:rsidR="0051756D" w:rsidRPr="00297F26" w:rsidRDefault="0051756D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48048CCA" w14:textId="77777777" w:rsidR="0051756D" w:rsidRPr="00297F26" w:rsidRDefault="0051756D" w:rsidP="00ED76D5">
            <w:pPr>
              <w:ind w:hanging="108"/>
            </w:pPr>
          </w:p>
        </w:tc>
        <w:tc>
          <w:tcPr>
            <w:tcW w:w="800" w:type="dxa"/>
            <w:vMerge/>
          </w:tcPr>
          <w:p w14:paraId="7199EC62" w14:textId="77777777" w:rsidR="0051756D" w:rsidRPr="00297F26" w:rsidRDefault="0051756D" w:rsidP="007218E4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390E64FC" w14:textId="77777777" w:rsidR="0051756D" w:rsidRPr="002046EB" w:rsidRDefault="0051756D" w:rsidP="006F7F13">
            <w:pPr>
              <w:pStyle w:val="af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EB">
              <w:rPr>
                <w:rFonts w:ascii="Times New Roman" w:hAnsi="Times New Roman"/>
                <w:bCs/>
                <w:sz w:val="20"/>
                <w:szCs w:val="20"/>
              </w:rPr>
              <w:t>О рекомендациях годовому общему собранию акционеров по распределению прибыли Общества по результатам 2018 года, в том числе, выплате (объявлению) дивидендов и установлению даты, на которую определяются лица, имеющие право на получение дивидендов.</w:t>
            </w:r>
          </w:p>
        </w:tc>
        <w:tc>
          <w:tcPr>
            <w:tcW w:w="4288" w:type="dxa"/>
          </w:tcPr>
          <w:p w14:paraId="7844FB46" w14:textId="77777777" w:rsidR="00297F26" w:rsidRPr="002046EB" w:rsidRDefault="00297F26" w:rsidP="00297F26">
            <w:r w:rsidRPr="002046EB">
              <w:t>Рекомендовать годовому общему собранию акционеров:</w:t>
            </w:r>
          </w:p>
          <w:p w14:paraId="0968A392" w14:textId="77777777" w:rsidR="00297F26" w:rsidRPr="002046EB" w:rsidRDefault="00297F26" w:rsidP="00297F26">
            <w:r w:rsidRPr="002046EB">
              <w:t xml:space="preserve">1. Распределить прибыль, полученную по результатам 2018 отчетного года в размере 382 413 805, 62 руб. на выплату дивидендов.  </w:t>
            </w:r>
          </w:p>
          <w:p w14:paraId="0E57C453" w14:textId="77777777" w:rsidR="00297F26" w:rsidRPr="002046EB" w:rsidRDefault="00297F26" w:rsidP="00297F26">
            <w:r w:rsidRPr="002046EB">
              <w:t>2. Направить на выплату дивидендов 680 211 615,60 руб., из них:</w:t>
            </w:r>
          </w:p>
          <w:p w14:paraId="5813650A" w14:textId="77777777" w:rsidR="00297F26" w:rsidRPr="002046EB" w:rsidRDefault="00297F26" w:rsidP="00297F26">
            <w:r w:rsidRPr="002046EB">
              <w:t>•</w:t>
            </w:r>
            <w:r w:rsidRPr="002046EB">
              <w:tab/>
              <w:t>382 413 805,62 руб. – чистая прибыль Общества за 2018 год;</w:t>
            </w:r>
          </w:p>
          <w:p w14:paraId="7B181602" w14:textId="77777777" w:rsidR="00297F26" w:rsidRPr="002046EB" w:rsidRDefault="00297F26" w:rsidP="00297F26">
            <w:r w:rsidRPr="002046EB">
              <w:t>•</w:t>
            </w:r>
            <w:r w:rsidRPr="002046EB">
              <w:tab/>
              <w:t xml:space="preserve">297 797 809,98 руб. - нераспределенная прибыль Общества прошлых лет. </w:t>
            </w:r>
          </w:p>
          <w:p w14:paraId="661141B6" w14:textId="77777777" w:rsidR="00297F26" w:rsidRPr="002046EB" w:rsidRDefault="00297F26" w:rsidP="00297F26">
            <w:r w:rsidRPr="002046EB">
              <w:t>3. Выплатить дивиденды в денежной форме в размере 9,16 руб. на 1 обыкновенную именную бездокументарную акцию Общества.</w:t>
            </w:r>
          </w:p>
          <w:p w14:paraId="3F12CE0A" w14:textId="77777777" w:rsidR="0051756D" w:rsidRPr="002046EB" w:rsidRDefault="00297F26" w:rsidP="00297F26">
            <w:r w:rsidRPr="002046EB">
              <w:t>4. Дату, на которую определяются лица, имеющие право на получение дивидендов, установить на 08 июля 2019 года.</w:t>
            </w:r>
          </w:p>
        </w:tc>
      </w:tr>
      <w:tr w:rsidR="0051756D" w14:paraId="603F4AF8" w14:textId="77777777" w:rsidTr="002046EB">
        <w:trPr>
          <w:trHeight w:val="113"/>
        </w:trPr>
        <w:tc>
          <w:tcPr>
            <w:tcW w:w="500" w:type="dxa"/>
            <w:vMerge/>
          </w:tcPr>
          <w:p w14:paraId="2B8D194F" w14:textId="77777777" w:rsidR="0051756D" w:rsidRPr="00297F26" w:rsidRDefault="0051756D" w:rsidP="00012E35">
            <w:pPr>
              <w:jc w:val="center"/>
            </w:pPr>
          </w:p>
        </w:tc>
        <w:tc>
          <w:tcPr>
            <w:tcW w:w="1200" w:type="dxa"/>
            <w:vMerge/>
          </w:tcPr>
          <w:p w14:paraId="5F10C29D" w14:textId="77777777" w:rsidR="0051756D" w:rsidRPr="00297F26" w:rsidRDefault="0051756D" w:rsidP="00ED76D5">
            <w:pPr>
              <w:ind w:hanging="108"/>
            </w:pPr>
          </w:p>
        </w:tc>
        <w:tc>
          <w:tcPr>
            <w:tcW w:w="800" w:type="dxa"/>
            <w:vMerge/>
          </w:tcPr>
          <w:p w14:paraId="2106F5DA" w14:textId="77777777" w:rsidR="0051756D" w:rsidRPr="00297F26" w:rsidRDefault="0051756D" w:rsidP="007218E4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2312667E" w14:textId="77777777" w:rsidR="0051756D" w:rsidRPr="002046EB" w:rsidRDefault="0051756D" w:rsidP="006F7F13">
            <w:pPr>
              <w:pStyle w:val="af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EB">
              <w:rPr>
                <w:rFonts w:ascii="Times New Roman" w:hAnsi="Times New Roman"/>
                <w:sz w:val="20"/>
                <w:szCs w:val="20"/>
              </w:rPr>
              <w:t>О рекомендации годовому общему собранию акционеров по кандидатуре аудитора Общества на 2019 год.</w:t>
            </w:r>
          </w:p>
        </w:tc>
        <w:tc>
          <w:tcPr>
            <w:tcW w:w="4288" w:type="dxa"/>
          </w:tcPr>
          <w:p w14:paraId="13F2AF64" w14:textId="77777777" w:rsidR="0051756D" w:rsidRPr="002046EB" w:rsidRDefault="00297F26" w:rsidP="00826C00">
            <w:r w:rsidRPr="002046EB">
              <w:t>Рекомендовать годовому общему собранию акционеров утвердить аудитором Общества на 2019 год ООО «Кроу Экспертиза».</w:t>
            </w:r>
          </w:p>
        </w:tc>
      </w:tr>
      <w:tr w:rsidR="00706BCB" w14:paraId="2FF8D9DD" w14:textId="77777777" w:rsidTr="002046EB">
        <w:trPr>
          <w:trHeight w:val="982"/>
        </w:trPr>
        <w:tc>
          <w:tcPr>
            <w:tcW w:w="500" w:type="dxa"/>
          </w:tcPr>
          <w:p w14:paraId="772BFC69" w14:textId="77777777" w:rsidR="00706BCB" w:rsidRPr="00297F26" w:rsidRDefault="00706BCB" w:rsidP="00012E35">
            <w:pPr>
              <w:jc w:val="center"/>
            </w:pPr>
            <w:r w:rsidRPr="00297F26">
              <w:t>4</w:t>
            </w:r>
          </w:p>
        </w:tc>
        <w:tc>
          <w:tcPr>
            <w:tcW w:w="1200" w:type="dxa"/>
          </w:tcPr>
          <w:p w14:paraId="6D7F2CB2" w14:textId="77777777" w:rsidR="00706BCB" w:rsidRPr="00297F26" w:rsidRDefault="00297F26" w:rsidP="00706BCB">
            <w:r w:rsidRPr="00297F26">
              <w:t>18</w:t>
            </w:r>
            <w:r w:rsidR="00706BCB" w:rsidRPr="00297F26">
              <w:t>.0</w:t>
            </w:r>
            <w:r w:rsidRPr="00297F26">
              <w:t>6</w:t>
            </w:r>
            <w:r w:rsidR="00706BCB" w:rsidRPr="00297F26">
              <w:t>.201</w:t>
            </w:r>
            <w:r w:rsidRPr="00297F26">
              <w:t>9</w:t>
            </w:r>
          </w:p>
        </w:tc>
        <w:tc>
          <w:tcPr>
            <w:tcW w:w="800" w:type="dxa"/>
          </w:tcPr>
          <w:p w14:paraId="42E29FE0" w14:textId="77777777" w:rsidR="00706BCB" w:rsidRPr="00297F26" w:rsidRDefault="00706BCB" w:rsidP="00706BCB">
            <w:pPr>
              <w:ind w:firstLine="35"/>
            </w:pPr>
            <w:r w:rsidRPr="00297F26">
              <w:t>1</w:t>
            </w:r>
            <w:r w:rsidR="00297F26" w:rsidRPr="00297F26">
              <w:t>2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0B1C2DEB" w14:textId="77777777" w:rsidR="00297F26" w:rsidRPr="002046EB" w:rsidRDefault="00706BCB" w:rsidP="00297F26">
            <w:pPr>
              <w:spacing w:line="276" w:lineRule="auto"/>
              <w:jc w:val="both"/>
            </w:pPr>
            <w:r w:rsidRPr="002046EB">
              <w:t>1</w:t>
            </w:r>
            <w:r w:rsidR="00297F26" w:rsidRPr="002046EB">
              <w:t xml:space="preserve">. Предварительное одобрение сделки, связанной с отчуждением акций ГК «Башинформсвязь» ОАО «УЗ «Промсвязь», а именно: Договора купли-продажи ценных бумаг, заключаемый между ГК «Башинформсвязь» ОАО «УЗ </w:t>
            </w:r>
            <w:r w:rsidR="00297F26" w:rsidRPr="002046EB">
              <w:lastRenderedPageBreak/>
              <w:t>«Промсвязь» и ПАО «Башинформсвязь».</w:t>
            </w:r>
          </w:p>
          <w:p w14:paraId="531A462B" w14:textId="77777777" w:rsidR="00706BCB" w:rsidRPr="002046EB" w:rsidRDefault="00706BCB" w:rsidP="00DA6E23">
            <w:pPr>
              <w:pStyle w:val="af5"/>
              <w:tabs>
                <w:tab w:val="left" w:pos="222"/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8" w:type="dxa"/>
          </w:tcPr>
          <w:p w14:paraId="3202C97F" w14:textId="77777777" w:rsidR="00706BCB" w:rsidRPr="002046EB" w:rsidRDefault="00297F26" w:rsidP="00922E55">
            <w:pPr>
              <w:spacing w:line="276" w:lineRule="auto"/>
              <w:rPr>
                <w:u w:val="single"/>
              </w:rPr>
            </w:pPr>
            <w:r w:rsidRPr="002046EB">
              <w:lastRenderedPageBreak/>
              <w:t>Одобрить сделку, связанную с отчуждением акций ГК «Башинформсвязь» ОАО «УЗ «Промсвязь», а именно: Договор купли-продажи ценных бумаг, заключаемый между ГК «Башинформсвязь» ОАО «УЗ «Промсвязь» (Продавец) и ПАО «Башинформсвязь» (Покупатель), в редакции Приложения 1 к настоящему решению.</w:t>
            </w:r>
          </w:p>
        </w:tc>
      </w:tr>
      <w:tr w:rsidR="00297F26" w14:paraId="5D2CBF1B" w14:textId="77777777" w:rsidTr="002046EB">
        <w:trPr>
          <w:trHeight w:val="707"/>
        </w:trPr>
        <w:tc>
          <w:tcPr>
            <w:tcW w:w="500" w:type="dxa"/>
            <w:vMerge w:val="restart"/>
          </w:tcPr>
          <w:p w14:paraId="78CACD1F" w14:textId="77777777" w:rsidR="00297F26" w:rsidRPr="0071574B" w:rsidRDefault="00297F26" w:rsidP="00A8504D">
            <w:pPr>
              <w:jc w:val="center"/>
            </w:pPr>
            <w:r w:rsidRPr="0071574B">
              <w:t>5</w:t>
            </w:r>
          </w:p>
        </w:tc>
        <w:tc>
          <w:tcPr>
            <w:tcW w:w="1200" w:type="dxa"/>
            <w:vMerge w:val="restart"/>
          </w:tcPr>
          <w:p w14:paraId="172C164D" w14:textId="77777777" w:rsidR="00297F26" w:rsidRPr="007B3A8B" w:rsidRDefault="00297F26" w:rsidP="00E02639">
            <w:pPr>
              <w:ind w:hanging="108"/>
              <w:jc w:val="center"/>
            </w:pPr>
            <w:r>
              <w:t>20</w:t>
            </w:r>
            <w:r w:rsidRPr="007B3A8B">
              <w:t>.0</w:t>
            </w:r>
            <w:r>
              <w:t>6</w:t>
            </w:r>
            <w:r w:rsidRPr="007B3A8B">
              <w:t>.201</w:t>
            </w:r>
            <w:r>
              <w:t>9</w:t>
            </w:r>
          </w:p>
        </w:tc>
        <w:tc>
          <w:tcPr>
            <w:tcW w:w="800" w:type="dxa"/>
            <w:vMerge w:val="restart"/>
          </w:tcPr>
          <w:p w14:paraId="11603B27" w14:textId="77777777" w:rsidR="00297F26" w:rsidRPr="0071574B" w:rsidRDefault="00297F26" w:rsidP="00E02639">
            <w:pPr>
              <w:ind w:firstLine="35"/>
            </w:pPr>
            <w:r w:rsidRPr="0071574B">
              <w:t>1</w:t>
            </w: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33C9FCF8" w14:textId="77777777" w:rsidR="00297F26" w:rsidRPr="002046EB" w:rsidRDefault="00297F26" w:rsidP="00922E55">
            <w:pPr>
              <w:jc w:val="both"/>
              <w:rPr>
                <w:rFonts w:eastAsia="Calibri"/>
                <w:bCs/>
                <w:color w:val="000000"/>
              </w:rPr>
            </w:pPr>
            <w:r w:rsidRPr="002046EB">
              <w:t>1. Избрание Директора Общества и определение срока его полномочий.</w:t>
            </w:r>
          </w:p>
        </w:tc>
        <w:tc>
          <w:tcPr>
            <w:tcW w:w="4288" w:type="dxa"/>
          </w:tcPr>
          <w:p w14:paraId="66FA799A" w14:textId="77777777" w:rsidR="00297F26" w:rsidRPr="002046EB" w:rsidRDefault="00297F26" w:rsidP="00297F26">
            <w:pPr>
              <w:widowControl w:val="0"/>
              <w:spacing w:line="276" w:lineRule="auto"/>
              <w:jc w:val="both"/>
            </w:pPr>
            <w:r w:rsidRPr="002046EB">
              <w:t>Избрать Директором Общества Тимкина Дмитрия Сергеевича, определить срок его полномочий с 28 июня 2019 года по 28 ноября 2019 года включительно.</w:t>
            </w:r>
          </w:p>
          <w:p w14:paraId="3217FC09" w14:textId="77777777" w:rsidR="00297F26" w:rsidRPr="002046EB" w:rsidRDefault="00297F26" w:rsidP="00E02639"/>
        </w:tc>
      </w:tr>
      <w:tr w:rsidR="00297F26" w14:paraId="3A0751DA" w14:textId="77777777" w:rsidTr="002046EB">
        <w:trPr>
          <w:trHeight w:val="467"/>
        </w:trPr>
        <w:tc>
          <w:tcPr>
            <w:tcW w:w="500" w:type="dxa"/>
            <w:vMerge/>
          </w:tcPr>
          <w:p w14:paraId="18AC66D9" w14:textId="77777777" w:rsidR="00297F26" w:rsidRPr="0071574B" w:rsidRDefault="00297F26" w:rsidP="00A8504D">
            <w:pPr>
              <w:jc w:val="center"/>
            </w:pPr>
          </w:p>
        </w:tc>
        <w:tc>
          <w:tcPr>
            <w:tcW w:w="1200" w:type="dxa"/>
            <w:vMerge/>
          </w:tcPr>
          <w:p w14:paraId="28F245DC" w14:textId="77777777" w:rsidR="00297F26" w:rsidRDefault="00297F26" w:rsidP="00E02639">
            <w:pPr>
              <w:ind w:hanging="108"/>
              <w:jc w:val="center"/>
            </w:pPr>
          </w:p>
        </w:tc>
        <w:tc>
          <w:tcPr>
            <w:tcW w:w="800" w:type="dxa"/>
            <w:vMerge/>
          </w:tcPr>
          <w:p w14:paraId="716ED725" w14:textId="77777777" w:rsidR="00297F26" w:rsidRPr="0071574B" w:rsidRDefault="00297F26" w:rsidP="00E02639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4440988F" w14:textId="77777777" w:rsidR="00297F26" w:rsidRPr="002046EB" w:rsidRDefault="00297F26" w:rsidP="00922E55">
            <w:pPr>
              <w:jc w:val="both"/>
            </w:pPr>
            <w:r w:rsidRPr="002046EB">
              <w:t>2. Утверждение условий трудового договора, заключаемого с Директором Общества.</w:t>
            </w:r>
          </w:p>
        </w:tc>
        <w:tc>
          <w:tcPr>
            <w:tcW w:w="4288" w:type="dxa"/>
          </w:tcPr>
          <w:p w14:paraId="7D2971FF" w14:textId="77777777" w:rsidR="00297F26" w:rsidRPr="002046EB" w:rsidRDefault="00297F26" w:rsidP="00297F26">
            <w:pPr>
              <w:widowControl w:val="0"/>
              <w:spacing w:line="276" w:lineRule="auto"/>
              <w:jc w:val="both"/>
            </w:pPr>
            <w:r w:rsidRPr="002046EB">
              <w:t>Утвердить условия трудового договора, заключаемого с директором Общества Тимкиным Д.С.</w:t>
            </w:r>
          </w:p>
        </w:tc>
      </w:tr>
      <w:tr w:rsidR="00297F26" w14:paraId="494F3AF0" w14:textId="77777777" w:rsidTr="002046EB">
        <w:trPr>
          <w:trHeight w:val="449"/>
        </w:trPr>
        <w:tc>
          <w:tcPr>
            <w:tcW w:w="500" w:type="dxa"/>
            <w:vMerge/>
          </w:tcPr>
          <w:p w14:paraId="45DBE8BE" w14:textId="77777777" w:rsidR="00297F26" w:rsidRPr="0071574B" w:rsidRDefault="00297F26" w:rsidP="00A8504D">
            <w:pPr>
              <w:jc w:val="center"/>
            </w:pPr>
          </w:p>
        </w:tc>
        <w:tc>
          <w:tcPr>
            <w:tcW w:w="1200" w:type="dxa"/>
            <w:vMerge/>
          </w:tcPr>
          <w:p w14:paraId="207CA4FB" w14:textId="77777777" w:rsidR="00297F26" w:rsidRDefault="00297F26" w:rsidP="00E02639">
            <w:pPr>
              <w:ind w:hanging="108"/>
              <w:jc w:val="center"/>
            </w:pPr>
          </w:p>
        </w:tc>
        <w:tc>
          <w:tcPr>
            <w:tcW w:w="800" w:type="dxa"/>
            <w:vMerge/>
          </w:tcPr>
          <w:p w14:paraId="68D1F07F" w14:textId="77777777" w:rsidR="00297F26" w:rsidRPr="0071574B" w:rsidRDefault="00297F26" w:rsidP="00E02639">
            <w:pPr>
              <w:ind w:firstLine="35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590424A2" w14:textId="77777777" w:rsidR="00297F26" w:rsidRPr="002046EB" w:rsidRDefault="00297F26" w:rsidP="006F7F13">
            <w:pPr>
              <w:pStyle w:val="af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EB">
              <w:rPr>
                <w:rFonts w:ascii="Times New Roman" w:hAnsi="Times New Roman"/>
                <w:sz w:val="20"/>
                <w:szCs w:val="20"/>
              </w:rPr>
              <w:t>Утверждение условий трудового договора, заключаемого с Главным бухгалтером Общества.</w:t>
            </w:r>
          </w:p>
        </w:tc>
        <w:tc>
          <w:tcPr>
            <w:tcW w:w="4288" w:type="dxa"/>
          </w:tcPr>
          <w:p w14:paraId="0EFE354B" w14:textId="77777777" w:rsidR="00297F26" w:rsidRPr="002046EB" w:rsidRDefault="00297F26" w:rsidP="00297F26">
            <w:pPr>
              <w:widowControl w:val="0"/>
              <w:tabs>
                <w:tab w:val="left" w:pos="1134"/>
                <w:tab w:val="left" w:pos="1276"/>
              </w:tabs>
              <w:spacing w:line="276" w:lineRule="auto"/>
              <w:jc w:val="both"/>
            </w:pPr>
            <w:r w:rsidRPr="002046EB">
              <w:t xml:space="preserve">Утвердить условия трудового договора, заключаемого с Главным бухгалтером Общества </w:t>
            </w:r>
            <w:proofErr w:type="spellStart"/>
            <w:r w:rsidRPr="002046EB">
              <w:t>Яхиным</w:t>
            </w:r>
            <w:proofErr w:type="spellEnd"/>
            <w:r w:rsidRPr="002046EB">
              <w:t xml:space="preserve"> Р.Ф.</w:t>
            </w:r>
          </w:p>
        </w:tc>
      </w:tr>
      <w:tr w:rsidR="00B27BFD" w14:paraId="110A8663" w14:textId="77777777" w:rsidTr="002046EB">
        <w:trPr>
          <w:trHeight w:val="65"/>
        </w:trPr>
        <w:tc>
          <w:tcPr>
            <w:tcW w:w="500" w:type="dxa"/>
            <w:vMerge w:val="restart"/>
          </w:tcPr>
          <w:p w14:paraId="7F94E7F8" w14:textId="77777777" w:rsidR="00B27BFD" w:rsidRPr="00B43A72" w:rsidRDefault="005252F7" w:rsidP="00A8504D">
            <w:pPr>
              <w:jc w:val="center"/>
            </w:pPr>
            <w:r>
              <w:t>6</w:t>
            </w:r>
          </w:p>
        </w:tc>
        <w:tc>
          <w:tcPr>
            <w:tcW w:w="1200" w:type="dxa"/>
            <w:vMerge w:val="restart"/>
          </w:tcPr>
          <w:p w14:paraId="0E940CAF" w14:textId="77777777" w:rsidR="00B27BFD" w:rsidRPr="00FA23AC" w:rsidRDefault="00297F26" w:rsidP="00922E55">
            <w:r>
              <w:t>26</w:t>
            </w:r>
            <w:r w:rsidR="00B27BFD">
              <w:t>.0</w:t>
            </w:r>
            <w:r>
              <w:t>9</w:t>
            </w:r>
            <w:r w:rsidR="00B27BFD">
              <w:t>.201</w:t>
            </w:r>
            <w:r>
              <w:t>9</w:t>
            </w:r>
          </w:p>
        </w:tc>
        <w:tc>
          <w:tcPr>
            <w:tcW w:w="800" w:type="dxa"/>
            <w:vMerge w:val="restart"/>
          </w:tcPr>
          <w:p w14:paraId="60B74527" w14:textId="77777777" w:rsidR="00B27BFD" w:rsidRPr="00FA23AC" w:rsidRDefault="00B27BFD" w:rsidP="005252F7">
            <w:pPr>
              <w:ind w:firstLine="8"/>
            </w:pPr>
            <w:r>
              <w:t>1</w:t>
            </w:r>
            <w:r w:rsidR="00297F26">
              <w:t>4</w:t>
            </w:r>
          </w:p>
        </w:tc>
        <w:tc>
          <w:tcPr>
            <w:tcW w:w="3312" w:type="dxa"/>
          </w:tcPr>
          <w:p w14:paraId="71E4D01E" w14:textId="77777777" w:rsidR="00B27BFD" w:rsidRPr="002046EB" w:rsidRDefault="00B27BFD" w:rsidP="001B411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bCs/>
              </w:rPr>
            </w:pPr>
            <w:r w:rsidRPr="002046EB">
              <w:rPr>
                <w:rFonts w:eastAsia="Calibri"/>
                <w:bCs/>
              </w:rPr>
              <w:t>1. </w:t>
            </w:r>
            <w:r w:rsidR="00297F26" w:rsidRPr="002046EB">
              <w:t>Избрание Председателя Совета директоров.</w:t>
            </w:r>
          </w:p>
        </w:tc>
        <w:tc>
          <w:tcPr>
            <w:tcW w:w="4288" w:type="dxa"/>
          </w:tcPr>
          <w:p w14:paraId="7210FEC3" w14:textId="77777777" w:rsidR="00B27BFD" w:rsidRPr="002046EB" w:rsidRDefault="00921195" w:rsidP="00CE6727">
            <w:r w:rsidRPr="002046EB">
              <w:t>Избрать Председателем Совета директоров Общества Толстикову Светлану Геннадьевну.</w:t>
            </w:r>
          </w:p>
        </w:tc>
      </w:tr>
      <w:tr w:rsidR="00B27BFD" w14:paraId="0821325E" w14:textId="77777777" w:rsidTr="002046EB">
        <w:trPr>
          <w:trHeight w:val="59"/>
        </w:trPr>
        <w:tc>
          <w:tcPr>
            <w:tcW w:w="500" w:type="dxa"/>
            <w:vMerge/>
          </w:tcPr>
          <w:p w14:paraId="5BD24E11" w14:textId="77777777" w:rsidR="00B27BFD" w:rsidRDefault="00B27BFD" w:rsidP="00A8504D">
            <w:pPr>
              <w:jc w:val="center"/>
            </w:pPr>
          </w:p>
        </w:tc>
        <w:tc>
          <w:tcPr>
            <w:tcW w:w="1200" w:type="dxa"/>
            <w:vMerge/>
          </w:tcPr>
          <w:p w14:paraId="2E09D4AB" w14:textId="77777777" w:rsidR="00B27BFD" w:rsidRDefault="00B27BFD" w:rsidP="00A8504D"/>
        </w:tc>
        <w:tc>
          <w:tcPr>
            <w:tcW w:w="800" w:type="dxa"/>
            <w:vMerge/>
          </w:tcPr>
          <w:p w14:paraId="4A306C94" w14:textId="77777777" w:rsidR="00B27BFD" w:rsidDel="00B27BFD" w:rsidRDefault="00B27BFD" w:rsidP="00B27BFD">
            <w:pPr>
              <w:ind w:firstLine="392"/>
            </w:pPr>
          </w:p>
        </w:tc>
        <w:tc>
          <w:tcPr>
            <w:tcW w:w="3312" w:type="dxa"/>
          </w:tcPr>
          <w:p w14:paraId="3EC2360B" w14:textId="77777777" w:rsidR="00B27BFD" w:rsidRPr="002046EB" w:rsidDel="00B27BFD" w:rsidRDefault="00B27BFD" w:rsidP="00B27BFD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bCs/>
              </w:rPr>
            </w:pPr>
            <w:r w:rsidRPr="002046EB">
              <w:rPr>
                <w:rFonts w:eastAsia="Calibri"/>
                <w:bCs/>
              </w:rPr>
              <w:t>2.  </w:t>
            </w:r>
            <w:bookmarkStart w:id="8" w:name="_Hlk22135258"/>
            <w:r w:rsidR="00921195" w:rsidRPr="002046EB">
              <w:t>Назначение секретаря Совета директоров Общества</w:t>
            </w:r>
            <w:bookmarkEnd w:id="8"/>
            <w:r w:rsidR="00921195" w:rsidRPr="002046EB">
              <w:t>.</w:t>
            </w:r>
          </w:p>
        </w:tc>
        <w:tc>
          <w:tcPr>
            <w:tcW w:w="4288" w:type="dxa"/>
          </w:tcPr>
          <w:p w14:paraId="3BA01A64" w14:textId="77777777" w:rsidR="00B27BFD" w:rsidRPr="002046EB" w:rsidRDefault="00921195" w:rsidP="00921195">
            <w:pPr>
              <w:widowControl w:val="0"/>
              <w:jc w:val="both"/>
            </w:pPr>
            <w:r w:rsidRPr="002046EB">
              <w:t>Назначить секретарем Совета директоров Общества Мухаметзянову Гюльнару Рафаэловну.</w:t>
            </w:r>
          </w:p>
        </w:tc>
      </w:tr>
      <w:tr w:rsidR="00B27BFD" w14:paraId="7CE07C0B" w14:textId="77777777" w:rsidTr="002046EB">
        <w:trPr>
          <w:trHeight w:val="59"/>
        </w:trPr>
        <w:tc>
          <w:tcPr>
            <w:tcW w:w="500" w:type="dxa"/>
            <w:vMerge/>
          </w:tcPr>
          <w:p w14:paraId="7C95F0EC" w14:textId="77777777" w:rsidR="00B27BFD" w:rsidRDefault="00B27BFD" w:rsidP="00A8504D">
            <w:pPr>
              <w:jc w:val="center"/>
            </w:pPr>
          </w:p>
        </w:tc>
        <w:tc>
          <w:tcPr>
            <w:tcW w:w="1200" w:type="dxa"/>
            <w:vMerge/>
          </w:tcPr>
          <w:p w14:paraId="1F489774" w14:textId="77777777" w:rsidR="00B27BFD" w:rsidRDefault="00B27BFD" w:rsidP="00A8504D"/>
        </w:tc>
        <w:tc>
          <w:tcPr>
            <w:tcW w:w="800" w:type="dxa"/>
            <w:vMerge/>
          </w:tcPr>
          <w:p w14:paraId="3EE71196" w14:textId="77777777" w:rsidR="00B27BFD" w:rsidDel="00B27BFD" w:rsidRDefault="00B27BFD" w:rsidP="00B27BFD">
            <w:pPr>
              <w:ind w:firstLine="392"/>
            </w:pPr>
          </w:p>
        </w:tc>
        <w:tc>
          <w:tcPr>
            <w:tcW w:w="3312" w:type="dxa"/>
          </w:tcPr>
          <w:p w14:paraId="419A762B" w14:textId="77777777" w:rsidR="00B27BFD" w:rsidRPr="002046EB" w:rsidDel="00B27BFD" w:rsidRDefault="00B27BFD" w:rsidP="00B27BFD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bCs/>
              </w:rPr>
            </w:pPr>
            <w:r w:rsidRPr="002046EB">
              <w:rPr>
                <w:rFonts w:eastAsia="Calibri"/>
                <w:bCs/>
              </w:rPr>
              <w:t>3.  </w:t>
            </w:r>
            <w:bookmarkStart w:id="9" w:name="_Hlk22135350"/>
            <w:r w:rsidR="00921195" w:rsidRPr="002046EB">
              <w:t>Утверждение условий Договора, заключаемого с аудитором Общества, в том числе определение размера оплаты услуг аудитора</w:t>
            </w:r>
            <w:bookmarkEnd w:id="9"/>
            <w:r w:rsidR="00921195" w:rsidRPr="002046EB">
              <w:t>.</w:t>
            </w:r>
          </w:p>
        </w:tc>
        <w:tc>
          <w:tcPr>
            <w:tcW w:w="4288" w:type="dxa"/>
          </w:tcPr>
          <w:p w14:paraId="5DB41ED2" w14:textId="77777777" w:rsidR="00921195" w:rsidRPr="002046EB" w:rsidRDefault="00921195" w:rsidP="006F7F13">
            <w:pPr>
              <w:widowControl w:val="0"/>
              <w:numPr>
                <w:ilvl w:val="0"/>
                <w:numId w:val="11"/>
              </w:numPr>
              <w:ind w:left="39" w:firstLine="0"/>
              <w:jc w:val="both"/>
              <w:rPr>
                <w:iCs/>
              </w:rPr>
            </w:pPr>
            <w:r w:rsidRPr="002046EB">
              <w:t xml:space="preserve">Утвердить условия Договора, заключаемого с аудитором Общества – ООО «Кроу Экспертиза». </w:t>
            </w:r>
          </w:p>
          <w:p w14:paraId="620F37E7" w14:textId="77777777" w:rsidR="00B27BFD" w:rsidRPr="002046EB" w:rsidRDefault="00921195" w:rsidP="006F7F13">
            <w:pPr>
              <w:widowControl w:val="0"/>
              <w:numPr>
                <w:ilvl w:val="0"/>
                <w:numId w:val="11"/>
              </w:numPr>
              <w:ind w:left="39" w:firstLine="0"/>
              <w:jc w:val="both"/>
              <w:rPr>
                <w:iCs/>
              </w:rPr>
            </w:pPr>
            <w:r w:rsidRPr="002046EB">
              <w:rPr>
                <w:iCs/>
              </w:rPr>
              <w:t xml:space="preserve">Определить размер оплаты аудиторских услуг в сумме 110 400 (сто десять тысяч четыреста) рублей, </w:t>
            </w:r>
            <w:proofErr w:type="gramStart"/>
            <w:r w:rsidRPr="002046EB">
              <w:rPr>
                <w:iCs/>
              </w:rPr>
              <w:t>кроме того</w:t>
            </w:r>
            <w:proofErr w:type="gramEnd"/>
            <w:r w:rsidRPr="002046EB">
              <w:rPr>
                <w:iCs/>
              </w:rPr>
              <w:t xml:space="preserve"> НДС по налоговой ставке, установленной НК РФ.</w:t>
            </w:r>
          </w:p>
        </w:tc>
      </w:tr>
      <w:tr w:rsidR="002E101C" w:rsidRPr="00921195" w14:paraId="1245F234" w14:textId="77777777" w:rsidTr="002046EB">
        <w:trPr>
          <w:trHeight w:val="193"/>
        </w:trPr>
        <w:tc>
          <w:tcPr>
            <w:tcW w:w="500" w:type="dxa"/>
            <w:vMerge w:val="restart"/>
          </w:tcPr>
          <w:p w14:paraId="4B03BE1D" w14:textId="77777777" w:rsidR="002E101C" w:rsidRPr="00B43A72" w:rsidRDefault="00921195" w:rsidP="00F266B4">
            <w:pPr>
              <w:jc w:val="center"/>
            </w:pPr>
            <w:r>
              <w:t>7</w:t>
            </w:r>
          </w:p>
        </w:tc>
        <w:tc>
          <w:tcPr>
            <w:tcW w:w="1200" w:type="dxa"/>
            <w:vMerge w:val="restart"/>
          </w:tcPr>
          <w:p w14:paraId="69A12BC9" w14:textId="77777777" w:rsidR="002E101C" w:rsidRPr="00921195" w:rsidRDefault="00B47415" w:rsidP="00921195">
            <w:r w:rsidRPr="00921195">
              <w:t>2</w:t>
            </w:r>
            <w:r w:rsidR="00921195" w:rsidRPr="00921195">
              <w:t>7</w:t>
            </w:r>
            <w:r w:rsidRPr="00921195">
              <w:t>.</w:t>
            </w:r>
            <w:r w:rsidR="00921195" w:rsidRPr="00921195">
              <w:t>11</w:t>
            </w:r>
            <w:r w:rsidRPr="00921195">
              <w:t>.201</w:t>
            </w:r>
            <w:r w:rsidR="00921195" w:rsidRPr="00921195">
              <w:t>9</w:t>
            </w:r>
          </w:p>
        </w:tc>
        <w:tc>
          <w:tcPr>
            <w:tcW w:w="800" w:type="dxa"/>
            <w:vMerge w:val="restart"/>
          </w:tcPr>
          <w:p w14:paraId="6719A246" w14:textId="77777777" w:rsidR="002E101C" w:rsidRPr="00921195" w:rsidRDefault="00B47415" w:rsidP="00921195">
            <w:pPr>
              <w:ind w:firstLine="35"/>
            </w:pPr>
            <w:r w:rsidRPr="00921195">
              <w:t>1</w:t>
            </w:r>
            <w:r w:rsidR="00921195" w:rsidRPr="00921195">
              <w:t>5</w:t>
            </w:r>
          </w:p>
        </w:tc>
        <w:tc>
          <w:tcPr>
            <w:tcW w:w="3312" w:type="dxa"/>
          </w:tcPr>
          <w:p w14:paraId="5D73329E" w14:textId="77777777" w:rsidR="00921195" w:rsidRPr="002046EB" w:rsidRDefault="002E101C" w:rsidP="00921195">
            <w:r w:rsidRPr="002046EB">
              <w:rPr>
                <w:color w:val="000000"/>
              </w:rPr>
              <w:t xml:space="preserve">1. </w:t>
            </w:r>
            <w:r w:rsidR="00921195" w:rsidRPr="002046EB">
              <w:t>Избрание Директора Общества и определение срока его полномочий.</w:t>
            </w:r>
          </w:p>
          <w:p w14:paraId="2769B36A" w14:textId="77777777" w:rsidR="002E101C" w:rsidRPr="002046EB" w:rsidRDefault="002E101C" w:rsidP="0092119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D149F16" w14:textId="77777777" w:rsidR="002E101C" w:rsidRPr="002046EB" w:rsidRDefault="002E101C" w:rsidP="00921195">
            <w:pPr>
              <w:ind w:left="-8"/>
              <w:jc w:val="both"/>
            </w:pPr>
          </w:p>
        </w:tc>
        <w:tc>
          <w:tcPr>
            <w:tcW w:w="4288" w:type="dxa"/>
          </w:tcPr>
          <w:p w14:paraId="3B27BD99" w14:textId="77777777" w:rsidR="00921195" w:rsidRPr="002046EB" w:rsidRDefault="00921195" w:rsidP="00921195">
            <w:pPr>
              <w:widowControl w:val="0"/>
              <w:jc w:val="both"/>
            </w:pPr>
            <w:r w:rsidRPr="002046EB">
              <w:t>Избрать Директором Общества Тимкина Дмитрия Сергеевича, определить срок его полномочий с 29 ноября 2019 года по 27 февраля 2020 года включительно.</w:t>
            </w:r>
          </w:p>
          <w:p w14:paraId="7EA16FAB" w14:textId="77777777" w:rsidR="002E101C" w:rsidRPr="002046EB" w:rsidRDefault="002E101C" w:rsidP="00921195"/>
        </w:tc>
      </w:tr>
      <w:tr w:rsidR="002E101C" w:rsidRPr="00921195" w14:paraId="7E589E5D" w14:textId="77777777" w:rsidTr="002046EB">
        <w:trPr>
          <w:trHeight w:val="190"/>
        </w:trPr>
        <w:tc>
          <w:tcPr>
            <w:tcW w:w="500" w:type="dxa"/>
            <w:vMerge/>
          </w:tcPr>
          <w:p w14:paraId="20696AC4" w14:textId="77777777" w:rsidR="002E101C" w:rsidRPr="00B43A72" w:rsidRDefault="002E101C" w:rsidP="00A8504D">
            <w:pPr>
              <w:jc w:val="center"/>
            </w:pPr>
          </w:p>
        </w:tc>
        <w:tc>
          <w:tcPr>
            <w:tcW w:w="1200" w:type="dxa"/>
            <w:vMerge/>
          </w:tcPr>
          <w:p w14:paraId="0731ABB0" w14:textId="77777777" w:rsidR="002E101C" w:rsidRPr="00921195" w:rsidRDefault="002E101C" w:rsidP="00921195"/>
        </w:tc>
        <w:tc>
          <w:tcPr>
            <w:tcW w:w="800" w:type="dxa"/>
            <w:vMerge/>
          </w:tcPr>
          <w:p w14:paraId="1794212F" w14:textId="77777777" w:rsidR="002E101C" w:rsidRPr="00921195" w:rsidRDefault="002E101C" w:rsidP="00921195">
            <w:pPr>
              <w:ind w:firstLine="35"/>
            </w:pPr>
          </w:p>
        </w:tc>
        <w:tc>
          <w:tcPr>
            <w:tcW w:w="3312" w:type="dxa"/>
          </w:tcPr>
          <w:p w14:paraId="28C9BBED" w14:textId="77777777" w:rsidR="002E101C" w:rsidRPr="002046EB" w:rsidRDefault="002E101C" w:rsidP="0092119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46EB">
              <w:rPr>
                <w:color w:val="000000"/>
              </w:rPr>
              <w:t xml:space="preserve">2. </w:t>
            </w:r>
            <w:r w:rsidR="00921195" w:rsidRPr="002046EB">
              <w:t>Утверждение условий трудового договора, заключаемого с Директором Общества.</w:t>
            </w:r>
          </w:p>
          <w:p w14:paraId="5E3B413F" w14:textId="77777777" w:rsidR="002E101C" w:rsidRPr="002046EB" w:rsidRDefault="002E101C" w:rsidP="00921195">
            <w:pPr>
              <w:ind w:left="-8"/>
              <w:jc w:val="both"/>
            </w:pPr>
          </w:p>
        </w:tc>
        <w:tc>
          <w:tcPr>
            <w:tcW w:w="4288" w:type="dxa"/>
          </w:tcPr>
          <w:p w14:paraId="2242F909" w14:textId="77777777" w:rsidR="002E101C" w:rsidRPr="002046EB" w:rsidRDefault="00921195" w:rsidP="00921195">
            <w:pPr>
              <w:widowControl w:val="0"/>
              <w:jc w:val="both"/>
            </w:pPr>
            <w:r w:rsidRPr="002046EB">
              <w:t>Утвердить условия трудового договора, заключаемого с директором Общества Тимкиным Дмитрием Сергеевичем.</w:t>
            </w:r>
          </w:p>
        </w:tc>
      </w:tr>
      <w:tr w:rsidR="00B47415" w:rsidRPr="00921195" w14:paraId="0DA172AF" w14:textId="77777777" w:rsidTr="002046EB">
        <w:trPr>
          <w:trHeight w:val="807"/>
        </w:trPr>
        <w:tc>
          <w:tcPr>
            <w:tcW w:w="500" w:type="dxa"/>
            <w:vMerge/>
          </w:tcPr>
          <w:p w14:paraId="28C05CA8" w14:textId="77777777" w:rsidR="00B47415" w:rsidRPr="00B43A72" w:rsidRDefault="00B47415" w:rsidP="00A8504D">
            <w:pPr>
              <w:jc w:val="center"/>
            </w:pPr>
          </w:p>
        </w:tc>
        <w:tc>
          <w:tcPr>
            <w:tcW w:w="1200" w:type="dxa"/>
            <w:vMerge/>
          </w:tcPr>
          <w:p w14:paraId="76AF7112" w14:textId="77777777" w:rsidR="00B47415" w:rsidRPr="00921195" w:rsidRDefault="00B47415" w:rsidP="00921195"/>
        </w:tc>
        <w:tc>
          <w:tcPr>
            <w:tcW w:w="800" w:type="dxa"/>
            <w:vMerge/>
          </w:tcPr>
          <w:p w14:paraId="4391A9CA" w14:textId="77777777" w:rsidR="00B47415" w:rsidRPr="00921195" w:rsidRDefault="00B47415" w:rsidP="00921195">
            <w:pPr>
              <w:ind w:firstLine="35"/>
            </w:pPr>
          </w:p>
        </w:tc>
        <w:tc>
          <w:tcPr>
            <w:tcW w:w="3312" w:type="dxa"/>
          </w:tcPr>
          <w:p w14:paraId="462B73BD" w14:textId="77777777" w:rsidR="00B47415" w:rsidRPr="002046EB" w:rsidRDefault="00B47415" w:rsidP="00921195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046EB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921195" w:rsidRPr="002046EB">
              <w:rPr>
                <w:rFonts w:ascii="Times New Roman" w:hAnsi="Times New Roman"/>
                <w:sz w:val="20"/>
                <w:szCs w:val="20"/>
              </w:rPr>
              <w:t>Утверждение условий трудового договора, заключаемого с Главным бухгалтером Общества.</w:t>
            </w:r>
          </w:p>
        </w:tc>
        <w:tc>
          <w:tcPr>
            <w:tcW w:w="4288" w:type="dxa"/>
          </w:tcPr>
          <w:p w14:paraId="0C03ECD6" w14:textId="77777777" w:rsidR="00B47415" w:rsidRPr="002046EB" w:rsidRDefault="00921195" w:rsidP="00921195">
            <w:pPr>
              <w:widowControl w:val="0"/>
              <w:tabs>
                <w:tab w:val="left" w:pos="1134"/>
                <w:tab w:val="left" w:pos="1276"/>
              </w:tabs>
              <w:jc w:val="both"/>
            </w:pPr>
            <w:r w:rsidRPr="002046EB">
              <w:t xml:space="preserve">Утвердить условия трудового договора, заключаемого с Главным бухгалтером Общества </w:t>
            </w:r>
            <w:proofErr w:type="spellStart"/>
            <w:r w:rsidRPr="002046EB">
              <w:t>Яхиным</w:t>
            </w:r>
            <w:proofErr w:type="spellEnd"/>
            <w:r w:rsidRPr="002046EB">
              <w:t xml:space="preserve"> Русланом </w:t>
            </w:r>
            <w:proofErr w:type="spellStart"/>
            <w:r w:rsidRPr="002046EB">
              <w:t>Фаттаховичем</w:t>
            </w:r>
            <w:proofErr w:type="spellEnd"/>
            <w:r w:rsidRPr="002046EB">
              <w:t>.</w:t>
            </w:r>
          </w:p>
        </w:tc>
      </w:tr>
    </w:tbl>
    <w:p w14:paraId="05B96C1C" w14:textId="77777777" w:rsidR="00E43333" w:rsidRPr="002A38C1" w:rsidRDefault="00E43333" w:rsidP="006F7F13">
      <w:pPr>
        <w:numPr>
          <w:ilvl w:val="1"/>
          <w:numId w:val="1"/>
        </w:numPr>
        <w:tabs>
          <w:tab w:val="left" w:pos="993"/>
        </w:tabs>
        <w:spacing w:before="120" w:after="60"/>
        <w:ind w:left="0" w:firstLine="567"/>
        <w:jc w:val="both"/>
        <w:rPr>
          <w:b/>
          <w:sz w:val="24"/>
          <w:szCs w:val="24"/>
        </w:rPr>
      </w:pPr>
      <w:r w:rsidRPr="002A38C1">
        <w:rPr>
          <w:b/>
          <w:sz w:val="24"/>
          <w:szCs w:val="24"/>
        </w:rPr>
        <w:t>Информация о директоре</w:t>
      </w:r>
    </w:p>
    <w:p w14:paraId="35751B0E" w14:textId="77777777" w:rsidR="002A0EFB" w:rsidRDefault="002A0EFB" w:rsidP="00286268">
      <w:pPr>
        <w:ind w:firstLine="567"/>
        <w:jc w:val="both"/>
        <w:rPr>
          <w:sz w:val="24"/>
          <w:szCs w:val="24"/>
        </w:rPr>
      </w:pPr>
      <w:r w:rsidRPr="002A38C1">
        <w:rPr>
          <w:sz w:val="24"/>
          <w:szCs w:val="24"/>
        </w:rPr>
        <w:t xml:space="preserve">В соответствии с Уставом </w:t>
      </w:r>
      <w:r w:rsidR="00D612A0">
        <w:rPr>
          <w:sz w:val="24"/>
          <w:szCs w:val="24"/>
        </w:rPr>
        <w:t>О</w:t>
      </w:r>
      <w:r w:rsidR="00D612A0" w:rsidRPr="002A38C1">
        <w:rPr>
          <w:sz w:val="24"/>
          <w:szCs w:val="24"/>
        </w:rPr>
        <w:t>бщества</w:t>
      </w:r>
      <w:r w:rsidRPr="002A38C1">
        <w:rPr>
          <w:sz w:val="24"/>
          <w:szCs w:val="24"/>
        </w:rPr>
        <w:t>, полномочия единоличного исполнительного органа</w:t>
      </w:r>
      <w:r w:rsidR="00286268">
        <w:rPr>
          <w:sz w:val="24"/>
          <w:szCs w:val="24"/>
        </w:rPr>
        <w:t xml:space="preserve"> </w:t>
      </w:r>
      <w:r w:rsidRPr="002A38C1">
        <w:rPr>
          <w:sz w:val="24"/>
          <w:szCs w:val="24"/>
        </w:rPr>
        <w:t>осуществляет директор</w:t>
      </w:r>
      <w:r w:rsidR="002F3F64">
        <w:rPr>
          <w:sz w:val="24"/>
          <w:szCs w:val="24"/>
        </w:rPr>
        <w:t>. По состоянию</w:t>
      </w:r>
      <w:r w:rsidR="008945E1" w:rsidRPr="008945E1">
        <w:rPr>
          <w:sz w:val="24"/>
          <w:szCs w:val="24"/>
        </w:rPr>
        <w:t xml:space="preserve"> </w:t>
      </w:r>
      <w:r w:rsidR="008945E1" w:rsidRPr="00FC3292">
        <w:rPr>
          <w:sz w:val="24"/>
          <w:szCs w:val="24"/>
        </w:rPr>
        <w:t>на 31.12.201</w:t>
      </w:r>
      <w:r w:rsidR="00504D1C">
        <w:rPr>
          <w:sz w:val="24"/>
          <w:szCs w:val="24"/>
        </w:rPr>
        <w:t>9</w:t>
      </w:r>
      <w:r w:rsidR="008945E1" w:rsidRPr="00FC3292">
        <w:rPr>
          <w:sz w:val="24"/>
          <w:szCs w:val="24"/>
        </w:rPr>
        <w:t xml:space="preserve"> г.</w:t>
      </w:r>
      <w:r w:rsidR="002F3F64">
        <w:rPr>
          <w:sz w:val="24"/>
          <w:szCs w:val="24"/>
        </w:rPr>
        <w:t xml:space="preserve"> Директором Общества является</w:t>
      </w:r>
      <w:r w:rsidR="008945E1" w:rsidRPr="00FC3292">
        <w:rPr>
          <w:sz w:val="24"/>
          <w:szCs w:val="24"/>
        </w:rPr>
        <w:t>:</w:t>
      </w:r>
    </w:p>
    <w:p w14:paraId="689BBA5B" w14:textId="77777777" w:rsidR="008945E1" w:rsidRDefault="008945E1" w:rsidP="002862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Тимкин Дмитрий Сергеевич</w:t>
      </w:r>
      <w:r w:rsidR="0003740C">
        <w:rPr>
          <w:sz w:val="24"/>
          <w:szCs w:val="24"/>
        </w:rPr>
        <w:t xml:space="preserve"> </w:t>
      </w:r>
      <w:r w:rsidR="0003740C" w:rsidRPr="006F4C1E">
        <w:rPr>
          <w:sz w:val="24"/>
          <w:szCs w:val="24"/>
        </w:rPr>
        <w:t>(с 01.11.2017 г. по настоящее время)</w:t>
      </w:r>
      <w:r w:rsidR="0003740C">
        <w:rPr>
          <w:sz w:val="24"/>
          <w:szCs w:val="24"/>
        </w:rPr>
        <w:t>.</w:t>
      </w:r>
    </w:p>
    <w:p w14:paraId="39491FD5" w14:textId="77777777" w:rsidR="008945E1" w:rsidRPr="00173D0E" w:rsidRDefault="008945E1" w:rsidP="00286268">
      <w:pPr>
        <w:ind w:firstLine="567"/>
        <w:jc w:val="both"/>
        <w:rPr>
          <w:sz w:val="24"/>
          <w:szCs w:val="24"/>
        </w:rPr>
      </w:pPr>
      <w:r w:rsidRPr="00173D0E">
        <w:rPr>
          <w:sz w:val="24"/>
          <w:szCs w:val="24"/>
        </w:rPr>
        <w:t>Год рождения: 19</w:t>
      </w:r>
      <w:r>
        <w:rPr>
          <w:sz w:val="24"/>
          <w:szCs w:val="24"/>
        </w:rPr>
        <w:t>75</w:t>
      </w:r>
      <w:r w:rsidRPr="00173D0E">
        <w:rPr>
          <w:sz w:val="24"/>
          <w:szCs w:val="24"/>
        </w:rPr>
        <w:t xml:space="preserve"> г.</w:t>
      </w:r>
    </w:p>
    <w:p w14:paraId="45570200" w14:textId="77777777" w:rsidR="008945E1" w:rsidRDefault="008945E1" w:rsidP="00286268">
      <w:pPr>
        <w:ind w:firstLine="567"/>
        <w:jc w:val="both"/>
        <w:rPr>
          <w:sz w:val="24"/>
          <w:szCs w:val="24"/>
        </w:rPr>
      </w:pPr>
      <w:r w:rsidRPr="00173D0E">
        <w:rPr>
          <w:sz w:val="24"/>
          <w:szCs w:val="24"/>
        </w:rPr>
        <w:t>Образование: высшее,</w:t>
      </w:r>
      <w:r>
        <w:rPr>
          <w:sz w:val="24"/>
          <w:szCs w:val="24"/>
        </w:rPr>
        <w:t xml:space="preserve"> </w:t>
      </w:r>
      <w:r w:rsidR="00596469">
        <w:rPr>
          <w:sz w:val="24"/>
          <w:szCs w:val="24"/>
        </w:rPr>
        <w:t>Вятская Государственная сельскохозяйственная академия</w:t>
      </w:r>
    </w:p>
    <w:p w14:paraId="35F488C0" w14:textId="77777777" w:rsidR="008945E1" w:rsidRPr="002A38C1" w:rsidRDefault="008945E1" w:rsidP="00286268">
      <w:pPr>
        <w:ind w:firstLine="567"/>
        <w:jc w:val="both"/>
        <w:rPr>
          <w:sz w:val="24"/>
          <w:szCs w:val="24"/>
        </w:rPr>
      </w:pPr>
      <w:r w:rsidRPr="00173D0E">
        <w:rPr>
          <w:sz w:val="24"/>
          <w:szCs w:val="24"/>
        </w:rPr>
        <w:t>Акций общества не имеет.</w:t>
      </w:r>
    </w:p>
    <w:p w14:paraId="012F03EC" w14:textId="77777777" w:rsidR="008945E1" w:rsidRPr="00B43142" w:rsidRDefault="008945E1" w:rsidP="00286268">
      <w:pPr>
        <w:ind w:firstLine="567"/>
        <w:jc w:val="both"/>
        <w:rPr>
          <w:sz w:val="10"/>
          <w:szCs w:val="10"/>
        </w:rPr>
      </w:pPr>
    </w:p>
    <w:p w14:paraId="03B623DE" w14:textId="77777777" w:rsidR="002A0EFB" w:rsidRPr="002A38C1" w:rsidRDefault="002A0EFB" w:rsidP="00286268">
      <w:pPr>
        <w:tabs>
          <w:tab w:val="left" w:pos="100"/>
        </w:tabs>
        <w:ind w:firstLine="567"/>
        <w:jc w:val="both"/>
        <w:rPr>
          <w:sz w:val="24"/>
          <w:szCs w:val="24"/>
        </w:rPr>
      </w:pPr>
      <w:r w:rsidRPr="002A38C1">
        <w:rPr>
          <w:sz w:val="24"/>
          <w:szCs w:val="24"/>
        </w:rPr>
        <w:t xml:space="preserve">Коллегиальный исполнительный орган </w:t>
      </w:r>
      <w:r w:rsidR="00CE49F1">
        <w:rPr>
          <w:sz w:val="24"/>
          <w:szCs w:val="24"/>
        </w:rPr>
        <w:t xml:space="preserve">Уставом Общества </w:t>
      </w:r>
      <w:r w:rsidRPr="002A38C1">
        <w:rPr>
          <w:sz w:val="24"/>
          <w:szCs w:val="24"/>
        </w:rPr>
        <w:t>не предусмотрен.</w:t>
      </w:r>
    </w:p>
    <w:p w14:paraId="7D8AB8CA" w14:textId="77777777" w:rsidR="00E43333" w:rsidRPr="004C5622" w:rsidRDefault="00E43333" w:rsidP="006F7F13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sz w:val="24"/>
          <w:szCs w:val="24"/>
        </w:rPr>
      </w:pPr>
      <w:r w:rsidRPr="004C5622">
        <w:rPr>
          <w:b/>
          <w:sz w:val="24"/>
          <w:szCs w:val="24"/>
        </w:rPr>
        <w:t>Вознаграждения директору и членам Совета директоров Общества</w:t>
      </w:r>
    </w:p>
    <w:p w14:paraId="4DE00B1C" w14:textId="77777777" w:rsidR="00893F5D" w:rsidRPr="006B4786" w:rsidRDefault="00893F5D" w:rsidP="00913320">
      <w:pPr>
        <w:ind w:firstLine="600"/>
        <w:jc w:val="both"/>
        <w:rPr>
          <w:b/>
          <w:sz w:val="24"/>
          <w:szCs w:val="24"/>
        </w:rPr>
      </w:pPr>
      <w:r w:rsidRPr="006B4786">
        <w:rPr>
          <w:b/>
          <w:sz w:val="24"/>
          <w:szCs w:val="24"/>
        </w:rPr>
        <w:t xml:space="preserve">Критерии определения размера вознаграждения членов </w:t>
      </w:r>
      <w:r w:rsidR="00075C77">
        <w:rPr>
          <w:b/>
          <w:sz w:val="24"/>
          <w:szCs w:val="24"/>
        </w:rPr>
        <w:t>С</w:t>
      </w:r>
      <w:r w:rsidR="00075C77" w:rsidRPr="006B4786">
        <w:rPr>
          <w:b/>
          <w:sz w:val="24"/>
          <w:szCs w:val="24"/>
        </w:rPr>
        <w:t xml:space="preserve">овета </w:t>
      </w:r>
      <w:r w:rsidRPr="006B4786">
        <w:rPr>
          <w:b/>
          <w:sz w:val="24"/>
          <w:szCs w:val="24"/>
        </w:rPr>
        <w:t>дир</w:t>
      </w:r>
      <w:r>
        <w:rPr>
          <w:b/>
          <w:sz w:val="24"/>
          <w:szCs w:val="24"/>
        </w:rPr>
        <w:t xml:space="preserve">екторов </w:t>
      </w:r>
      <w:r w:rsidR="00075C7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бщества, полученного в</w:t>
      </w:r>
      <w:r w:rsidRPr="006B4786">
        <w:rPr>
          <w:b/>
          <w:sz w:val="24"/>
          <w:szCs w:val="24"/>
        </w:rPr>
        <w:t xml:space="preserve"> </w:t>
      </w:r>
      <w:r w:rsidR="003079D2" w:rsidRPr="006B4786">
        <w:rPr>
          <w:b/>
          <w:sz w:val="24"/>
          <w:szCs w:val="24"/>
        </w:rPr>
        <w:t>201</w:t>
      </w:r>
      <w:r w:rsidR="00504D1C">
        <w:rPr>
          <w:b/>
          <w:sz w:val="24"/>
          <w:szCs w:val="24"/>
        </w:rPr>
        <w:t>9</w:t>
      </w:r>
      <w:r w:rsidR="003079D2" w:rsidRPr="006B4786">
        <w:rPr>
          <w:b/>
          <w:sz w:val="24"/>
          <w:szCs w:val="24"/>
        </w:rPr>
        <w:t xml:space="preserve"> </w:t>
      </w:r>
      <w:r w:rsidRPr="006B4786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</w:t>
      </w:r>
    </w:p>
    <w:p w14:paraId="27171727" w14:textId="77777777" w:rsidR="004C5622" w:rsidRPr="00B43142" w:rsidRDefault="004C5622" w:rsidP="00B43142">
      <w:pPr>
        <w:ind w:firstLine="567"/>
        <w:jc w:val="both"/>
        <w:rPr>
          <w:sz w:val="10"/>
          <w:szCs w:val="10"/>
        </w:rPr>
      </w:pPr>
    </w:p>
    <w:p w14:paraId="3BDFEED0" w14:textId="77777777" w:rsidR="00754CB3" w:rsidRPr="00754CB3" w:rsidRDefault="00754CB3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CB3">
        <w:rPr>
          <w:rFonts w:ascii="Times New Roman" w:hAnsi="Times New Roman" w:cs="Times New Roman"/>
          <w:sz w:val="24"/>
          <w:szCs w:val="24"/>
        </w:rPr>
        <w:t xml:space="preserve">Критерии определения размера вознаграждения членов </w:t>
      </w:r>
      <w:r w:rsidR="00075C77">
        <w:rPr>
          <w:rFonts w:ascii="Times New Roman" w:hAnsi="Times New Roman" w:cs="Times New Roman"/>
          <w:sz w:val="24"/>
          <w:szCs w:val="24"/>
        </w:rPr>
        <w:t>С</w:t>
      </w:r>
      <w:r w:rsidR="00075C77" w:rsidRPr="00754CB3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754CB3">
        <w:rPr>
          <w:rFonts w:ascii="Times New Roman" w:hAnsi="Times New Roman" w:cs="Times New Roman"/>
          <w:sz w:val="24"/>
          <w:szCs w:val="24"/>
        </w:rPr>
        <w:t>директоров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разделе 7 Положения о </w:t>
      </w:r>
      <w:r w:rsidR="00075C77">
        <w:rPr>
          <w:rFonts w:ascii="Times New Roman" w:hAnsi="Times New Roman" w:cs="Times New Roman"/>
          <w:sz w:val="24"/>
          <w:szCs w:val="24"/>
        </w:rPr>
        <w:t xml:space="preserve">Совете </w:t>
      </w:r>
      <w:r>
        <w:rPr>
          <w:rFonts w:ascii="Times New Roman" w:hAnsi="Times New Roman" w:cs="Times New Roman"/>
          <w:sz w:val="24"/>
          <w:szCs w:val="24"/>
        </w:rPr>
        <w:t>директоров Общества, утвержденном решением общего собрания акционеров (протокол от 12.03.2014 г. №18).</w:t>
      </w:r>
    </w:p>
    <w:p w14:paraId="18D96B85" w14:textId="77777777" w:rsidR="004C5622" w:rsidRPr="007F1C48" w:rsidRDefault="004C5622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C48">
        <w:rPr>
          <w:rFonts w:ascii="Times New Roman" w:hAnsi="Times New Roman" w:cs="Times New Roman"/>
          <w:sz w:val="24"/>
          <w:szCs w:val="24"/>
        </w:rPr>
        <w:t xml:space="preserve">Члену Совета директоров Общества, исполняющему свои функции на платной основе,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может </w:t>
      </w:r>
      <w:r w:rsidRPr="007F1C48">
        <w:rPr>
          <w:rFonts w:ascii="Times New Roman" w:hAnsi="Times New Roman" w:cs="Times New Roman"/>
          <w:sz w:val="24"/>
          <w:szCs w:val="24"/>
        </w:rPr>
        <w:t>начислят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1C48">
        <w:rPr>
          <w:rFonts w:ascii="Times New Roman" w:hAnsi="Times New Roman" w:cs="Times New Roman"/>
          <w:sz w:val="24"/>
          <w:szCs w:val="24"/>
        </w:rPr>
        <w:t>ся и выплачиват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1C48">
        <w:rPr>
          <w:rFonts w:ascii="Times New Roman" w:hAnsi="Times New Roman" w:cs="Times New Roman"/>
          <w:sz w:val="24"/>
          <w:szCs w:val="24"/>
        </w:rPr>
        <w:t>ся вознаграждение за исполнение им своих функций.</w:t>
      </w:r>
    </w:p>
    <w:p w14:paraId="67FE8B81" w14:textId="77777777" w:rsidR="004C5622" w:rsidRPr="007F1C48" w:rsidRDefault="004C5622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C48">
        <w:rPr>
          <w:rFonts w:ascii="Times New Roman" w:hAnsi="Times New Roman" w:cs="Times New Roman"/>
          <w:sz w:val="24"/>
          <w:szCs w:val="24"/>
        </w:rPr>
        <w:t>Вознаграждение члена Совета директоров состоит из ежеквартального и годового.</w:t>
      </w:r>
    </w:p>
    <w:p w14:paraId="2B3ACAED" w14:textId="77777777" w:rsidR="004C5622" w:rsidRPr="007F1C48" w:rsidRDefault="004C5622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C48">
        <w:rPr>
          <w:rFonts w:ascii="Times New Roman" w:hAnsi="Times New Roman" w:cs="Times New Roman"/>
          <w:sz w:val="24"/>
          <w:szCs w:val="24"/>
        </w:rPr>
        <w:t>Ежеквартальное вознаграждение члена Совета дирек</w:t>
      </w:r>
      <w:r>
        <w:rPr>
          <w:rFonts w:ascii="Times New Roman" w:hAnsi="Times New Roman" w:cs="Times New Roman"/>
          <w:sz w:val="24"/>
          <w:szCs w:val="24"/>
        </w:rPr>
        <w:t xml:space="preserve">торов устанавливается в размере 70 000 </w:t>
      </w:r>
      <w:r w:rsidRPr="007F1C48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, если иное решение не принято Общим собранием акционеров. </w:t>
      </w:r>
    </w:p>
    <w:p w14:paraId="0987B1A1" w14:textId="77777777" w:rsidR="004C5622" w:rsidRPr="007F1C48" w:rsidRDefault="004C5622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C48">
        <w:rPr>
          <w:rFonts w:ascii="Times New Roman" w:hAnsi="Times New Roman" w:cs="Times New Roman"/>
          <w:sz w:val="24"/>
          <w:szCs w:val="24"/>
        </w:rPr>
        <w:t xml:space="preserve">Председателю Совета директоров вознаграждение устанавливается с коэффициентом 1,3. </w:t>
      </w:r>
    </w:p>
    <w:p w14:paraId="35B62490" w14:textId="77777777" w:rsidR="004C5622" w:rsidRDefault="004C5622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C48">
        <w:rPr>
          <w:rFonts w:ascii="Times New Roman" w:hAnsi="Times New Roman" w:cs="Times New Roman"/>
          <w:sz w:val="24"/>
          <w:szCs w:val="24"/>
        </w:rPr>
        <w:t xml:space="preserve">Ежеквартальное вознаграждение члена Совета директоров уменьшается на: </w:t>
      </w:r>
    </w:p>
    <w:p w14:paraId="27A56F32" w14:textId="77777777" w:rsidR="004C5622" w:rsidRDefault="004C5622" w:rsidP="006F7F13">
      <w:pPr>
        <w:numPr>
          <w:ilvl w:val="0"/>
          <w:numId w:val="3"/>
        </w:numPr>
        <w:tabs>
          <w:tab w:val="clear" w:pos="92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10% - в том случае, если он не участвовал в 25% (включительно) и менее заседаний и заочных голосований Совета директоров; </w:t>
      </w:r>
    </w:p>
    <w:p w14:paraId="10A7A490" w14:textId="77777777" w:rsidR="004C5622" w:rsidRPr="007F1C48" w:rsidRDefault="004C5622" w:rsidP="006F7F13">
      <w:pPr>
        <w:numPr>
          <w:ilvl w:val="0"/>
          <w:numId w:val="3"/>
        </w:numPr>
        <w:tabs>
          <w:tab w:val="clear" w:pos="927"/>
        </w:tabs>
        <w:ind w:left="0" w:firstLine="567"/>
        <w:jc w:val="both"/>
        <w:rPr>
          <w:sz w:val="24"/>
          <w:szCs w:val="24"/>
        </w:rPr>
      </w:pPr>
      <w:r w:rsidRPr="007F1C48">
        <w:rPr>
          <w:sz w:val="24"/>
          <w:szCs w:val="24"/>
        </w:rPr>
        <w:t xml:space="preserve">30% – в </w:t>
      </w:r>
      <w:r>
        <w:rPr>
          <w:sz w:val="24"/>
          <w:szCs w:val="24"/>
        </w:rPr>
        <w:t xml:space="preserve">том </w:t>
      </w:r>
      <w:r w:rsidRPr="007F1C48">
        <w:rPr>
          <w:sz w:val="24"/>
          <w:szCs w:val="24"/>
        </w:rPr>
        <w:t>случае</w:t>
      </w:r>
      <w:r>
        <w:rPr>
          <w:sz w:val="24"/>
          <w:szCs w:val="24"/>
        </w:rPr>
        <w:t>, если он не участвовал в более чем 25%</w:t>
      </w:r>
      <w:r w:rsidRPr="007F1C4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43142">
        <w:rPr>
          <w:sz w:val="24"/>
          <w:szCs w:val="24"/>
        </w:rPr>
        <w:t xml:space="preserve"> </w:t>
      </w:r>
      <w:r w:rsidRPr="007F1C48">
        <w:rPr>
          <w:sz w:val="24"/>
          <w:szCs w:val="24"/>
        </w:rPr>
        <w:t xml:space="preserve">менее чем </w:t>
      </w:r>
      <w:r>
        <w:rPr>
          <w:sz w:val="24"/>
          <w:szCs w:val="24"/>
        </w:rPr>
        <w:t>в 50% (включительно) заседаний и заочных голосований</w:t>
      </w:r>
      <w:r w:rsidR="00B43142">
        <w:rPr>
          <w:sz w:val="24"/>
          <w:szCs w:val="24"/>
        </w:rPr>
        <w:t xml:space="preserve"> </w:t>
      </w:r>
      <w:r w:rsidRPr="007F1C48">
        <w:rPr>
          <w:sz w:val="24"/>
          <w:szCs w:val="24"/>
        </w:rPr>
        <w:t>Совета директоров;</w:t>
      </w:r>
    </w:p>
    <w:p w14:paraId="0A60E229" w14:textId="77777777" w:rsidR="004C5622" w:rsidRPr="007F1C48" w:rsidRDefault="004C5622" w:rsidP="006F7F13">
      <w:pPr>
        <w:numPr>
          <w:ilvl w:val="0"/>
          <w:numId w:val="3"/>
        </w:numPr>
        <w:tabs>
          <w:tab w:val="clear" w:pos="927"/>
        </w:tabs>
        <w:ind w:left="0" w:firstLine="567"/>
        <w:jc w:val="both"/>
        <w:rPr>
          <w:sz w:val="24"/>
          <w:szCs w:val="24"/>
        </w:rPr>
      </w:pPr>
      <w:r w:rsidRPr="007F1C48">
        <w:rPr>
          <w:sz w:val="24"/>
          <w:szCs w:val="24"/>
        </w:rPr>
        <w:t xml:space="preserve">100% – в том случае, если он не участвовал более, чем в </w:t>
      </w:r>
      <w:r>
        <w:rPr>
          <w:sz w:val="24"/>
          <w:szCs w:val="24"/>
        </w:rPr>
        <w:t>50%</w:t>
      </w:r>
      <w:r w:rsidRPr="007F1C48">
        <w:rPr>
          <w:sz w:val="24"/>
          <w:szCs w:val="24"/>
        </w:rPr>
        <w:t xml:space="preserve"> заседаний </w:t>
      </w:r>
      <w:r>
        <w:rPr>
          <w:sz w:val="24"/>
          <w:szCs w:val="24"/>
        </w:rPr>
        <w:t xml:space="preserve">и заочных голосований </w:t>
      </w:r>
      <w:r w:rsidRPr="007F1C48">
        <w:rPr>
          <w:sz w:val="24"/>
          <w:szCs w:val="24"/>
        </w:rPr>
        <w:t xml:space="preserve">Совета директоров. </w:t>
      </w:r>
    </w:p>
    <w:p w14:paraId="41D0FB10" w14:textId="77777777" w:rsidR="004C5622" w:rsidRPr="007F1C48" w:rsidRDefault="004C5622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C48">
        <w:rPr>
          <w:rFonts w:ascii="Times New Roman" w:hAnsi="Times New Roman" w:cs="Times New Roman"/>
          <w:sz w:val="24"/>
          <w:szCs w:val="24"/>
        </w:rPr>
        <w:t>При расчете уменьшения вознаграждения учитывается количество заседаний, в которых член Совета директоров не принял участие, за исключением заседания Совета директоро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1C48">
        <w:rPr>
          <w:rFonts w:ascii="Times New Roman" w:hAnsi="Times New Roman" w:cs="Times New Roman"/>
          <w:sz w:val="24"/>
          <w:szCs w:val="24"/>
        </w:rPr>
        <w:t>, проведенного в день общего собрания акционеров, на котором избран Совет директоров.</w:t>
      </w:r>
    </w:p>
    <w:p w14:paraId="093C692F" w14:textId="77777777" w:rsidR="004C5622" w:rsidRPr="007F1C48" w:rsidRDefault="004C5622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C48">
        <w:rPr>
          <w:rFonts w:ascii="Times New Roman" w:hAnsi="Times New Roman" w:cs="Times New Roman"/>
          <w:sz w:val="24"/>
          <w:szCs w:val="24"/>
        </w:rPr>
        <w:t>Если в течение квартала произошло изменение персонального состава Совета директоров и/или изменились условия исполнения членом Совета его функций (платная/бесплатная основа), вознаграждение начисляется и выплачивается пропорционально времени, в течение которого член Совета директоров осуществлял свои функции на платной основе.</w:t>
      </w:r>
    </w:p>
    <w:p w14:paraId="6D9BF7C7" w14:textId="77777777" w:rsidR="004C5622" w:rsidRPr="00910DF2" w:rsidRDefault="004C5622" w:rsidP="00B43142">
      <w:pPr>
        <w:ind w:firstLine="567"/>
        <w:jc w:val="both"/>
        <w:rPr>
          <w:sz w:val="24"/>
          <w:szCs w:val="24"/>
        </w:rPr>
      </w:pPr>
      <w:r w:rsidRPr="00910DF2">
        <w:rPr>
          <w:sz w:val="24"/>
          <w:szCs w:val="24"/>
        </w:rPr>
        <w:t>Ежеквартальное вознаграждение члену Совета директоров выплачивается не позднее одного месяца с момента окончания соответствующего квартала</w:t>
      </w:r>
      <w:r>
        <w:rPr>
          <w:sz w:val="24"/>
          <w:szCs w:val="24"/>
        </w:rPr>
        <w:t>.</w:t>
      </w:r>
    </w:p>
    <w:p w14:paraId="137D86FB" w14:textId="77777777" w:rsidR="004C5622" w:rsidRPr="007803CD" w:rsidRDefault="004C5622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Годовое в</w:t>
      </w:r>
      <w:r w:rsidRPr="007803CD">
        <w:rPr>
          <w:rFonts w:ascii="Times New Roman" w:hAnsi="Times New Roman" w:cs="Times New Roman"/>
          <w:sz w:val="24"/>
          <w:szCs w:val="24"/>
        </w:rPr>
        <w:t xml:space="preserve">ознаграждение членам Совета директоров выплачивается на основании решения Общего собрания акционеров </w:t>
      </w:r>
      <w:r w:rsidRPr="00CA2461">
        <w:rPr>
          <w:rFonts w:ascii="Times New Roman" w:hAnsi="Times New Roman" w:cs="Times New Roman"/>
          <w:sz w:val="24"/>
          <w:szCs w:val="24"/>
        </w:rPr>
        <w:t>по итогам отчетного финансового года</w:t>
      </w:r>
      <w:r w:rsidRPr="007803CD">
        <w:rPr>
          <w:rFonts w:ascii="Times New Roman" w:hAnsi="Times New Roman" w:cs="Times New Roman"/>
          <w:sz w:val="24"/>
          <w:szCs w:val="24"/>
        </w:rPr>
        <w:t xml:space="preserve"> в размере и порядке, определенн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03CD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03CD">
        <w:rPr>
          <w:rFonts w:ascii="Times New Roman" w:hAnsi="Times New Roman" w:cs="Times New Roman"/>
          <w:sz w:val="24"/>
          <w:szCs w:val="24"/>
        </w:rPr>
        <w:t xml:space="preserve">за исключением случаев, когда Общим собранием акционеров независимо от причин не было принято решение о выплате </w:t>
      </w:r>
      <w:r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7803CD">
        <w:rPr>
          <w:rFonts w:ascii="Times New Roman" w:hAnsi="Times New Roman" w:cs="Times New Roman"/>
          <w:sz w:val="24"/>
          <w:szCs w:val="24"/>
        </w:rPr>
        <w:t xml:space="preserve">вознаграждения или было принято решение о выплате </w:t>
      </w:r>
      <w:r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7803CD">
        <w:rPr>
          <w:rFonts w:ascii="Times New Roman" w:hAnsi="Times New Roman" w:cs="Times New Roman"/>
          <w:sz w:val="24"/>
          <w:szCs w:val="24"/>
        </w:rPr>
        <w:t>вознаграждения в иных размерах и порядке.</w:t>
      </w:r>
    </w:p>
    <w:p w14:paraId="51AFFE0F" w14:textId="77777777" w:rsidR="004C5622" w:rsidRPr="008B2927" w:rsidRDefault="004C5622" w:rsidP="00B4314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</w:t>
      </w:r>
      <w:r w:rsidRPr="00910DF2">
        <w:rPr>
          <w:rFonts w:ascii="Times New Roman" w:hAnsi="Times New Roman" w:cs="Times New Roman"/>
          <w:sz w:val="24"/>
          <w:szCs w:val="24"/>
        </w:rPr>
        <w:t>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10DF2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0DF2">
        <w:rPr>
          <w:rFonts w:ascii="Times New Roman" w:hAnsi="Times New Roman" w:cs="Times New Roman"/>
          <w:sz w:val="24"/>
          <w:szCs w:val="24"/>
        </w:rPr>
        <w:t xml:space="preserve"> для всего состава Совета директоров Общества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как 2 % (два процента) от </w:t>
      </w:r>
      <w:r>
        <w:rPr>
          <w:rFonts w:ascii="Times New Roman" w:hAnsi="Times New Roman" w:cs="Times New Roman"/>
          <w:sz w:val="24"/>
          <w:szCs w:val="24"/>
          <w:lang w:val="en-US"/>
        </w:rPr>
        <w:t>OIBDA</w:t>
      </w:r>
      <w:r w:rsidRPr="00CA2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по итогам отчетного года.</w:t>
      </w:r>
      <w:r w:rsidR="00B43142">
        <w:rPr>
          <w:rFonts w:ascii="Times New Roman" w:hAnsi="Times New Roman" w:cs="Times New Roman"/>
          <w:sz w:val="24"/>
          <w:szCs w:val="24"/>
        </w:rPr>
        <w:t xml:space="preserve"> </w:t>
      </w:r>
      <w:r w:rsidRPr="00C823AD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C823AD">
        <w:rPr>
          <w:rFonts w:ascii="Times New Roman" w:hAnsi="Times New Roman" w:cs="Times New Roman"/>
          <w:sz w:val="24"/>
          <w:szCs w:val="24"/>
          <w:lang w:val="en-US"/>
        </w:rPr>
        <w:t>OIBDA</w:t>
      </w:r>
      <w:r w:rsidRPr="00C823AD">
        <w:rPr>
          <w:rFonts w:ascii="Times New Roman" w:hAnsi="Times New Roman" w:cs="Times New Roman"/>
          <w:sz w:val="24"/>
          <w:szCs w:val="24"/>
        </w:rPr>
        <w:t xml:space="preserve"> определятся по данным годовой бухгалтерской отчетности за предыдущий финансовый год по формуле: «Операционная прибыль Общества (стр.</w:t>
      </w:r>
      <w:r>
        <w:rPr>
          <w:rFonts w:ascii="Times New Roman" w:hAnsi="Times New Roman" w:cs="Times New Roman"/>
          <w:sz w:val="24"/>
          <w:szCs w:val="24"/>
        </w:rPr>
        <w:t>2200</w:t>
      </w:r>
      <w:r w:rsidRPr="00C823AD">
        <w:rPr>
          <w:rFonts w:ascii="Times New Roman" w:hAnsi="Times New Roman" w:cs="Times New Roman"/>
          <w:sz w:val="24"/>
          <w:szCs w:val="24"/>
        </w:rPr>
        <w:t xml:space="preserve"> формы №2 Бухгалтерской отчетности)» плюс «Износ основных средств и 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7B26C19" w14:textId="77777777" w:rsidR="004C5622" w:rsidRPr="007F1C48" w:rsidRDefault="004C5622" w:rsidP="00B43142">
      <w:pPr>
        <w:ind w:firstLine="567"/>
        <w:jc w:val="both"/>
        <w:rPr>
          <w:sz w:val="24"/>
          <w:szCs w:val="24"/>
        </w:rPr>
      </w:pPr>
      <w:r w:rsidRPr="00910DF2">
        <w:rPr>
          <w:sz w:val="24"/>
          <w:szCs w:val="24"/>
        </w:rPr>
        <w:t xml:space="preserve">Годовое вознаграждение одного члена Совета директоров определяется как величина </w:t>
      </w:r>
      <w:r w:rsidR="00F63EA6">
        <w:rPr>
          <w:sz w:val="24"/>
          <w:szCs w:val="24"/>
        </w:rPr>
        <w:t>г</w:t>
      </w:r>
      <w:r w:rsidR="00F63EA6" w:rsidRPr="00910DF2">
        <w:rPr>
          <w:sz w:val="24"/>
          <w:szCs w:val="24"/>
        </w:rPr>
        <w:t>одово</w:t>
      </w:r>
      <w:r w:rsidR="00F63EA6">
        <w:rPr>
          <w:sz w:val="24"/>
          <w:szCs w:val="24"/>
        </w:rPr>
        <w:t>го</w:t>
      </w:r>
      <w:r w:rsidR="00F63EA6" w:rsidRPr="00910DF2">
        <w:rPr>
          <w:sz w:val="24"/>
          <w:szCs w:val="24"/>
        </w:rPr>
        <w:t xml:space="preserve"> вознаграждени</w:t>
      </w:r>
      <w:r w:rsidR="00F63EA6">
        <w:rPr>
          <w:sz w:val="24"/>
          <w:szCs w:val="24"/>
        </w:rPr>
        <w:t>я</w:t>
      </w:r>
      <w:r w:rsidR="00F63EA6" w:rsidRPr="00910DF2">
        <w:rPr>
          <w:sz w:val="24"/>
          <w:szCs w:val="24"/>
        </w:rPr>
        <w:t xml:space="preserve"> для всего состава Совета директоров Общества</w:t>
      </w:r>
      <w:r w:rsidRPr="007F1C48">
        <w:rPr>
          <w:sz w:val="24"/>
          <w:szCs w:val="24"/>
        </w:rPr>
        <w:t xml:space="preserve">, деленная на количество лиц, избранных в состав Совета директоров. </w:t>
      </w:r>
    </w:p>
    <w:p w14:paraId="42E9F571" w14:textId="77777777" w:rsidR="004C5622" w:rsidRPr="007F1C48" w:rsidRDefault="004C5622" w:rsidP="00B43142">
      <w:pPr>
        <w:ind w:firstLine="567"/>
        <w:jc w:val="both"/>
        <w:rPr>
          <w:sz w:val="24"/>
          <w:szCs w:val="24"/>
        </w:rPr>
      </w:pPr>
      <w:r w:rsidRPr="007F1C48">
        <w:rPr>
          <w:sz w:val="24"/>
          <w:szCs w:val="24"/>
        </w:rPr>
        <w:t>Если в период с момента избрания Совета директоров годовым общим собранием акционеров до следующего годового общего собрания акционеров произошло изменение персонального состава Совета директоров и/или изменились условия исполнения членом Совета его функций (платная/бесплатная основа), вознаграждение начисляется и выплачивается пропорционально времени, в течение которого член Совета директоров осуществлял свои обязанности на платной основе.</w:t>
      </w:r>
    </w:p>
    <w:p w14:paraId="2479BB48" w14:textId="77777777" w:rsidR="004C5622" w:rsidRPr="007F1C48" w:rsidRDefault="004C5622" w:rsidP="00B43142">
      <w:pPr>
        <w:ind w:firstLine="567"/>
        <w:jc w:val="both"/>
        <w:rPr>
          <w:sz w:val="24"/>
          <w:szCs w:val="24"/>
        </w:rPr>
      </w:pPr>
      <w:r w:rsidRPr="007F1C48">
        <w:rPr>
          <w:sz w:val="24"/>
          <w:szCs w:val="24"/>
        </w:rPr>
        <w:t>Годовое вознагр</w:t>
      </w:r>
      <w:r w:rsidR="00F63EA6">
        <w:rPr>
          <w:sz w:val="24"/>
          <w:szCs w:val="24"/>
        </w:rPr>
        <w:t>аждение члена Совета директоров</w:t>
      </w:r>
      <w:r w:rsidRPr="007F1C48">
        <w:rPr>
          <w:sz w:val="24"/>
          <w:szCs w:val="24"/>
        </w:rPr>
        <w:t xml:space="preserve"> уменьшается на 50% в случае его участия менее чем в половине всех проведенных за время срока его полномочий заседаний Совета директоров.</w:t>
      </w:r>
    </w:p>
    <w:p w14:paraId="6D127AB7" w14:textId="77777777" w:rsidR="004C5622" w:rsidRDefault="004C5622" w:rsidP="00B43142">
      <w:pPr>
        <w:ind w:firstLine="567"/>
        <w:jc w:val="both"/>
        <w:rPr>
          <w:sz w:val="24"/>
          <w:szCs w:val="24"/>
        </w:rPr>
      </w:pPr>
      <w:r w:rsidRPr="007F1C48">
        <w:rPr>
          <w:sz w:val="24"/>
          <w:szCs w:val="24"/>
        </w:rPr>
        <w:t>При расчете уменьшения вознаграждения учитывается количество заседаний, в которых член Совета директоров не принял участие, за исключением заседания Совета директоро</w:t>
      </w:r>
      <w:r w:rsidR="004E61B4">
        <w:rPr>
          <w:sz w:val="24"/>
          <w:szCs w:val="24"/>
        </w:rPr>
        <w:t>в</w:t>
      </w:r>
      <w:r w:rsidRPr="007F1C48">
        <w:rPr>
          <w:sz w:val="24"/>
          <w:szCs w:val="24"/>
        </w:rPr>
        <w:t>, проведенного в день общего собрания акционеров, на котором избран Совет директоров</w:t>
      </w:r>
      <w:r>
        <w:rPr>
          <w:sz w:val="24"/>
          <w:szCs w:val="24"/>
        </w:rPr>
        <w:t>.</w:t>
      </w:r>
    </w:p>
    <w:p w14:paraId="78FABC35" w14:textId="77777777" w:rsidR="00F63EA6" w:rsidRDefault="004C5622" w:rsidP="00B431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Годовое вознаграждение члену Совета директоров выплачивается не позднее одного месяца </w:t>
      </w:r>
      <w:r w:rsidR="00F63EA6">
        <w:rPr>
          <w:sz w:val="24"/>
          <w:szCs w:val="24"/>
        </w:rPr>
        <w:t>после приятия решения о выплате годового вознаграждения членам Совета директоров Общим собранием акционеров.</w:t>
      </w:r>
    </w:p>
    <w:p w14:paraId="461335AA" w14:textId="77777777" w:rsidR="00A20F07" w:rsidRPr="00D11BE0" w:rsidRDefault="00A20F07" w:rsidP="00B43142">
      <w:pPr>
        <w:ind w:firstLine="567"/>
        <w:jc w:val="both"/>
        <w:rPr>
          <w:sz w:val="24"/>
          <w:szCs w:val="24"/>
        </w:rPr>
      </w:pPr>
      <w:r w:rsidRPr="00921195">
        <w:rPr>
          <w:sz w:val="24"/>
          <w:szCs w:val="24"/>
        </w:rPr>
        <w:t>От всех членов совета директоров ГК «Башинформсвязь» ОАО «УЗ «Промсвязь»</w:t>
      </w:r>
      <w:r w:rsidR="00B43142" w:rsidRPr="00921195">
        <w:rPr>
          <w:sz w:val="24"/>
          <w:szCs w:val="24"/>
        </w:rPr>
        <w:t xml:space="preserve"> </w:t>
      </w:r>
      <w:r w:rsidRPr="00921195">
        <w:rPr>
          <w:sz w:val="24"/>
          <w:szCs w:val="24"/>
        </w:rPr>
        <w:t>поступили письменные заявления на имя директора ГК «Башинформсвязь»</w:t>
      </w:r>
      <w:r w:rsidR="00B43142" w:rsidRPr="00921195">
        <w:rPr>
          <w:sz w:val="24"/>
          <w:szCs w:val="24"/>
        </w:rPr>
        <w:t xml:space="preserve"> </w:t>
      </w:r>
      <w:r w:rsidRPr="00921195">
        <w:rPr>
          <w:sz w:val="24"/>
          <w:szCs w:val="24"/>
        </w:rPr>
        <w:t xml:space="preserve">ОАО «УЗ «Промсвязь» об отказе в получении причитающегося им как членам </w:t>
      </w:r>
      <w:r w:rsidR="00075C77" w:rsidRPr="00921195">
        <w:rPr>
          <w:sz w:val="24"/>
          <w:szCs w:val="24"/>
        </w:rPr>
        <w:t xml:space="preserve">Совета </w:t>
      </w:r>
      <w:r w:rsidRPr="00921195">
        <w:rPr>
          <w:sz w:val="24"/>
          <w:szCs w:val="24"/>
        </w:rPr>
        <w:t xml:space="preserve">директоров вознаграждения на период </w:t>
      </w:r>
      <w:r w:rsidR="00606004" w:rsidRPr="00921195">
        <w:rPr>
          <w:sz w:val="24"/>
          <w:szCs w:val="24"/>
        </w:rPr>
        <w:t xml:space="preserve">действия </w:t>
      </w:r>
      <w:r w:rsidRPr="00921195">
        <w:rPr>
          <w:sz w:val="24"/>
          <w:szCs w:val="24"/>
        </w:rPr>
        <w:t xml:space="preserve">полномочий в качестве члена </w:t>
      </w:r>
      <w:r w:rsidR="00606004" w:rsidRPr="00921195">
        <w:rPr>
          <w:sz w:val="24"/>
          <w:szCs w:val="24"/>
        </w:rPr>
        <w:t>совета директоров</w:t>
      </w:r>
      <w:r w:rsidR="00B43142" w:rsidRPr="00921195">
        <w:rPr>
          <w:sz w:val="24"/>
          <w:szCs w:val="24"/>
        </w:rPr>
        <w:t xml:space="preserve"> </w:t>
      </w:r>
      <w:r w:rsidRPr="00921195">
        <w:rPr>
          <w:sz w:val="24"/>
          <w:szCs w:val="24"/>
        </w:rPr>
        <w:t xml:space="preserve">ГК </w:t>
      </w:r>
      <w:r w:rsidRPr="00921195">
        <w:rPr>
          <w:sz w:val="24"/>
          <w:szCs w:val="24"/>
        </w:rPr>
        <w:lastRenderedPageBreak/>
        <w:t>«Башинформсвязь»</w:t>
      </w:r>
      <w:r w:rsidR="00B43142" w:rsidRPr="00921195">
        <w:rPr>
          <w:sz w:val="24"/>
          <w:szCs w:val="24"/>
        </w:rPr>
        <w:t xml:space="preserve"> </w:t>
      </w:r>
      <w:r w:rsidRPr="00921195">
        <w:rPr>
          <w:sz w:val="24"/>
          <w:szCs w:val="24"/>
        </w:rPr>
        <w:t>ОАО «УЗ «Промсвязь».</w:t>
      </w:r>
      <w:r w:rsidR="00606004" w:rsidRPr="00921195">
        <w:rPr>
          <w:sz w:val="24"/>
          <w:szCs w:val="24"/>
        </w:rPr>
        <w:t xml:space="preserve"> </w:t>
      </w:r>
      <w:r w:rsidRPr="00921195">
        <w:rPr>
          <w:sz w:val="24"/>
          <w:szCs w:val="24"/>
        </w:rPr>
        <w:t xml:space="preserve">На основании полученных заявлений вознаграждение членам </w:t>
      </w:r>
      <w:r w:rsidR="00075C77" w:rsidRPr="00921195">
        <w:rPr>
          <w:sz w:val="24"/>
          <w:szCs w:val="24"/>
        </w:rPr>
        <w:t xml:space="preserve">Совета </w:t>
      </w:r>
      <w:r w:rsidRPr="00921195">
        <w:rPr>
          <w:sz w:val="24"/>
          <w:szCs w:val="24"/>
        </w:rPr>
        <w:t xml:space="preserve">директоров ГК «Башинформсвязь» ОАО «УЗ «Промсвязь» </w:t>
      </w:r>
      <w:r w:rsidR="00606004" w:rsidRPr="00921195">
        <w:rPr>
          <w:sz w:val="24"/>
          <w:szCs w:val="24"/>
        </w:rPr>
        <w:t>в</w:t>
      </w:r>
      <w:r w:rsidRPr="00921195">
        <w:rPr>
          <w:sz w:val="24"/>
          <w:szCs w:val="24"/>
        </w:rPr>
        <w:t xml:space="preserve"> </w:t>
      </w:r>
      <w:r w:rsidR="00D068F4" w:rsidRPr="00921195">
        <w:rPr>
          <w:sz w:val="24"/>
          <w:szCs w:val="24"/>
        </w:rPr>
        <w:t>201</w:t>
      </w:r>
      <w:r w:rsidR="00504D1C" w:rsidRPr="00921195">
        <w:rPr>
          <w:sz w:val="24"/>
          <w:szCs w:val="24"/>
        </w:rPr>
        <w:t>9</w:t>
      </w:r>
      <w:r w:rsidR="00D068F4" w:rsidRPr="00921195">
        <w:rPr>
          <w:sz w:val="24"/>
          <w:szCs w:val="24"/>
        </w:rPr>
        <w:t xml:space="preserve"> </w:t>
      </w:r>
      <w:r w:rsidRPr="00921195">
        <w:rPr>
          <w:sz w:val="24"/>
          <w:szCs w:val="24"/>
        </w:rPr>
        <w:t>год</w:t>
      </w:r>
      <w:r w:rsidR="00606004" w:rsidRPr="00921195">
        <w:rPr>
          <w:sz w:val="24"/>
          <w:szCs w:val="24"/>
        </w:rPr>
        <w:t>у</w:t>
      </w:r>
      <w:r w:rsidRPr="00921195">
        <w:rPr>
          <w:sz w:val="24"/>
          <w:szCs w:val="24"/>
        </w:rPr>
        <w:t xml:space="preserve"> не начисля</w:t>
      </w:r>
      <w:r w:rsidR="00606004" w:rsidRPr="00921195">
        <w:rPr>
          <w:sz w:val="24"/>
          <w:szCs w:val="24"/>
        </w:rPr>
        <w:t>лось</w:t>
      </w:r>
      <w:r w:rsidRPr="00921195">
        <w:rPr>
          <w:sz w:val="24"/>
          <w:szCs w:val="24"/>
        </w:rPr>
        <w:t xml:space="preserve"> и не выплачива</w:t>
      </w:r>
      <w:r w:rsidR="00606004" w:rsidRPr="00921195">
        <w:rPr>
          <w:sz w:val="24"/>
          <w:szCs w:val="24"/>
        </w:rPr>
        <w:t>лось</w:t>
      </w:r>
      <w:r w:rsidRPr="00921195">
        <w:rPr>
          <w:sz w:val="24"/>
          <w:szCs w:val="24"/>
        </w:rPr>
        <w:t>.</w:t>
      </w:r>
    </w:p>
    <w:p w14:paraId="69FE90B3" w14:textId="77777777" w:rsidR="00B43142" w:rsidRDefault="00FE7D14" w:rsidP="00B43142">
      <w:pPr>
        <w:spacing w:before="120" w:after="60"/>
        <w:ind w:firstLine="567"/>
        <w:jc w:val="both"/>
        <w:rPr>
          <w:b/>
          <w:sz w:val="24"/>
          <w:szCs w:val="24"/>
        </w:rPr>
      </w:pPr>
      <w:r w:rsidRPr="006B4786">
        <w:rPr>
          <w:b/>
          <w:sz w:val="24"/>
          <w:szCs w:val="24"/>
        </w:rPr>
        <w:t>Критерии определения размера</w:t>
      </w:r>
      <w:r w:rsidR="00B43142">
        <w:rPr>
          <w:b/>
          <w:sz w:val="24"/>
          <w:szCs w:val="24"/>
        </w:rPr>
        <w:t xml:space="preserve"> </w:t>
      </w:r>
      <w:r w:rsidRPr="006B4786">
        <w:rPr>
          <w:b/>
          <w:sz w:val="24"/>
          <w:szCs w:val="24"/>
        </w:rPr>
        <w:t xml:space="preserve">вознаграждения директора </w:t>
      </w:r>
      <w:r w:rsidR="00075C77">
        <w:rPr>
          <w:b/>
          <w:sz w:val="24"/>
          <w:szCs w:val="24"/>
        </w:rPr>
        <w:t>О</w:t>
      </w:r>
      <w:r w:rsidRPr="006B4786">
        <w:rPr>
          <w:b/>
          <w:sz w:val="24"/>
          <w:szCs w:val="24"/>
        </w:rPr>
        <w:t>бщества</w:t>
      </w:r>
    </w:p>
    <w:p w14:paraId="660209FA" w14:textId="77777777" w:rsidR="009F77E0" w:rsidRDefault="002351E8" w:rsidP="00B4314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974AD">
        <w:rPr>
          <w:rStyle w:val="af4"/>
          <w:i w:val="0"/>
          <w:color w:val="auto"/>
          <w:sz w:val="24"/>
          <w:szCs w:val="24"/>
        </w:rPr>
        <w:t xml:space="preserve">Вознаграждение единоличного исполнительного органа </w:t>
      </w:r>
      <w:r w:rsidR="00405EE9">
        <w:rPr>
          <w:rStyle w:val="af4"/>
          <w:i w:val="0"/>
          <w:color w:val="auto"/>
          <w:sz w:val="24"/>
          <w:szCs w:val="24"/>
        </w:rPr>
        <w:t>состоит из</w:t>
      </w:r>
      <w:r w:rsidRPr="000974AD">
        <w:rPr>
          <w:rStyle w:val="af4"/>
          <w:i w:val="0"/>
          <w:color w:val="auto"/>
          <w:sz w:val="24"/>
          <w:szCs w:val="24"/>
        </w:rPr>
        <w:t xml:space="preserve"> фиксированн</w:t>
      </w:r>
      <w:r w:rsidR="00405EE9">
        <w:rPr>
          <w:rStyle w:val="af4"/>
          <w:i w:val="0"/>
          <w:color w:val="auto"/>
          <w:sz w:val="24"/>
          <w:szCs w:val="24"/>
        </w:rPr>
        <w:t>ой</w:t>
      </w:r>
      <w:r w:rsidRPr="000974AD">
        <w:rPr>
          <w:rStyle w:val="af4"/>
          <w:i w:val="0"/>
          <w:color w:val="auto"/>
          <w:sz w:val="24"/>
          <w:szCs w:val="24"/>
        </w:rPr>
        <w:t xml:space="preserve"> сумм</w:t>
      </w:r>
      <w:r w:rsidR="00405EE9">
        <w:rPr>
          <w:rStyle w:val="af4"/>
          <w:i w:val="0"/>
          <w:color w:val="auto"/>
          <w:sz w:val="24"/>
          <w:szCs w:val="24"/>
        </w:rPr>
        <w:t>ы</w:t>
      </w:r>
      <w:r w:rsidRPr="000974AD">
        <w:rPr>
          <w:rStyle w:val="af4"/>
          <w:i w:val="0"/>
          <w:color w:val="auto"/>
          <w:sz w:val="24"/>
          <w:szCs w:val="24"/>
        </w:rPr>
        <w:t xml:space="preserve"> (ежемесячн</w:t>
      </w:r>
      <w:r w:rsidR="00405EE9">
        <w:rPr>
          <w:rStyle w:val="af4"/>
          <w:i w:val="0"/>
          <w:color w:val="auto"/>
          <w:sz w:val="24"/>
          <w:szCs w:val="24"/>
        </w:rPr>
        <w:t>ого</w:t>
      </w:r>
      <w:r w:rsidRPr="000974AD">
        <w:rPr>
          <w:rStyle w:val="af4"/>
          <w:i w:val="0"/>
          <w:color w:val="auto"/>
          <w:sz w:val="24"/>
          <w:szCs w:val="24"/>
        </w:rPr>
        <w:t xml:space="preserve"> оклад</w:t>
      </w:r>
      <w:r w:rsidR="00405EE9">
        <w:rPr>
          <w:rStyle w:val="af4"/>
          <w:i w:val="0"/>
          <w:color w:val="auto"/>
          <w:sz w:val="24"/>
          <w:szCs w:val="24"/>
        </w:rPr>
        <w:t>а</w:t>
      </w:r>
      <w:r w:rsidRPr="000974AD">
        <w:rPr>
          <w:rStyle w:val="af4"/>
          <w:i w:val="0"/>
          <w:color w:val="auto"/>
          <w:sz w:val="24"/>
          <w:szCs w:val="24"/>
        </w:rPr>
        <w:t>) в соответствии с трудовым договором</w:t>
      </w:r>
      <w:r w:rsidR="008B0D18">
        <w:rPr>
          <w:rStyle w:val="af4"/>
          <w:i w:val="0"/>
          <w:color w:val="auto"/>
          <w:sz w:val="24"/>
          <w:szCs w:val="24"/>
        </w:rPr>
        <w:t xml:space="preserve"> и</w:t>
      </w:r>
      <w:r w:rsidR="00B43142">
        <w:rPr>
          <w:rStyle w:val="af4"/>
          <w:i w:val="0"/>
          <w:color w:val="auto"/>
          <w:sz w:val="24"/>
          <w:szCs w:val="24"/>
        </w:rPr>
        <w:t xml:space="preserve"> </w:t>
      </w:r>
      <w:r w:rsidR="008B0D18" w:rsidRPr="008B0D18">
        <w:rPr>
          <w:rFonts w:ascii="TimesNewRomanPSMT" w:hAnsi="TimesNewRomanPSMT"/>
          <w:color w:val="000000"/>
          <w:sz w:val="24"/>
          <w:szCs w:val="24"/>
        </w:rPr>
        <w:t>районн</w:t>
      </w:r>
      <w:r w:rsidR="008B0D18">
        <w:rPr>
          <w:rFonts w:ascii="TimesNewRomanPSMT" w:hAnsi="TimesNewRomanPSMT"/>
          <w:color w:val="000000"/>
          <w:sz w:val="24"/>
          <w:szCs w:val="24"/>
        </w:rPr>
        <w:t>ого</w:t>
      </w:r>
      <w:r w:rsidR="008B0D18" w:rsidRPr="008B0D18">
        <w:rPr>
          <w:rFonts w:ascii="TimesNewRomanPSMT" w:hAnsi="TimesNewRomanPSMT"/>
          <w:color w:val="000000"/>
          <w:sz w:val="24"/>
          <w:szCs w:val="24"/>
        </w:rPr>
        <w:t xml:space="preserve"> коэффициент</w:t>
      </w:r>
      <w:r w:rsidR="008B0D18">
        <w:rPr>
          <w:rFonts w:ascii="TimesNewRomanPSMT" w:hAnsi="TimesNewRomanPSMT"/>
          <w:color w:val="000000"/>
          <w:sz w:val="24"/>
          <w:szCs w:val="24"/>
        </w:rPr>
        <w:t>а</w:t>
      </w:r>
      <w:r w:rsidR="008B0D18" w:rsidRPr="008B0D18">
        <w:rPr>
          <w:rFonts w:ascii="TimesNewRomanPSMT" w:hAnsi="TimesNewRomanPSMT"/>
          <w:color w:val="000000"/>
          <w:sz w:val="24"/>
          <w:szCs w:val="24"/>
        </w:rPr>
        <w:t xml:space="preserve"> к заработной плате в размере 15% (</w:t>
      </w:r>
      <w:r w:rsidR="00504D1C">
        <w:rPr>
          <w:rFonts w:ascii="TimesNewRomanPSMT" w:hAnsi="TimesNewRomanPSMT"/>
          <w:color w:val="000000"/>
          <w:sz w:val="24"/>
          <w:szCs w:val="24"/>
        </w:rPr>
        <w:t>п</w:t>
      </w:r>
      <w:r w:rsidR="008B0D18" w:rsidRPr="008B0D18">
        <w:rPr>
          <w:rFonts w:ascii="TimesNewRomanPSMT" w:hAnsi="TimesNewRomanPSMT"/>
          <w:color w:val="000000"/>
          <w:sz w:val="24"/>
          <w:szCs w:val="24"/>
        </w:rPr>
        <w:t>ятнадцать) процентов в</w:t>
      </w:r>
      <w:r w:rsidR="008B0D18" w:rsidRPr="008B0D18">
        <w:rPr>
          <w:rFonts w:ascii="TimesNewRomanPSMT" w:hAnsi="TimesNewRomanPSMT"/>
          <w:color w:val="000000"/>
        </w:rPr>
        <w:br/>
      </w:r>
      <w:r w:rsidR="008B0D18" w:rsidRPr="008B0D18">
        <w:rPr>
          <w:rFonts w:ascii="TimesNewRomanPS-BoldMT" w:hAnsi="TimesNewRomanPS-BoldMT"/>
          <w:bCs/>
          <w:color w:val="000000"/>
          <w:sz w:val="24"/>
          <w:szCs w:val="24"/>
        </w:rPr>
        <w:t>месяц</w:t>
      </w:r>
      <w:r w:rsidR="008B0D18"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  <w:r w:rsidR="008B0D18" w:rsidRPr="000974AD">
        <w:rPr>
          <w:sz w:val="24"/>
          <w:szCs w:val="24"/>
        </w:rPr>
        <w:t xml:space="preserve"> </w:t>
      </w:r>
      <w:r w:rsidR="008B0D18">
        <w:rPr>
          <w:sz w:val="24"/>
          <w:szCs w:val="24"/>
        </w:rPr>
        <w:t>Т</w:t>
      </w:r>
      <w:r w:rsidR="008B0D18" w:rsidRPr="000974AD">
        <w:rPr>
          <w:sz w:val="24"/>
          <w:szCs w:val="24"/>
        </w:rPr>
        <w:t xml:space="preserve">акже </w:t>
      </w:r>
      <w:r w:rsidR="008B0D18">
        <w:rPr>
          <w:rFonts w:ascii="TimesNewRomanPSMT" w:hAnsi="TimesNewRomanPSMT"/>
          <w:color w:val="000000"/>
          <w:sz w:val="24"/>
          <w:szCs w:val="24"/>
        </w:rPr>
        <w:t>п</w:t>
      </w:r>
      <w:r w:rsidR="008B0D18" w:rsidRPr="008B0D18">
        <w:rPr>
          <w:rFonts w:ascii="TimesNewRomanPSMT" w:hAnsi="TimesNewRomanPSMT"/>
          <w:color w:val="000000"/>
          <w:sz w:val="24"/>
          <w:szCs w:val="24"/>
        </w:rPr>
        <w:t>о решению Совета директоров Работодателя Работнику могут выплачиваться</w:t>
      </w:r>
      <w:r w:rsidR="008B0D18" w:rsidRPr="008B0D18">
        <w:rPr>
          <w:rFonts w:ascii="TimesNewRomanPSMT" w:hAnsi="TimesNewRomanPSMT"/>
          <w:color w:val="000000"/>
        </w:rPr>
        <w:br/>
      </w:r>
      <w:r w:rsidR="008B0D18">
        <w:rPr>
          <w:rFonts w:ascii="TimesNewRomanPSMT" w:hAnsi="TimesNewRomanPSMT"/>
          <w:color w:val="000000"/>
          <w:sz w:val="24"/>
          <w:szCs w:val="24"/>
        </w:rPr>
        <w:t>едино</w:t>
      </w:r>
      <w:r w:rsidR="008B0D18" w:rsidRPr="008B0D18">
        <w:rPr>
          <w:rFonts w:ascii="TimesNewRomanPSMT" w:hAnsi="TimesNewRomanPSMT"/>
          <w:color w:val="000000"/>
          <w:sz w:val="24"/>
          <w:szCs w:val="24"/>
        </w:rPr>
        <w:t>временные премии за выполнение заданий, результат которых может иметь существенное</w:t>
      </w:r>
      <w:r w:rsidR="008B0D18" w:rsidRPr="008B0D18">
        <w:rPr>
          <w:rFonts w:ascii="TimesNewRomanPSMT" w:hAnsi="TimesNewRomanPSMT"/>
          <w:color w:val="000000"/>
        </w:rPr>
        <w:br/>
      </w:r>
      <w:r w:rsidR="008B0D18" w:rsidRPr="008B0D18">
        <w:rPr>
          <w:rFonts w:ascii="TimesNewRomanPS-BoldMT" w:hAnsi="TimesNewRomanPS-BoldMT"/>
          <w:bCs/>
          <w:color w:val="000000"/>
          <w:sz w:val="24"/>
          <w:szCs w:val="24"/>
        </w:rPr>
        <w:t xml:space="preserve">значение </w:t>
      </w:r>
      <w:r w:rsidR="008B0D18">
        <w:rPr>
          <w:rFonts w:ascii="TimesNewRomanPS-BoldMT" w:hAnsi="TimesNewRomanPS-BoldMT"/>
          <w:bCs/>
          <w:color w:val="000000"/>
          <w:sz w:val="24"/>
          <w:szCs w:val="24"/>
        </w:rPr>
        <w:t>дл</w:t>
      </w:r>
      <w:r w:rsidR="008B0D18" w:rsidRPr="008B0D18">
        <w:rPr>
          <w:rFonts w:ascii="TimesNewRomanPS-BoldMT" w:hAnsi="TimesNewRomanPS-BoldMT"/>
          <w:bCs/>
          <w:color w:val="000000"/>
          <w:sz w:val="24"/>
          <w:szCs w:val="24"/>
        </w:rPr>
        <w:t>я</w:t>
      </w:r>
      <w:r w:rsidR="008B0D18" w:rsidRPr="008B0D1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8B0D18" w:rsidRPr="008B0D18">
        <w:rPr>
          <w:rFonts w:ascii="TimesNewRomanPSMT" w:hAnsi="TimesNewRomanPSMT"/>
          <w:color w:val="000000"/>
          <w:sz w:val="24"/>
          <w:szCs w:val="24"/>
        </w:rPr>
        <w:t>Работодател</w:t>
      </w:r>
      <w:r w:rsidR="008B0D18">
        <w:rPr>
          <w:rFonts w:ascii="TimesNewRomanPSMT" w:hAnsi="TimesNewRomanPSMT"/>
          <w:color w:val="000000"/>
          <w:sz w:val="24"/>
          <w:szCs w:val="24"/>
        </w:rPr>
        <w:t>я.</w:t>
      </w:r>
      <w:r w:rsidR="00504D1C">
        <w:rPr>
          <w:rFonts w:ascii="TimesNewRomanPSMT" w:hAnsi="TimesNewRomanPSMT"/>
          <w:color w:val="000000"/>
          <w:sz w:val="24"/>
          <w:szCs w:val="24"/>
        </w:rPr>
        <w:t xml:space="preserve"> В 2019 г. единовременные премии директору Общества не начислялись и не выплачивались.</w:t>
      </w:r>
    </w:p>
    <w:p w14:paraId="7745ABAF" w14:textId="77777777" w:rsidR="00E43333" w:rsidRPr="0001740F" w:rsidRDefault="00E43333" w:rsidP="006F7F13">
      <w:pPr>
        <w:numPr>
          <w:ilvl w:val="1"/>
          <w:numId w:val="1"/>
        </w:numPr>
        <w:tabs>
          <w:tab w:val="left" w:pos="993"/>
        </w:tabs>
        <w:spacing w:before="120" w:after="60"/>
        <w:ind w:left="0" w:firstLine="567"/>
        <w:jc w:val="both"/>
        <w:rPr>
          <w:b/>
          <w:sz w:val="24"/>
          <w:szCs w:val="24"/>
        </w:rPr>
      </w:pPr>
      <w:r w:rsidRPr="0001740F">
        <w:rPr>
          <w:b/>
          <w:sz w:val="24"/>
          <w:szCs w:val="24"/>
        </w:rPr>
        <w:t>Информация о ревизионной комиссии</w:t>
      </w:r>
    </w:p>
    <w:p w14:paraId="46D8600B" w14:textId="77777777" w:rsidR="00795B50" w:rsidRPr="00331721" w:rsidRDefault="00795B50" w:rsidP="00B43142">
      <w:pPr>
        <w:ind w:firstLine="567"/>
        <w:jc w:val="both"/>
        <w:rPr>
          <w:sz w:val="24"/>
          <w:szCs w:val="24"/>
        </w:rPr>
      </w:pPr>
      <w:r w:rsidRPr="00331721">
        <w:rPr>
          <w:sz w:val="24"/>
          <w:szCs w:val="24"/>
        </w:rPr>
        <w:t xml:space="preserve">Члены ревизионной комиссии </w:t>
      </w:r>
      <w:r w:rsidR="00B94DA4">
        <w:rPr>
          <w:sz w:val="24"/>
          <w:szCs w:val="24"/>
        </w:rPr>
        <w:t>ГК</w:t>
      </w:r>
      <w:r w:rsidRPr="00331721">
        <w:rPr>
          <w:sz w:val="24"/>
          <w:szCs w:val="24"/>
        </w:rPr>
        <w:t xml:space="preserve"> «Башинформсвязь»</w:t>
      </w:r>
      <w:r w:rsidR="00B94DA4">
        <w:rPr>
          <w:sz w:val="24"/>
          <w:szCs w:val="24"/>
        </w:rPr>
        <w:t xml:space="preserve"> ОАО «УЗ «Промсвязь» на 31.12.</w:t>
      </w:r>
      <w:r w:rsidR="00940B27">
        <w:rPr>
          <w:sz w:val="24"/>
          <w:szCs w:val="24"/>
        </w:rPr>
        <w:t>201</w:t>
      </w:r>
      <w:r w:rsidR="00504D1C">
        <w:rPr>
          <w:sz w:val="24"/>
          <w:szCs w:val="24"/>
        </w:rPr>
        <w:t>9</w:t>
      </w:r>
      <w:r w:rsidR="00B43142">
        <w:rPr>
          <w:sz w:val="24"/>
          <w:szCs w:val="24"/>
        </w:rPr>
        <w:t xml:space="preserve"> </w:t>
      </w:r>
      <w:r w:rsidR="00B94DA4">
        <w:rPr>
          <w:sz w:val="24"/>
          <w:szCs w:val="24"/>
        </w:rPr>
        <w:t>г.</w:t>
      </w:r>
      <w:r w:rsidRPr="00331721">
        <w:rPr>
          <w:sz w:val="24"/>
          <w:szCs w:val="24"/>
        </w:rPr>
        <w:t>:</w:t>
      </w:r>
    </w:p>
    <w:p w14:paraId="75E96F6B" w14:textId="77777777" w:rsidR="000D1211" w:rsidRDefault="00B43142" w:rsidP="00B431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3E1C" w:rsidRPr="002A38C1">
        <w:rPr>
          <w:sz w:val="24"/>
          <w:szCs w:val="24"/>
        </w:rPr>
        <w:t>Рыжий Валерий Петрович</w:t>
      </w:r>
      <w:r w:rsidR="00E43E1C" w:rsidRPr="00331721">
        <w:rPr>
          <w:sz w:val="24"/>
          <w:szCs w:val="24"/>
        </w:rPr>
        <w:t xml:space="preserve"> </w:t>
      </w:r>
      <w:r w:rsidR="000D1211" w:rsidRPr="00331721">
        <w:rPr>
          <w:sz w:val="24"/>
          <w:szCs w:val="24"/>
        </w:rPr>
        <w:t>- Председатель ревизионной комиссии</w:t>
      </w:r>
    </w:p>
    <w:p w14:paraId="17644B84" w14:textId="77777777" w:rsidR="00606004" w:rsidRDefault="00B43142" w:rsidP="00B43142">
      <w:pPr>
        <w:ind w:firstLine="567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606004" w:rsidRPr="00143A7B">
        <w:rPr>
          <w:bCs/>
          <w:sz w:val="24"/>
          <w:szCs w:val="24"/>
          <w:lang w:eastAsia="en-US"/>
        </w:rPr>
        <w:t>Виноградов Константин Олегович</w:t>
      </w:r>
    </w:p>
    <w:p w14:paraId="7DB1D34D" w14:textId="77777777" w:rsidR="000D1211" w:rsidRPr="00E43E1C" w:rsidRDefault="00B43142" w:rsidP="00B4314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3E1C" w:rsidRPr="00E43E1C">
        <w:rPr>
          <w:sz w:val="24"/>
          <w:szCs w:val="24"/>
        </w:rPr>
        <w:t>Шведова Ирина Александровна</w:t>
      </w:r>
    </w:p>
    <w:p w14:paraId="2A0434B3" w14:textId="77777777" w:rsidR="00E43333" w:rsidRPr="00FB36B9" w:rsidRDefault="00E43333" w:rsidP="006F7F13">
      <w:pPr>
        <w:numPr>
          <w:ilvl w:val="1"/>
          <w:numId w:val="1"/>
        </w:numPr>
        <w:tabs>
          <w:tab w:val="left" w:pos="993"/>
        </w:tabs>
        <w:spacing w:before="120" w:after="60"/>
        <w:ind w:left="0" w:firstLine="567"/>
        <w:jc w:val="both"/>
        <w:rPr>
          <w:b/>
          <w:sz w:val="24"/>
          <w:szCs w:val="24"/>
        </w:rPr>
      </w:pPr>
      <w:r w:rsidRPr="00FB36B9">
        <w:rPr>
          <w:b/>
          <w:sz w:val="24"/>
          <w:szCs w:val="24"/>
        </w:rPr>
        <w:t>Информация об аудиторе Общества</w:t>
      </w:r>
    </w:p>
    <w:p w14:paraId="7E667716" w14:textId="77777777" w:rsidR="00504D1C" w:rsidRPr="00504D1C" w:rsidRDefault="00504D1C" w:rsidP="00504D1C">
      <w:pPr>
        <w:tabs>
          <w:tab w:val="left" w:pos="0"/>
          <w:tab w:val="left" w:pos="100"/>
        </w:tabs>
        <w:ind w:firstLine="567"/>
        <w:jc w:val="both"/>
        <w:rPr>
          <w:sz w:val="24"/>
          <w:szCs w:val="24"/>
        </w:rPr>
      </w:pPr>
      <w:r w:rsidRPr="00504D1C">
        <w:rPr>
          <w:sz w:val="24"/>
          <w:szCs w:val="24"/>
        </w:rPr>
        <w:t>Наименование: Общество с ограниченной ответственностью «Кроу Экспертиза»</w:t>
      </w:r>
    </w:p>
    <w:p w14:paraId="3BF392CF" w14:textId="3CEAE2F4" w:rsidR="00504D1C" w:rsidRPr="00504D1C" w:rsidRDefault="002A4934" w:rsidP="00504D1C">
      <w:pPr>
        <w:tabs>
          <w:tab w:val="left" w:pos="0"/>
          <w:tab w:val="left" w:pos="100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Местонахожение</w:t>
      </w:r>
      <w:proofErr w:type="spellEnd"/>
      <w:r>
        <w:rPr>
          <w:sz w:val="24"/>
          <w:szCs w:val="24"/>
        </w:rPr>
        <w:t xml:space="preserve"> Общества</w:t>
      </w:r>
      <w:r w:rsidR="00504D1C" w:rsidRPr="00504D1C">
        <w:rPr>
          <w:sz w:val="24"/>
          <w:szCs w:val="24"/>
        </w:rPr>
        <w:t xml:space="preserve">: 107078, </w:t>
      </w:r>
      <w:proofErr w:type="spellStart"/>
      <w:r w:rsidR="00504D1C" w:rsidRPr="00504D1C">
        <w:rPr>
          <w:sz w:val="24"/>
          <w:szCs w:val="24"/>
        </w:rPr>
        <w:t>г.Москва</w:t>
      </w:r>
      <w:proofErr w:type="spellEnd"/>
      <w:r w:rsidR="00504D1C" w:rsidRPr="00504D1C">
        <w:rPr>
          <w:sz w:val="24"/>
          <w:szCs w:val="24"/>
        </w:rPr>
        <w:t xml:space="preserve">, </w:t>
      </w:r>
      <w:proofErr w:type="spellStart"/>
      <w:r w:rsidR="00504D1C" w:rsidRPr="00504D1C">
        <w:rPr>
          <w:sz w:val="24"/>
          <w:szCs w:val="24"/>
        </w:rPr>
        <w:t>ул.Маши</w:t>
      </w:r>
      <w:proofErr w:type="spellEnd"/>
      <w:r w:rsidR="00504D1C" w:rsidRPr="00504D1C">
        <w:rPr>
          <w:sz w:val="24"/>
          <w:szCs w:val="24"/>
        </w:rPr>
        <w:t xml:space="preserve"> Порываевой, д.34</w:t>
      </w:r>
    </w:p>
    <w:p w14:paraId="0A53E6F2" w14:textId="77777777" w:rsidR="00504D1C" w:rsidRPr="00504D1C" w:rsidRDefault="00504D1C" w:rsidP="00504D1C">
      <w:pPr>
        <w:tabs>
          <w:tab w:val="left" w:pos="0"/>
          <w:tab w:val="left" w:pos="100"/>
        </w:tabs>
        <w:ind w:firstLine="567"/>
        <w:jc w:val="both"/>
        <w:rPr>
          <w:sz w:val="24"/>
          <w:szCs w:val="24"/>
        </w:rPr>
      </w:pPr>
      <w:r w:rsidRPr="00504D1C">
        <w:rPr>
          <w:sz w:val="24"/>
          <w:szCs w:val="24"/>
        </w:rPr>
        <w:t xml:space="preserve">Фактический (почтовый) адрес: 127055, </w:t>
      </w:r>
      <w:proofErr w:type="spellStart"/>
      <w:r w:rsidRPr="00504D1C">
        <w:rPr>
          <w:sz w:val="24"/>
          <w:szCs w:val="24"/>
        </w:rPr>
        <w:t>г.Москва</w:t>
      </w:r>
      <w:proofErr w:type="spellEnd"/>
      <w:r w:rsidRPr="00504D1C">
        <w:rPr>
          <w:sz w:val="24"/>
          <w:szCs w:val="24"/>
        </w:rPr>
        <w:t xml:space="preserve">, Тихвинский </w:t>
      </w:r>
      <w:proofErr w:type="gramStart"/>
      <w:r w:rsidRPr="00504D1C">
        <w:rPr>
          <w:sz w:val="24"/>
          <w:szCs w:val="24"/>
        </w:rPr>
        <w:t>переулок,  д.7</w:t>
      </w:r>
      <w:proofErr w:type="gramEnd"/>
      <w:r w:rsidRPr="00504D1C">
        <w:rPr>
          <w:sz w:val="24"/>
          <w:szCs w:val="24"/>
        </w:rPr>
        <w:t>, стр.3</w:t>
      </w:r>
    </w:p>
    <w:p w14:paraId="4FCF79ED" w14:textId="77777777" w:rsidR="00504D1C" w:rsidRPr="00504D1C" w:rsidRDefault="00504D1C" w:rsidP="00504D1C">
      <w:pPr>
        <w:tabs>
          <w:tab w:val="left" w:pos="0"/>
          <w:tab w:val="left" w:pos="100"/>
        </w:tabs>
        <w:ind w:firstLine="567"/>
        <w:jc w:val="both"/>
        <w:rPr>
          <w:sz w:val="24"/>
          <w:szCs w:val="24"/>
        </w:rPr>
      </w:pPr>
      <w:r w:rsidRPr="00504D1C">
        <w:rPr>
          <w:sz w:val="24"/>
          <w:szCs w:val="24"/>
        </w:rPr>
        <w:t>ИНН 7708000473, КПП 770801001</w:t>
      </w:r>
    </w:p>
    <w:p w14:paraId="658552C9" w14:textId="77777777" w:rsidR="00940B27" w:rsidRDefault="00504D1C" w:rsidP="00504D1C">
      <w:pPr>
        <w:tabs>
          <w:tab w:val="left" w:pos="0"/>
          <w:tab w:val="left" w:pos="100"/>
        </w:tabs>
        <w:ind w:firstLine="567"/>
        <w:jc w:val="both"/>
        <w:rPr>
          <w:sz w:val="24"/>
          <w:szCs w:val="24"/>
        </w:rPr>
      </w:pPr>
      <w:r w:rsidRPr="00504D1C">
        <w:rPr>
          <w:sz w:val="24"/>
          <w:szCs w:val="24"/>
        </w:rPr>
        <w:t>ООО «Кроу Экспертиза» является членом саморегулируемой организации аудиторов Саморегулируемой организации аудиторов Ассоциации «Содружество» (СРО ААС), ОРНЗ 12006033851</w:t>
      </w:r>
    </w:p>
    <w:p w14:paraId="46C5D31E" w14:textId="77777777" w:rsidR="00940B27" w:rsidRDefault="00924898" w:rsidP="00B43142">
      <w:pPr>
        <w:tabs>
          <w:tab w:val="left" w:pos="0"/>
          <w:tab w:val="left" w:pos="100"/>
        </w:tabs>
        <w:ind w:firstLine="567"/>
        <w:jc w:val="both"/>
        <w:rPr>
          <w:sz w:val="24"/>
          <w:szCs w:val="24"/>
        </w:rPr>
      </w:pPr>
      <w:r w:rsidRPr="00940B27">
        <w:rPr>
          <w:sz w:val="24"/>
          <w:szCs w:val="24"/>
        </w:rPr>
        <w:t>Адрес электронной почты:</w:t>
      </w:r>
      <w:r w:rsidR="00504D1C" w:rsidRPr="00504D1C">
        <w:t xml:space="preserve"> </w:t>
      </w:r>
      <w:hyperlink r:id="rId17" w:history="1">
        <w:r w:rsidR="00504D1C" w:rsidRPr="00692D07">
          <w:rPr>
            <w:rStyle w:val="ab"/>
            <w:sz w:val="24"/>
            <w:szCs w:val="24"/>
          </w:rPr>
          <w:t>Elena.Povarkova@crowerus.ru</w:t>
        </w:r>
      </w:hyperlink>
    </w:p>
    <w:p w14:paraId="2E410788" w14:textId="77777777" w:rsidR="00E43333" w:rsidRPr="00EE27FA" w:rsidRDefault="00E43333" w:rsidP="006F7F13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sz w:val="24"/>
          <w:szCs w:val="24"/>
        </w:rPr>
      </w:pPr>
      <w:r w:rsidRPr="00EE27FA">
        <w:rPr>
          <w:b/>
          <w:sz w:val="24"/>
          <w:szCs w:val="24"/>
        </w:rPr>
        <w:t>Информация о реестродержателе Общества</w:t>
      </w:r>
    </w:p>
    <w:p w14:paraId="0FCAB9E3" w14:textId="77777777" w:rsidR="00B11CA5" w:rsidRPr="00407731" w:rsidRDefault="00B11CA5" w:rsidP="00B43142">
      <w:pPr>
        <w:jc w:val="both"/>
        <w:rPr>
          <w:sz w:val="24"/>
          <w:szCs w:val="24"/>
        </w:rPr>
      </w:pPr>
      <w:r w:rsidRPr="00407731">
        <w:rPr>
          <w:sz w:val="24"/>
          <w:szCs w:val="24"/>
        </w:rPr>
        <w:t>Полное наименование: Акционерное общество ВТБ Регистратор</w:t>
      </w:r>
    </w:p>
    <w:p w14:paraId="6F49E5E5" w14:textId="77777777" w:rsidR="00B11CA5" w:rsidRPr="00407731" w:rsidRDefault="00B11CA5" w:rsidP="00B43142">
      <w:pPr>
        <w:jc w:val="both"/>
        <w:rPr>
          <w:sz w:val="24"/>
          <w:szCs w:val="24"/>
        </w:rPr>
      </w:pPr>
      <w:r w:rsidRPr="00407731">
        <w:rPr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27015, г"/>
        </w:smartTagPr>
        <w:r w:rsidR="00577CF0" w:rsidRPr="00407731">
          <w:rPr>
            <w:sz w:val="24"/>
            <w:szCs w:val="24"/>
          </w:rPr>
          <w:t>127015, г</w:t>
        </w:r>
      </w:smartTag>
      <w:r w:rsidR="00577CF0" w:rsidRPr="00407731">
        <w:rPr>
          <w:sz w:val="24"/>
          <w:szCs w:val="24"/>
        </w:rPr>
        <w:t>. Москва, ул. Правды, дом 23</w:t>
      </w:r>
      <w:r w:rsidRPr="00407731">
        <w:rPr>
          <w:sz w:val="24"/>
          <w:szCs w:val="24"/>
        </w:rPr>
        <w:t>.</w:t>
      </w:r>
    </w:p>
    <w:p w14:paraId="01057762" w14:textId="77777777" w:rsidR="00B11CA5" w:rsidRPr="00407731" w:rsidRDefault="00B11CA5" w:rsidP="00B43142">
      <w:pPr>
        <w:jc w:val="both"/>
        <w:rPr>
          <w:sz w:val="24"/>
          <w:szCs w:val="24"/>
        </w:rPr>
      </w:pPr>
      <w:r w:rsidRPr="00407731">
        <w:rPr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27137, г"/>
        </w:smartTagPr>
        <w:r w:rsidR="00407731" w:rsidRPr="00407731">
          <w:rPr>
            <w:sz w:val="24"/>
            <w:szCs w:val="24"/>
          </w:rPr>
          <w:t>127137, г</w:t>
        </w:r>
      </w:smartTag>
      <w:r w:rsidR="00407731" w:rsidRPr="00407731">
        <w:rPr>
          <w:sz w:val="24"/>
          <w:szCs w:val="24"/>
        </w:rPr>
        <w:t>. Москва, а/я 54</w:t>
      </w:r>
      <w:r w:rsidRPr="00407731">
        <w:rPr>
          <w:sz w:val="24"/>
          <w:szCs w:val="24"/>
        </w:rPr>
        <w:t>.</w:t>
      </w:r>
    </w:p>
    <w:p w14:paraId="49C1A160" w14:textId="77777777" w:rsidR="00B11CA5" w:rsidRPr="00407731" w:rsidRDefault="00B11CA5" w:rsidP="00B43142">
      <w:pPr>
        <w:jc w:val="both"/>
        <w:rPr>
          <w:sz w:val="24"/>
          <w:szCs w:val="24"/>
        </w:rPr>
      </w:pPr>
      <w:r w:rsidRPr="00407731">
        <w:rPr>
          <w:sz w:val="24"/>
          <w:szCs w:val="24"/>
        </w:rPr>
        <w:t xml:space="preserve">Телефон: 8 (495) </w:t>
      </w:r>
      <w:r w:rsidR="00407731" w:rsidRPr="00407731">
        <w:rPr>
          <w:sz w:val="24"/>
          <w:szCs w:val="24"/>
        </w:rPr>
        <w:t>787-44-83</w:t>
      </w:r>
      <w:r w:rsidR="00B43142">
        <w:rPr>
          <w:sz w:val="24"/>
          <w:szCs w:val="24"/>
        </w:rPr>
        <w:t>; а</w:t>
      </w:r>
      <w:r w:rsidRPr="00407731">
        <w:rPr>
          <w:sz w:val="24"/>
          <w:szCs w:val="24"/>
        </w:rPr>
        <w:t xml:space="preserve">дрес электронной почты: </w:t>
      </w:r>
      <w:hyperlink r:id="rId18" w:history="1">
        <w:r w:rsidR="00D70210" w:rsidRPr="00D70210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info@vtbreg.ru</w:t>
        </w:r>
      </w:hyperlink>
      <w:r w:rsidR="00D70210" w:rsidRPr="00D70210">
        <w:rPr>
          <w:sz w:val="24"/>
          <w:szCs w:val="24"/>
          <w:shd w:val="clear" w:color="auto" w:fill="FFFFFF"/>
        </w:rPr>
        <w:t> </w:t>
      </w:r>
    </w:p>
    <w:p w14:paraId="2458B140" w14:textId="77777777" w:rsidR="00B11CA5" w:rsidRPr="00407731" w:rsidRDefault="00B11CA5" w:rsidP="00B43142">
      <w:pPr>
        <w:jc w:val="both"/>
        <w:rPr>
          <w:sz w:val="24"/>
          <w:szCs w:val="24"/>
        </w:rPr>
      </w:pPr>
      <w:r w:rsidRPr="00407731">
        <w:rPr>
          <w:sz w:val="24"/>
          <w:szCs w:val="24"/>
        </w:rPr>
        <w:t xml:space="preserve">Лицензия: № </w:t>
      </w:r>
      <w:r w:rsidR="00577CF0" w:rsidRPr="00407731">
        <w:rPr>
          <w:sz w:val="24"/>
          <w:szCs w:val="24"/>
        </w:rPr>
        <w:t>045</w:t>
      </w:r>
      <w:r w:rsidRPr="00407731">
        <w:rPr>
          <w:sz w:val="24"/>
          <w:szCs w:val="24"/>
        </w:rPr>
        <w:t>-</w:t>
      </w:r>
      <w:r w:rsidR="00577CF0" w:rsidRPr="00407731">
        <w:rPr>
          <w:sz w:val="24"/>
          <w:szCs w:val="24"/>
        </w:rPr>
        <w:t>13970</w:t>
      </w:r>
      <w:r w:rsidRPr="00407731">
        <w:rPr>
          <w:sz w:val="24"/>
          <w:szCs w:val="24"/>
        </w:rPr>
        <w:t>-00</w:t>
      </w:r>
      <w:r w:rsidR="00577CF0" w:rsidRPr="00407731">
        <w:rPr>
          <w:sz w:val="24"/>
          <w:szCs w:val="24"/>
        </w:rPr>
        <w:t>0001</w:t>
      </w:r>
      <w:r w:rsidR="00B43142">
        <w:rPr>
          <w:sz w:val="24"/>
          <w:szCs w:val="24"/>
        </w:rPr>
        <w:t xml:space="preserve"> </w:t>
      </w:r>
      <w:r w:rsidRPr="00407731">
        <w:rPr>
          <w:sz w:val="24"/>
          <w:szCs w:val="24"/>
        </w:rPr>
        <w:t xml:space="preserve">Дата выдачи: </w:t>
      </w:r>
      <w:r w:rsidR="00577CF0" w:rsidRPr="00407731">
        <w:rPr>
          <w:sz w:val="24"/>
          <w:szCs w:val="24"/>
        </w:rPr>
        <w:t>21</w:t>
      </w:r>
      <w:r w:rsidRPr="00407731">
        <w:rPr>
          <w:sz w:val="24"/>
          <w:szCs w:val="24"/>
        </w:rPr>
        <w:t>.0</w:t>
      </w:r>
      <w:r w:rsidR="00577CF0" w:rsidRPr="00407731">
        <w:rPr>
          <w:sz w:val="24"/>
          <w:szCs w:val="24"/>
        </w:rPr>
        <w:t>2</w:t>
      </w:r>
      <w:r w:rsidRPr="00407731">
        <w:rPr>
          <w:sz w:val="24"/>
          <w:szCs w:val="24"/>
        </w:rPr>
        <w:t>.200</w:t>
      </w:r>
      <w:r w:rsidR="00577CF0" w:rsidRPr="00407731">
        <w:rPr>
          <w:sz w:val="24"/>
          <w:szCs w:val="24"/>
        </w:rPr>
        <w:t>8</w:t>
      </w:r>
      <w:r w:rsidRPr="00407731">
        <w:rPr>
          <w:sz w:val="24"/>
          <w:szCs w:val="24"/>
        </w:rPr>
        <w:t xml:space="preserve">; </w:t>
      </w:r>
    </w:p>
    <w:p w14:paraId="7994AD3A" w14:textId="77777777" w:rsidR="00B11CA5" w:rsidRPr="00407731" w:rsidRDefault="00B11CA5" w:rsidP="00B43142">
      <w:pPr>
        <w:jc w:val="both"/>
        <w:rPr>
          <w:sz w:val="24"/>
          <w:szCs w:val="24"/>
        </w:rPr>
      </w:pPr>
      <w:r w:rsidRPr="00407731">
        <w:rPr>
          <w:sz w:val="24"/>
          <w:szCs w:val="24"/>
        </w:rPr>
        <w:t xml:space="preserve">Срок действия: без ограничения срока действия; </w:t>
      </w:r>
    </w:p>
    <w:p w14:paraId="57C68720" w14:textId="77777777" w:rsidR="00B11CA5" w:rsidRPr="00407731" w:rsidRDefault="00B11CA5" w:rsidP="00B43142">
      <w:pPr>
        <w:jc w:val="both"/>
        <w:rPr>
          <w:sz w:val="24"/>
          <w:szCs w:val="24"/>
        </w:rPr>
      </w:pPr>
      <w:r w:rsidRPr="00407731">
        <w:rPr>
          <w:sz w:val="24"/>
          <w:szCs w:val="24"/>
        </w:rPr>
        <w:t>Орган, выдавший лицензию: ФСФР</w:t>
      </w:r>
      <w:r w:rsidR="00577CF0" w:rsidRPr="00407731">
        <w:rPr>
          <w:sz w:val="24"/>
          <w:szCs w:val="24"/>
        </w:rPr>
        <w:t xml:space="preserve"> России</w:t>
      </w:r>
    </w:p>
    <w:p w14:paraId="763AB69B" w14:textId="77777777" w:rsidR="00B11CA5" w:rsidRPr="00407731" w:rsidRDefault="00B11CA5" w:rsidP="00B43142">
      <w:pPr>
        <w:jc w:val="both"/>
        <w:rPr>
          <w:sz w:val="24"/>
          <w:szCs w:val="24"/>
        </w:rPr>
      </w:pPr>
      <w:r w:rsidRPr="00407731">
        <w:rPr>
          <w:sz w:val="24"/>
          <w:szCs w:val="24"/>
        </w:rPr>
        <w:t xml:space="preserve">Дата, с которой ведение реестра ценных бумаг осуществляется указанным регистратором: </w:t>
      </w:r>
      <w:r w:rsidR="00577CF0" w:rsidRPr="00407731">
        <w:rPr>
          <w:sz w:val="24"/>
          <w:szCs w:val="24"/>
        </w:rPr>
        <w:t>24</w:t>
      </w:r>
      <w:r w:rsidRPr="00407731">
        <w:rPr>
          <w:sz w:val="24"/>
          <w:szCs w:val="24"/>
        </w:rPr>
        <w:t xml:space="preserve"> </w:t>
      </w:r>
    </w:p>
    <w:p w14:paraId="457C4C4C" w14:textId="77777777" w:rsidR="00B11CA5" w:rsidRDefault="00577CF0" w:rsidP="00B43142">
      <w:pPr>
        <w:jc w:val="both"/>
        <w:rPr>
          <w:sz w:val="24"/>
          <w:szCs w:val="24"/>
        </w:rPr>
      </w:pPr>
      <w:r w:rsidRPr="00407731">
        <w:rPr>
          <w:sz w:val="24"/>
          <w:szCs w:val="24"/>
        </w:rPr>
        <w:t>октября</w:t>
      </w:r>
      <w:r w:rsidR="00B11CA5" w:rsidRPr="00407731">
        <w:rPr>
          <w:sz w:val="24"/>
          <w:szCs w:val="24"/>
        </w:rPr>
        <w:t xml:space="preserve"> 201</w:t>
      </w:r>
      <w:r w:rsidRPr="00407731">
        <w:rPr>
          <w:sz w:val="24"/>
          <w:szCs w:val="24"/>
        </w:rPr>
        <w:t>8</w:t>
      </w:r>
      <w:r w:rsidR="00B11CA5" w:rsidRPr="00407731">
        <w:rPr>
          <w:sz w:val="24"/>
          <w:szCs w:val="24"/>
        </w:rPr>
        <w:t xml:space="preserve"> года.</w:t>
      </w:r>
    </w:p>
    <w:p w14:paraId="4C87E057" w14:textId="77777777" w:rsidR="00B43142" w:rsidRPr="00B43142" w:rsidRDefault="00B43142" w:rsidP="00B43142">
      <w:pPr>
        <w:jc w:val="both"/>
        <w:rPr>
          <w:sz w:val="24"/>
          <w:szCs w:val="24"/>
        </w:rPr>
      </w:pPr>
      <w:r w:rsidRPr="00B43142">
        <w:rPr>
          <w:sz w:val="24"/>
          <w:szCs w:val="24"/>
        </w:rPr>
        <w:t xml:space="preserve">Обособленное подразделение в </w:t>
      </w:r>
      <w:proofErr w:type="spellStart"/>
      <w:r w:rsidRPr="00B43142">
        <w:rPr>
          <w:sz w:val="24"/>
          <w:szCs w:val="24"/>
        </w:rPr>
        <w:t>г.Уфе</w:t>
      </w:r>
      <w:proofErr w:type="spellEnd"/>
      <w:r>
        <w:rPr>
          <w:sz w:val="24"/>
          <w:szCs w:val="24"/>
        </w:rPr>
        <w:t xml:space="preserve">: </w:t>
      </w:r>
      <w:r w:rsidRPr="00B43142">
        <w:rPr>
          <w:sz w:val="24"/>
          <w:szCs w:val="24"/>
        </w:rPr>
        <w:t xml:space="preserve">450030, РБ, </w:t>
      </w:r>
      <w:proofErr w:type="spellStart"/>
      <w:r w:rsidRPr="00B43142">
        <w:rPr>
          <w:sz w:val="24"/>
          <w:szCs w:val="24"/>
        </w:rPr>
        <w:t>г.Уфа</w:t>
      </w:r>
      <w:proofErr w:type="spellEnd"/>
      <w:r w:rsidRPr="00B43142">
        <w:rPr>
          <w:sz w:val="24"/>
          <w:szCs w:val="24"/>
        </w:rPr>
        <w:t>, Индустриальное шоссе, 119</w:t>
      </w:r>
    </w:p>
    <w:p w14:paraId="13B6568E" w14:textId="77777777" w:rsidR="00B43142" w:rsidRDefault="00B43142" w:rsidP="00B43142">
      <w:pPr>
        <w:jc w:val="both"/>
        <w:rPr>
          <w:sz w:val="24"/>
          <w:szCs w:val="24"/>
        </w:rPr>
      </w:pPr>
      <w:r w:rsidRPr="00B4314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B43142">
        <w:rPr>
          <w:sz w:val="24"/>
          <w:szCs w:val="24"/>
        </w:rPr>
        <w:t>8 (347) 238-33-95</w:t>
      </w:r>
    </w:p>
    <w:p w14:paraId="55233D1B" w14:textId="77777777" w:rsidR="00B43142" w:rsidRDefault="00B43142" w:rsidP="00B43142">
      <w:pPr>
        <w:jc w:val="both"/>
        <w:rPr>
          <w:sz w:val="24"/>
          <w:szCs w:val="24"/>
        </w:rPr>
      </w:pPr>
    </w:p>
    <w:p w14:paraId="43EC2580" w14:textId="77777777" w:rsidR="00125DD3" w:rsidRPr="00504D1C" w:rsidRDefault="00E43333" w:rsidP="006F7F13">
      <w:pPr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b/>
          <w:sz w:val="24"/>
          <w:szCs w:val="24"/>
        </w:rPr>
      </w:pPr>
      <w:r w:rsidRPr="00504D1C">
        <w:rPr>
          <w:b/>
          <w:sz w:val="24"/>
          <w:szCs w:val="24"/>
        </w:rPr>
        <w:t xml:space="preserve">Информация об организационной структуре Общества </w:t>
      </w:r>
      <w:r w:rsidR="00D104FC" w:rsidRPr="00504D1C">
        <w:rPr>
          <w:b/>
          <w:sz w:val="24"/>
          <w:szCs w:val="24"/>
        </w:rPr>
        <w:t xml:space="preserve">       </w:t>
      </w:r>
    </w:p>
    <w:p w14:paraId="55678088" w14:textId="77777777" w:rsidR="0064211D" w:rsidRDefault="0064211D" w:rsidP="00C61555">
      <w:pPr>
        <w:rPr>
          <w:b/>
          <w:sz w:val="24"/>
          <w:szCs w:val="24"/>
        </w:rPr>
      </w:pPr>
    </w:p>
    <w:p w14:paraId="7EBAC3DC" w14:textId="77777777" w:rsidR="0064211D" w:rsidRDefault="009F4CC3" w:rsidP="00504D1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7FC29EAC" wp14:editId="684E2438">
            <wp:extent cx="5646470" cy="80063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62" cy="80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8C2AF" w14:textId="77777777" w:rsidR="00E43333" w:rsidRPr="002046EB" w:rsidRDefault="00590D4E" w:rsidP="002046EB">
      <w:pPr>
        <w:spacing w:before="120" w:after="120"/>
        <w:ind w:firstLine="567"/>
        <w:rPr>
          <w:sz w:val="24"/>
          <w:szCs w:val="24"/>
        </w:rPr>
      </w:pPr>
      <w:r w:rsidRPr="002046EB">
        <w:rPr>
          <w:b/>
          <w:sz w:val="24"/>
          <w:szCs w:val="24"/>
        </w:rPr>
        <w:t xml:space="preserve">6.9. </w:t>
      </w:r>
      <w:r w:rsidR="00E43333" w:rsidRPr="002046EB">
        <w:rPr>
          <w:b/>
          <w:sz w:val="24"/>
          <w:szCs w:val="24"/>
        </w:rPr>
        <w:t>Информация о крупных сделках</w:t>
      </w:r>
    </w:p>
    <w:p w14:paraId="2B51A5D7" w14:textId="77777777" w:rsidR="00350E31" w:rsidRPr="002046EB" w:rsidRDefault="00906A18" w:rsidP="002046EB">
      <w:pPr>
        <w:ind w:firstLine="567"/>
        <w:rPr>
          <w:color w:val="000000"/>
          <w:sz w:val="24"/>
          <w:szCs w:val="24"/>
        </w:rPr>
      </w:pPr>
      <w:r w:rsidRPr="002046EB">
        <w:rPr>
          <w:sz w:val="24"/>
          <w:szCs w:val="24"/>
        </w:rPr>
        <w:t>В 201</w:t>
      </w:r>
      <w:r w:rsidR="00504D1C" w:rsidRPr="002046EB">
        <w:rPr>
          <w:sz w:val="24"/>
          <w:szCs w:val="24"/>
        </w:rPr>
        <w:t>9</w:t>
      </w:r>
      <w:r w:rsidRPr="002046EB">
        <w:rPr>
          <w:sz w:val="24"/>
          <w:szCs w:val="24"/>
        </w:rPr>
        <w:t xml:space="preserve"> году Обществом </w:t>
      </w:r>
      <w:r w:rsidR="00F16F0F" w:rsidRPr="002046EB">
        <w:rPr>
          <w:sz w:val="24"/>
          <w:szCs w:val="24"/>
        </w:rPr>
        <w:t>крупные сделки не заключались.</w:t>
      </w:r>
    </w:p>
    <w:p w14:paraId="76540304" w14:textId="77777777" w:rsidR="001C75A6" w:rsidRPr="002046EB" w:rsidRDefault="001C75A6" w:rsidP="002046EB">
      <w:pPr>
        <w:spacing w:before="120" w:after="120"/>
        <w:ind w:firstLine="567"/>
        <w:rPr>
          <w:sz w:val="24"/>
          <w:szCs w:val="24"/>
        </w:rPr>
      </w:pPr>
      <w:r w:rsidRPr="002046EB">
        <w:rPr>
          <w:b/>
          <w:sz w:val="24"/>
          <w:szCs w:val="24"/>
        </w:rPr>
        <w:t>6.10.</w:t>
      </w:r>
      <w:r w:rsidR="0025478E" w:rsidRPr="002046EB">
        <w:rPr>
          <w:b/>
          <w:sz w:val="24"/>
          <w:szCs w:val="24"/>
        </w:rPr>
        <w:t> </w:t>
      </w:r>
      <w:r w:rsidRPr="002046EB">
        <w:rPr>
          <w:b/>
          <w:sz w:val="24"/>
          <w:szCs w:val="24"/>
        </w:rPr>
        <w:t>Информация о  сделках, в совершении которых имеется заинтересованность</w:t>
      </w:r>
    </w:p>
    <w:p w14:paraId="1004AF76" w14:textId="77777777" w:rsidR="001C75A6" w:rsidRPr="002046EB" w:rsidRDefault="001C75A6" w:rsidP="002046EB">
      <w:pPr>
        <w:ind w:firstLine="567"/>
        <w:jc w:val="both"/>
        <w:rPr>
          <w:sz w:val="24"/>
          <w:szCs w:val="24"/>
        </w:rPr>
      </w:pPr>
      <w:r w:rsidRPr="002046EB">
        <w:rPr>
          <w:sz w:val="24"/>
          <w:szCs w:val="24"/>
        </w:rPr>
        <w:t xml:space="preserve">В </w:t>
      </w:r>
      <w:r w:rsidR="004645F9" w:rsidRPr="002046EB">
        <w:rPr>
          <w:sz w:val="24"/>
          <w:szCs w:val="24"/>
        </w:rPr>
        <w:t>201</w:t>
      </w:r>
      <w:r w:rsidR="00504D1C" w:rsidRPr="002046EB">
        <w:rPr>
          <w:sz w:val="24"/>
          <w:szCs w:val="24"/>
        </w:rPr>
        <w:t>9</w:t>
      </w:r>
      <w:r w:rsidR="004645F9" w:rsidRPr="002046EB">
        <w:rPr>
          <w:sz w:val="24"/>
          <w:szCs w:val="24"/>
        </w:rPr>
        <w:t xml:space="preserve"> </w:t>
      </w:r>
      <w:r w:rsidRPr="002046EB">
        <w:rPr>
          <w:sz w:val="24"/>
          <w:szCs w:val="24"/>
        </w:rPr>
        <w:t>году Обществом были заключены следующие сделки с заинтересованностью:</w:t>
      </w:r>
    </w:p>
    <w:p w14:paraId="1ECBF0D9" w14:textId="77777777" w:rsidR="00441B56" w:rsidRPr="002046EB" w:rsidRDefault="00504D1C" w:rsidP="002046EB">
      <w:pPr>
        <w:spacing w:line="276" w:lineRule="auto"/>
        <w:rPr>
          <w:b/>
          <w:sz w:val="24"/>
          <w:szCs w:val="24"/>
        </w:rPr>
      </w:pPr>
      <w:r w:rsidRPr="002046EB">
        <w:rPr>
          <w:b/>
          <w:sz w:val="24"/>
          <w:szCs w:val="24"/>
        </w:rPr>
        <w:t>1. Д</w:t>
      </w:r>
      <w:r w:rsidR="00441B56" w:rsidRPr="002046EB">
        <w:rPr>
          <w:b/>
          <w:sz w:val="24"/>
          <w:szCs w:val="24"/>
        </w:rPr>
        <w:t>оговор поставки</w:t>
      </w:r>
      <w:r w:rsidRPr="002046EB">
        <w:rPr>
          <w:b/>
          <w:sz w:val="24"/>
          <w:szCs w:val="24"/>
        </w:rPr>
        <w:t xml:space="preserve"> Линии поверхностного монтажа</w:t>
      </w:r>
      <w:r w:rsidR="00986A95" w:rsidRPr="002046EB">
        <w:rPr>
          <w:b/>
          <w:sz w:val="24"/>
          <w:szCs w:val="24"/>
        </w:rPr>
        <w:t xml:space="preserve"> №971 от 05.08.2019 г.</w:t>
      </w:r>
      <w:r w:rsidRPr="002046EB">
        <w:rPr>
          <w:b/>
          <w:sz w:val="24"/>
          <w:szCs w:val="24"/>
        </w:rPr>
        <w:t xml:space="preserve"> </w:t>
      </w:r>
    </w:p>
    <w:p w14:paraId="10E38A67" w14:textId="77777777" w:rsidR="001605A5" w:rsidRPr="002046EB" w:rsidRDefault="001605A5" w:rsidP="002046EB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46EB">
        <w:rPr>
          <w:rFonts w:ascii="Times New Roman" w:hAnsi="Times New Roman"/>
          <w:b/>
          <w:sz w:val="24"/>
          <w:szCs w:val="24"/>
        </w:rPr>
        <w:lastRenderedPageBreak/>
        <w:t xml:space="preserve">Лицо (лица), являющееся стороной, выгодоприобретателем по сделке: </w:t>
      </w:r>
      <w:r w:rsidRPr="002046EB">
        <w:rPr>
          <w:rFonts w:ascii="Times New Roman" w:hAnsi="Times New Roman"/>
          <w:sz w:val="24"/>
          <w:szCs w:val="24"/>
        </w:rPr>
        <w:t>ПАО «Башинформсвязь» (Покупатель), ГК «Башинформсвязь» ОАО «УЗ «Промсвязь» (Поставщик).</w:t>
      </w:r>
    </w:p>
    <w:p w14:paraId="04415588" w14:textId="77777777" w:rsidR="001605A5" w:rsidRPr="002046EB" w:rsidRDefault="001605A5" w:rsidP="002046EB">
      <w:pPr>
        <w:pStyle w:val="western"/>
        <w:spacing w:before="0" w:after="0" w:line="276" w:lineRule="auto"/>
        <w:ind w:firstLine="567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b/>
          <w:lang w:val="ru-RU"/>
        </w:rPr>
        <w:t>Цена сделки:</w:t>
      </w:r>
      <w:r w:rsidRPr="002046EB">
        <w:rPr>
          <w:rFonts w:ascii="Times New Roman" w:hAnsi="Times New Roman" w:cs="Times New Roman"/>
          <w:lang w:val="ru-RU"/>
        </w:rPr>
        <w:t xml:space="preserve"> </w:t>
      </w:r>
      <w:r w:rsidRPr="002046EB">
        <w:rPr>
          <w:rFonts w:ascii="Times New Roman" w:hAnsi="Times New Roman" w:cs="Times New Roman"/>
          <w:lang w:val="ru-RU" w:eastAsia="en-US"/>
        </w:rPr>
        <w:t xml:space="preserve">Общая стоимость Товара составляет </w:t>
      </w:r>
      <w:r w:rsidRPr="002046EB">
        <w:rPr>
          <w:rFonts w:ascii="Times New Roman" w:hAnsi="Times New Roman" w:cs="Times New Roman"/>
          <w:b/>
          <w:lang w:val="ru-RU" w:eastAsia="en-US"/>
        </w:rPr>
        <w:t>16</w:t>
      </w:r>
      <w:r w:rsidRPr="002046EB">
        <w:rPr>
          <w:rFonts w:ascii="Times New Roman" w:hAnsi="Times New Roman" w:cs="Times New Roman"/>
          <w:b/>
          <w:lang w:eastAsia="en-US"/>
        </w:rPr>
        <w:t> </w:t>
      </w:r>
      <w:r w:rsidRPr="002046EB">
        <w:rPr>
          <w:rFonts w:ascii="Times New Roman" w:hAnsi="Times New Roman" w:cs="Times New Roman"/>
          <w:b/>
          <w:lang w:val="ru-RU" w:eastAsia="en-US"/>
        </w:rPr>
        <w:t>020 000</w:t>
      </w:r>
      <w:r w:rsidRPr="002046EB">
        <w:rPr>
          <w:rFonts w:ascii="Times New Roman" w:hAnsi="Times New Roman" w:cs="Times New Roman"/>
          <w:lang w:val="ru-RU" w:eastAsia="en-US"/>
        </w:rPr>
        <w:t xml:space="preserve"> (шестнадцать миллионов двадцать тысяч) руб. 00 коп., включая НДС 20%  2</w:t>
      </w:r>
      <w:r w:rsidRPr="002046EB">
        <w:rPr>
          <w:rFonts w:ascii="Times New Roman" w:hAnsi="Times New Roman" w:cs="Times New Roman"/>
          <w:lang w:eastAsia="en-US"/>
        </w:rPr>
        <w:t> </w:t>
      </w:r>
      <w:r w:rsidRPr="002046EB">
        <w:rPr>
          <w:rFonts w:ascii="Times New Roman" w:hAnsi="Times New Roman" w:cs="Times New Roman"/>
          <w:lang w:val="ru-RU" w:eastAsia="en-US"/>
        </w:rPr>
        <w:t>670</w:t>
      </w:r>
      <w:r w:rsidRPr="002046EB">
        <w:rPr>
          <w:rFonts w:ascii="Times New Roman" w:hAnsi="Times New Roman" w:cs="Times New Roman"/>
          <w:lang w:eastAsia="en-US"/>
        </w:rPr>
        <w:t> </w:t>
      </w:r>
      <w:r w:rsidRPr="002046EB">
        <w:rPr>
          <w:rFonts w:ascii="Times New Roman" w:hAnsi="Times New Roman" w:cs="Times New Roman"/>
          <w:lang w:val="ru-RU" w:eastAsia="en-US"/>
        </w:rPr>
        <w:t>000  (два миллиона шестьсот семьдесят тысяч) руб. 00</w:t>
      </w:r>
      <w:r w:rsidRPr="002046EB">
        <w:rPr>
          <w:rFonts w:ascii="Times New Roman" w:hAnsi="Times New Roman" w:cs="Times New Roman"/>
          <w:b/>
          <w:lang w:val="ru-RU" w:eastAsia="en-US"/>
        </w:rPr>
        <w:t xml:space="preserve"> </w:t>
      </w:r>
      <w:r w:rsidRPr="002046EB">
        <w:rPr>
          <w:rFonts w:ascii="Times New Roman" w:hAnsi="Times New Roman" w:cs="Times New Roman"/>
          <w:lang w:val="ru-RU" w:eastAsia="en-US"/>
        </w:rPr>
        <w:t>коп</w:t>
      </w:r>
      <w:r w:rsidRPr="002046EB">
        <w:rPr>
          <w:rFonts w:ascii="Times New Roman" w:hAnsi="Times New Roman" w:cs="Times New Roman"/>
          <w:lang w:val="ru-RU"/>
        </w:rPr>
        <w:t xml:space="preserve">. </w:t>
      </w:r>
    </w:p>
    <w:p w14:paraId="597AFA27" w14:textId="77777777" w:rsidR="001605A5" w:rsidRPr="002046EB" w:rsidRDefault="001605A5" w:rsidP="002046EB">
      <w:pPr>
        <w:pStyle w:val="western"/>
        <w:spacing w:before="0" w:after="0" w:line="276" w:lineRule="auto"/>
        <w:ind w:firstLine="567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b/>
          <w:lang w:val="ru-RU"/>
        </w:rPr>
        <w:t>Соотношение цены сделки к балансовой стоимости активов общества</w:t>
      </w:r>
      <w:r w:rsidRPr="002046EB">
        <w:rPr>
          <w:rFonts w:ascii="Times New Roman" w:hAnsi="Times New Roman" w:cs="Times New Roman"/>
          <w:lang w:val="ru-RU"/>
        </w:rPr>
        <w:t xml:space="preserve"> – 2,03 %.</w:t>
      </w:r>
    </w:p>
    <w:p w14:paraId="5DDB8966" w14:textId="77777777" w:rsidR="001605A5" w:rsidRPr="002046EB" w:rsidRDefault="001605A5" w:rsidP="002046EB">
      <w:pPr>
        <w:ind w:firstLine="567"/>
        <w:rPr>
          <w:sz w:val="24"/>
          <w:szCs w:val="24"/>
        </w:rPr>
      </w:pPr>
      <w:r w:rsidRPr="002046EB">
        <w:rPr>
          <w:sz w:val="24"/>
          <w:szCs w:val="24"/>
        </w:rPr>
        <w:t xml:space="preserve">            16 020 *100/787 079 = 2,03 %.</w:t>
      </w:r>
    </w:p>
    <w:p w14:paraId="4A330916" w14:textId="6B968DDE" w:rsidR="001605A5" w:rsidRDefault="001605A5" w:rsidP="002046EB">
      <w:pPr>
        <w:ind w:firstLine="567"/>
        <w:rPr>
          <w:color w:val="000000"/>
          <w:sz w:val="24"/>
          <w:szCs w:val="24"/>
        </w:rPr>
      </w:pPr>
      <w:r w:rsidRPr="002046EB">
        <w:rPr>
          <w:color w:val="000000"/>
          <w:sz w:val="24"/>
          <w:szCs w:val="24"/>
        </w:rPr>
        <w:t xml:space="preserve">Балансовая стоимость активов Общества на 30.06.2019 г.-   787 079 000 </w:t>
      </w:r>
      <w:bookmarkStart w:id="10" w:name="_GoBack"/>
      <w:r w:rsidRPr="002046EB">
        <w:rPr>
          <w:color w:val="000000"/>
          <w:sz w:val="24"/>
          <w:szCs w:val="24"/>
        </w:rPr>
        <w:t>руб</w:t>
      </w:r>
      <w:bookmarkEnd w:id="10"/>
      <w:r w:rsidRPr="002046EB">
        <w:rPr>
          <w:color w:val="000000"/>
          <w:sz w:val="24"/>
          <w:szCs w:val="24"/>
        </w:rPr>
        <w:t>.</w:t>
      </w:r>
    </w:p>
    <w:p w14:paraId="09CD6E45" w14:textId="4C8925A6" w:rsidR="00A07E13" w:rsidRDefault="00A07E13" w:rsidP="002046EB">
      <w:pPr>
        <w:ind w:firstLine="567"/>
        <w:rPr>
          <w:color w:val="000000"/>
          <w:sz w:val="24"/>
          <w:szCs w:val="24"/>
        </w:rPr>
      </w:pPr>
    </w:p>
    <w:p w14:paraId="1C8A5892" w14:textId="1A116DA1" w:rsidR="00A07E13" w:rsidRPr="00A07E13" w:rsidRDefault="00A07E13" w:rsidP="00A07E13">
      <w:pPr>
        <w:ind w:firstLine="567"/>
        <w:rPr>
          <w:color w:val="000000"/>
          <w:sz w:val="24"/>
          <w:szCs w:val="24"/>
        </w:rPr>
      </w:pPr>
      <w:r w:rsidRPr="00A07E13">
        <w:rPr>
          <w:color w:val="000000"/>
          <w:sz w:val="24"/>
          <w:szCs w:val="24"/>
        </w:rPr>
        <w:t>Лица, имеющее заинтересованность в совершении сделки: ПАО «Ростелеком», Панов Алексей Николаевич, Толстикова Светлана Геннадьевна.</w:t>
      </w:r>
    </w:p>
    <w:p w14:paraId="44764093" w14:textId="77777777" w:rsidR="00A07E13" w:rsidRPr="002046EB" w:rsidRDefault="00A07E13" w:rsidP="002046EB">
      <w:pPr>
        <w:ind w:firstLine="567"/>
        <w:rPr>
          <w:color w:val="000000"/>
          <w:sz w:val="24"/>
          <w:szCs w:val="24"/>
        </w:rPr>
      </w:pPr>
    </w:p>
    <w:p w14:paraId="22F07493" w14:textId="77777777" w:rsidR="00E43333" w:rsidRPr="002046EB" w:rsidRDefault="0059673B" w:rsidP="002046EB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2046EB">
        <w:rPr>
          <w:b/>
          <w:sz w:val="24"/>
          <w:szCs w:val="24"/>
        </w:rPr>
        <w:t xml:space="preserve">6.11. </w:t>
      </w:r>
      <w:r w:rsidR="00E43333" w:rsidRPr="002046EB">
        <w:rPr>
          <w:b/>
          <w:sz w:val="24"/>
          <w:szCs w:val="24"/>
        </w:rPr>
        <w:t>Информация об иных сделках, подлежащих одобрению Советом директоров Общества в соответствии с Уставом и внутренни</w:t>
      </w:r>
      <w:r w:rsidR="005C2EFF" w:rsidRPr="002046EB">
        <w:rPr>
          <w:b/>
          <w:sz w:val="24"/>
          <w:szCs w:val="24"/>
        </w:rPr>
        <w:t>ми</w:t>
      </w:r>
      <w:r w:rsidR="00E43333" w:rsidRPr="002046EB">
        <w:rPr>
          <w:b/>
          <w:sz w:val="24"/>
          <w:szCs w:val="24"/>
        </w:rPr>
        <w:t xml:space="preserve"> положени</w:t>
      </w:r>
      <w:r w:rsidR="005C2EFF" w:rsidRPr="002046EB">
        <w:rPr>
          <w:b/>
          <w:sz w:val="24"/>
          <w:szCs w:val="24"/>
        </w:rPr>
        <w:t>ями</w:t>
      </w:r>
    </w:p>
    <w:p w14:paraId="7DB4EE3C" w14:textId="77777777" w:rsidR="00652FE1" w:rsidRDefault="00F743F5" w:rsidP="0025478E">
      <w:pPr>
        <w:ind w:firstLine="567"/>
        <w:jc w:val="both"/>
        <w:rPr>
          <w:b/>
          <w:sz w:val="24"/>
          <w:szCs w:val="24"/>
        </w:rPr>
      </w:pPr>
      <w:r w:rsidRPr="0059673B">
        <w:rPr>
          <w:rFonts w:eastAsia="Calibri"/>
          <w:sz w:val="24"/>
          <w:szCs w:val="24"/>
        </w:rPr>
        <w:t xml:space="preserve">- </w:t>
      </w:r>
      <w:r w:rsidRPr="00652FE1">
        <w:rPr>
          <w:b/>
          <w:sz w:val="24"/>
          <w:szCs w:val="24"/>
        </w:rPr>
        <w:t>Договор оказани</w:t>
      </w:r>
      <w:r w:rsidR="00652FE1">
        <w:rPr>
          <w:b/>
          <w:sz w:val="24"/>
          <w:szCs w:val="24"/>
        </w:rPr>
        <w:t>я</w:t>
      </w:r>
      <w:r w:rsidRPr="00652FE1">
        <w:rPr>
          <w:b/>
          <w:sz w:val="24"/>
          <w:szCs w:val="24"/>
        </w:rPr>
        <w:t xml:space="preserve"> аудиторских услуг</w:t>
      </w:r>
      <w:r w:rsidR="00652FE1">
        <w:rPr>
          <w:b/>
          <w:sz w:val="24"/>
          <w:szCs w:val="24"/>
        </w:rPr>
        <w:t xml:space="preserve"> </w:t>
      </w:r>
      <w:r w:rsidR="00652FE1" w:rsidRPr="00652FE1">
        <w:rPr>
          <w:b/>
          <w:sz w:val="24"/>
          <w:szCs w:val="24"/>
        </w:rPr>
        <w:t>от</w:t>
      </w:r>
      <w:r w:rsidR="002046EB">
        <w:rPr>
          <w:b/>
          <w:sz w:val="24"/>
          <w:szCs w:val="24"/>
        </w:rPr>
        <w:t xml:space="preserve"> 30.12.2019 г. </w:t>
      </w:r>
      <w:r w:rsidR="00652FE1" w:rsidRPr="00652FE1">
        <w:rPr>
          <w:b/>
          <w:sz w:val="24"/>
          <w:szCs w:val="24"/>
        </w:rPr>
        <w:t xml:space="preserve">№ </w:t>
      </w:r>
      <w:r w:rsidR="002046EB">
        <w:rPr>
          <w:b/>
          <w:sz w:val="24"/>
          <w:szCs w:val="24"/>
        </w:rPr>
        <w:t>3805-03</w:t>
      </w:r>
    </w:p>
    <w:p w14:paraId="212474E7" w14:textId="77777777" w:rsidR="00F743F5" w:rsidRPr="0059673B" w:rsidRDefault="00F743F5" w:rsidP="0025478E">
      <w:pPr>
        <w:ind w:firstLine="567"/>
        <w:jc w:val="both"/>
        <w:rPr>
          <w:sz w:val="24"/>
          <w:szCs w:val="24"/>
        </w:rPr>
      </w:pPr>
      <w:r w:rsidRPr="0059673B">
        <w:rPr>
          <w:sz w:val="24"/>
          <w:szCs w:val="24"/>
        </w:rPr>
        <w:t>Решение С</w:t>
      </w:r>
      <w:r w:rsidR="00202406" w:rsidRPr="0059673B">
        <w:rPr>
          <w:sz w:val="24"/>
          <w:szCs w:val="24"/>
        </w:rPr>
        <w:t xml:space="preserve">овета директоров Общества </w:t>
      </w:r>
      <w:r w:rsidRPr="0059673B">
        <w:rPr>
          <w:sz w:val="24"/>
          <w:szCs w:val="24"/>
        </w:rPr>
        <w:t>(протокол от</w:t>
      </w:r>
      <w:r w:rsidR="002046EB">
        <w:rPr>
          <w:sz w:val="24"/>
          <w:szCs w:val="24"/>
        </w:rPr>
        <w:t xml:space="preserve"> 29.09.2019 г . </w:t>
      </w:r>
      <w:r w:rsidRPr="0059673B">
        <w:rPr>
          <w:sz w:val="24"/>
          <w:szCs w:val="24"/>
        </w:rPr>
        <w:t>№</w:t>
      </w:r>
      <w:r w:rsidR="002046EB">
        <w:rPr>
          <w:sz w:val="24"/>
          <w:szCs w:val="24"/>
        </w:rPr>
        <w:t xml:space="preserve"> 14</w:t>
      </w:r>
      <w:r w:rsidRPr="0059673B">
        <w:rPr>
          <w:sz w:val="24"/>
          <w:szCs w:val="24"/>
        </w:rPr>
        <w:t>):</w:t>
      </w:r>
    </w:p>
    <w:p w14:paraId="0EA57433" w14:textId="77777777" w:rsidR="00640EF1" w:rsidRPr="00640EF1" w:rsidRDefault="00640EF1" w:rsidP="0025478E">
      <w:pPr>
        <w:ind w:firstLine="567"/>
        <w:jc w:val="both"/>
        <w:rPr>
          <w:sz w:val="24"/>
          <w:szCs w:val="24"/>
        </w:rPr>
      </w:pPr>
      <w:r w:rsidRPr="00640EF1">
        <w:rPr>
          <w:sz w:val="24"/>
          <w:szCs w:val="24"/>
        </w:rPr>
        <w:t>1.</w:t>
      </w:r>
      <w:r w:rsidR="0025478E">
        <w:rPr>
          <w:sz w:val="24"/>
          <w:szCs w:val="24"/>
        </w:rPr>
        <w:t> </w:t>
      </w:r>
      <w:r w:rsidRPr="00640EF1">
        <w:rPr>
          <w:sz w:val="24"/>
          <w:szCs w:val="24"/>
        </w:rPr>
        <w:t xml:space="preserve">Утвердить условия Договора, заключаемого с аудитором Общества - </w:t>
      </w:r>
      <w:r w:rsidRPr="00640EF1">
        <w:rPr>
          <w:rStyle w:val="fontstyle01"/>
          <w:sz w:val="24"/>
          <w:szCs w:val="24"/>
        </w:rPr>
        <w:t xml:space="preserve">ООО </w:t>
      </w:r>
      <w:r w:rsidRPr="00640EF1">
        <w:rPr>
          <w:rStyle w:val="fontstyle21"/>
          <w:sz w:val="24"/>
          <w:szCs w:val="24"/>
        </w:rPr>
        <w:t>«</w:t>
      </w:r>
      <w:r w:rsidRPr="00640EF1">
        <w:rPr>
          <w:rStyle w:val="fontstyle21"/>
          <w:b w:val="0"/>
          <w:sz w:val="24"/>
          <w:szCs w:val="24"/>
        </w:rPr>
        <w:t>Кроу Экспертиза</w:t>
      </w:r>
      <w:r w:rsidRPr="00640EF1">
        <w:rPr>
          <w:rStyle w:val="fontstyle21"/>
          <w:sz w:val="24"/>
          <w:szCs w:val="24"/>
        </w:rPr>
        <w:t>»</w:t>
      </w:r>
      <w:r w:rsidRPr="00640EF1">
        <w:rPr>
          <w:sz w:val="24"/>
          <w:szCs w:val="24"/>
        </w:rPr>
        <w:t>.</w:t>
      </w:r>
    </w:p>
    <w:p w14:paraId="7C67776E" w14:textId="77777777" w:rsidR="00640EF1" w:rsidRPr="00640EF1" w:rsidRDefault="00640EF1" w:rsidP="0025478E">
      <w:pPr>
        <w:ind w:firstLine="567"/>
        <w:jc w:val="both"/>
        <w:rPr>
          <w:sz w:val="24"/>
          <w:szCs w:val="24"/>
        </w:rPr>
      </w:pPr>
      <w:r w:rsidRPr="00640EF1">
        <w:rPr>
          <w:sz w:val="24"/>
          <w:szCs w:val="24"/>
        </w:rPr>
        <w:t>2.</w:t>
      </w:r>
      <w:r w:rsidR="0025478E">
        <w:rPr>
          <w:sz w:val="24"/>
          <w:szCs w:val="24"/>
        </w:rPr>
        <w:t> </w:t>
      </w:r>
      <w:r w:rsidRPr="00640EF1">
        <w:rPr>
          <w:sz w:val="24"/>
          <w:szCs w:val="24"/>
        </w:rPr>
        <w:t xml:space="preserve">Определить размер оплаты аудиторских услуг в сумме </w:t>
      </w:r>
    </w:p>
    <w:p w14:paraId="285DABED" w14:textId="77777777" w:rsidR="00E43333" w:rsidRDefault="0059673B" w:rsidP="0025478E">
      <w:pPr>
        <w:pStyle w:val="Prikaz"/>
        <w:spacing w:before="120"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6.12.</w:t>
      </w:r>
      <w:r w:rsidR="0025478E">
        <w:rPr>
          <w:b/>
          <w:sz w:val="24"/>
          <w:szCs w:val="24"/>
        </w:rPr>
        <w:t> </w:t>
      </w:r>
      <w:r w:rsidR="00E43333" w:rsidRPr="005C2EFF">
        <w:rPr>
          <w:b/>
          <w:sz w:val="24"/>
          <w:szCs w:val="24"/>
        </w:rPr>
        <w:t>Информация об участии Общества в других организациях и эффективности долгосрочных финансовых вложений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A500E3" w:rsidRPr="005C2EFF" w14:paraId="46480AE5" w14:textId="77777777" w:rsidTr="00021C07">
        <w:tc>
          <w:tcPr>
            <w:tcW w:w="6663" w:type="dxa"/>
            <w:vMerge w:val="restart"/>
            <w:vAlign w:val="center"/>
          </w:tcPr>
          <w:p w14:paraId="2C996B68" w14:textId="77777777" w:rsidR="00A500E3" w:rsidRPr="005C2EFF" w:rsidRDefault="00A500E3" w:rsidP="0025478E">
            <w:pPr>
              <w:pStyle w:val="a3"/>
              <w:ind w:firstLine="0"/>
              <w:jc w:val="center"/>
              <w:rPr>
                <w:bCs/>
                <w:szCs w:val="24"/>
              </w:rPr>
            </w:pPr>
            <w:r w:rsidRPr="005C2EFF">
              <w:rPr>
                <w:bCs/>
                <w:szCs w:val="24"/>
              </w:rPr>
              <w:t>Наименование хозяйственного общества</w:t>
            </w:r>
          </w:p>
        </w:tc>
        <w:tc>
          <w:tcPr>
            <w:tcW w:w="3260" w:type="dxa"/>
            <w:gridSpan w:val="2"/>
            <w:vAlign w:val="center"/>
          </w:tcPr>
          <w:p w14:paraId="14BA3320" w14:textId="77777777" w:rsidR="00A500E3" w:rsidRPr="005C2EFF" w:rsidRDefault="00A500E3" w:rsidP="00DC0314">
            <w:pPr>
              <w:pStyle w:val="a3"/>
              <w:ind w:firstLine="0"/>
              <w:jc w:val="center"/>
              <w:rPr>
                <w:bCs/>
                <w:szCs w:val="24"/>
              </w:rPr>
            </w:pPr>
            <w:r w:rsidRPr="005C2EFF">
              <w:rPr>
                <w:bCs/>
                <w:szCs w:val="24"/>
              </w:rPr>
              <w:t>Размер участия</w:t>
            </w:r>
            <w:r w:rsidR="00D24D24">
              <w:rPr>
                <w:bCs/>
                <w:szCs w:val="24"/>
              </w:rPr>
              <w:t xml:space="preserve"> на 31.12.</w:t>
            </w:r>
            <w:r w:rsidR="00BF68DF">
              <w:rPr>
                <w:bCs/>
                <w:szCs w:val="24"/>
              </w:rPr>
              <w:t>201</w:t>
            </w:r>
            <w:r w:rsidR="00021C07">
              <w:rPr>
                <w:bCs/>
                <w:szCs w:val="24"/>
              </w:rPr>
              <w:t>9</w:t>
            </w:r>
          </w:p>
        </w:tc>
      </w:tr>
      <w:tr w:rsidR="00A500E3" w14:paraId="640B978A" w14:textId="77777777" w:rsidTr="00021C07">
        <w:tc>
          <w:tcPr>
            <w:tcW w:w="6663" w:type="dxa"/>
            <w:vMerge/>
            <w:vAlign w:val="center"/>
          </w:tcPr>
          <w:p w14:paraId="54D6DCD7" w14:textId="77777777" w:rsidR="00A500E3" w:rsidRDefault="00A500E3" w:rsidP="0025478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1E3024A" w14:textId="77777777" w:rsidR="00A500E3" w:rsidRDefault="00A500E3" w:rsidP="0025478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559" w:type="dxa"/>
            <w:vAlign w:val="center"/>
          </w:tcPr>
          <w:p w14:paraId="0CDBB717" w14:textId="77777777" w:rsidR="00A500E3" w:rsidRDefault="00A500E3" w:rsidP="0025478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A500E3" w14:paraId="42BFFDD6" w14:textId="77777777" w:rsidTr="00021C07">
        <w:tc>
          <w:tcPr>
            <w:tcW w:w="6663" w:type="dxa"/>
          </w:tcPr>
          <w:p w14:paraId="2BC16D17" w14:textId="77777777" w:rsidR="00A500E3" w:rsidRDefault="00A500E3" w:rsidP="0025478E">
            <w:pPr>
              <w:pStyle w:val="a3"/>
              <w:ind w:firstLine="0"/>
              <w:jc w:val="both"/>
            </w:pPr>
            <w:r>
              <w:t xml:space="preserve">АО «Спутниковые телекоммуникации Башкортостана», </w:t>
            </w:r>
            <w:proofErr w:type="spellStart"/>
            <w:r>
              <w:t>г.Уфа</w:t>
            </w:r>
            <w:proofErr w:type="spellEnd"/>
          </w:p>
        </w:tc>
        <w:tc>
          <w:tcPr>
            <w:tcW w:w="1701" w:type="dxa"/>
          </w:tcPr>
          <w:p w14:paraId="3682CAAC" w14:textId="77777777" w:rsidR="00A500E3" w:rsidRDefault="00A500E3" w:rsidP="001D218A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100 000</w:t>
            </w:r>
          </w:p>
        </w:tc>
        <w:tc>
          <w:tcPr>
            <w:tcW w:w="1559" w:type="dxa"/>
          </w:tcPr>
          <w:p w14:paraId="52A5EE9E" w14:textId="77777777" w:rsidR="00A500E3" w:rsidRDefault="00A500E3" w:rsidP="001D218A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</w:tbl>
    <w:p w14:paraId="5A79DDCC" w14:textId="77777777" w:rsidR="000E3C7F" w:rsidRDefault="0059673B" w:rsidP="0025478E">
      <w:pPr>
        <w:pStyle w:val="Prikaz"/>
        <w:spacing w:before="12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6.13.</w:t>
      </w:r>
      <w:r w:rsidR="0025478E">
        <w:rPr>
          <w:b/>
          <w:bCs/>
          <w:sz w:val="24"/>
          <w:szCs w:val="24"/>
        </w:rPr>
        <w:t> </w:t>
      </w:r>
      <w:r w:rsidR="000E3C7F" w:rsidRPr="00C41AA8">
        <w:rPr>
          <w:b/>
          <w:bCs/>
          <w:sz w:val="24"/>
          <w:szCs w:val="24"/>
        </w:rPr>
        <w:t>Информация об объёме энергоресурсов, использованных в отчетном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55"/>
        <w:gridCol w:w="1539"/>
        <w:gridCol w:w="2410"/>
      </w:tblGrid>
      <w:tr w:rsidR="0025478E" w:rsidRPr="00021C07" w14:paraId="4ED32DCB" w14:textId="77777777" w:rsidTr="00021C07">
        <w:tc>
          <w:tcPr>
            <w:tcW w:w="3119" w:type="dxa"/>
          </w:tcPr>
          <w:p w14:paraId="103EB9E6" w14:textId="77777777" w:rsidR="000E3C7F" w:rsidRPr="00021C07" w:rsidRDefault="000E3C7F" w:rsidP="001966B1">
            <w:pPr>
              <w:ind w:firstLine="284"/>
              <w:jc w:val="center"/>
            </w:pPr>
            <w:r w:rsidRPr="00021C07">
              <w:rPr>
                <w:b/>
                <w:bCs/>
              </w:rPr>
              <w:t xml:space="preserve">       </w:t>
            </w:r>
            <w:r w:rsidRPr="00021C07">
              <w:t>Вид энергетического ресурса</w:t>
            </w:r>
          </w:p>
        </w:tc>
        <w:tc>
          <w:tcPr>
            <w:tcW w:w="2855" w:type="dxa"/>
          </w:tcPr>
          <w:p w14:paraId="516E576A" w14:textId="77777777" w:rsidR="000E3C7F" w:rsidRPr="00021C07" w:rsidRDefault="000E3C7F" w:rsidP="001966B1">
            <w:pPr>
              <w:ind w:firstLine="284"/>
              <w:jc w:val="center"/>
            </w:pPr>
            <w:r w:rsidRPr="00021C07">
              <w:t>Объём потребления</w:t>
            </w:r>
          </w:p>
          <w:p w14:paraId="111C5374" w14:textId="77777777" w:rsidR="000E3C7F" w:rsidRPr="00021C07" w:rsidRDefault="000E3C7F" w:rsidP="001966B1">
            <w:pPr>
              <w:ind w:firstLine="284"/>
              <w:jc w:val="center"/>
            </w:pPr>
            <w:r w:rsidRPr="00021C07">
              <w:t>в натуральном выражении</w:t>
            </w:r>
          </w:p>
        </w:tc>
        <w:tc>
          <w:tcPr>
            <w:tcW w:w="1539" w:type="dxa"/>
          </w:tcPr>
          <w:p w14:paraId="06BA49BC" w14:textId="77777777" w:rsidR="000E3C7F" w:rsidRPr="00021C07" w:rsidRDefault="000E3C7F" w:rsidP="001966B1">
            <w:pPr>
              <w:ind w:firstLine="284"/>
              <w:jc w:val="center"/>
            </w:pPr>
            <w:r w:rsidRPr="00021C07">
              <w:t>Единица измерения</w:t>
            </w:r>
          </w:p>
        </w:tc>
        <w:tc>
          <w:tcPr>
            <w:tcW w:w="2410" w:type="dxa"/>
          </w:tcPr>
          <w:p w14:paraId="33AB5470" w14:textId="77777777" w:rsidR="000E3C7F" w:rsidRPr="00021C07" w:rsidRDefault="000E3C7F" w:rsidP="001966B1">
            <w:pPr>
              <w:ind w:firstLine="284"/>
              <w:jc w:val="center"/>
            </w:pPr>
            <w:r w:rsidRPr="00021C07">
              <w:t>Объём потребления, тыс. руб.</w:t>
            </w:r>
          </w:p>
        </w:tc>
      </w:tr>
      <w:tr w:rsidR="0025478E" w:rsidRPr="0025478E" w14:paraId="4CA31DE9" w14:textId="77777777" w:rsidTr="00021C07">
        <w:tc>
          <w:tcPr>
            <w:tcW w:w="3119" w:type="dxa"/>
          </w:tcPr>
          <w:p w14:paraId="1690AE2C" w14:textId="77777777" w:rsidR="000E3C7F" w:rsidRPr="0025478E" w:rsidRDefault="000E3C7F" w:rsidP="001966B1">
            <w:pPr>
              <w:ind w:firstLine="284"/>
              <w:rPr>
                <w:sz w:val="24"/>
                <w:szCs w:val="24"/>
              </w:rPr>
            </w:pPr>
            <w:r w:rsidRPr="0025478E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855" w:type="dxa"/>
          </w:tcPr>
          <w:p w14:paraId="47769744" w14:textId="77777777" w:rsidR="000E3C7F" w:rsidRPr="0025478E" w:rsidRDefault="00DC0314" w:rsidP="0025478E">
            <w:pPr>
              <w:ind w:right="337" w:firstLine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9" w:type="dxa"/>
          </w:tcPr>
          <w:p w14:paraId="2B95D7E8" w14:textId="77777777" w:rsidR="000E3C7F" w:rsidRPr="0025478E" w:rsidRDefault="000E3C7F" w:rsidP="0025478E">
            <w:pPr>
              <w:ind w:firstLine="284"/>
              <w:jc w:val="center"/>
              <w:rPr>
                <w:sz w:val="24"/>
                <w:szCs w:val="24"/>
              </w:rPr>
            </w:pPr>
            <w:r w:rsidRPr="0025478E">
              <w:rPr>
                <w:sz w:val="24"/>
                <w:szCs w:val="24"/>
              </w:rPr>
              <w:t>л</w:t>
            </w:r>
          </w:p>
        </w:tc>
        <w:tc>
          <w:tcPr>
            <w:tcW w:w="2410" w:type="dxa"/>
          </w:tcPr>
          <w:p w14:paraId="2E88AEB5" w14:textId="77777777" w:rsidR="000E3C7F" w:rsidRPr="0025478E" w:rsidRDefault="00DC0314" w:rsidP="0025478E">
            <w:pPr>
              <w:ind w:firstLine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78E" w:rsidRPr="0025478E" w14:paraId="5A6CF6CD" w14:textId="77777777" w:rsidTr="00021C07">
        <w:tc>
          <w:tcPr>
            <w:tcW w:w="3119" w:type="dxa"/>
          </w:tcPr>
          <w:p w14:paraId="28BF4A6A" w14:textId="77777777" w:rsidR="0025478E" w:rsidRPr="0025478E" w:rsidRDefault="0025478E" w:rsidP="001966B1">
            <w:pPr>
              <w:ind w:firstLine="284"/>
              <w:rPr>
                <w:sz w:val="24"/>
                <w:szCs w:val="24"/>
              </w:rPr>
            </w:pPr>
            <w:r w:rsidRPr="0025478E">
              <w:rPr>
                <w:sz w:val="24"/>
                <w:szCs w:val="24"/>
              </w:rPr>
              <w:t>Всего</w:t>
            </w:r>
          </w:p>
        </w:tc>
        <w:tc>
          <w:tcPr>
            <w:tcW w:w="2855" w:type="dxa"/>
          </w:tcPr>
          <w:p w14:paraId="4D968505" w14:textId="77777777" w:rsidR="0025478E" w:rsidRPr="0025478E" w:rsidRDefault="0025478E" w:rsidP="00C3501B">
            <w:pPr>
              <w:ind w:right="337" w:firstLine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279F9B8" w14:textId="77777777" w:rsidR="0025478E" w:rsidRPr="0025478E" w:rsidRDefault="0025478E" w:rsidP="00C3501B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C6DC6B6" w14:textId="77777777" w:rsidR="0025478E" w:rsidRPr="0025478E" w:rsidRDefault="00DC0314" w:rsidP="00C3501B">
            <w:pPr>
              <w:ind w:firstLine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14509A4" w14:textId="77777777" w:rsidR="000E3C7F" w:rsidRPr="0025478E" w:rsidRDefault="000E3C7F" w:rsidP="0025478E">
      <w:pPr>
        <w:ind w:firstLine="567"/>
        <w:jc w:val="both"/>
        <w:rPr>
          <w:sz w:val="10"/>
          <w:szCs w:val="10"/>
        </w:rPr>
      </w:pPr>
      <w:r w:rsidRPr="0025478E">
        <w:rPr>
          <w:sz w:val="10"/>
          <w:szCs w:val="10"/>
        </w:rPr>
        <w:t xml:space="preserve">  </w:t>
      </w:r>
    </w:p>
    <w:p w14:paraId="708F9305" w14:textId="77777777" w:rsidR="000E3C7F" w:rsidRDefault="0078795F" w:rsidP="002547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виды энергоресурсов Обществом не потреблялись и не использовались.</w:t>
      </w:r>
    </w:p>
    <w:p w14:paraId="4F081ABB" w14:textId="77777777" w:rsidR="005C53A5" w:rsidRDefault="00A8181B" w:rsidP="0025478E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31281">
        <w:rPr>
          <w:b/>
          <w:sz w:val="24"/>
          <w:szCs w:val="24"/>
        </w:rPr>
        <w:t>6.14.</w:t>
      </w:r>
      <w:r w:rsidR="0025478E" w:rsidRPr="00631281">
        <w:rPr>
          <w:b/>
          <w:sz w:val="24"/>
          <w:szCs w:val="24"/>
        </w:rPr>
        <w:t> </w:t>
      </w:r>
      <w:r w:rsidR="00162ACC" w:rsidRPr="00631281">
        <w:rPr>
          <w:b/>
          <w:sz w:val="24"/>
          <w:szCs w:val="24"/>
        </w:rPr>
        <w:t>Отчет о соблюдении принципов и рекомендаций кодекса корпоративного управления</w:t>
      </w:r>
    </w:p>
    <w:p w14:paraId="04F651C7" w14:textId="77777777" w:rsidR="00F4086A" w:rsidRDefault="00F4086A" w:rsidP="002547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Обществом официально не утвержден кодекс корпоративного </w:t>
      </w:r>
      <w:r w:rsidR="00B66DF4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или иной аналогичный документ, однако </w:t>
      </w:r>
      <w:r w:rsidRPr="00D1119A">
        <w:rPr>
          <w:sz w:val="24"/>
          <w:szCs w:val="24"/>
        </w:rPr>
        <w:t xml:space="preserve">ГК </w:t>
      </w:r>
      <w:r>
        <w:rPr>
          <w:sz w:val="24"/>
          <w:szCs w:val="24"/>
        </w:rPr>
        <w:t>«</w:t>
      </w:r>
      <w:r w:rsidRPr="00D1119A">
        <w:rPr>
          <w:sz w:val="24"/>
          <w:szCs w:val="24"/>
        </w:rPr>
        <w:t>Башинформсвязь</w:t>
      </w:r>
      <w:r>
        <w:rPr>
          <w:sz w:val="24"/>
          <w:szCs w:val="24"/>
        </w:rPr>
        <w:t xml:space="preserve">» </w:t>
      </w:r>
      <w:r w:rsidRPr="007C7006">
        <w:rPr>
          <w:rStyle w:val="SUBST"/>
          <w:b w:val="0"/>
          <w:i w:val="0"/>
          <w:sz w:val="24"/>
          <w:szCs w:val="24"/>
        </w:rPr>
        <w:t>ОАО «УЗ «Промсвязь»</w:t>
      </w:r>
      <w:r>
        <w:rPr>
          <w:rStyle w:val="SUBST"/>
          <w:b w:val="0"/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</w:t>
      </w:r>
      <w:r w:rsidR="0096686E">
        <w:rPr>
          <w:sz w:val="24"/>
          <w:szCs w:val="24"/>
        </w:rPr>
        <w:t>Банка России</w:t>
      </w:r>
      <w:r>
        <w:rPr>
          <w:sz w:val="24"/>
          <w:szCs w:val="24"/>
        </w:rPr>
        <w:t>.</w:t>
      </w:r>
    </w:p>
    <w:p w14:paraId="78ABEA99" w14:textId="77777777" w:rsidR="00F4086A" w:rsidRDefault="00F4086A" w:rsidP="0025478E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14:paraId="7653EF55" w14:textId="77777777" w:rsidR="00FE7D14" w:rsidRDefault="000E3C7F" w:rsidP="0025478E">
      <w:pPr>
        <w:ind w:firstLine="567"/>
        <w:jc w:val="both"/>
        <w:rPr>
          <w:sz w:val="24"/>
          <w:szCs w:val="24"/>
        </w:rPr>
      </w:pPr>
      <w:r w:rsidRPr="006B4786">
        <w:rPr>
          <w:sz w:val="24"/>
          <w:szCs w:val="24"/>
        </w:rPr>
        <w:t xml:space="preserve">Акционеры имеют право  участвовать в управлении акционерным обществом путем принятия решений  по наиболее важным  вопросам деятельности общества на общем собрании акционеров. Акционерам предоставлено право на регулярное и своевременное получение информации о деятельности Общества. </w:t>
      </w:r>
    </w:p>
    <w:p w14:paraId="0D11848C" w14:textId="77777777" w:rsidR="00A444A0" w:rsidRPr="0026306B" w:rsidRDefault="001435D2" w:rsidP="0025478E">
      <w:pPr>
        <w:ind w:firstLine="567"/>
        <w:jc w:val="both"/>
        <w:rPr>
          <w:sz w:val="24"/>
          <w:szCs w:val="24"/>
        </w:rPr>
      </w:pPr>
      <w:r w:rsidRPr="00DB748A">
        <w:rPr>
          <w:sz w:val="24"/>
          <w:szCs w:val="24"/>
        </w:rPr>
        <w:t xml:space="preserve">Информация о деятельности   Общества  раскрывалась  в </w:t>
      </w:r>
      <w:r w:rsidRPr="001F67AA">
        <w:rPr>
          <w:sz w:val="24"/>
          <w:szCs w:val="24"/>
        </w:rPr>
        <w:t xml:space="preserve">соответствии с требованиями </w:t>
      </w:r>
      <w:r w:rsidR="00687F19">
        <w:rPr>
          <w:sz w:val="24"/>
          <w:szCs w:val="24"/>
        </w:rPr>
        <w:t xml:space="preserve">Центрального Банка </w:t>
      </w:r>
      <w:r w:rsidRPr="001F67AA">
        <w:rPr>
          <w:sz w:val="24"/>
          <w:szCs w:val="24"/>
        </w:rPr>
        <w:t>Росси</w:t>
      </w:r>
      <w:r w:rsidR="00687F19">
        <w:rPr>
          <w:sz w:val="24"/>
          <w:szCs w:val="24"/>
        </w:rPr>
        <w:t>йской Федерации</w:t>
      </w:r>
      <w:r w:rsidRPr="00DB748A">
        <w:rPr>
          <w:sz w:val="24"/>
          <w:szCs w:val="24"/>
        </w:rPr>
        <w:t>,  осуществля</w:t>
      </w:r>
      <w:r>
        <w:rPr>
          <w:sz w:val="24"/>
          <w:szCs w:val="24"/>
        </w:rPr>
        <w:t>лось</w:t>
      </w:r>
      <w:r w:rsidRPr="00DB748A">
        <w:rPr>
          <w:sz w:val="24"/>
          <w:szCs w:val="24"/>
        </w:rPr>
        <w:t xml:space="preserve"> раскрытие информации в ленте </w:t>
      </w:r>
      <w:r w:rsidRPr="00DB748A">
        <w:rPr>
          <w:sz w:val="24"/>
          <w:szCs w:val="24"/>
        </w:rPr>
        <w:lastRenderedPageBreak/>
        <w:t xml:space="preserve">новостей </w:t>
      </w:r>
      <w:r>
        <w:rPr>
          <w:sz w:val="24"/>
          <w:szCs w:val="24"/>
        </w:rPr>
        <w:t>и на сайте уполномоченного агентства</w:t>
      </w:r>
      <w:r w:rsidRPr="00DB748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20" w:history="1">
        <w:r w:rsidRPr="00C52447">
          <w:rPr>
            <w:rStyle w:val="ab"/>
            <w:sz w:val="24"/>
            <w:szCs w:val="24"/>
          </w:rPr>
          <w:t>www.disclosure.ru/issuer/0276055568/</w:t>
        </w:r>
      </w:hyperlink>
      <w:r>
        <w:rPr>
          <w:sz w:val="24"/>
          <w:szCs w:val="24"/>
        </w:rPr>
        <w:t>)</w:t>
      </w:r>
      <w:r w:rsidR="00932691">
        <w:rPr>
          <w:sz w:val="24"/>
          <w:szCs w:val="24"/>
        </w:rPr>
        <w:t xml:space="preserve">, на </w:t>
      </w:r>
      <w:r w:rsidR="00932691" w:rsidRPr="00932691">
        <w:rPr>
          <w:sz w:val="24"/>
          <w:szCs w:val="24"/>
        </w:rPr>
        <w:t>сайте Е</w:t>
      </w:r>
      <w:hyperlink w:history="1">
        <w:r w:rsidR="00932691" w:rsidRPr="00932691">
          <w:rPr>
            <w:rStyle w:val="ab"/>
            <w:color w:val="auto"/>
            <w:sz w:val="24"/>
            <w:szCs w:val="24"/>
            <w:u w:val="none"/>
          </w:rPr>
          <w:t>диного федерального реестра сведений о фактах деятельности юридических лиц</w:t>
        </w:r>
      </w:hyperlink>
      <w:r w:rsidR="00932691" w:rsidRPr="00932691">
        <w:rPr>
          <w:sz w:val="24"/>
          <w:szCs w:val="24"/>
        </w:rPr>
        <w:t xml:space="preserve"> (</w:t>
      </w:r>
      <w:hyperlink r:id="rId21" w:history="1">
        <w:r w:rsidR="00932691" w:rsidRPr="004D578F">
          <w:rPr>
            <w:rStyle w:val="ab"/>
            <w:sz w:val="24"/>
            <w:szCs w:val="24"/>
          </w:rPr>
          <w:t>www.fedresurs.ru</w:t>
        </w:r>
      </w:hyperlink>
      <w:r w:rsidR="00932691" w:rsidRPr="00932691">
        <w:rPr>
          <w:sz w:val="24"/>
          <w:szCs w:val="24"/>
        </w:rPr>
        <w:t>)</w:t>
      </w:r>
      <w:r w:rsidR="00C56C94">
        <w:rPr>
          <w:sz w:val="24"/>
          <w:szCs w:val="24"/>
        </w:rPr>
        <w:t>.</w:t>
      </w:r>
    </w:p>
    <w:sectPr w:rsidR="00A444A0" w:rsidRPr="0026306B" w:rsidSect="006A31A5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134" w:right="851" w:bottom="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D098C" w14:textId="77777777" w:rsidR="003729E3" w:rsidRDefault="003729E3">
      <w:r>
        <w:separator/>
      </w:r>
    </w:p>
  </w:endnote>
  <w:endnote w:type="continuationSeparator" w:id="0">
    <w:p w14:paraId="32449EB0" w14:textId="77777777" w:rsidR="003729E3" w:rsidRDefault="0037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2326" w14:textId="77777777" w:rsidR="00986A95" w:rsidRDefault="00986A9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14:paraId="4A935E84" w14:textId="77777777" w:rsidR="00986A95" w:rsidRDefault="00986A9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709F" w14:textId="036C4661" w:rsidR="00986A95" w:rsidRDefault="00986A9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4934">
      <w:rPr>
        <w:rStyle w:val="a8"/>
        <w:noProof/>
      </w:rPr>
      <w:t>3</w:t>
    </w:r>
    <w:r>
      <w:rPr>
        <w:rStyle w:val="a8"/>
      </w:rPr>
      <w:fldChar w:fldCharType="end"/>
    </w:r>
  </w:p>
  <w:p w14:paraId="3A486625" w14:textId="77777777" w:rsidR="00986A95" w:rsidRDefault="00986A95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2A18" w14:textId="77777777" w:rsidR="003729E3" w:rsidRDefault="003729E3">
      <w:r>
        <w:separator/>
      </w:r>
    </w:p>
  </w:footnote>
  <w:footnote w:type="continuationSeparator" w:id="0">
    <w:p w14:paraId="13D819CC" w14:textId="77777777" w:rsidR="003729E3" w:rsidRDefault="0037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FA1B" w14:textId="77777777" w:rsidR="00986A95" w:rsidRDefault="00986A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14:paraId="2BD3B34E" w14:textId="77777777" w:rsidR="00986A95" w:rsidRDefault="00986A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4E8D" w14:textId="77777777" w:rsidR="00986A95" w:rsidRDefault="00986A95">
    <w:pPr>
      <w:pStyle w:val="a6"/>
      <w:framePr w:wrap="around" w:vAnchor="text" w:hAnchor="page" w:x="5905" w:y="-139"/>
      <w:rPr>
        <w:rStyle w:val="a8"/>
      </w:rPr>
    </w:pPr>
  </w:p>
  <w:p w14:paraId="7F515627" w14:textId="77777777" w:rsidR="00986A95" w:rsidRDefault="00986A95">
    <w:pPr>
      <w:pStyle w:val="a6"/>
      <w:framePr w:w="9637" w:wrap="auto" w:vAnchor="page" w:hAnchor="page" w:x="1522" w:y="545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B33"/>
    <w:multiLevelType w:val="hybridMultilevel"/>
    <w:tmpl w:val="AFAE5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6EF"/>
    <w:multiLevelType w:val="hybridMultilevel"/>
    <w:tmpl w:val="03681EE4"/>
    <w:lvl w:ilvl="0" w:tplc="D1902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F54190"/>
    <w:multiLevelType w:val="multilevel"/>
    <w:tmpl w:val="EE467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FDE2F09"/>
    <w:multiLevelType w:val="hybridMultilevel"/>
    <w:tmpl w:val="F1E2F912"/>
    <w:lvl w:ilvl="0" w:tplc="B3A2FA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F13A9"/>
    <w:multiLevelType w:val="hybridMultilevel"/>
    <w:tmpl w:val="21E6C870"/>
    <w:lvl w:ilvl="0" w:tplc="8858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73098"/>
    <w:multiLevelType w:val="hybridMultilevel"/>
    <w:tmpl w:val="ABB6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028E"/>
    <w:multiLevelType w:val="multilevel"/>
    <w:tmpl w:val="7D9AF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E9D197D"/>
    <w:multiLevelType w:val="multilevel"/>
    <w:tmpl w:val="526C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66420"/>
    <w:multiLevelType w:val="hybridMultilevel"/>
    <w:tmpl w:val="F4109736"/>
    <w:lvl w:ilvl="0" w:tplc="D1902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4C5C63"/>
    <w:multiLevelType w:val="hybridMultilevel"/>
    <w:tmpl w:val="04EC289C"/>
    <w:lvl w:ilvl="0" w:tplc="377270FC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27373A4"/>
    <w:multiLevelType w:val="hybridMultilevel"/>
    <w:tmpl w:val="D84A3028"/>
    <w:lvl w:ilvl="0" w:tplc="6098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BF"/>
    <w:rsid w:val="000001E0"/>
    <w:rsid w:val="00000668"/>
    <w:rsid w:val="000008DE"/>
    <w:rsid w:val="00000D90"/>
    <w:rsid w:val="000013A1"/>
    <w:rsid w:val="00001920"/>
    <w:rsid w:val="00002CD9"/>
    <w:rsid w:val="0000379C"/>
    <w:rsid w:val="000043E3"/>
    <w:rsid w:val="00004B28"/>
    <w:rsid w:val="0000504E"/>
    <w:rsid w:val="000051F7"/>
    <w:rsid w:val="000052BA"/>
    <w:rsid w:val="000054DF"/>
    <w:rsid w:val="00005C19"/>
    <w:rsid w:val="00005D1D"/>
    <w:rsid w:val="00006EF6"/>
    <w:rsid w:val="000070A2"/>
    <w:rsid w:val="0000717B"/>
    <w:rsid w:val="0001032A"/>
    <w:rsid w:val="00010DF6"/>
    <w:rsid w:val="000111D1"/>
    <w:rsid w:val="00011583"/>
    <w:rsid w:val="00012486"/>
    <w:rsid w:val="00012E35"/>
    <w:rsid w:val="00013D11"/>
    <w:rsid w:val="0001557C"/>
    <w:rsid w:val="000156DB"/>
    <w:rsid w:val="000164CC"/>
    <w:rsid w:val="00016889"/>
    <w:rsid w:val="00016F43"/>
    <w:rsid w:val="000171F4"/>
    <w:rsid w:val="0001740F"/>
    <w:rsid w:val="000176DC"/>
    <w:rsid w:val="000208A1"/>
    <w:rsid w:val="00020C41"/>
    <w:rsid w:val="000215E9"/>
    <w:rsid w:val="00021C07"/>
    <w:rsid w:val="00023994"/>
    <w:rsid w:val="00025356"/>
    <w:rsid w:val="0002648A"/>
    <w:rsid w:val="00026C15"/>
    <w:rsid w:val="000279D3"/>
    <w:rsid w:val="0003273D"/>
    <w:rsid w:val="0003362D"/>
    <w:rsid w:val="000337B4"/>
    <w:rsid w:val="00033C89"/>
    <w:rsid w:val="00034506"/>
    <w:rsid w:val="000347CA"/>
    <w:rsid w:val="00035A02"/>
    <w:rsid w:val="00036E31"/>
    <w:rsid w:val="000372DB"/>
    <w:rsid w:val="0003740C"/>
    <w:rsid w:val="00037DD0"/>
    <w:rsid w:val="00041099"/>
    <w:rsid w:val="00041187"/>
    <w:rsid w:val="000416EB"/>
    <w:rsid w:val="000417A4"/>
    <w:rsid w:val="00041A13"/>
    <w:rsid w:val="00042930"/>
    <w:rsid w:val="00042F15"/>
    <w:rsid w:val="00043847"/>
    <w:rsid w:val="000442FC"/>
    <w:rsid w:val="00044A32"/>
    <w:rsid w:val="000451C5"/>
    <w:rsid w:val="00045CDD"/>
    <w:rsid w:val="00046686"/>
    <w:rsid w:val="000466FD"/>
    <w:rsid w:val="000506EA"/>
    <w:rsid w:val="00050D33"/>
    <w:rsid w:val="00050D89"/>
    <w:rsid w:val="00051B3B"/>
    <w:rsid w:val="00052F50"/>
    <w:rsid w:val="00052F95"/>
    <w:rsid w:val="000531A7"/>
    <w:rsid w:val="0005385F"/>
    <w:rsid w:val="00053934"/>
    <w:rsid w:val="00054BAB"/>
    <w:rsid w:val="00054E58"/>
    <w:rsid w:val="000556DA"/>
    <w:rsid w:val="00056192"/>
    <w:rsid w:val="00056A58"/>
    <w:rsid w:val="00056E42"/>
    <w:rsid w:val="00057129"/>
    <w:rsid w:val="00057C9C"/>
    <w:rsid w:val="000617A5"/>
    <w:rsid w:val="00061AEF"/>
    <w:rsid w:val="00062A92"/>
    <w:rsid w:val="00063060"/>
    <w:rsid w:val="00063068"/>
    <w:rsid w:val="0006307F"/>
    <w:rsid w:val="0006373B"/>
    <w:rsid w:val="00063867"/>
    <w:rsid w:val="00063C92"/>
    <w:rsid w:val="00063DF5"/>
    <w:rsid w:val="0006401A"/>
    <w:rsid w:val="000642DB"/>
    <w:rsid w:val="000651F8"/>
    <w:rsid w:val="00065863"/>
    <w:rsid w:val="00065C30"/>
    <w:rsid w:val="00066DFE"/>
    <w:rsid w:val="000671BF"/>
    <w:rsid w:val="000711EA"/>
    <w:rsid w:val="00071EE8"/>
    <w:rsid w:val="0007211B"/>
    <w:rsid w:val="00072A9C"/>
    <w:rsid w:val="00073072"/>
    <w:rsid w:val="000735A0"/>
    <w:rsid w:val="00073E80"/>
    <w:rsid w:val="00074708"/>
    <w:rsid w:val="00074958"/>
    <w:rsid w:val="00074CA4"/>
    <w:rsid w:val="00075811"/>
    <w:rsid w:val="00075C77"/>
    <w:rsid w:val="000773CC"/>
    <w:rsid w:val="00077508"/>
    <w:rsid w:val="000812B6"/>
    <w:rsid w:val="00082132"/>
    <w:rsid w:val="00082D43"/>
    <w:rsid w:val="00083433"/>
    <w:rsid w:val="0008346A"/>
    <w:rsid w:val="0008349B"/>
    <w:rsid w:val="00085889"/>
    <w:rsid w:val="00086830"/>
    <w:rsid w:val="0008762A"/>
    <w:rsid w:val="00087FC4"/>
    <w:rsid w:val="000916C7"/>
    <w:rsid w:val="00091AF3"/>
    <w:rsid w:val="00091C1B"/>
    <w:rsid w:val="000920E1"/>
    <w:rsid w:val="00092646"/>
    <w:rsid w:val="00092DEF"/>
    <w:rsid w:val="00093073"/>
    <w:rsid w:val="00093169"/>
    <w:rsid w:val="000937EC"/>
    <w:rsid w:val="0009515D"/>
    <w:rsid w:val="00096257"/>
    <w:rsid w:val="0009736E"/>
    <w:rsid w:val="000974AD"/>
    <w:rsid w:val="000979C3"/>
    <w:rsid w:val="00097EDD"/>
    <w:rsid w:val="000A00FE"/>
    <w:rsid w:val="000A0812"/>
    <w:rsid w:val="000A1FA4"/>
    <w:rsid w:val="000A3355"/>
    <w:rsid w:val="000A3478"/>
    <w:rsid w:val="000A38DC"/>
    <w:rsid w:val="000A529F"/>
    <w:rsid w:val="000A5333"/>
    <w:rsid w:val="000A59F9"/>
    <w:rsid w:val="000A6A87"/>
    <w:rsid w:val="000A6C1A"/>
    <w:rsid w:val="000A78FF"/>
    <w:rsid w:val="000B0C41"/>
    <w:rsid w:val="000B0CB3"/>
    <w:rsid w:val="000B1E56"/>
    <w:rsid w:val="000B1F8C"/>
    <w:rsid w:val="000B3FE8"/>
    <w:rsid w:val="000B4185"/>
    <w:rsid w:val="000B4F59"/>
    <w:rsid w:val="000B4FDA"/>
    <w:rsid w:val="000B5431"/>
    <w:rsid w:val="000B5919"/>
    <w:rsid w:val="000B5E92"/>
    <w:rsid w:val="000B68FC"/>
    <w:rsid w:val="000B7D55"/>
    <w:rsid w:val="000C0AE8"/>
    <w:rsid w:val="000C0C95"/>
    <w:rsid w:val="000C12C7"/>
    <w:rsid w:val="000C2013"/>
    <w:rsid w:val="000C2F3C"/>
    <w:rsid w:val="000C3227"/>
    <w:rsid w:val="000C3422"/>
    <w:rsid w:val="000C400A"/>
    <w:rsid w:val="000C591C"/>
    <w:rsid w:val="000C641C"/>
    <w:rsid w:val="000C665F"/>
    <w:rsid w:val="000C6710"/>
    <w:rsid w:val="000C6A80"/>
    <w:rsid w:val="000C72FC"/>
    <w:rsid w:val="000D02E6"/>
    <w:rsid w:val="000D1211"/>
    <w:rsid w:val="000D2034"/>
    <w:rsid w:val="000D2E7F"/>
    <w:rsid w:val="000D307F"/>
    <w:rsid w:val="000D4B61"/>
    <w:rsid w:val="000D4D8D"/>
    <w:rsid w:val="000D56BB"/>
    <w:rsid w:val="000D5A78"/>
    <w:rsid w:val="000D5D4C"/>
    <w:rsid w:val="000D600E"/>
    <w:rsid w:val="000D6721"/>
    <w:rsid w:val="000D7FEA"/>
    <w:rsid w:val="000E1627"/>
    <w:rsid w:val="000E189D"/>
    <w:rsid w:val="000E1977"/>
    <w:rsid w:val="000E39F2"/>
    <w:rsid w:val="000E3C7F"/>
    <w:rsid w:val="000E5BC3"/>
    <w:rsid w:val="000E619D"/>
    <w:rsid w:val="000E7236"/>
    <w:rsid w:val="000E7481"/>
    <w:rsid w:val="000F0807"/>
    <w:rsid w:val="000F0A53"/>
    <w:rsid w:val="000F15BA"/>
    <w:rsid w:val="000F20A4"/>
    <w:rsid w:val="000F2822"/>
    <w:rsid w:val="000F36C9"/>
    <w:rsid w:val="000F3DAB"/>
    <w:rsid w:val="000F4309"/>
    <w:rsid w:val="000F4522"/>
    <w:rsid w:val="000F51ED"/>
    <w:rsid w:val="000F6BF5"/>
    <w:rsid w:val="000F7372"/>
    <w:rsid w:val="0010028E"/>
    <w:rsid w:val="001022F9"/>
    <w:rsid w:val="00103087"/>
    <w:rsid w:val="00103426"/>
    <w:rsid w:val="0010454D"/>
    <w:rsid w:val="00104704"/>
    <w:rsid w:val="00104CF5"/>
    <w:rsid w:val="00105AE9"/>
    <w:rsid w:val="00106D5C"/>
    <w:rsid w:val="001073B2"/>
    <w:rsid w:val="001103C7"/>
    <w:rsid w:val="00113518"/>
    <w:rsid w:val="0011493D"/>
    <w:rsid w:val="001156A1"/>
    <w:rsid w:val="00117F5B"/>
    <w:rsid w:val="001201EC"/>
    <w:rsid w:val="001202B8"/>
    <w:rsid w:val="0012102E"/>
    <w:rsid w:val="00121258"/>
    <w:rsid w:val="00124396"/>
    <w:rsid w:val="00125A94"/>
    <w:rsid w:val="00125D6F"/>
    <w:rsid w:val="00125DD3"/>
    <w:rsid w:val="00126220"/>
    <w:rsid w:val="00127846"/>
    <w:rsid w:val="00127A9E"/>
    <w:rsid w:val="001306F3"/>
    <w:rsid w:val="00134B2A"/>
    <w:rsid w:val="00135799"/>
    <w:rsid w:val="00135878"/>
    <w:rsid w:val="00135D51"/>
    <w:rsid w:val="0013603E"/>
    <w:rsid w:val="0013690D"/>
    <w:rsid w:val="001372B3"/>
    <w:rsid w:val="001406B5"/>
    <w:rsid w:val="0014075F"/>
    <w:rsid w:val="00142781"/>
    <w:rsid w:val="00143292"/>
    <w:rsid w:val="0014337A"/>
    <w:rsid w:val="001434C4"/>
    <w:rsid w:val="001434EE"/>
    <w:rsid w:val="001435D2"/>
    <w:rsid w:val="00144007"/>
    <w:rsid w:val="00145D9B"/>
    <w:rsid w:val="00146939"/>
    <w:rsid w:val="00146A79"/>
    <w:rsid w:val="00147373"/>
    <w:rsid w:val="0015020E"/>
    <w:rsid w:val="0015021C"/>
    <w:rsid w:val="0015051C"/>
    <w:rsid w:val="00151682"/>
    <w:rsid w:val="001518D9"/>
    <w:rsid w:val="00151B5E"/>
    <w:rsid w:val="00152145"/>
    <w:rsid w:val="001537D5"/>
    <w:rsid w:val="00153811"/>
    <w:rsid w:val="00153999"/>
    <w:rsid w:val="00155253"/>
    <w:rsid w:val="001555AA"/>
    <w:rsid w:val="0015660D"/>
    <w:rsid w:val="00157BAD"/>
    <w:rsid w:val="00157C39"/>
    <w:rsid w:val="00157E0A"/>
    <w:rsid w:val="001605A5"/>
    <w:rsid w:val="001609A8"/>
    <w:rsid w:val="00161187"/>
    <w:rsid w:val="00161B03"/>
    <w:rsid w:val="00162134"/>
    <w:rsid w:val="00162319"/>
    <w:rsid w:val="00162ACC"/>
    <w:rsid w:val="0016366F"/>
    <w:rsid w:val="001640BD"/>
    <w:rsid w:val="001649EA"/>
    <w:rsid w:val="00164DDF"/>
    <w:rsid w:val="001651B9"/>
    <w:rsid w:val="001668BC"/>
    <w:rsid w:val="00167050"/>
    <w:rsid w:val="0017099A"/>
    <w:rsid w:val="00171E53"/>
    <w:rsid w:val="00171E70"/>
    <w:rsid w:val="001724F5"/>
    <w:rsid w:val="0017293A"/>
    <w:rsid w:val="00173177"/>
    <w:rsid w:val="00173D0E"/>
    <w:rsid w:val="00174E0F"/>
    <w:rsid w:val="00175C5B"/>
    <w:rsid w:val="00177E4E"/>
    <w:rsid w:val="00180355"/>
    <w:rsid w:val="001819B3"/>
    <w:rsid w:val="001819D3"/>
    <w:rsid w:val="00181FDC"/>
    <w:rsid w:val="00182139"/>
    <w:rsid w:val="001822E0"/>
    <w:rsid w:val="00182F86"/>
    <w:rsid w:val="00186A62"/>
    <w:rsid w:val="00186B88"/>
    <w:rsid w:val="001916AF"/>
    <w:rsid w:val="00192540"/>
    <w:rsid w:val="00192A70"/>
    <w:rsid w:val="00192B0E"/>
    <w:rsid w:val="0019361C"/>
    <w:rsid w:val="00193A8C"/>
    <w:rsid w:val="001940B4"/>
    <w:rsid w:val="001943FF"/>
    <w:rsid w:val="00194FEC"/>
    <w:rsid w:val="00195429"/>
    <w:rsid w:val="001966B1"/>
    <w:rsid w:val="00197CC1"/>
    <w:rsid w:val="001A0254"/>
    <w:rsid w:val="001A0724"/>
    <w:rsid w:val="001A0F1A"/>
    <w:rsid w:val="001A4E2C"/>
    <w:rsid w:val="001A518A"/>
    <w:rsid w:val="001A5E53"/>
    <w:rsid w:val="001A653C"/>
    <w:rsid w:val="001A71E7"/>
    <w:rsid w:val="001A7AFD"/>
    <w:rsid w:val="001B055D"/>
    <w:rsid w:val="001B117B"/>
    <w:rsid w:val="001B1500"/>
    <w:rsid w:val="001B39AF"/>
    <w:rsid w:val="001B3ACC"/>
    <w:rsid w:val="001B4118"/>
    <w:rsid w:val="001B57C8"/>
    <w:rsid w:val="001B5D9A"/>
    <w:rsid w:val="001B6C01"/>
    <w:rsid w:val="001C03C8"/>
    <w:rsid w:val="001C0786"/>
    <w:rsid w:val="001C080B"/>
    <w:rsid w:val="001C1251"/>
    <w:rsid w:val="001C1342"/>
    <w:rsid w:val="001C135E"/>
    <w:rsid w:val="001C17D6"/>
    <w:rsid w:val="001C23F1"/>
    <w:rsid w:val="001C262F"/>
    <w:rsid w:val="001C4A36"/>
    <w:rsid w:val="001C5828"/>
    <w:rsid w:val="001C6AC4"/>
    <w:rsid w:val="001C75A6"/>
    <w:rsid w:val="001D218A"/>
    <w:rsid w:val="001D369B"/>
    <w:rsid w:val="001D3E4B"/>
    <w:rsid w:val="001D4DDB"/>
    <w:rsid w:val="001D529E"/>
    <w:rsid w:val="001D535F"/>
    <w:rsid w:val="001D53FE"/>
    <w:rsid w:val="001D6E5B"/>
    <w:rsid w:val="001D7F8F"/>
    <w:rsid w:val="001E0086"/>
    <w:rsid w:val="001E0E20"/>
    <w:rsid w:val="001E205C"/>
    <w:rsid w:val="001E2D2E"/>
    <w:rsid w:val="001E330F"/>
    <w:rsid w:val="001E3C34"/>
    <w:rsid w:val="001E43EF"/>
    <w:rsid w:val="001E4A93"/>
    <w:rsid w:val="001E52BF"/>
    <w:rsid w:val="001E58A1"/>
    <w:rsid w:val="001E62C2"/>
    <w:rsid w:val="001E6750"/>
    <w:rsid w:val="001F1318"/>
    <w:rsid w:val="001F2156"/>
    <w:rsid w:val="001F22EB"/>
    <w:rsid w:val="001F2894"/>
    <w:rsid w:val="001F3AC9"/>
    <w:rsid w:val="001F3FA2"/>
    <w:rsid w:val="001F4061"/>
    <w:rsid w:val="001F4570"/>
    <w:rsid w:val="001F520C"/>
    <w:rsid w:val="001F67AA"/>
    <w:rsid w:val="001F69BF"/>
    <w:rsid w:val="001F6ADD"/>
    <w:rsid w:val="001F7216"/>
    <w:rsid w:val="001F75D4"/>
    <w:rsid w:val="001F7746"/>
    <w:rsid w:val="0020031C"/>
    <w:rsid w:val="002004EF"/>
    <w:rsid w:val="0020169B"/>
    <w:rsid w:val="00202406"/>
    <w:rsid w:val="002025EA"/>
    <w:rsid w:val="0020338D"/>
    <w:rsid w:val="00203EA8"/>
    <w:rsid w:val="002046EB"/>
    <w:rsid w:val="0020476F"/>
    <w:rsid w:val="00204E22"/>
    <w:rsid w:val="00205261"/>
    <w:rsid w:val="00206B48"/>
    <w:rsid w:val="0020741B"/>
    <w:rsid w:val="00207700"/>
    <w:rsid w:val="00207B2A"/>
    <w:rsid w:val="00210878"/>
    <w:rsid w:val="00212F22"/>
    <w:rsid w:val="00212F87"/>
    <w:rsid w:val="00213C5D"/>
    <w:rsid w:val="00215208"/>
    <w:rsid w:val="00215713"/>
    <w:rsid w:val="002157CE"/>
    <w:rsid w:val="00215A75"/>
    <w:rsid w:val="002203B1"/>
    <w:rsid w:val="00220768"/>
    <w:rsid w:val="00220EA6"/>
    <w:rsid w:val="00221AA8"/>
    <w:rsid w:val="00222A7A"/>
    <w:rsid w:val="0022357A"/>
    <w:rsid w:val="002236B9"/>
    <w:rsid w:val="00224864"/>
    <w:rsid w:val="00224A89"/>
    <w:rsid w:val="002253A0"/>
    <w:rsid w:val="00225DC9"/>
    <w:rsid w:val="002274E8"/>
    <w:rsid w:val="00230351"/>
    <w:rsid w:val="00230B8A"/>
    <w:rsid w:val="00230E82"/>
    <w:rsid w:val="0023100C"/>
    <w:rsid w:val="00232888"/>
    <w:rsid w:val="00232A67"/>
    <w:rsid w:val="00233CE8"/>
    <w:rsid w:val="002342B6"/>
    <w:rsid w:val="002351E8"/>
    <w:rsid w:val="0023647C"/>
    <w:rsid w:val="00236C29"/>
    <w:rsid w:val="00237687"/>
    <w:rsid w:val="00237708"/>
    <w:rsid w:val="00242462"/>
    <w:rsid w:val="002424E9"/>
    <w:rsid w:val="002445E0"/>
    <w:rsid w:val="00245102"/>
    <w:rsid w:val="00245A59"/>
    <w:rsid w:val="002468C5"/>
    <w:rsid w:val="00246C61"/>
    <w:rsid w:val="002477AF"/>
    <w:rsid w:val="00250D9B"/>
    <w:rsid w:val="00253522"/>
    <w:rsid w:val="002540C6"/>
    <w:rsid w:val="0025478E"/>
    <w:rsid w:val="00254B23"/>
    <w:rsid w:val="00254DBA"/>
    <w:rsid w:val="00254DFA"/>
    <w:rsid w:val="00255349"/>
    <w:rsid w:val="00255A85"/>
    <w:rsid w:val="00256202"/>
    <w:rsid w:val="002563D1"/>
    <w:rsid w:val="00256DD2"/>
    <w:rsid w:val="0025796C"/>
    <w:rsid w:val="00257EB6"/>
    <w:rsid w:val="002608D9"/>
    <w:rsid w:val="00261269"/>
    <w:rsid w:val="00262191"/>
    <w:rsid w:val="0026306B"/>
    <w:rsid w:val="00264BD3"/>
    <w:rsid w:val="00265887"/>
    <w:rsid w:val="002659A8"/>
    <w:rsid w:val="0026691F"/>
    <w:rsid w:val="002673D1"/>
    <w:rsid w:val="00267C81"/>
    <w:rsid w:val="00271383"/>
    <w:rsid w:val="0027210F"/>
    <w:rsid w:val="002723C4"/>
    <w:rsid w:val="0027255E"/>
    <w:rsid w:val="00272F6E"/>
    <w:rsid w:val="0027355E"/>
    <w:rsid w:val="00273F59"/>
    <w:rsid w:val="00275E7B"/>
    <w:rsid w:val="002763B7"/>
    <w:rsid w:val="002813A5"/>
    <w:rsid w:val="00281410"/>
    <w:rsid w:val="00281731"/>
    <w:rsid w:val="00281960"/>
    <w:rsid w:val="00281984"/>
    <w:rsid w:val="00281AD0"/>
    <w:rsid w:val="00281DB7"/>
    <w:rsid w:val="00283413"/>
    <w:rsid w:val="002844D4"/>
    <w:rsid w:val="00285E35"/>
    <w:rsid w:val="00286066"/>
    <w:rsid w:val="00286268"/>
    <w:rsid w:val="00286375"/>
    <w:rsid w:val="00286AF7"/>
    <w:rsid w:val="00290136"/>
    <w:rsid w:val="002909E4"/>
    <w:rsid w:val="00291D9A"/>
    <w:rsid w:val="00292100"/>
    <w:rsid w:val="002932D2"/>
    <w:rsid w:val="00293BED"/>
    <w:rsid w:val="00293EF9"/>
    <w:rsid w:val="002940F0"/>
    <w:rsid w:val="00294196"/>
    <w:rsid w:val="002944CC"/>
    <w:rsid w:val="002948F7"/>
    <w:rsid w:val="002962EA"/>
    <w:rsid w:val="0029650C"/>
    <w:rsid w:val="00297C90"/>
    <w:rsid w:val="00297F26"/>
    <w:rsid w:val="002A06A4"/>
    <w:rsid w:val="002A08E7"/>
    <w:rsid w:val="002A0EFB"/>
    <w:rsid w:val="002A0F62"/>
    <w:rsid w:val="002A121F"/>
    <w:rsid w:val="002A1815"/>
    <w:rsid w:val="002A2509"/>
    <w:rsid w:val="002A3168"/>
    <w:rsid w:val="002A38C1"/>
    <w:rsid w:val="002A3A37"/>
    <w:rsid w:val="002A3CF3"/>
    <w:rsid w:val="002A415D"/>
    <w:rsid w:val="002A427F"/>
    <w:rsid w:val="002A4934"/>
    <w:rsid w:val="002A4F35"/>
    <w:rsid w:val="002A574A"/>
    <w:rsid w:val="002A5783"/>
    <w:rsid w:val="002A5895"/>
    <w:rsid w:val="002A5AF0"/>
    <w:rsid w:val="002A5BED"/>
    <w:rsid w:val="002A5F19"/>
    <w:rsid w:val="002A6CA3"/>
    <w:rsid w:val="002A6D4A"/>
    <w:rsid w:val="002A6F29"/>
    <w:rsid w:val="002A7041"/>
    <w:rsid w:val="002B034A"/>
    <w:rsid w:val="002B13D5"/>
    <w:rsid w:val="002B2666"/>
    <w:rsid w:val="002B2C1F"/>
    <w:rsid w:val="002B2CF4"/>
    <w:rsid w:val="002B2EEA"/>
    <w:rsid w:val="002B32A7"/>
    <w:rsid w:val="002B3D19"/>
    <w:rsid w:val="002B5CC3"/>
    <w:rsid w:val="002B60A9"/>
    <w:rsid w:val="002B68D6"/>
    <w:rsid w:val="002B708A"/>
    <w:rsid w:val="002B70A6"/>
    <w:rsid w:val="002C055B"/>
    <w:rsid w:val="002C08D6"/>
    <w:rsid w:val="002C1FE8"/>
    <w:rsid w:val="002C3424"/>
    <w:rsid w:val="002C498D"/>
    <w:rsid w:val="002C5699"/>
    <w:rsid w:val="002C5741"/>
    <w:rsid w:val="002C5946"/>
    <w:rsid w:val="002C5C10"/>
    <w:rsid w:val="002C7221"/>
    <w:rsid w:val="002C76C6"/>
    <w:rsid w:val="002C76D4"/>
    <w:rsid w:val="002C7874"/>
    <w:rsid w:val="002C797F"/>
    <w:rsid w:val="002D0693"/>
    <w:rsid w:val="002D1784"/>
    <w:rsid w:val="002D38E6"/>
    <w:rsid w:val="002D509C"/>
    <w:rsid w:val="002D540C"/>
    <w:rsid w:val="002D5753"/>
    <w:rsid w:val="002D5B5F"/>
    <w:rsid w:val="002D77C6"/>
    <w:rsid w:val="002E101C"/>
    <w:rsid w:val="002E2566"/>
    <w:rsid w:val="002E293E"/>
    <w:rsid w:val="002E29AB"/>
    <w:rsid w:val="002E2B1D"/>
    <w:rsid w:val="002E31D8"/>
    <w:rsid w:val="002E4153"/>
    <w:rsid w:val="002E5B46"/>
    <w:rsid w:val="002E5C5C"/>
    <w:rsid w:val="002E6207"/>
    <w:rsid w:val="002E668E"/>
    <w:rsid w:val="002E7337"/>
    <w:rsid w:val="002F1E2A"/>
    <w:rsid w:val="002F2D82"/>
    <w:rsid w:val="002F3F64"/>
    <w:rsid w:val="002F4894"/>
    <w:rsid w:val="002F5AF2"/>
    <w:rsid w:val="002F60BF"/>
    <w:rsid w:val="002F6F62"/>
    <w:rsid w:val="002F753D"/>
    <w:rsid w:val="002F7C42"/>
    <w:rsid w:val="00300D2A"/>
    <w:rsid w:val="003027FA"/>
    <w:rsid w:val="003035D5"/>
    <w:rsid w:val="00305105"/>
    <w:rsid w:val="003067FF"/>
    <w:rsid w:val="00306A89"/>
    <w:rsid w:val="003079D2"/>
    <w:rsid w:val="0031058A"/>
    <w:rsid w:val="00313023"/>
    <w:rsid w:val="00313730"/>
    <w:rsid w:val="003161DF"/>
    <w:rsid w:val="00316B26"/>
    <w:rsid w:val="00316D9A"/>
    <w:rsid w:val="003170D8"/>
    <w:rsid w:val="00317A8B"/>
    <w:rsid w:val="00317D84"/>
    <w:rsid w:val="00320014"/>
    <w:rsid w:val="003200AE"/>
    <w:rsid w:val="003205A0"/>
    <w:rsid w:val="00320F74"/>
    <w:rsid w:val="00321DA7"/>
    <w:rsid w:val="00322476"/>
    <w:rsid w:val="00324454"/>
    <w:rsid w:val="00324DF0"/>
    <w:rsid w:val="003254E6"/>
    <w:rsid w:val="003256C2"/>
    <w:rsid w:val="00326942"/>
    <w:rsid w:val="00326DB4"/>
    <w:rsid w:val="00326EF8"/>
    <w:rsid w:val="00326F7A"/>
    <w:rsid w:val="00327877"/>
    <w:rsid w:val="00330A91"/>
    <w:rsid w:val="003313A0"/>
    <w:rsid w:val="00331B63"/>
    <w:rsid w:val="003339EF"/>
    <w:rsid w:val="00333DB0"/>
    <w:rsid w:val="003354E5"/>
    <w:rsid w:val="00335DEE"/>
    <w:rsid w:val="00336402"/>
    <w:rsid w:val="00336FFF"/>
    <w:rsid w:val="003404E8"/>
    <w:rsid w:val="00341AB0"/>
    <w:rsid w:val="00341AB6"/>
    <w:rsid w:val="003433D5"/>
    <w:rsid w:val="00344526"/>
    <w:rsid w:val="003446F5"/>
    <w:rsid w:val="00344E5A"/>
    <w:rsid w:val="00346B0F"/>
    <w:rsid w:val="00346BB3"/>
    <w:rsid w:val="003472EB"/>
    <w:rsid w:val="0034734C"/>
    <w:rsid w:val="00350E31"/>
    <w:rsid w:val="00350ED1"/>
    <w:rsid w:val="003515A2"/>
    <w:rsid w:val="00352380"/>
    <w:rsid w:val="00352F83"/>
    <w:rsid w:val="00353D82"/>
    <w:rsid w:val="003551CC"/>
    <w:rsid w:val="00356061"/>
    <w:rsid w:val="0035622A"/>
    <w:rsid w:val="00356603"/>
    <w:rsid w:val="00356AFB"/>
    <w:rsid w:val="003615DE"/>
    <w:rsid w:val="00362C72"/>
    <w:rsid w:val="00362D54"/>
    <w:rsid w:val="003638BB"/>
    <w:rsid w:val="00365A50"/>
    <w:rsid w:val="00365D6D"/>
    <w:rsid w:val="00367E79"/>
    <w:rsid w:val="00370C78"/>
    <w:rsid w:val="00372009"/>
    <w:rsid w:val="003729E3"/>
    <w:rsid w:val="003741F3"/>
    <w:rsid w:val="0037469A"/>
    <w:rsid w:val="0037553B"/>
    <w:rsid w:val="003765F5"/>
    <w:rsid w:val="00376CCB"/>
    <w:rsid w:val="003803BA"/>
    <w:rsid w:val="003805C9"/>
    <w:rsid w:val="00381C92"/>
    <w:rsid w:val="00382300"/>
    <w:rsid w:val="00382C26"/>
    <w:rsid w:val="00382E44"/>
    <w:rsid w:val="00383824"/>
    <w:rsid w:val="0038390F"/>
    <w:rsid w:val="00386966"/>
    <w:rsid w:val="0039053F"/>
    <w:rsid w:val="00391A9C"/>
    <w:rsid w:val="00392058"/>
    <w:rsid w:val="00392266"/>
    <w:rsid w:val="0039405D"/>
    <w:rsid w:val="00394201"/>
    <w:rsid w:val="0039663A"/>
    <w:rsid w:val="00396A7B"/>
    <w:rsid w:val="00396D9A"/>
    <w:rsid w:val="00396E58"/>
    <w:rsid w:val="003977D4"/>
    <w:rsid w:val="00397A4E"/>
    <w:rsid w:val="003A0504"/>
    <w:rsid w:val="003A1818"/>
    <w:rsid w:val="003A1AC5"/>
    <w:rsid w:val="003A2404"/>
    <w:rsid w:val="003A2A1A"/>
    <w:rsid w:val="003A2BA7"/>
    <w:rsid w:val="003A34A6"/>
    <w:rsid w:val="003A3871"/>
    <w:rsid w:val="003A483E"/>
    <w:rsid w:val="003A5332"/>
    <w:rsid w:val="003A57D4"/>
    <w:rsid w:val="003A6494"/>
    <w:rsid w:val="003A7501"/>
    <w:rsid w:val="003A7FC1"/>
    <w:rsid w:val="003B01F0"/>
    <w:rsid w:val="003B07B2"/>
    <w:rsid w:val="003B0B64"/>
    <w:rsid w:val="003B1C10"/>
    <w:rsid w:val="003B243C"/>
    <w:rsid w:val="003B2D70"/>
    <w:rsid w:val="003B2FB2"/>
    <w:rsid w:val="003B72AD"/>
    <w:rsid w:val="003C0284"/>
    <w:rsid w:val="003C0B5D"/>
    <w:rsid w:val="003C1781"/>
    <w:rsid w:val="003C1BEE"/>
    <w:rsid w:val="003C2460"/>
    <w:rsid w:val="003C2473"/>
    <w:rsid w:val="003C2934"/>
    <w:rsid w:val="003C35DB"/>
    <w:rsid w:val="003C3E62"/>
    <w:rsid w:val="003C554B"/>
    <w:rsid w:val="003C561A"/>
    <w:rsid w:val="003C5D4C"/>
    <w:rsid w:val="003C67FE"/>
    <w:rsid w:val="003C79D5"/>
    <w:rsid w:val="003C7B56"/>
    <w:rsid w:val="003D0006"/>
    <w:rsid w:val="003D0C56"/>
    <w:rsid w:val="003D0F93"/>
    <w:rsid w:val="003D1130"/>
    <w:rsid w:val="003D3EAB"/>
    <w:rsid w:val="003D4595"/>
    <w:rsid w:val="003D4EB6"/>
    <w:rsid w:val="003D5301"/>
    <w:rsid w:val="003E0465"/>
    <w:rsid w:val="003E1036"/>
    <w:rsid w:val="003E21F2"/>
    <w:rsid w:val="003E369E"/>
    <w:rsid w:val="003E4108"/>
    <w:rsid w:val="003E4C0B"/>
    <w:rsid w:val="003E56DC"/>
    <w:rsid w:val="003E5D81"/>
    <w:rsid w:val="003E69AC"/>
    <w:rsid w:val="003E78AE"/>
    <w:rsid w:val="003E7C82"/>
    <w:rsid w:val="003F0C36"/>
    <w:rsid w:val="003F3586"/>
    <w:rsid w:val="003F3E04"/>
    <w:rsid w:val="003F3F6F"/>
    <w:rsid w:val="003F534A"/>
    <w:rsid w:val="003F647F"/>
    <w:rsid w:val="003F6FF6"/>
    <w:rsid w:val="003F795C"/>
    <w:rsid w:val="004002D2"/>
    <w:rsid w:val="0040034C"/>
    <w:rsid w:val="0040077C"/>
    <w:rsid w:val="00403A48"/>
    <w:rsid w:val="00405747"/>
    <w:rsid w:val="00405EE9"/>
    <w:rsid w:val="004067D6"/>
    <w:rsid w:val="00406D1F"/>
    <w:rsid w:val="00407523"/>
    <w:rsid w:val="00407585"/>
    <w:rsid w:val="00407731"/>
    <w:rsid w:val="004078C7"/>
    <w:rsid w:val="004102E6"/>
    <w:rsid w:val="00411B9E"/>
    <w:rsid w:val="00411CD1"/>
    <w:rsid w:val="00411F63"/>
    <w:rsid w:val="0041316A"/>
    <w:rsid w:val="00413E2C"/>
    <w:rsid w:val="00414F1F"/>
    <w:rsid w:val="00415211"/>
    <w:rsid w:val="0041674F"/>
    <w:rsid w:val="0041728C"/>
    <w:rsid w:val="004172EE"/>
    <w:rsid w:val="004201E6"/>
    <w:rsid w:val="00420385"/>
    <w:rsid w:val="00422119"/>
    <w:rsid w:val="004224B5"/>
    <w:rsid w:val="004227FA"/>
    <w:rsid w:val="0042453C"/>
    <w:rsid w:val="00425F9B"/>
    <w:rsid w:val="0042609A"/>
    <w:rsid w:val="0043118C"/>
    <w:rsid w:val="004315AC"/>
    <w:rsid w:val="00432F71"/>
    <w:rsid w:val="004343CF"/>
    <w:rsid w:val="0043562A"/>
    <w:rsid w:val="004358FE"/>
    <w:rsid w:val="00437703"/>
    <w:rsid w:val="004414ED"/>
    <w:rsid w:val="00441B56"/>
    <w:rsid w:val="00443B1A"/>
    <w:rsid w:val="00443EAE"/>
    <w:rsid w:val="00445BF1"/>
    <w:rsid w:val="004474CB"/>
    <w:rsid w:val="00450E0B"/>
    <w:rsid w:val="004523E3"/>
    <w:rsid w:val="00453B45"/>
    <w:rsid w:val="00454C90"/>
    <w:rsid w:val="00455983"/>
    <w:rsid w:val="0045641B"/>
    <w:rsid w:val="004564F1"/>
    <w:rsid w:val="00457B73"/>
    <w:rsid w:val="00460F10"/>
    <w:rsid w:val="0046103D"/>
    <w:rsid w:val="00461172"/>
    <w:rsid w:val="004625AB"/>
    <w:rsid w:val="004628E6"/>
    <w:rsid w:val="00463863"/>
    <w:rsid w:val="00464291"/>
    <w:rsid w:val="004645F9"/>
    <w:rsid w:val="00464A6D"/>
    <w:rsid w:val="00465742"/>
    <w:rsid w:val="00466ECC"/>
    <w:rsid w:val="0047064D"/>
    <w:rsid w:val="0047238A"/>
    <w:rsid w:val="00472EA3"/>
    <w:rsid w:val="00472EED"/>
    <w:rsid w:val="00473374"/>
    <w:rsid w:val="00473B4D"/>
    <w:rsid w:val="00473BB6"/>
    <w:rsid w:val="0047495A"/>
    <w:rsid w:val="00475011"/>
    <w:rsid w:val="0047584B"/>
    <w:rsid w:val="004758CB"/>
    <w:rsid w:val="00475F61"/>
    <w:rsid w:val="004763CC"/>
    <w:rsid w:val="00476974"/>
    <w:rsid w:val="00480A50"/>
    <w:rsid w:val="00480C13"/>
    <w:rsid w:val="0048103E"/>
    <w:rsid w:val="0048131D"/>
    <w:rsid w:val="004817FC"/>
    <w:rsid w:val="00481CDA"/>
    <w:rsid w:val="0048214F"/>
    <w:rsid w:val="0048244E"/>
    <w:rsid w:val="004824AE"/>
    <w:rsid w:val="00482F23"/>
    <w:rsid w:val="00486C39"/>
    <w:rsid w:val="00486D9B"/>
    <w:rsid w:val="004872EA"/>
    <w:rsid w:val="00487D6F"/>
    <w:rsid w:val="00487E80"/>
    <w:rsid w:val="00487E95"/>
    <w:rsid w:val="0049144D"/>
    <w:rsid w:val="00491A42"/>
    <w:rsid w:val="00492328"/>
    <w:rsid w:val="00493249"/>
    <w:rsid w:val="00494C22"/>
    <w:rsid w:val="00495139"/>
    <w:rsid w:val="00497834"/>
    <w:rsid w:val="00497D7E"/>
    <w:rsid w:val="00497F0A"/>
    <w:rsid w:val="004A09C0"/>
    <w:rsid w:val="004A0ABF"/>
    <w:rsid w:val="004A20B5"/>
    <w:rsid w:val="004A36E9"/>
    <w:rsid w:val="004A4061"/>
    <w:rsid w:val="004A423B"/>
    <w:rsid w:val="004A5B68"/>
    <w:rsid w:val="004A6D16"/>
    <w:rsid w:val="004A6D29"/>
    <w:rsid w:val="004A6E0B"/>
    <w:rsid w:val="004A6FD6"/>
    <w:rsid w:val="004A78D6"/>
    <w:rsid w:val="004B0213"/>
    <w:rsid w:val="004B1089"/>
    <w:rsid w:val="004B1436"/>
    <w:rsid w:val="004B24A0"/>
    <w:rsid w:val="004B2537"/>
    <w:rsid w:val="004B262D"/>
    <w:rsid w:val="004B281A"/>
    <w:rsid w:val="004B2FB3"/>
    <w:rsid w:val="004B3625"/>
    <w:rsid w:val="004B37B1"/>
    <w:rsid w:val="004B44B0"/>
    <w:rsid w:val="004B4C87"/>
    <w:rsid w:val="004B5344"/>
    <w:rsid w:val="004B660A"/>
    <w:rsid w:val="004B69A6"/>
    <w:rsid w:val="004B6F77"/>
    <w:rsid w:val="004C01EC"/>
    <w:rsid w:val="004C14BF"/>
    <w:rsid w:val="004C3670"/>
    <w:rsid w:val="004C3B4B"/>
    <w:rsid w:val="004C4AF4"/>
    <w:rsid w:val="004C4EF5"/>
    <w:rsid w:val="004C5622"/>
    <w:rsid w:val="004C5DE5"/>
    <w:rsid w:val="004C627C"/>
    <w:rsid w:val="004C6468"/>
    <w:rsid w:val="004C64C9"/>
    <w:rsid w:val="004C6749"/>
    <w:rsid w:val="004C7226"/>
    <w:rsid w:val="004D0564"/>
    <w:rsid w:val="004D27E6"/>
    <w:rsid w:val="004D3103"/>
    <w:rsid w:val="004D3A6B"/>
    <w:rsid w:val="004D5117"/>
    <w:rsid w:val="004D5673"/>
    <w:rsid w:val="004D5B44"/>
    <w:rsid w:val="004D6176"/>
    <w:rsid w:val="004D69FD"/>
    <w:rsid w:val="004D6C32"/>
    <w:rsid w:val="004E1467"/>
    <w:rsid w:val="004E1D39"/>
    <w:rsid w:val="004E1EF3"/>
    <w:rsid w:val="004E2728"/>
    <w:rsid w:val="004E2B14"/>
    <w:rsid w:val="004E352A"/>
    <w:rsid w:val="004E3C73"/>
    <w:rsid w:val="004E5573"/>
    <w:rsid w:val="004E61B4"/>
    <w:rsid w:val="004E6559"/>
    <w:rsid w:val="004E65E0"/>
    <w:rsid w:val="004F00AB"/>
    <w:rsid w:val="004F0A8B"/>
    <w:rsid w:val="004F15BA"/>
    <w:rsid w:val="004F19EF"/>
    <w:rsid w:val="004F24F0"/>
    <w:rsid w:val="004F3314"/>
    <w:rsid w:val="004F363E"/>
    <w:rsid w:val="004F49F8"/>
    <w:rsid w:val="004F6824"/>
    <w:rsid w:val="004F761A"/>
    <w:rsid w:val="004F77FC"/>
    <w:rsid w:val="004F791A"/>
    <w:rsid w:val="00500F1E"/>
    <w:rsid w:val="00500FA5"/>
    <w:rsid w:val="005039D5"/>
    <w:rsid w:val="00504D1C"/>
    <w:rsid w:val="0050511F"/>
    <w:rsid w:val="0050540E"/>
    <w:rsid w:val="005058CA"/>
    <w:rsid w:val="00506DAF"/>
    <w:rsid w:val="005071B2"/>
    <w:rsid w:val="00507E18"/>
    <w:rsid w:val="005102FE"/>
    <w:rsid w:val="00511073"/>
    <w:rsid w:val="0051112D"/>
    <w:rsid w:val="005118BF"/>
    <w:rsid w:val="00511BED"/>
    <w:rsid w:val="005131E6"/>
    <w:rsid w:val="00513F47"/>
    <w:rsid w:val="00514208"/>
    <w:rsid w:val="0051439C"/>
    <w:rsid w:val="0051493E"/>
    <w:rsid w:val="00514DBD"/>
    <w:rsid w:val="005153B8"/>
    <w:rsid w:val="005161C2"/>
    <w:rsid w:val="00516582"/>
    <w:rsid w:val="00516791"/>
    <w:rsid w:val="00516B40"/>
    <w:rsid w:val="00516C21"/>
    <w:rsid w:val="00516F06"/>
    <w:rsid w:val="00517435"/>
    <w:rsid w:val="0051756D"/>
    <w:rsid w:val="0051758C"/>
    <w:rsid w:val="00520AAB"/>
    <w:rsid w:val="00520F06"/>
    <w:rsid w:val="00523309"/>
    <w:rsid w:val="00523C32"/>
    <w:rsid w:val="005242E3"/>
    <w:rsid w:val="0052502B"/>
    <w:rsid w:val="005252F7"/>
    <w:rsid w:val="00525D3F"/>
    <w:rsid w:val="00526050"/>
    <w:rsid w:val="0052659F"/>
    <w:rsid w:val="00527583"/>
    <w:rsid w:val="00530149"/>
    <w:rsid w:val="005316D0"/>
    <w:rsid w:val="00531FEF"/>
    <w:rsid w:val="00532475"/>
    <w:rsid w:val="0053329D"/>
    <w:rsid w:val="005332B1"/>
    <w:rsid w:val="00533AA2"/>
    <w:rsid w:val="00534223"/>
    <w:rsid w:val="005343FC"/>
    <w:rsid w:val="005352B5"/>
    <w:rsid w:val="0053705A"/>
    <w:rsid w:val="0053790E"/>
    <w:rsid w:val="00537D76"/>
    <w:rsid w:val="00540602"/>
    <w:rsid w:val="00540A33"/>
    <w:rsid w:val="005428F6"/>
    <w:rsid w:val="00542930"/>
    <w:rsid w:val="00543282"/>
    <w:rsid w:val="00544260"/>
    <w:rsid w:val="00544C37"/>
    <w:rsid w:val="005471C1"/>
    <w:rsid w:val="00547FE6"/>
    <w:rsid w:val="00550076"/>
    <w:rsid w:val="0055290F"/>
    <w:rsid w:val="00552CB0"/>
    <w:rsid w:val="00552F8E"/>
    <w:rsid w:val="00554326"/>
    <w:rsid w:val="00555F07"/>
    <w:rsid w:val="00556206"/>
    <w:rsid w:val="0055697A"/>
    <w:rsid w:val="00556B17"/>
    <w:rsid w:val="0055704D"/>
    <w:rsid w:val="00557A88"/>
    <w:rsid w:val="0056291B"/>
    <w:rsid w:val="00564399"/>
    <w:rsid w:val="00564969"/>
    <w:rsid w:val="0056631D"/>
    <w:rsid w:val="00566AFD"/>
    <w:rsid w:val="00567A52"/>
    <w:rsid w:val="005707D4"/>
    <w:rsid w:val="00570A63"/>
    <w:rsid w:val="00570DA7"/>
    <w:rsid w:val="005710CF"/>
    <w:rsid w:val="00572654"/>
    <w:rsid w:val="0057336A"/>
    <w:rsid w:val="00573E34"/>
    <w:rsid w:val="00573F99"/>
    <w:rsid w:val="00573FC0"/>
    <w:rsid w:val="0057450D"/>
    <w:rsid w:val="00574FF0"/>
    <w:rsid w:val="00575722"/>
    <w:rsid w:val="00575907"/>
    <w:rsid w:val="00575B81"/>
    <w:rsid w:val="00576C71"/>
    <w:rsid w:val="00577CF0"/>
    <w:rsid w:val="00581C2F"/>
    <w:rsid w:val="00581E51"/>
    <w:rsid w:val="00581EEC"/>
    <w:rsid w:val="00583837"/>
    <w:rsid w:val="0058430B"/>
    <w:rsid w:val="00585B5C"/>
    <w:rsid w:val="005867DB"/>
    <w:rsid w:val="00587AD5"/>
    <w:rsid w:val="00590D4E"/>
    <w:rsid w:val="00591097"/>
    <w:rsid w:val="00591243"/>
    <w:rsid w:val="00591E79"/>
    <w:rsid w:val="00593022"/>
    <w:rsid w:val="0059420F"/>
    <w:rsid w:val="005943C8"/>
    <w:rsid w:val="00594707"/>
    <w:rsid w:val="00594B7A"/>
    <w:rsid w:val="00594F05"/>
    <w:rsid w:val="005952DB"/>
    <w:rsid w:val="0059566F"/>
    <w:rsid w:val="005957D1"/>
    <w:rsid w:val="00595CE7"/>
    <w:rsid w:val="005963F0"/>
    <w:rsid w:val="00596469"/>
    <w:rsid w:val="0059673B"/>
    <w:rsid w:val="005A0352"/>
    <w:rsid w:val="005A1B4B"/>
    <w:rsid w:val="005A216D"/>
    <w:rsid w:val="005A22F1"/>
    <w:rsid w:val="005A24B9"/>
    <w:rsid w:val="005A2774"/>
    <w:rsid w:val="005A311C"/>
    <w:rsid w:val="005A3600"/>
    <w:rsid w:val="005A3E23"/>
    <w:rsid w:val="005A45F3"/>
    <w:rsid w:val="005A480A"/>
    <w:rsid w:val="005A4F18"/>
    <w:rsid w:val="005A6E60"/>
    <w:rsid w:val="005A7108"/>
    <w:rsid w:val="005B0427"/>
    <w:rsid w:val="005B10CC"/>
    <w:rsid w:val="005B18D7"/>
    <w:rsid w:val="005B2DCD"/>
    <w:rsid w:val="005B3929"/>
    <w:rsid w:val="005B4D30"/>
    <w:rsid w:val="005B6D80"/>
    <w:rsid w:val="005B700F"/>
    <w:rsid w:val="005B7329"/>
    <w:rsid w:val="005B7AED"/>
    <w:rsid w:val="005C0402"/>
    <w:rsid w:val="005C04EE"/>
    <w:rsid w:val="005C0A58"/>
    <w:rsid w:val="005C0DEF"/>
    <w:rsid w:val="005C1308"/>
    <w:rsid w:val="005C2B11"/>
    <w:rsid w:val="005C2CD5"/>
    <w:rsid w:val="005C2EFF"/>
    <w:rsid w:val="005C39CA"/>
    <w:rsid w:val="005C3E52"/>
    <w:rsid w:val="005C4D8B"/>
    <w:rsid w:val="005C52B1"/>
    <w:rsid w:val="005C53A5"/>
    <w:rsid w:val="005C5771"/>
    <w:rsid w:val="005C598A"/>
    <w:rsid w:val="005C624B"/>
    <w:rsid w:val="005C75E8"/>
    <w:rsid w:val="005C796B"/>
    <w:rsid w:val="005C79DF"/>
    <w:rsid w:val="005C7B4E"/>
    <w:rsid w:val="005D0FFF"/>
    <w:rsid w:val="005D1C1D"/>
    <w:rsid w:val="005D1EA4"/>
    <w:rsid w:val="005D2FD9"/>
    <w:rsid w:val="005D36EC"/>
    <w:rsid w:val="005D53CD"/>
    <w:rsid w:val="005D5AA8"/>
    <w:rsid w:val="005D5C0F"/>
    <w:rsid w:val="005D60C1"/>
    <w:rsid w:val="005D629B"/>
    <w:rsid w:val="005D666A"/>
    <w:rsid w:val="005D670F"/>
    <w:rsid w:val="005D7845"/>
    <w:rsid w:val="005D7E47"/>
    <w:rsid w:val="005E0509"/>
    <w:rsid w:val="005E07AD"/>
    <w:rsid w:val="005E0F3B"/>
    <w:rsid w:val="005E15CD"/>
    <w:rsid w:val="005E2689"/>
    <w:rsid w:val="005E2DC0"/>
    <w:rsid w:val="005E2EE9"/>
    <w:rsid w:val="005E39D9"/>
    <w:rsid w:val="005E5810"/>
    <w:rsid w:val="005E597B"/>
    <w:rsid w:val="005E5A46"/>
    <w:rsid w:val="005E6FC0"/>
    <w:rsid w:val="005E7631"/>
    <w:rsid w:val="005F296A"/>
    <w:rsid w:val="005F33B5"/>
    <w:rsid w:val="005F448C"/>
    <w:rsid w:val="005F455A"/>
    <w:rsid w:val="005F4822"/>
    <w:rsid w:val="005F5A9E"/>
    <w:rsid w:val="005F7334"/>
    <w:rsid w:val="005F73F0"/>
    <w:rsid w:val="005F7CA6"/>
    <w:rsid w:val="005F7DF4"/>
    <w:rsid w:val="005F7E08"/>
    <w:rsid w:val="006012C4"/>
    <w:rsid w:val="00601D8D"/>
    <w:rsid w:val="006026FD"/>
    <w:rsid w:val="00602BD5"/>
    <w:rsid w:val="00602EA8"/>
    <w:rsid w:val="006040FC"/>
    <w:rsid w:val="00604A7B"/>
    <w:rsid w:val="00606004"/>
    <w:rsid w:val="00607FF3"/>
    <w:rsid w:val="006105EB"/>
    <w:rsid w:val="006110CD"/>
    <w:rsid w:val="00611CF5"/>
    <w:rsid w:val="00611E46"/>
    <w:rsid w:val="00613610"/>
    <w:rsid w:val="00614ABD"/>
    <w:rsid w:val="00614B44"/>
    <w:rsid w:val="00615B69"/>
    <w:rsid w:val="0061710D"/>
    <w:rsid w:val="0061750F"/>
    <w:rsid w:val="00617B8B"/>
    <w:rsid w:val="00617ED4"/>
    <w:rsid w:val="00617EDA"/>
    <w:rsid w:val="006207CB"/>
    <w:rsid w:val="00620968"/>
    <w:rsid w:val="00620BC0"/>
    <w:rsid w:val="006211AF"/>
    <w:rsid w:val="00624DED"/>
    <w:rsid w:val="00625B7E"/>
    <w:rsid w:val="00625CF1"/>
    <w:rsid w:val="00625D36"/>
    <w:rsid w:val="00626FC4"/>
    <w:rsid w:val="00630417"/>
    <w:rsid w:val="006308FF"/>
    <w:rsid w:val="00630EA8"/>
    <w:rsid w:val="00631281"/>
    <w:rsid w:val="006318C2"/>
    <w:rsid w:val="0063252C"/>
    <w:rsid w:val="00632A78"/>
    <w:rsid w:val="00633B57"/>
    <w:rsid w:val="00633C13"/>
    <w:rsid w:val="00633C98"/>
    <w:rsid w:val="00633E39"/>
    <w:rsid w:val="006347AC"/>
    <w:rsid w:val="00634A79"/>
    <w:rsid w:val="00634F09"/>
    <w:rsid w:val="00634FA1"/>
    <w:rsid w:val="00634FC4"/>
    <w:rsid w:val="0063646E"/>
    <w:rsid w:val="00636574"/>
    <w:rsid w:val="00636A30"/>
    <w:rsid w:val="00637435"/>
    <w:rsid w:val="006379A7"/>
    <w:rsid w:val="00637AAF"/>
    <w:rsid w:val="00637EF1"/>
    <w:rsid w:val="00640753"/>
    <w:rsid w:val="006407BE"/>
    <w:rsid w:val="00640EF1"/>
    <w:rsid w:val="00641976"/>
    <w:rsid w:val="006419AE"/>
    <w:rsid w:val="00641DD6"/>
    <w:rsid w:val="0064211D"/>
    <w:rsid w:val="006426D5"/>
    <w:rsid w:val="006427E1"/>
    <w:rsid w:val="00642B5B"/>
    <w:rsid w:val="00642C89"/>
    <w:rsid w:val="0064366D"/>
    <w:rsid w:val="00644136"/>
    <w:rsid w:val="00645440"/>
    <w:rsid w:val="0064628B"/>
    <w:rsid w:val="00646883"/>
    <w:rsid w:val="00646ADC"/>
    <w:rsid w:val="00646D57"/>
    <w:rsid w:val="0064737C"/>
    <w:rsid w:val="006476CB"/>
    <w:rsid w:val="006507FF"/>
    <w:rsid w:val="006514BD"/>
    <w:rsid w:val="006518F4"/>
    <w:rsid w:val="00651C41"/>
    <w:rsid w:val="00652FE1"/>
    <w:rsid w:val="00654252"/>
    <w:rsid w:val="006552AF"/>
    <w:rsid w:val="0065541C"/>
    <w:rsid w:val="00655575"/>
    <w:rsid w:val="006557BE"/>
    <w:rsid w:val="006558D4"/>
    <w:rsid w:val="00655B00"/>
    <w:rsid w:val="0065613C"/>
    <w:rsid w:val="00656867"/>
    <w:rsid w:val="00656B58"/>
    <w:rsid w:val="00657FAF"/>
    <w:rsid w:val="0066016E"/>
    <w:rsid w:val="0066074C"/>
    <w:rsid w:val="00660E1F"/>
    <w:rsid w:val="00660FE3"/>
    <w:rsid w:val="006622F0"/>
    <w:rsid w:val="00663043"/>
    <w:rsid w:val="006633CF"/>
    <w:rsid w:val="00663749"/>
    <w:rsid w:val="0066689B"/>
    <w:rsid w:val="00666941"/>
    <w:rsid w:val="00667228"/>
    <w:rsid w:val="00670738"/>
    <w:rsid w:val="00670F3E"/>
    <w:rsid w:val="006716E9"/>
    <w:rsid w:val="00671DBE"/>
    <w:rsid w:val="006725F8"/>
    <w:rsid w:val="006727C0"/>
    <w:rsid w:val="006808DC"/>
    <w:rsid w:val="006812B7"/>
    <w:rsid w:val="0068483A"/>
    <w:rsid w:val="0068596C"/>
    <w:rsid w:val="00686E31"/>
    <w:rsid w:val="00687F19"/>
    <w:rsid w:val="00691085"/>
    <w:rsid w:val="006914C1"/>
    <w:rsid w:val="00691E9C"/>
    <w:rsid w:val="0069316F"/>
    <w:rsid w:val="00694759"/>
    <w:rsid w:val="0069475C"/>
    <w:rsid w:val="00695331"/>
    <w:rsid w:val="00695A45"/>
    <w:rsid w:val="00695FE0"/>
    <w:rsid w:val="00696B3C"/>
    <w:rsid w:val="006973DA"/>
    <w:rsid w:val="00697A78"/>
    <w:rsid w:val="00697B49"/>
    <w:rsid w:val="006A0086"/>
    <w:rsid w:val="006A25C6"/>
    <w:rsid w:val="006A31A5"/>
    <w:rsid w:val="006A3552"/>
    <w:rsid w:val="006A36BB"/>
    <w:rsid w:val="006A41C0"/>
    <w:rsid w:val="006A4274"/>
    <w:rsid w:val="006A60F3"/>
    <w:rsid w:val="006A7E09"/>
    <w:rsid w:val="006B0070"/>
    <w:rsid w:val="006B1046"/>
    <w:rsid w:val="006B2CD7"/>
    <w:rsid w:val="006B5ED1"/>
    <w:rsid w:val="006B5F93"/>
    <w:rsid w:val="006B6B06"/>
    <w:rsid w:val="006B7010"/>
    <w:rsid w:val="006B73AA"/>
    <w:rsid w:val="006C1932"/>
    <w:rsid w:val="006C1CB3"/>
    <w:rsid w:val="006C402A"/>
    <w:rsid w:val="006C42DB"/>
    <w:rsid w:val="006C4ADB"/>
    <w:rsid w:val="006C4C11"/>
    <w:rsid w:val="006C4DA9"/>
    <w:rsid w:val="006C5FA7"/>
    <w:rsid w:val="006C6168"/>
    <w:rsid w:val="006C761F"/>
    <w:rsid w:val="006C7DAE"/>
    <w:rsid w:val="006D1788"/>
    <w:rsid w:val="006D20E8"/>
    <w:rsid w:val="006D326F"/>
    <w:rsid w:val="006D38BB"/>
    <w:rsid w:val="006D5746"/>
    <w:rsid w:val="006E10DD"/>
    <w:rsid w:val="006E1374"/>
    <w:rsid w:val="006E2FB8"/>
    <w:rsid w:val="006E6FD4"/>
    <w:rsid w:val="006F0055"/>
    <w:rsid w:val="006F02D4"/>
    <w:rsid w:val="006F12E5"/>
    <w:rsid w:val="006F1B2A"/>
    <w:rsid w:val="006F2A8B"/>
    <w:rsid w:val="006F2D2D"/>
    <w:rsid w:val="006F3C20"/>
    <w:rsid w:val="006F4041"/>
    <w:rsid w:val="006F6029"/>
    <w:rsid w:val="006F61BC"/>
    <w:rsid w:val="006F6E05"/>
    <w:rsid w:val="006F6E36"/>
    <w:rsid w:val="006F6E91"/>
    <w:rsid w:val="006F7039"/>
    <w:rsid w:val="006F713C"/>
    <w:rsid w:val="006F7508"/>
    <w:rsid w:val="006F7F13"/>
    <w:rsid w:val="007003D0"/>
    <w:rsid w:val="00700888"/>
    <w:rsid w:val="00700EF2"/>
    <w:rsid w:val="007015A0"/>
    <w:rsid w:val="00703A0B"/>
    <w:rsid w:val="0070520E"/>
    <w:rsid w:val="007056FB"/>
    <w:rsid w:val="007058A7"/>
    <w:rsid w:val="00705E5C"/>
    <w:rsid w:val="00706BCB"/>
    <w:rsid w:val="00707E6E"/>
    <w:rsid w:val="00710D0A"/>
    <w:rsid w:val="007110C8"/>
    <w:rsid w:val="00711179"/>
    <w:rsid w:val="0071126C"/>
    <w:rsid w:val="00711853"/>
    <w:rsid w:val="007118A1"/>
    <w:rsid w:val="007119AA"/>
    <w:rsid w:val="00711E14"/>
    <w:rsid w:val="00712BF2"/>
    <w:rsid w:val="00712E21"/>
    <w:rsid w:val="0071326D"/>
    <w:rsid w:val="007133E1"/>
    <w:rsid w:val="007151BA"/>
    <w:rsid w:val="0071574B"/>
    <w:rsid w:val="00715AA8"/>
    <w:rsid w:val="00716143"/>
    <w:rsid w:val="00716790"/>
    <w:rsid w:val="007201FE"/>
    <w:rsid w:val="007218E4"/>
    <w:rsid w:val="00722373"/>
    <w:rsid w:val="007228C4"/>
    <w:rsid w:val="00723619"/>
    <w:rsid w:val="00725018"/>
    <w:rsid w:val="00725669"/>
    <w:rsid w:val="00726B7C"/>
    <w:rsid w:val="00727487"/>
    <w:rsid w:val="007275E2"/>
    <w:rsid w:val="007276C7"/>
    <w:rsid w:val="007276D4"/>
    <w:rsid w:val="00727A0B"/>
    <w:rsid w:val="00730258"/>
    <w:rsid w:val="00731172"/>
    <w:rsid w:val="0073171C"/>
    <w:rsid w:val="00733E7D"/>
    <w:rsid w:val="00734179"/>
    <w:rsid w:val="007358E8"/>
    <w:rsid w:val="00737F1A"/>
    <w:rsid w:val="00740E4E"/>
    <w:rsid w:val="00741203"/>
    <w:rsid w:val="007418C6"/>
    <w:rsid w:val="0074201F"/>
    <w:rsid w:val="007427F2"/>
    <w:rsid w:val="00744443"/>
    <w:rsid w:val="00745359"/>
    <w:rsid w:val="007459A1"/>
    <w:rsid w:val="00745A47"/>
    <w:rsid w:val="00745E37"/>
    <w:rsid w:val="00745FEA"/>
    <w:rsid w:val="007463BE"/>
    <w:rsid w:val="007465BC"/>
    <w:rsid w:val="0074706A"/>
    <w:rsid w:val="0074762F"/>
    <w:rsid w:val="00750871"/>
    <w:rsid w:val="007511DC"/>
    <w:rsid w:val="007511EB"/>
    <w:rsid w:val="0075123A"/>
    <w:rsid w:val="0075158F"/>
    <w:rsid w:val="00753269"/>
    <w:rsid w:val="007535EA"/>
    <w:rsid w:val="00754358"/>
    <w:rsid w:val="00754CB3"/>
    <w:rsid w:val="00755419"/>
    <w:rsid w:val="00755A73"/>
    <w:rsid w:val="00756C70"/>
    <w:rsid w:val="00757516"/>
    <w:rsid w:val="00761A0D"/>
    <w:rsid w:val="00762588"/>
    <w:rsid w:val="00762979"/>
    <w:rsid w:val="00762D30"/>
    <w:rsid w:val="00763D51"/>
    <w:rsid w:val="00764328"/>
    <w:rsid w:val="00764662"/>
    <w:rsid w:val="00764945"/>
    <w:rsid w:val="00764A7D"/>
    <w:rsid w:val="00765F85"/>
    <w:rsid w:val="00765FDE"/>
    <w:rsid w:val="007669DD"/>
    <w:rsid w:val="00766B77"/>
    <w:rsid w:val="00766D3E"/>
    <w:rsid w:val="00767ADD"/>
    <w:rsid w:val="007701BB"/>
    <w:rsid w:val="00770450"/>
    <w:rsid w:val="00770D28"/>
    <w:rsid w:val="00770FEB"/>
    <w:rsid w:val="0077298E"/>
    <w:rsid w:val="0077399B"/>
    <w:rsid w:val="00773C5F"/>
    <w:rsid w:val="007752C2"/>
    <w:rsid w:val="007755B9"/>
    <w:rsid w:val="00776748"/>
    <w:rsid w:val="00776C99"/>
    <w:rsid w:val="0077739B"/>
    <w:rsid w:val="00777903"/>
    <w:rsid w:val="00780F85"/>
    <w:rsid w:val="00781114"/>
    <w:rsid w:val="00781E3E"/>
    <w:rsid w:val="0078219F"/>
    <w:rsid w:val="007828CE"/>
    <w:rsid w:val="00783C9A"/>
    <w:rsid w:val="00784055"/>
    <w:rsid w:val="0078460D"/>
    <w:rsid w:val="0078510E"/>
    <w:rsid w:val="00786032"/>
    <w:rsid w:val="00786297"/>
    <w:rsid w:val="0078795F"/>
    <w:rsid w:val="00790167"/>
    <w:rsid w:val="00790E67"/>
    <w:rsid w:val="0079243A"/>
    <w:rsid w:val="00792EC7"/>
    <w:rsid w:val="0079351E"/>
    <w:rsid w:val="00793C10"/>
    <w:rsid w:val="0079400A"/>
    <w:rsid w:val="0079446B"/>
    <w:rsid w:val="00794FAA"/>
    <w:rsid w:val="00795785"/>
    <w:rsid w:val="00795A14"/>
    <w:rsid w:val="00795B50"/>
    <w:rsid w:val="00795F5F"/>
    <w:rsid w:val="00796770"/>
    <w:rsid w:val="00796B87"/>
    <w:rsid w:val="00796CF7"/>
    <w:rsid w:val="00796E2C"/>
    <w:rsid w:val="007976D0"/>
    <w:rsid w:val="007979EF"/>
    <w:rsid w:val="00797D28"/>
    <w:rsid w:val="007A0213"/>
    <w:rsid w:val="007A097F"/>
    <w:rsid w:val="007A1139"/>
    <w:rsid w:val="007A2630"/>
    <w:rsid w:val="007A3813"/>
    <w:rsid w:val="007A391C"/>
    <w:rsid w:val="007A3EE8"/>
    <w:rsid w:val="007A6354"/>
    <w:rsid w:val="007A6E52"/>
    <w:rsid w:val="007A73DC"/>
    <w:rsid w:val="007A7463"/>
    <w:rsid w:val="007B09C0"/>
    <w:rsid w:val="007B1E1C"/>
    <w:rsid w:val="007B3046"/>
    <w:rsid w:val="007B3928"/>
    <w:rsid w:val="007B3A8B"/>
    <w:rsid w:val="007B3E62"/>
    <w:rsid w:val="007B5055"/>
    <w:rsid w:val="007B5222"/>
    <w:rsid w:val="007B6C85"/>
    <w:rsid w:val="007B7B64"/>
    <w:rsid w:val="007C0521"/>
    <w:rsid w:val="007C0CE6"/>
    <w:rsid w:val="007C0D0D"/>
    <w:rsid w:val="007C0F38"/>
    <w:rsid w:val="007C13EF"/>
    <w:rsid w:val="007C1EAD"/>
    <w:rsid w:val="007C2089"/>
    <w:rsid w:val="007C2D6D"/>
    <w:rsid w:val="007C415B"/>
    <w:rsid w:val="007C42CE"/>
    <w:rsid w:val="007C4370"/>
    <w:rsid w:val="007C4AE4"/>
    <w:rsid w:val="007C55F6"/>
    <w:rsid w:val="007C5837"/>
    <w:rsid w:val="007C59EE"/>
    <w:rsid w:val="007C7006"/>
    <w:rsid w:val="007C705E"/>
    <w:rsid w:val="007C7BE1"/>
    <w:rsid w:val="007D04CF"/>
    <w:rsid w:val="007D0D71"/>
    <w:rsid w:val="007D14CF"/>
    <w:rsid w:val="007D1CDA"/>
    <w:rsid w:val="007D2066"/>
    <w:rsid w:val="007D2E71"/>
    <w:rsid w:val="007D34B0"/>
    <w:rsid w:val="007D3FCE"/>
    <w:rsid w:val="007D41A8"/>
    <w:rsid w:val="007D54CE"/>
    <w:rsid w:val="007D668C"/>
    <w:rsid w:val="007D6F24"/>
    <w:rsid w:val="007D7DE8"/>
    <w:rsid w:val="007E0562"/>
    <w:rsid w:val="007E2B57"/>
    <w:rsid w:val="007E61E6"/>
    <w:rsid w:val="007E6806"/>
    <w:rsid w:val="007E6A67"/>
    <w:rsid w:val="007E7E58"/>
    <w:rsid w:val="007F0213"/>
    <w:rsid w:val="007F4C21"/>
    <w:rsid w:val="007F57F2"/>
    <w:rsid w:val="0080003F"/>
    <w:rsid w:val="0080030C"/>
    <w:rsid w:val="0080080C"/>
    <w:rsid w:val="00801307"/>
    <w:rsid w:val="008013F8"/>
    <w:rsid w:val="008019A1"/>
    <w:rsid w:val="00802593"/>
    <w:rsid w:val="008027B6"/>
    <w:rsid w:val="00802AC9"/>
    <w:rsid w:val="008030CA"/>
    <w:rsid w:val="00804335"/>
    <w:rsid w:val="0080740A"/>
    <w:rsid w:val="00810CC9"/>
    <w:rsid w:val="00810EF7"/>
    <w:rsid w:val="0081232A"/>
    <w:rsid w:val="00812709"/>
    <w:rsid w:val="0081395F"/>
    <w:rsid w:val="00813FE1"/>
    <w:rsid w:val="008156A6"/>
    <w:rsid w:val="008175A3"/>
    <w:rsid w:val="00817936"/>
    <w:rsid w:val="00817B1F"/>
    <w:rsid w:val="00817E43"/>
    <w:rsid w:val="0082016A"/>
    <w:rsid w:val="008206FC"/>
    <w:rsid w:val="00821480"/>
    <w:rsid w:val="00821E88"/>
    <w:rsid w:val="00822318"/>
    <w:rsid w:val="008226B2"/>
    <w:rsid w:val="0082331A"/>
    <w:rsid w:val="00824777"/>
    <w:rsid w:val="00825559"/>
    <w:rsid w:val="00825DFB"/>
    <w:rsid w:val="00826457"/>
    <w:rsid w:val="0082666B"/>
    <w:rsid w:val="008266E8"/>
    <w:rsid w:val="00826C00"/>
    <w:rsid w:val="008270D0"/>
    <w:rsid w:val="008272C6"/>
    <w:rsid w:val="00827B35"/>
    <w:rsid w:val="008304F8"/>
    <w:rsid w:val="00830DFB"/>
    <w:rsid w:val="00830E49"/>
    <w:rsid w:val="00830F35"/>
    <w:rsid w:val="00831498"/>
    <w:rsid w:val="00831CAF"/>
    <w:rsid w:val="00831F51"/>
    <w:rsid w:val="00831FF6"/>
    <w:rsid w:val="00833675"/>
    <w:rsid w:val="00834AC3"/>
    <w:rsid w:val="00834FFE"/>
    <w:rsid w:val="008369BA"/>
    <w:rsid w:val="008405BC"/>
    <w:rsid w:val="00840B63"/>
    <w:rsid w:val="00842684"/>
    <w:rsid w:val="008426EC"/>
    <w:rsid w:val="00842BC1"/>
    <w:rsid w:val="0084317E"/>
    <w:rsid w:val="00845246"/>
    <w:rsid w:val="00845798"/>
    <w:rsid w:val="00846C8F"/>
    <w:rsid w:val="00847B9B"/>
    <w:rsid w:val="00851D62"/>
    <w:rsid w:val="00852B29"/>
    <w:rsid w:val="00853749"/>
    <w:rsid w:val="008559CE"/>
    <w:rsid w:val="00855C59"/>
    <w:rsid w:val="00855D64"/>
    <w:rsid w:val="0085689C"/>
    <w:rsid w:val="00857E0A"/>
    <w:rsid w:val="00861D5F"/>
    <w:rsid w:val="00862B03"/>
    <w:rsid w:val="00863AA6"/>
    <w:rsid w:val="00863CAE"/>
    <w:rsid w:val="0086541E"/>
    <w:rsid w:val="008655F3"/>
    <w:rsid w:val="0086578E"/>
    <w:rsid w:val="00865EDE"/>
    <w:rsid w:val="008669A1"/>
    <w:rsid w:val="00866C98"/>
    <w:rsid w:val="00867324"/>
    <w:rsid w:val="00867CBE"/>
    <w:rsid w:val="00867F12"/>
    <w:rsid w:val="00870290"/>
    <w:rsid w:val="008702C3"/>
    <w:rsid w:val="008702CC"/>
    <w:rsid w:val="00871F1B"/>
    <w:rsid w:val="008740F9"/>
    <w:rsid w:val="00875138"/>
    <w:rsid w:val="008754D0"/>
    <w:rsid w:val="008760D8"/>
    <w:rsid w:val="0087621B"/>
    <w:rsid w:val="0087679A"/>
    <w:rsid w:val="00876CE4"/>
    <w:rsid w:val="00876DE0"/>
    <w:rsid w:val="00876E7A"/>
    <w:rsid w:val="00880412"/>
    <w:rsid w:val="00880FC4"/>
    <w:rsid w:val="008818C7"/>
    <w:rsid w:val="00881E62"/>
    <w:rsid w:val="008821A6"/>
    <w:rsid w:val="0088361B"/>
    <w:rsid w:val="00883626"/>
    <w:rsid w:val="00885287"/>
    <w:rsid w:val="00885E9D"/>
    <w:rsid w:val="00886704"/>
    <w:rsid w:val="00886EA9"/>
    <w:rsid w:val="00886EDE"/>
    <w:rsid w:val="00887B53"/>
    <w:rsid w:val="00887C75"/>
    <w:rsid w:val="0089035A"/>
    <w:rsid w:val="00890534"/>
    <w:rsid w:val="00890990"/>
    <w:rsid w:val="008909FB"/>
    <w:rsid w:val="00892235"/>
    <w:rsid w:val="00892BA2"/>
    <w:rsid w:val="0089302F"/>
    <w:rsid w:val="008937CC"/>
    <w:rsid w:val="00893F5D"/>
    <w:rsid w:val="008945E1"/>
    <w:rsid w:val="00894659"/>
    <w:rsid w:val="00894C0D"/>
    <w:rsid w:val="00894E37"/>
    <w:rsid w:val="0089507C"/>
    <w:rsid w:val="008950B0"/>
    <w:rsid w:val="00895BFA"/>
    <w:rsid w:val="0089652A"/>
    <w:rsid w:val="00896668"/>
    <w:rsid w:val="00896DF6"/>
    <w:rsid w:val="008A04C3"/>
    <w:rsid w:val="008A0697"/>
    <w:rsid w:val="008A16D2"/>
    <w:rsid w:val="008A185F"/>
    <w:rsid w:val="008A190F"/>
    <w:rsid w:val="008A1B9E"/>
    <w:rsid w:val="008A4156"/>
    <w:rsid w:val="008A4FFE"/>
    <w:rsid w:val="008A5182"/>
    <w:rsid w:val="008A542D"/>
    <w:rsid w:val="008A7F66"/>
    <w:rsid w:val="008B0D18"/>
    <w:rsid w:val="008B0FEC"/>
    <w:rsid w:val="008B4B3E"/>
    <w:rsid w:val="008B547A"/>
    <w:rsid w:val="008B578E"/>
    <w:rsid w:val="008B5AAF"/>
    <w:rsid w:val="008B7286"/>
    <w:rsid w:val="008B73EC"/>
    <w:rsid w:val="008B73FA"/>
    <w:rsid w:val="008C04DC"/>
    <w:rsid w:val="008C05C8"/>
    <w:rsid w:val="008C1742"/>
    <w:rsid w:val="008C1D03"/>
    <w:rsid w:val="008C3184"/>
    <w:rsid w:val="008C3558"/>
    <w:rsid w:val="008C4540"/>
    <w:rsid w:val="008C459A"/>
    <w:rsid w:val="008C4744"/>
    <w:rsid w:val="008C6FE6"/>
    <w:rsid w:val="008D001B"/>
    <w:rsid w:val="008D053E"/>
    <w:rsid w:val="008D05B2"/>
    <w:rsid w:val="008D0F07"/>
    <w:rsid w:val="008D1751"/>
    <w:rsid w:val="008D4766"/>
    <w:rsid w:val="008D59DB"/>
    <w:rsid w:val="008D6766"/>
    <w:rsid w:val="008D6DF6"/>
    <w:rsid w:val="008D6E4B"/>
    <w:rsid w:val="008E0DB6"/>
    <w:rsid w:val="008E23C5"/>
    <w:rsid w:val="008E3D25"/>
    <w:rsid w:val="008E4D73"/>
    <w:rsid w:val="008E648E"/>
    <w:rsid w:val="008E6CFF"/>
    <w:rsid w:val="008F0CB3"/>
    <w:rsid w:val="008F1A0E"/>
    <w:rsid w:val="008F2628"/>
    <w:rsid w:val="008F2EFA"/>
    <w:rsid w:val="008F5467"/>
    <w:rsid w:val="008F54A6"/>
    <w:rsid w:val="008F5CFE"/>
    <w:rsid w:val="008F623D"/>
    <w:rsid w:val="008F67C1"/>
    <w:rsid w:val="008F6A4A"/>
    <w:rsid w:val="008F7DBA"/>
    <w:rsid w:val="00900328"/>
    <w:rsid w:val="009003A9"/>
    <w:rsid w:val="00901F33"/>
    <w:rsid w:val="0090273B"/>
    <w:rsid w:val="00906878"/>
    <w:rsid w:val="00906A18"/>
    <w:rsid w:val="00907A01"/>
    <w:rsid w:val="0091000E"/>
    <w:rsid w:val="00910865"/>
    <w:rsid w:val="00910F04"/>
    <w:rsid w:val="00910F90"/>
    <w:rsid w:val="00911465"/>
    <w:rsid w:val="00913320"/>
    <w:rsid w:val="00913340"/>
    <w:rsid w:val="009135DE"/>
    <w:rsid w:val="00914A4D"/>
    <w:rsid w:val="00914BDA"/>
    <w:rsid w:val="00916557"/>
    <w:rsid w:val="0091772C"/>
    <w:rsid w:val="009206EB"/>
    <w:rsid w:val="00920C13"/>
    <w:rsid w:val="00921195"/>
    <w:rsid w:val="00921494"/>
    <w:rsid w:val="0092180C"/>
    <w:rsid w:val="00922D71"/>
    <w:rsid w:val="00922E55"/>
    <w:rsid w:val="0092433B"/>
    <w:rsid w:val="00924898"/>
    <w:rsid w:val="00925B70"/>
    <w:rsid w:val="00926828"/>
    <w:rsid w:val="00926C20"/>
    <w:rsid w:val="0092749D"/>
    <w:rsid w:val="0092750A"/>
    <w:rsid w:val="0093015F"/>
    <w:rsid w:val="00930422"/>
    <w:rsid w:val="00931258"/>
    <w:rsid w:val="00932691"/>
    <w:rsid w:val="00932700"/>
    <w:rsid w:val="009344C3"/>
    <w:rsid w:val="00934A07"/>
    <w:rsid w:val="00934C33"/>
    <w:rsid w:val="009358CF"/>
    <w:rsid w:val="00936745"/>
    <w:rsid w:val="00937529"/>
    <w:rsid w:val="00937DCF"/>
    <w:rsid w:val="00940B27"/>
    <w:rsid w:val="00940B88"/>
    <w:rsid w:val="00940D70"/>
    <w:rsid w:val="0094134D"/>
    <w:rsid w:val="0094233D"/>
    <w:rsid w:val="00942BDA"/>
    <w:rsid w:val="00942E8E"/>
    <w:rsid w:val="00943751"/>
    <w:rsid w:val="00943A7F"/>
    <w:rsid w:val="00943B7E"/>
    <w:rsid w:val="00944B8E"/>
    <w:rsid w:val="009453AB"/>
    <w:rsid w:val="00945713"/>
    <w:rsid w:val="00945A16"/>
    <w:rsid w:val="00946286"/>
    <w:rsid w:val="009463CF"/>
    <w:rsid w:val="00950073"/>
    <w:rsid w:val="0095020E"/>
    <w:rsid w:val="009505DB"/>
    <w:rsid w:val="00951B38"/>
    <w:rsid w:val="00952622"/>
    <w:rsid w:val="00952745"/>
    <w:rsid w:val="0095296F"/>
    <w:rsid w:val="0095317D"/>
    <w:rsid w:val="0095428C"/>
    <w:rsid w:val="00955609"/>
    <w:rsid w:val="0095623D"/>
    <w:rsid w:val="00960077"/>
    <w:rsid w:val="0096147F"/>
    <w:rsid w:val="009618BF"/>
    <w:rsid w:val="00962621"/>
    <w:rsid w:val="00963CED"/>
    <w:rsid w:val="00963FDE"/>
    <w:rsid w:val="00964490"/>
    <w:rsid w:val="00964592"/>
    <w:rsid w:val="0096686E"/>
    <w:rsid w:val="00967311"/>
    <w:rsid w:val="0097025E"/>
    <w:rsid w:val="009704EC"/>
    <w:rsid w:val="009712F1"/>
    <w:rsid w:val="009713DD"/>
    <w:rsid w:val="00971DBF"/>
    <w:rsid w:val="0097234C"/>
    <w:rsid w:val="00972FE5"/>
    <w:rsid w:val="00973A26"/>
    <w:rsid w:val="009743FA"/>
    <w:rsid w:val="00975B63"/>
    <w:rsid w:val="00975EE9"/>
    <w:rsid w:val="00976850"/>
    <w:rsid w:val="00980449"/>
    <w:rsid w:val="009804A0"/>
    <w:rsid w:val="00981383"/>
    <w:rsid w:val="00981477"/>
    <w:rsid w:val="00981ADD"/>
    <w:rsid w:val="00982478"/>
    <w:rsid w:val="00983925"/>
    <w:rsid w:val="00983A56"/>
    <w:rsid w:val="009844E8"/>
    <w:rsid w:val="00984D2F"/>
    <w:rsid w:val="00985ED4"/>
    <w:rsid w:val="0098666D"/>
    <w:rsid w:val="00986A95"/>
    <w:rsid w:val="00987EEC"/>
    <w:rsid w:val="00990426"/>
    <w:rsid w:val="00991E67"/>
    <w:rsid w:val="009920FC"/>
    <w:rsid w:val="00992150"/>
    <w:rsid w:val="009927F3"/>
    <w:rsid w:val="00992E25"/>
    <w:rsid w:val="0099435B"/>
    <w:rsid w:val="0099438C"/>
    <w:rsid w:val="009944E1"/>
    <w:rsid w:val="009948D2"/>
    <w:rsid w:val="00994B83"/>
    <w:rsid w:val="009952F5"/>
    <w:rsid w:val="0099601C"/>
    <w:rsid w:val="0099661A"/>
    <w:rsid w:val="00996E36"/>
    <w:rsid w:val="009972FC"/>
    <w:rsid w:val="00997363"/>
    <w:rsid w:val="0099790B"/>
    <w:rsid w:val="009A04D5"/>
    <w:rsid w:val="009A1148"/>
    <w:rsid w:val="009A1815"/>
    <w:rsid w:val="009A28FC"/>
    <w:rsid w:val="009A32E7"/>
    <w:rsid w:val="009A3E04"/>
    <w:rsid w:val="009A3EB1"/>
    <w:rsid w:val="009A456D"/>
    <w:rsid w:val="009A583A"/>
    <w:rsid w:val="009A5D60"/>
    <w:rsid w:val="009B029E"/>
    <w:rsid w:val="009B0365"/>
    <w:rsid w:val="009B2008"/>
    <w:rsid w:val="009B22CA"/>
    <w:rsid w:val="009B25BB"/>
    <w:rsid w:val="009B28BA"/>
    <w:rsid w:val="009B34D9"/>
    <w:rsid w:val="009B3F81"/>
    <w:rsid w:val="009B5357"/>
    <w:rsid w:val="009B53D4"/>
    <w:rsid w:val="009B5AEE"/>
    <w:rsid w:val="009B5B08"/>
    <w:rsid w:val="009B64E7"/>
    <w:rsid w:val="009B6DCE"/>
    <w:rsid w:val="009B6E98"/>
    <w:rsid w:val="009B724F"/>
    <w:rsid w:val="009B7589"/>
    <w:rsid w:val="009C0831"/>
    <w:rsid w:val="009C1D55"/>
    <w:rsid w:val="009C30A0"/>
    <w:rsid w:val="009C44E7"/>
    <w:rsid w:val="009C450D"/>
    <w:rsid w:val="009C4D26"/>
    <w:rsid w:val="009C508C"/>
    <w:rsid w:val="009C51C9"/>
    <w:rsid w:val="009C5679"/>
    <w:rsid w:val="009C5771"/>
    <w:rsid w:val="009C6561"/>
    <w:rsid w:val="009C67CB"/>
    <w:rsid w:val="009C774E"/>
    <w:rsid w:val="009C7E8B"/>
    <w:rsid w:val="009D0452"/>
    <w:rsid w:val="009D0EDD"/>
    <w:rsid w:val="009D1993"/>
    <w:rsid w:val="009D19C2"/>
    <w:rsid w:val="009D2321"/>
    <w:rsid w:val="009D26EC"/>
    <w:rsid w:val="009D2BB3"/>
    <w:rsid w:val="009D2F14"/>
    <w:rsid w:val="009D39CC"/>
    <w:rsid w:val="009D4182"/>
    <w:rsid w:val="009D4859"/>
    <w:rsid w:val="009D5880"/>
    <w:rsid w:val="009D5AC8"/>
    <w:rsid w:val="009D5B64"/>
    <w:rsid w:val="009D5BA5"/>
    <w:rsid w:val="009D5F1E"/>
    <w:rsid w:val="009D5FFA"/>
    <w:rsid w:val="009D6AFD"/>
    <w:rsid w:val="009D6C9B"/>
    <w:rsid w:val="009D78EE"/>
    <w:rsid w:val="009E1B7C"/>
    <w:rsid w:val="009E1BDE"/>
    <w:rsid w:val="009E4238"/>
    <w:rsid w:val="009E4313"/>
    <w:rsid w:val="009E434F"/>
    <w:rsid w:val="009E5093"/>
    <w:rsid w:val="009E655E"/>
    <w:rsid w:val="009E7354"/>
    <w:rsid w:val="009F0906"/>
    <w:rsid w:val="009F2061"/>
    <w:rsid w:val="009F3F15"/>
    <w:rsid w:val="009F4C20"/>
    <w:rsid w:val="009F4CC3"/>
    <w:rsid w:val="009F576E"/>
    <w:rsid w:val="009F706C"/>
    <w:rsid w:val="009F77E0"/>
    <w:rsid w:val="009F7A19"/>
    <w:rsid w:val="00A00195"/>
    <w:rsid w:val="00A00335"/>
    <w:rsid w:val="00A00A7F"/>
    <w:rsid w:val="00A00D83"/>
    <w:rsid w:val="00A00FB7"/>
    <w:rsid w:val="00A020C1"/>
    <w:rsid w:val="00A02E6A"/>
    <w:rsid w:val="00A04861"/>
    <w:rsid w:val="00A04A1B"/>
    <w:rsid w:val="00A0521D"/>
    <w:rsid w:val="00A0575A"/>
    <w:rsid w:val="00A05D3A"/>
    <w:rsid w:val="00A05E86"/>
    <w:rsid w:val="00A06398"/>
    <w:rsid w:val="00A07D69"/>
    <w:rsid w:val="00A07E13"/>
    <w:rsid w:val="00A1063F"/>
    <w:rsid w:val="00A14F6F"/>
    <w:rsid w:val="00A1507F"/>
    <w:rsid w:val="00A15672"/>
    <w:rsid w:val="00A1570E"/>
    <w:rsid w:val="00A15C0D"/>
    <w:rsid w:val="00A16387"/>
    <w:rsid w:val="00A169CB"/>
    <w:rsid w:val="00A16CB9"/>
    <w:rsid w:val="00A20442"/>
    <w:rsid w:val="00A20B9C"/>
    <w:rsid w:val="00A20F07"/>
    <w:rsid w:val="00A21729"/>
    <w:rsid w:val="00A22193"/>
    <w:rsid w:val="00A224D1"/>
    <w:rsid w:val="00A22B77"/>
    <w:rsid w:val="00A22CA5"/>
    <w:rsid w:val="00A23289"/>
    <w:rsid w:val="00A23F78"/>
    <w:rsid w:val="00A2482B"/>
    <w:rsid w:val="00A24A42"/>
    <w:rsid w:val="00A251E7"/>
    <w:rsid w:val="00A25A27"/>
    <w:rsid w:val="00A25A81"/>
    <w:rsid w:val="00A26781"/>
    <w:rsid w:val="00A26C8B"/>
    <w:rsid w:val="00A270BA"/>
    <w:rsid w:val="00A30ABC"/>
    <w:rsid w:val="00A324ED"/>
    <w:rsid w:val="00A325CF"/>
    <w:rsid w:val="00A33456"/>
    <w:rsid w:val="00A3365C"/>
    <w:rsid w:val="00A3399B"/>
    <w:rsid w:val="00A3475A"/>
    <w:rsid w:val="00A351A5"/>
    <w:rsid w:val="00A35589"/>
    <w:rsid w:val="00A355C1"/>
    <w:rsid w:val="00A35890"/>
    <w:rsid w:val="00A35AFB"/>
    <w:rsid w:val="00A35D37"/>
    <w:rsid w:val="00A36B9A"/>
    <w:rsid w:val="00A37599"/>
    <w:rsid w:val="00A37C89"/>
    <w:rsid w:val="00A37F77"/>
    <w:rsid w:val="00A4003E"/>
    <w:rsid w:val="00A4031F"/>
    <w:rsid w:val="00A4098E"/>
    <w:rsid w:val="00A40C7F"/>
    <w:rsid w:val="00A4131E"/>
    <w:rsid w:val="00A42A1E"/>
    <w:rsid w:val="00A43097"/>
    <w:rsid w:val="00A44281"/>
    <w:rsid w:val="00A44318"/>
    <w:rsid w:val="00A444A0"/>
    <w:rsid w:val="00A45B39"/>
    <w:rsid w:val="00A46801"/>
    <w:rsid w:val="00A46CDC"/>
    <w:rsid w:val="00A4727D"/>
    <w:rsid w:val="00A500E3"/>
    <w:rsid w:val="00A5024E"/>
    <w:rsid w:val="00A50B33"/>
    <w:rsid w:val="00A51017"/>
    <w:rsid w:val="00A52702"/>
    <w:rsid w:val="00A543C3"/>
    <w:rsid w:val="00A54431"/>
    <w:rsid w:val="00A54A02"/>
    <w:rsid w:val="00A54B50"/>
    <w:rsid w:val="00A54C42"/>
    <w:rsid w:val="00A5536D"/>
    <w:rsid w:val="00A557F9"/>
    <w:rsid w:val="00A567A3"/>
    <w:rsid w:val="00A578E3"/>
    <w:rsid w:val="00A609FF"/>
    <w:rsid w:val="00A620C2"/>
    <w:rsid w:val="00A628B4"/>
    <w:rsid w:val="00A62C1C"/>
    <w:rsid w:val="00A63A1C"/>
    <w:rsid w:val="00A63C35"/>
    <w:rsid w:val="00A64EF7"/>
    <w:rsid w:val="00A708C8"/>
    <w:rsid w:val="00A70D80"/>
    <w:rsid w:val="00A710EE"/>
    <w:rsid w:val="00A72824"/>
    <w:rsid w:val="00A72A10"/>
    <w:rsid w:val="00A72D32"/>
    <w:rsid w:val="00A73276"/>
    <w:rsid w:val="00A73FAE"/>
    <w:rsid w:val="00A75239"/>
    <w:rsid w:val="00A754A3"/>
    <w:rsid w:val="00A758EE"/>
    <w:rsid w:val="00A76E6B"/>
    <w:rsid w:val="00A7752A"/>
    <w:rsid w:val="00A77C39"/>
    <w:rsid w:val="00A80037"/>
    <w:rsid w:val="00A80436"/>
    <w:rsid w:val="00A80A51"/>
    <w:rsid w:val="00A817A8"/>
    <w:rsid w:val="00A8181B"/>
    <w:rsid w:val="00A81BBD"/>
    <w:rsid w:val="00A81D5F"/>
    <w:rsid w:val="00A827BF"/>
    <w:rsid w:val="00A82D76"/>
    <w:rsid w:val="00A838B9"/>
    <w:rsid w:val="00A83EFF"/>
    <w:rsid w:val="00A84583"/>
    <w:rsid w:val="00A847DC"/>
    <w:rsid w:val="00A8504D"/>
    <w:rsid w:val="00A8514B"/>
    <w:rsid w:val="00A85802"/>
    <w:rsid w:val="00A862D4"/>
    <w:rsid w:val="00A86541"/>
    <w:rsid w:val="00A867D3"/>
    <w:rsid w:val="00A86945"/>
    <w:rsid w:val="00A86EE2"/>
    <w:rsid w:val="00A874B0"/>
    <w:rsid w:val="00A9177F"/>
    <w:rsid w:val="00A91F2C"/>
    <w:rsid w:val="00A92294"/>
    <w:rsid w:val="00A9270C"/>
    <w:rsid w:val="00A92CA3"/>
    <w:rsid w:val="00A93224"/>
    <w:rsid w:val="00A93465"/>
    <w:rsid w:val="00A93756"/>
    <w:rsid w:val="00A949C7"/>
    <w:rsid w:val="00A951EB"/>
    <w:rsid w:val="00A95519"/>
    <w:rsid w:val="00A9572F"/>
    <w:rsid w:val="00A95E47"/>
    <w:rsid w:val="00A964FC"/>
    <w:rsid w:val="00A96BE7"/>
    <w:rsid w:val="00A97934"/>
    <w:rsid w:val="00AA0D50"/>
    <w:rsid w:val="00AA0E5D"/>
    <w:rsid w:val="00AA0ED8"/>
    <w:rsid w:val="00AA13DD"/>
    <w:rsid w:val="00AA1676"/>
    <w:rsid w:val="00AA1DA3"/>
    <w:rsid w:val="00AA2E58"/>
    <w:rsid w:val="00AA2EDB"/>
    <w:rsid w:val="00AA2FB0"/>
    <w:rsid w:val="00AA3CBA"/>
    <w:rsid w:val="00AA424E"/>
    <w:rsid w:val="00AA5748"/>
    <w:rsid w:val="00AA577E"/>
    <w:rsid w:val="00AA7294"/>
    <w:rsid w:val="00AA74C0"/>
    <w:rsid w:val="00AB08B7"/>
    <w:rsid w:val="00AB1456"/>
    <w:rsid w:val="00AB26D5"/>
    <w:rsid w:val="00AB2A67"/>
    <w:rsid w:val="00AB2D21"/>
    <w:rsid w:val="00AB39B2"/>
    <w:rsid w:val="00AB5157"/>
    <w:rsid w:val="00AB5493"/>
    <w:rsid w:val="00AB5C49"/>
    <w:rsid w:val="00AB71CE"/>
    <w:rsid w:val="00AB73EA"/>
    <w:rsid w:val="00AC0A3B"/>
    <w:rsid w:val="00AC12AA"/>
    <w:rsid w:val="00AC1719"/>
    <w:rsid w:val="00AC1A12"/>
    <w:rsid w:val="00AC1EB6"/>
    <w:rsid w:val="00AC28C6"/>
    <w:rsid w:val="00AC4677"/>
    <w:rsid w:val="00AC4C5D"/>
    <w:rsid w:val="00AC6755"/>
    <w:rsid w:val="00AD11C7"/>
    <w:rsid w:val="00AD1442"/>
    <w:rsid w:val="00AD2616"/>
    <w:rsid w:val="00AD2BA3"/>
    <w:rsid w:val="00AD3704"/>
    <w:rsid w:val="00AD408B"/>
    <w:rsid w:val="00AD422A"/>
    <w:rsid w:val="00AD42E0"/>
    <w:rsid w:val="00AD49CC"/>
    <w:rsid w:val="00AD59D3"/>
    <w:rsid w:val="00AD5E95"/>
    <w:rsid w:val="00AD6A5E"/>
    <w:rsid w:val="00AD6CA8"/>
    <w:rsid w:val="00AD7675"/>
    <w:rsid w:val="00AD7E54"/>
    <w:rsid w:val="00AE1995"/>
    <w:rsid w:val="00AE1AD5"/>
    <w:rsid w:val="00AE1E81"/>
    <w:rsid w:val="00AE1FDD"/>
    <w:rsid w:val="00AE3C1B"/>
    <w:rsid w:val="00AE4C4A"/>
    <w:rsid w:val="00AE5760"/>
    <w:rsid w:val="00AE5CB1"/>
    <w:rsid w:val="00AE6356"/>
    <w:rsid w:val="00AE6B10"/>
    <w:rsid w:val="00AE741A"/>
    <w:rsid w:val="00AE75BD"/>
    <w:rsid w:val="00AF045B"/>
    <w:rsid w:val="00AF07B9"/>
    <w:rsid w:val="00AF138A"/>
    <w:rsid w:val="00AF1CF2"/>
    <w:rsid w:val="00AF3BB3"/>
    <w:rsid w:val="00AF3F38"/>
    <w:rsid w:val="00AF439E"/>
    <w:rsid w:val="00AF5598"/>
    <w:rsid w:val="00AF5A6E"/>
    <w:rsid w:val="00AF5DFC"/>
    <w:rsid w:val="00AF6281"/>
    <w:rsid w:val="00AF64F7"/>
    <w:rsid w:val="00AF6C57"/>
    <w:rsid w:val="00AF70CA"/>
    <w:rsid w:val="00AF7133"/>
    <w:rsid w:val="00AF7741"/>
    <w:rsid w:val="00AF77AD"/>
    <w:rsid w:val="00AF7BD0"/>
    <w:rsid w:val="00B0027D"/>
    <w:rsid w:val="00B007B9"/>
    <w:rsid w:val="00B02677"/>
    <w:rsid w:val="00B02B2D"/>
    <w:rsid w:val="00B03F08"/>
    <w:rsid w:val="00B0417B"/>
    <w:rsid w:val="00B04246"/>
    <w:rsid w:val="00B04A6A"/>
    <w:rsid w:val="00B04BEF"/>
    <w:rsid w:val="00B0531A"/>
    <w:rsid w:val="00B05F19"/>
    <w:rsid w:val="00B104C6"/>
    <w:rsid w:val="00B1121F"/>
    <w:rsid w:val="00B11C03"/>
    <w:rsid w:val="00B11CA5"/>
    <w:rsid w:val="00B126A3"/>
    <w:rsid w:val="00B12884"/>
    <w:rsid w:val="00B13114"/>
    <w:rsid w:val="00B13D3C"/>
    <w:rsid w:val="00B1417C"/>
    <w:rsid w:val="00B14288"/>
    <w:rsid w:val="00B1467D"/>
    <w:rsid w:val="00B148D7"/>
    <w:rsid w:val="00B157C5"/>
    <w:rsid w:val="00B16061"/>
    <w:rsid w:val="00B16FCA"/>
    <w:rsid w:val="00B176E9"/>
    <w:rsid w:val="00B17753"/>
    <w:rsid w:val="00B20FF3"/>
    <w:rsid w:val="00B21D47"/>
    <w:rsid w:val="00B2210F"/>
    <w:rsid w:val="00B225BF"/>
    <w:rsid w:val="00B2262B"/>
    <w:rsid w:val="00B228F6"/>
    <w:rsid w:val="00B239AF"/>
    <w:rsid w:val="00B23F2F"/>
    <w:rsid w:val="00B24F1B"/>
    <w:rsid w:val="00B252C0"/>
    <w:rsid w:val="00B254C5"/>
    <w:rsid w:val="00B262F6"/>
    <w:rsid w:val="00B26701"/>
    <w:rsid w:val="00B26CCB"/>
    <w:rsid w:val="00B27BFD"/>
    <w:rsid w:val="00B30EDE"/>
    <w:rsid w:val="00B3141E"/>
    <w:rsid w:val="00B314B4"/>
    <w:rsid w:val="00B343AC"/>
    <w:rsid w:val="00B34446"/>
    <w:rsid w:val="00B36491"/>
    <w:rsid w:val="00B36C91"/>
    <w:rsid w:val="00B37AD0"/>
    <w:rsid w:val="00B40761"/>
    <w:rsid w:val="00B41058"/>
    <w:rsid w:val="00B43142"/>
    <w:rsid w:val="00B43A72"/>
    <w:rsid w:val="00B44595"/>
    <w:rsid w:val="00B44621"/>
    <w:rsid w:val="00B45075"/>
    <w:rsid w:val="00B46447"/>
    <w:rsid w:val="00B4681B"/>
    <w:rsid w:val="00B46CB0"/>
    <w:rsid w:val="00B47415"/>
    <w:rsid w:val="00B478DE"/>
    <w:rsid w:val="00B508AD"/>
    <w:rsid w:val="00B50A6F"/>
    <w:rsid w:val="00B524E6"/>
    <w:rsid w:val="00B5315B"/>
    <w:rsid w:val="00B534BE"/>
    <w:rsid w:val="00B538CD"/>
    <w:rsid w:val="00B53BA4"/>
    <w:rsid w:val="00B54622"/>
    <w:rsid w:val="00B56DD5"/>
    <w:rsid w:val="00B56E1E"/>
    <w:rsid w:val="00B56ED9"/>
    <w:rsid w:val="00B574BE"/>
    <w:rsid w:val="00B57D0A"/>
    <w:rsid w:val="00B60C80"/>
    <w:rsid w:val="00B612D8"/>
    <w:rsid w:val="00B614C9"/>
    <w:rsid w:val="00B61B46"/>
    <w:rsid w:val="00B61DBB"/>
    <w:rsid w:val="00B64C55"/>
    <w:rsid w:val="00B64EC0"/>
    <w:rsid w:val="00B656E8"/>
    <w:rsid w:val="00B66DF4"/>
    <w:rsid w:val="00B67127"/>
    <w:rsid w:val="00B673FF"/>
    <w:rsid w:val="00B67721"/>
    <w:rsid w:val="00B70827"/>
    <w:rsid w:val="00B70BC9"/>
    <w:rsid w:val="00B70BD6"/>
    <w:rsid w:val="00B70BE8"/>
    <w:rsid w:val="00B71841"/>
    <w:rsid w:val="00B720D3"/>
    <w:rsid w:val="00B72C34"/>
    <w:rsid w:val="00B73B2D"/>
    <w:rsid w:val="00B7433A"/>
    <w:rsid w:val="00B75179"/>
    <w:rsid w:val="00B76529"/>
    <w:rsid w:val="00B76B1F"/>
    <w:rsid w:val="00B8043F"/>
    <w:rsid w:val="00B81633"/>
    <w:rsid w:val="00B83139"/>
    <w:rsid w:val="00B831CD"/>
    <w:rsid w:val="00B84D51"/>
    <w:rsid w:val="00B85E80"/>
    <w:rsid w:val="00B85F27"/>
    <w:rsid w:val="00B863C6"/>
    <w:rsid w:val="00B8668A"/>
    <w:rsid w:val="00B87076"/>
    <w:rsid w:val="00B87C25"/>
    <w:rsid w:val="00B918CF"/>
    <w:rsid w:val="00B91C49"/>
    <w:rsid w:val="00B91E0B"/>
    <w:rsid w:val="00B922C5"/>
    <w:rsid w:val="00B935D3"/>
    <w:rsid w:val="00B94D9D"/>
    <w:rsid w:val="00B94DA4"/>
    <w:rsid w:val="00B95B1E"/>
    <w:rsid w:val="00B95C2A"/>
    <w:rsid w:val="00B9643B"/>
    <w:rsid w:val="00B96CB2"/>
    <w:rsid w:val="00BA180C"/>
    <w:rsid w:val="00BA1C59"/>
    <w:rsid w:val="00BA2801"/>
    <w:rsid w:val="00BA290A"/>
    <w:rsid w:val="00BA29C4"/>
    <w:rsid w:val="00BA3B18"/>
    <w:rsid w:val="00BA3BDD"/>
    <w:rsid w:val="00BA3F59"/>
    <w:rsid w:val="00BA4567"/>
    <w:rsid w:val="00BA4831"/>
    <w:rsid w:val="00BA48A3"/>
    <w:rsid w:val="00BA4AC6"/>
    <w:rsid w:val="00BA63A9"/>
    <w:rsid w:val="00BA6BA3"/>
    <w:rsid w:val="00BA76EE"/>
    <w:rsid w:val="00BA7875"/>
    <w:rsid w:val="00BB1606"/>
    <w:rsid w:val="00BB22DA"/>
    <w:rsid w:val="00BB2E24"/>
    <w:rsid w:val="00BB2EAE"/>
    <w:rsid w:val="00BB4D9B"/>
    <w:rsid w:val="00BB4F4F"/>
    <w:rsid w:val="00BB5A6A"/>
    <w:rsid w:val="00BB6824"/>
    <w:rsid w:val="00BB6DD7"/>
    <w:rsid w:val="00BB79BB"/>
    <w:rsid w:val="00BC1268"/>
    <w:rsid w:val="00BC1A73"/>
    <w:rsid w:val="00BC20B7"/>
    <w:rsid w:val="00BC302E"/>
    <w:rsid w:val="00BC306E"/>
    <w:rsid w:val="00BC3686"/>
    <w:rsid w:val="00BC3BE0"/>
    <w:rsid w:val="00BC445A"/>
    <w:rsid w:val="00BC55C6"/>
    <w:rsid w:val="00BC5DDD"/>
    <w:rsid w:val="00BC6AF0"/>
    <w:rsid w:val="00BC6CA9"/>
    <w:rsid w:val="00BC78F0"/>
    <w:rsid w:val="00BD03A5"/>
    <w:rsid w:val="00BD0B99"/>
    <w:rsid w:val="00BD2A0D"/>
    <w:rsid w:val="00BD4214"/>
    <w:rsid w:val="00BD4C0A"/>
    <w:rsid w:val="00BD559F"/>
    <w:rsid w:val="00BD5ED9"/>
    <w:rsid w:val="00BD652A"/>
    <w:rsid w:val="00BD7A4A"/>
    <w:rsid w:val="00BE0551"/>
    <w:rsid w:val="00BE154F"/>
    <w:rsid w:val="00BE3133"/>
    <w:rsid w:val="00BE5DE7"/>
    <w:rsid w:val="00BE5EFF"/>
    <w:rsid w:val="00BE6616"/>
    <w:rsid w:val="00BE71C7"/>
    <w:rsid w:val="00BE7910"/>
    <w:rsid w:val="00BF0B71"/>
    <w:rsid w:val="00BF0F73"/>
    <w:rsid w:val="00BF19BB"/>
    <w:rsid w:val="00BF1AB1"/>
    <w:rsid w:val="00BF232B"/>
    <w:rsid w:val="00BF68DF"/>
    <w:rsid w:val="00BF703A"/>
    <w:rsid w:val="00BF77F3"/>
    <w:rsid w:val="00BF7C9D"/>
    <w:rsid w:val="00C00730"/>
    <w:rsid w:val="00C04B7E"/>
    <w:rsid w:val="00C05AF7"/>
    <w:rsid w:val="00C05D85"/>
    <w:rsid w:val="00C06338"/>
    <w:rsid w:val="00C06890"/>
    <w:rsid w:val="00C06CE6"/>
    <w:rsid w:val="00C06D82"/>
    <w:rsid w:val="00C0750E"/>
    <w:rsid w:val="00C07A49"/>
    <w:rsid w:val="00C11B06"/>
    <w:rsid w:val="00C11C7B"/>
    <w:rsid w:val="00C13331"/>
    <w:rsid w:val="00C13ECD"/>
    <w:rsid w:val="00C16344"/>
    <w:rsid w:val="00C16817"/>
    <w:rsid w:val="00C20D7B"/>
    <w:rsid w:val="00C216D2"/>
    <w:rsid w:val="00C21FB4"/>
    <w:rsid w:val="00C2261F"/>
    <w:rsid w:val="00C23574"/>
    <w:rsid w:val="00C23849"/>
    <w:rsid w:val="00C23B4C"/>
    <w:rsid w:val="00C23C27"/>
    <w:rsid w:val="00C255A8"/>
    <w:rsid w:val="00C2608F"/>
    <w:rsid w:val="00C26DCB"/>
    <w:rsid w:val="00C30454"/>
    <w:rsid w:val="00C30E78"/>
    <w:rsid w:val="00C30E89"/>
    <w:rsid w:val="00C310B9"/>
    <w:rsid w:val="00C3143E"/>
    <w:rsid w:val="00C33379"/>
    <w:rsid w:val="00C3379B"/>
    <w:rsid w:val="00C3433D"/>
    <w:rsid w:val="00C34652"/>
    <w:rsid w:val="00C347AB"/>
    <w:rsid w:val="00C347DF"/>
    <w:rsid w:val="00C3501B"/>
    <w:rsid w:val="00C35D52"/>
    <w:rsid w:val="00C35FCC"/>
    <w:rsid w:val="00C36CC8"/>
    <w:rsid w:val="00C37479"/>
    <w:rsid w:val="00C37666"/>
    <w:rsid w:val="00C401E6"/>
    <w:rsid w:val="00C414F1"/>
    <w:rsid w:val="00C41AA8"/>
    <w:rsid w:val="00C43A27"/>
    <w:rsid w:val="00C4487E"/>
    <w:rsid w:val="00C44DE0"/>
    <w:rsid w:val="00C452DC"/>
    <w:rsid w:val="00C45F4D"/>
    <w:rsid w:val="00C46D63"/>
    <w:rsid w:val="00C46E89"/>
    <w:rsid w:val="00C505BC"/>
    <w:rsid w:val="00C5167D"/>
    <w:rsid w:val="00C51B4B"/>
    <w:rsid w:val="00C5306B"/>
    <w:rsid w:val="00C54A7C"/>
    <w:rsid w:val="00C55363"/>
    <w:rsid w:val="00C55EA3"/>
    <w:rsid w:val="00C56C94"/>
    <w:rsid w:val="00C56FBC"/>
    <w:rsid w:val="00C570D5"/>
    <w:rsid w:val="00C57377"/>
    <w:rsid w:val="00C57430"/>
    <w:rsid w:val="00C57A02"/>
    <w:rsid w:val="00C60B7B"/>
    <w:rsid w:val="00C61208"/>
    <w:rsid w:val="00C61496"/>
    <w:rsid w:val="00C61555"/>
    <w:rsid w:val="00C6298C"/>
    <w:rsid w:val="00C63467"/>
    <w:rsid w:val="00C64015"/>
    <w:rsid w:val="00C640B1"/>
    <w:rsid w:val="00C65274"/>
    <w:rsid w:val="00C654F1"/>
    <w:rsid w:val="00C66513"/>
    <w:rsid w:val="00C67152"/>
    <w:rsid w:val="00C678A3"/>
    <w:rsid w:val="00C7019B"/>
    <w:rsid w:val="00C7045A"/>
    <w:rsid w:val="00C7085E"/>
    <w:rsid w:val="00C70CD1"/>
    <w:rsid w:val="00C72525"/>
    <w:rsid w:val="00C72708"/>
    <w:rsid w:val="00C728DD"/>
    <w:rsid w:val="00C74424"/>
    <w:rsid w:val="00C7444D"/>
    <w:rsid w:val="00C748B5"/>
    <w:rsid w:val="00C74917"/>
    <w:rsid w:val="00C76A15"/>
    <w:rsid w:val="00C771D1"/>
    <w:rsid w:val="00C77E43"/>
    <w:rsid w:val="00C8031E"/>
    <w:rsid w:val="00C806DA"/>
    <w:rsid w:val="00C814B8"/>
    <w:rsid w:val="00C817EB"/>
    <w:rsid w:val="00C81AF3"/>
    <w:rsid w:val="00C81B88"/>
    <w:rsid w:val="00C8305F"/>
    <w:rsid w:val="00C839A9"/>
    <w:rsid w:val="00C83A1E"/>
    <w:rsid w:val="00C83CD4"/>
    <w:rsid w:val="00C83CDF"/>
    <w:rsid w:val="00C83E2F"/>
    <w:rsid w:val="00C852E6"/>
    <w:rsid w:val="00C857B8"/>
    <w:rsid w:val="00C86131"/>
    <w:rsid w:val="00C868AB"/>
    <w:rsid w:val="00C87730"/>
    <w:rsid w:val="00C87C91"/>
    <w:rsid w:val="00C901C0"/>
    <w:rsid w:val="00C90A5F"/>
    <w:rsid w:val="00C90C28"/>
    <w:rsid w:val="00C90F37"/>
    <w:rsid w:val="00C912BE"/>
    <w:rsid w:val="00C92512"/>
    <w:rsid w:val="00C92638"/>
    <w:rsid w:val="00C92F52"/>
    <w:rsid w:val="00C9334B"/>
    <w:rsid w:val="00C93C5C"/>
    <w:rsid w:val="00C93C9F"/>
    <w:rsid w:val="00C93DA6"/>
    <w:rsid w:val="00C9418E"/>
    <w:rsid w:val="00C944B4"/>
    <w:rsid w:val="00C94857"/>
    <w:rsid w:val="00C95273"/>
    <w:rsid w:val="00C95617"/>
    <w:rsid w:val="00C968E3"/>
    <w:rsid w:val="00C97CF5"/>
    <w:rsid w:val="00CA0EC1"/>
    <w:rsid w:val="00CA2194"/>
    <w:rsid w:val="00CA2215"/>
    <w:rsid w:val="00CA33F4"/>
    <w:rsid w:val="00CA4917"/>
    <w:rsid w:val="00CA4DF9"/>
    <w:rsid w:val="00CA4E64"/>
    <w:rsid w:val="00CA5346"/>
    <w:rsid w:val="00CA5B4F"/>
    <w:rsid w:val="00CA5E85"/>
    <w:rsid w:val="00CA61E3"/>
    <w:rsid w:val="00CA6C9E"/>
    <w:rsid w:val="00CA73DD"/>
    <w:rsid w:val="00CB0C96"/>
    <w:rsid w:val="00CB191B"/>
    <w:rsid w:val="00CB2746"/>
    <w:rsid w:val="00CB2CEE"/>
    <w:rsid w:val="00CB2D05"/>
    <w:rsid w:val="00CB3095"/>
    <w:rsid w:val="00CB3467"/>
    <w:rsid w:val="00CB37CE"/>
    <w:rsid w:val="00CB5200"/>
    <w:rsid w:val="00CB5608"/>
    <w:rsid w:val="00CB583F"/>
    <w:rsid w:val="00CB60D8"/>
    <w:rsid w:val="00CB62F5"/>
    <w:rsid w:val="00CB723E"/>
    <w:rsid w:val="00CB7809"/>
    <w:rsid w:val="00CB7906"/>
    <w:rsid w:val="00CC05EF"/>
    <w:rsid w:val="00CC071A"/>
    <w:rsid w:val="00CC129A"/>
    <w:rsid w:val="00CC1DA7"/>
    <w:rsid w:val="00CC2CC3"/>
    <w:rsid w:val="00CC3CED"/>
    <w:rsid w:val="00CC401F"/>
    <w:rsid w:val="00CC441C"/>
    <w:rsid w:val="00CC4C95"/>
    <w:rsid w:val="00CC5224"/>
    <w:rsid w:val="00CC5A9D"/>
    <w:rsid w:val="00CC6295"/>
    <w:rsid w:val="00CC6B42"/>
    <w:rsid w:val="00CC6FF9"/>
    <w:rsid w:val="00CD0183"/>
    <w:rsid w:val="00CD0699"/>
    <w:rsid w:val="00CD2F3C"/>
    <w:rsid w:val="00CD3AC2"/>
    <w:rsid w:val="00CD53DE"/>
    <w:rsid w:val="00CD7254"/>
    <w:rsid w:val="00CE011C"/>
    <w:rsid w:val="00CE0788"/>
    <w:rsid w:val="00CE09D5"/>
    <w:rsid w:val="00CE1C3B"/>
    <w:rsid w:val="00CE2814"/>
    <w:rsid w:val="00CE39C2"/>
    <w:rsid w:val="00CE44AA"/>
    <w:rsid w:val="00CE49F1"/>
    <w:rsid w:val="00CE4BFB"/>
    <w:rsid w:val="00CE5160"/>
    <w:rsid w:val="00CE5346"/>
    <w:rsid w:val="00CE5AC3"/>
    <w:rsid w:val="00CE5BC1"/>
    <w:rsid w:val="00CE6727"/>
    <w:rsid w:val="00CE6E70"/>
    <w:rsid w:val="00CE7B92"/>
    <w:rsid w:val="00CF0D44"/>
    <w:rsid w:val="00CF206F"/>
    <w:rsid w:val="00CF4048"/>
    <w:rsid w:val="00CF4296"/>
    <w:rsid w:val="00CF4521"/>
    <w:rsid w:val="00CF493A"/>
    <w:rsid w:val="00CF49FD"/>
    <w:rsid w:val="00CF5235"/>
    <w:rsid w:val="00CF6BFB"/>
    <w:rsid w:val="00D01162"/>
    <w:rsid w:val="00D01E4A"/>
    <w:rsid w:val="00D025E0"/>
    <w:rsid w:val="00D02B42"/>
    <w:rsid w:val="00D03E9B"/>
    <w:rsid w:val="00D05F18"/>
    <w:rsid w:val="00D06054"/>
    <w:rsid w:val="00D068F4"/>
    <w:rsid w:val="00D06D3E"/>
    <w:rsid w:val="00D07A7F"/>
    <w:rsid w:val="00D07BF4"/>
    <w:rsid w:val="00D104FC"/>
    <w:rsid w:val="00D10600"/>
    <w:rsid w:val="00D108A7"/>
    <w:rsid w:val="00D1090D"/>
    <w:rsid w:val="00D110D5"/>
    <w:rsid w:val="00D1119A"/>
    <w:rsid w:val="00D11230"/>
    <w:rsid w:val="00D119E2"/>
    <w:rsid w:val="00D1254D"/>
    <w:rsid w:val="00D13D2C"/>
    <w:rsid w:val="00D13E13"/>
    <w:rsid w:val="00D13FB8"/>
    <w:rsid w:val="00D142D5"/>
    <w:rsid w:val="00D1435B"/>
    <w:rsid w:val="00D150AE"/>
    <w:rsid w:val="00D162C5"/>
    <w:rsid w:val="00D16568"/>
    <w:rsid w:val="00D167D0"/>
    <w:rsid w:val="00D16D4E"/>
    <w:rsid w:val="00D16D92"/>
    <w:rsid w:val="00D16EDC"/>
    <w:rsid w:val="00D17C07"/>
    <w:rsid w:val="00D17D17"/>
    <w:rsid w:val="00D17DF3"/>
    <w:rsid w:val="00D206B1"/>
    <w:rsid w:val="00D20F7F"/>
    <w:rsid w:val="00D21732"/>
    <w:rsid w:val="00D21CD2"/>
    <w:rsid w:val="00D2323C"/>
    <w:rsid w:val="00D23D7C"/>
    <w:rsid w:val="00D2463B"/>
    <w:rsid w:val="00D246F7"/>
    <w:rsid w:val="00D2493B"/>
    <w:rsid w:val="00D24D24"/>
    <w:rsid w:val="00D2644E"/>
    <w:rsid w:val="00D274F1"/>
    <w:rsid w:val="00D30515"/>
    <w:rsid w:val="00D306B6"/>
    <w:rsid w:val="00D320A1"/>
    <w:rsid w:val="00D3320A"/>
    <w:rsid w:val="00D33907"/>
    <w:rsid w:val="00D33F69"/>
    <w:rsid w:val="00D3539A"/>
    <w:rsid w:val="00D35768"/>
    <w:rsid w:val="00D35979"/>
    <w:rsid w:val="00D35A20"/>
    <w:rsid w:val="00D35BFF"/>
    <w:rsid w:val="00D35EEF"/>
    <w:rsid w:val="00D3670A"/>
    <w:rsid w:val="00D36CE0"/>
    <w:rsid w:val="00D37B47"/>
    <w:rsid w:val="00D37B65"/>
    <w:rsid w:val="00D402FB"/>
    <w:rsid w:val="00D40CFC"/>
    <w:rsid w:val="00D40DF9"/>
    <w:rsid w:val="00D42241"/>
    <w:rsid w:val="00D42718"/>
    <w:rsid w:val="00D430C7"/>
    <w:rsid w:val="00D432CD"/>
    <w:rsid w:val="00D43ED5"/>
    <w:rsid w:val="00D45AF7"/>
    <w:rsid w:val="00D45B4C"/>
    <w:rsid w:val="00D46A7E"/>
    <w:rsid w:val="00D46D68"/>
    <w:rsid w:val="00D4747B"/>
    <w:rsid w:val="00D500CA"/>
    <w:rsid w:val="00D507AD"/>
    <w:rsid w:val="00D50841"/>
    <w:rsid w:val="00D513EC"/>
    <w:rsid w:val="00D54325"/>
    <w:rsid w:val="00D5491B"/>
    <w:rsid w:val="00D54AF5"/>
    <w:rsid w:val="00D55241"/>
    <w:rsid w:val="00D5560A"/>
    <w:rsid w:val="00D579B6"/>
    <w:rsid w:val="00D612A0"/>
    <w:rsid w:val="00D6194F"/>
    <w:rsid w:val="00D625D9"/>
    <w:rsid w:val="00D6274B"/>
    <w:rsid w:val="00D62E30"/>
    <w:rsid w:val="00D62FD2"/>
    <w:rsid w:val="00D6305D"/>
    <w:rsid w:val="00D65EFE"/>
    <w:rsid w:val="00D669D8"/>
    <w:rsid w:val="00D70210"/>
    <w:rsid w:val="00D7059D"/>
    <w:rsid w:val="00D706B9"/>
    <w:rsid w:val="00D707CA"/>
    <w:rsid w:val="00D7111F"/>
    <w:rsid w:val="00D714F1"/>
    <w:rsid w:val="00D7256D"/>
    <w:rsid w:val="00D72688"/>
    <w:rsid w:val="00D73DA5"/>
    <w:rsid w:val="00D74FEA"/>
    <w:rsid w:val="00D755F8"/>
    <w:rsid w:val="00D75E38"/>
    <w:rsid w:val="00D76810"/>
    <w:rsid w:val="00D76BF7"/>
    <w:rsid w:val="00D76E44"/>
    <w:rsid w:val="00D80B27"/>
    <w:rsid w:val="00D80DB3"/>
    <w:rsid w:val="00D81E51"/>
    <w:rsid w:val="00D82411"/>
    <w:rsid w:val="00D8392F"/>
    <w:rsid w:val="00D83B25"/>
    <w:rsid w:val="00D84D3E"/>
    <w:rsid w:val="00D85B8F"/>
    <w:rsid w:val="00D863C2"/>
    <w:rsid w:val="00D86EA4"/>
    <w:rsid w:val="00D90AB6"/>
    <w:rsid w:val="00D91467"/>
    <w:rsid w:val="00D92242"/>
    <w:rsid w:val="00D93247"/>
    <w:rsid w:val="00D934F5"/>
    <w:rsid w:val="00D937D7"/>
    <w:rsid w:val="00D93D9C"/>
    <w:rsid w:val="00DA0E06"/>
    <w:rsid w:val="00DA1BBC"/>
    <w:rsid w:val="00DA2727"/>
    <w:rsid w:val="00DA2C3F"/>
    <w:rsid w:val="00DA3AD1"/>
    <w:rsid w:val="00DA3DC8"/>
    <w:rsid w:val="00DA4D95"/>
    <w:rsid w:val="00DA501F"/>
    <w:rsid w:val="00DA6E23"/>
    <w:rsid w:val="00DA6E71"/>
    <w:rsid w:val="00DA6F45"/>
    <w:rsid w:val="00DA7741"/>
    <w:rsid w:val="00DB0551"/>
    <w:rsid w:val="00DB0E10"/>
    <w:rsid w:val="00DB0F9F"/>
    <w:rsid w:val="00DB164C"/>
    <w:rsid w:val="00DB1C0A"/>
    <w:rsid w:val="00DB2160"/>
    <w:rsid w:val="00DB2451"/>
    <w:rsid w:val="00DB31F4"/>
    <w:rsid w:val="00DB3E00"/>
    <w:rsid w:val="00DB4FC2"/>
    <w:rsid w:val="00DB5357"/>
    <w:rsid w:val="00DB55F9"/>
    <w:rsid w:val="00DB5631"/>
    <w:rsid w:val="00DB661D"/>
    <w:rsid w:val="00DB66EF"/>
    <w:rsid w:val="00DB748A"/>
    <w:rsid w:val="00DC0314"/>
    <w:rsid w:val="00DC03F3"/>
    <w:rsid w:val="00DC1174"/>
    <w:rsid w:val="00DC11B3"/>
    <w:rsid w:val="00DC12E4"/>
    <w:rsid w:val="00DC1C09"/>
    <w:rsid w:val="00DC2432"/>
    <w:rsid w:val="00DC2DD9"/>
    <w:rsid w:val="00DC2F3F"/>
    <w:rsid w:val="00DC3469"/>
    <w:rsid w:val="00DC3603"/>
    <w:rsid w:val="00DC55E0"/>
    <w:rsid w:val="00DC582A"/>
    <w:rsid w:val="00DC7101"/>
    <w:rsid w:val="00DC7167"/>
    <w:rsid w:val="00DD0EEC"/>
    <w:rsid w:val="00DD1109"/>
    <w:rsid w:val="00DD1497"/>
    <w:rsid w:val="00DD14BA"/>
    <w:rsid w:val="00DD1E61"/>
    <w:rsid w:val="00DD205B"/>
    <w:rsid w:val="00DD25F2"/>
    <w:rsid w:val="00DD2E69"/>
    <w:rsid w:val="00DD2FED"/>
    <w:rsid w:val="00DD32DF"/>
    <w:rsid w:val="00DD547C"/>
    <w:rsid w:val="00DD5B34"/>
    <w:rsid w:val="00DD6267"/>
    <w:rsid w:val="00DD7EFF"/>
    <w:rsid w:val="00DE0102"/>
    <w:rsid w:val="00DE1CCF"/>
    <w:rsid w:val="00DE24CC"/>
    <w:rsid w:val="00DE2D41"/>
    <w:rsid w:val="00DE32D3"/>
    <w:rsid w:val="00DE52A5"/>
    <w:rsid w:val="00DE5B24"/>
    <w:rsid w:val="00DE6098"/>
    <w:rsid w:val="00DE665A"/>
    <w:rsid w:val="00DE6AFB"/>
    <w:rsid w:val="00DE7373"/>
    <w:rsid w:val="00DE798F"/>
    <w:rsid w:val="00DE7CB4"/>
    <w:rsid w:val="00DF0954"/>
    <w:rsid w:val="00DF1D9B"/>
    <w:rsid w:val="00DF1EA2"/>
    <w:rsid w:val="00DF2043"/>
    <w:rsid w:val="00DF2172"/>
    <w:rsid w:val="00DF2955"/>
    <w:rsid w:val="00DF3E24"/>
    <w:rsid w:val="00DF42FA"/>
    <w:rsid w:val="00DF4B65"/>
    <w:rsid w:val="00DF52A0"/>
    <w:rsid w:val="00DF5DAD"/>
    <w:rsid w:val="00DF5F46"/>
    <w:rsid w:val="00DF66D5"/>
    <w:rsid w:val="00DF6FEB"/>
    <w:rsid w:val="00DF783A"/>
    <w:rsid w:val="00DF78B9"/>
    <w:rsid w:val="00E00081"/>
    <w:rsid w:val="00E0050C"/>
    <w:rsid w:val="00E006B7"/>
    <w:rsid w:val="00E00EAD"/>
    <w:rsid w:val="00E01331"/>
    <w:rsid w:val="00E01817"/>
    <w:rsid w:val="00E02541"/>
    <w:rsid w:val="00E02639"/>
    <w:rsid w:val="00E02750"/>
    <w:rsid w:val="00E02D2E"/>
    <w:rsid w:val="00E03E09"/>
    <w:rsid w:val="00E03EC1"/>
    <w:rsid w:val="00E0446B"/>
    <w:rsid w:val="00E06157"/>
    <w:rsid w:val="00E06165"/>
    <w:rsid w:val="00E061F4"/>
    <w:rsid w:val="00E07BDB"/>
    <w:rsid w:val="00E07CFC"/>
    <w:rsid w:val="00E10FAF"/>
    <w:rsid w:val="00E122B5"/>
    <w:rsid w:val="00E124F4"/>
    <w:rsid w:val="00E12CA9"/>
    <w:rsid w:val="00E12E3B"/>
    <w:rsid w:val="00E14205"/>
    <w:rsid w:val="00E14308"/>
    <w:rsid w:val="00E15803"/>
    <w:rsid w:val="00E16880"/>
    <w:rsid w:val="00E201A7"/>
    <w:rsid w:val="00E20AAA"/>
    <w:rsid w:val="00E2148E"/>
    <w:rsid w:val="00E2333B"/>
    <w:rsid w:val="00E23849"/>
    <w:rsid w:val="00E23DB5"/>
    <w:rsid w:val="00E24463"/>
    <w:rsid w:val="00E26477"/>
    <w:rsid w:val="00E26A13"/>
    <w:rsid w:val="00E26B3C"/>
    <w:rsid w:val="00E26DDA"/>
    <w:rsid w:val="00E27D2C"/>
    <w:rsid w:val="00E3027C"/>
    <w:rsid w:val="00E3062E"/>
    <w:rsid w:val="00E32924"/>
    <w:rsid w:val="00E33164"/>
    <w:rsid w:val="00E338B7"/>
    <w:rsid w:val="00E33EBC"/>
    <w:rsid w:val="00E3445E"/>
    <w:rsid w:val="00E355EC"/>
    <w:rsid w:val="00E3618C"/>
    <w:rsid w:val="00E3748B"/>
    <w:rsid w:val="00E37563"/>
    <w:rsid w:val="00E37A4E"/>
    <w:rsid w:val="00E40466"/>
    <w:rsid w:val="00E4075F"/>
    <w:rsid w:val="00E4132A"/>
    <w:rsid w:val="00E426B8"/>
    <w:rsid w:val="00E429CC"/>
    <w:rsid w:val="00E43333"/>
    <w:rsid w:val="00E43E1C"/>
    <w:rsid w:val="00E46087"/>
    <w:rsid w:val="00E46F83"/>
    <w:rsid w:val="00E50FD3"/>
    <w:rsid w:val="00E51999"/>
    <w:rsid w:val="00E51F95"/>
    <w:rsid w:val="00E52B3C"/>
    <w:rsid w:val="00E52EB7"/>
    <w:rsid w:val="00E53326"/>
    <w:rsid w:val="00E54088"/>
    <w:rsid w:val="00E5463B"/>
    <w:rsid w:val="00E55DE9"/>
    <w:rsid w:val="00E561C9"/>
    <w:rsid w:val="00E57700"/>
    <w:rsid w:val="00E60509"/>
    <w:rsid w:val="00E60D48"/>
    <w:rsid w:val="00E61B1E"/>
    <w:rsid w:val="00E62DD6"/>
    <w:rsid w:val="00E64056"/>
    <w:rsid w:val="00E65CEB"/>
    <w:rsid w:val="00E668A4"/>
    <w:rsid w:val="00E66D6F"/>
    <w:rsid w:val="00E7082F"/>
    <w:rsid w:val="00E724B0"/>
    <w:rsid w:val="00E732F9"/>
    <w:rsid w:val="00E7368B"/>
    <w:rsid w:val="00E74333"/>
    <w:rsid w:val="00E757C1"/>
    <w:rsid w:val="00E75CBF"/>
    <w:rsid w:val="00E75E0F"/>
    <w:rsid w:val="00E76A1F"/>
    <w:rsid w:val="00E76F46"/>
    <w:rsid w:val="00E77723"/>
    <w:rsid w:val="00E77772"/>
    <w:rsid w:val="00E8141F"/>
    <w:rsid w:val="00E82600"/>
    <w:rsid w:val="00E82C91"/>
    <w:rsid w:val="00E8342B"/>
    <w:rsid w:val="00E83BA7"/>
    <w:rsid w:val="00E84026"/>
    <w:rsid w:val="00E84050"/>
    <w:rsid w:val="00E8481A"/>
    <w:rsid w:val="00E84888"/>
    <w:rsid w:val="00E84A2F"/>
    <w:rsid w:val="00E84CF6"/>
    <w:rsid w:val="00E84E89"/>
    <w:rsid w:val="00E856F1"/>
    <w:rsid w:val="00E85EEB"/>
    <w:rsid w:val="00E86BA3"/>
    <w:rsid w:val="00E86CEE"/>
    <w:rsid w:val="00E86DB8"/>
    <w:rsid w:val="00E878DE"/>
    <w:rsid w:val="00E908AD"/>
    <w:rsid w:val="00E9298B"/>
    <w:rsid w:val="00E92AEE"/>
    <w:rsid w:val="00E93319"/>
    <w:rsid w:val="00E944F4"/>
    <w:rsid w:val="00E95156"/>
    <w:rsid w:val="00E95CF8"/>
    <w:rsid w:val="00E966FF"/>
    <w:rsid w:val="00E96B22"/>
    <w:rsid w:val="00E97928"/>
    <w:rsid w:val="00E97C7C"/>
    <w:rsid w:val="00EA0605"/>
    <w:rsid w:val="00EA1B25"/>
    <w:rsid w:val="00EA1FBF"/>
    <w:rsid w:val="00EA24BE"/>
    <w:rsid w:val="00EA3000"/>
    <w:rsid w:val="00EA3014"/>
    <w:rsid w:val="00EA3463"/>
    <w:rsid w:val="00EA3B32"/>
    <w:rsid w:val="00EA3BE7"/>
    <w:rsid w:val="00EA3D2E"/>
    <w:rsid w:val="00EA527C"/>
    <w:rsid w:val="00EA59C5"/>
    <w:rsid w:val="00EA71A9"/>
    <w:rsid w:val="00EA7DE8"/>
    <w:rsid w:val="00EB0096"/>
    <w:rsid w:val="00EB032A"/>
    <w:rsid w:val="00EB08B1"/>
    <w:rsid w:val="00EB1D1A"/>
    <w:rsid w:val="00EB1D7C"/>
    <w:rsid w:val="00EB2FC3"/>
    <w:rsid w:val="00EB5108"/>
    <w:rsid w:val="00EB52C4"/>
    <w:rsid w:val="00EB6865"/>
    <w:rsid w:val="00EB68F4"/>
    <w:rsid w:val="00EB7843"/>
    <w:rsid w:val="00EB79FB"/>
    <w:rsid w:val="00EC23A1"/>
    <w:rsid w:val="00EC3D90"/>
    <w:rsid w:val="00EC423B"/>
    <w:rsid w:val="00EC4EBB"/>
    <w:rsid w:val="00EC6911"/>
    <w:rsid w:val="00EC736E"/>
    <w:rsid w:val="00EC7D46"/>
    <w:rsid w:val="00ED0851"/>
    <w:rsid w:val="00ED1B3B"/>
    <w:rsid w:val="00ED283C"/>
    <w:rsid w:val="00ED52FE"/>
    <w:rsid w:val="00ED61DB"/>
    <w:rsid w:val="00ED6C3F"/>
    <w:rsid w:val="00ED76D5"/>
    <w:rsid w:val="00ED7985"/>
    <w:rsid w:val="00EE0457"/>
    <w:rsid w:val="00EE0A3E"/>
    <w:rsid w:val="00EE0EF6"/>
    <w:rsid w:val="00EE1E38"/>
    <w:rsid w:val="00EE27DD"/>
    <w:rsid w:val="00EE27FA"/>
    <w:rsid w:val="00EE2FFA"/>
    <w:rsid w:val="00EE3A67"/>
    <w:rsid w:val="00EE3E68"/>
    <w:rsid w:val="00EE4F88"/>
    <w:rsid w:val="00EE709C"/>
    <w:rsid w:val="00EE7AE9"/>
    <w:rsid w:val="00EE7C9F"/>
    <w:rsid w:val="00EF04E9"/>
    <w:rsid w:val="00EF1321"/>
    <w:rsid w:val="00EF2D53"/>
    <w:rsid w:val="00EF32F4"/>
    <w:rsid w:val="00EF4462"/>
    <w:rsid w:val="00EF48FA"/>
    <w:rsid w:val="00EF506E"/>
    <w:rsid w:val="00EF5492"/>
    <w:rsid w:val="00EF5DA5"/>
    <w:rsid w:val="00EF71A9"/>
    <w:rsid w:val="00F00338"/>
    <w:rsid w:val="00F00998"/>
    <w:rsid w:val="00F031CF"/>
    <w:rsid w:val="00F03761"/>
    <w:rsid w:val="00F041EF"/>
    <w:rsid w:val="00F042DD"/>
    <w:rsid w:val="00F06EAB"/>
    <w:rsid w:val="00F0793A"/>
    <w:rsid w:val="00F07C79"/>
    <w:rsid w:val="00F109FF"/>
    <w:rsid w:val="00F1183A"/>
    <w:rsid w:val="00F11E8C"/>
    <w:rsid w:val="00F138A0"/>
    <w:rsid w:val="00F146B2"/>
    <w:rsid w:val="00F14AE0"/>
    <w:rsid w:val="00F14EFF"/>
    <w:rsid w:val="00F16F0F"/>
    <w:rsid w:val="00F17455"/>
    <w:rsid w:val="00F2061D"/>
    <w:rsid w:val="00F214EE"/>
    <w:rsid w:val="00F2158A"/>
    <w:rsid w:val="00F21604"/>
    <w:rsid w:val="00F2189B"/>
    <w:rsid w:val="00F21A01"/>
    <w:rsid w:val="00F22850"/>
    <w:rsid w:val="00F23AF4"/>
    <w:rsid w:val="00F23C63"/>
    <w:rsid w:val="00F2515E"/>
    <w:rsid w:val="00F266B4"/>
    <w:rsid w:val="00F2776F"/>
    <w:rsid w:val="00F277EF"/>
    <w:rsid w:val="00F3074D"/>
    <w:rsid w:val="00F30EE9"/>
    <w:rsid w:val="00F31072"/>
    <w:rsid w:val="00F32C14"/>
    <w:rsid w:val="00F32F23"/>
    <w:rsid w:val="00F34FAA"/>
    <w:rsid w:val="00F35ECB"/>
    <w:rsid w:val="00F37045"/>
    <w:rsid w:val="00F375AF"/>
    <w:rsid w:val="00F379DA"/>
    <w:rsid w:val="00F37C9B"/>
    <w:rsid w:val="00F4086A"/>
    <w:rsid w:val="00F40A83"/>
    <w:rsid w:val="00F40C13"/>
    <w:rsid w:val="00F414EC"/>
    <w:rsid w:val="00F43222"/>
    <w:rsid w:val="00F4358A"/>
    <w:rsid w:val="00F441AA"/>
    <w:rsid w:val="00F4454A"/>
    <w:rsid w:val="00F46655"/>
    <w:rsid w:val="00F476DE"/>
    <w:rsid w:val="00F50132"/>
    <w:rsid w:val="00F50252"/>
    <w:rsid w:val="00F503B9"/>
    <w:rsid w:val="00F50558"/>
    <w:rsid w:val="00F5131B"/>
    <w:rsid w:val="00F51554"/>
    <w:rsid w:val="00F51CAA"/>
    <w:rsid w:val="00F52BA5"/>
    <w:rsid w:val="00F52BC7"/>
    <w:rsid w:val="00F53DF9"/>
    <w:rsid w:val="00F54203"/>
    <w:rsid w:val="00F54F84"/>
    <w:rsid w:val="00F555C8"/>
    <w:rsid w:val="00F55BA3"/>
    <w:rsid w:val="00F57700"/>
    <w:rsid w:val="00F577BD"/>
    <w:rsid w:val="00F577C5"/>
    <w:rsid w:val="00F60763"/>
    <w:rsid w:val="00F629DC"/>
    <w:rsid w:val="00F63EA6"/>
    <w:rsid w:val="00F64732"/>
    <w:rsid w:val="00F65C45"/>
    <w:rsid w:val="00F67AB6"/>
    <w:rsid w:val="00F71F1F"/>
    <w:rsid w:val="00F73C59"/>
    <w:rsid w:val="00F743F5"/>
    <w:rsid w:val="00F748D4"/>
    <w:rsid w:val="00F74C6F"/>
    <w:rsid w:val="00F75F19"/>
    <w:rsid w:val="00F76684"/>
    <w:rsid w:val="00F76923"/>
    <w:rsid w:val="00F76CB6"/>
    <w:rsid w:val="00F778DE"/>
    <w:rsid w:val="00F778E8"/>
    <w:rsid w:val="00F800DC"/>
    <w:rsid w:val="00F80661"/>
    <w:rsid w:val="00F80C44"/>
    <w:rsid w:val="00F823B2"/>
    <w:rsid w:val="00F834E6"/>
    <w:rsid w:val="00F83B7F"/>
    <w:rsid w:val="00F840A0"/>
    <w:rsid w:val="00F84297"/>
    <w:rsid w:val="00F84997"/>
    <w:rsid w:val="00F84E01"/>
    <w:rsid w:val="00F850F7"/>
    <w:rsid w:val="00F85542"/>
    <w:rsid w:val="00F866C5"/>
    <w:rsid w:val="00F86F82"/>
    <w:rsid w:val="00F87624"/>
    <w:rsid w:val="00F906D2"/>
    <w:rsid w:val="00F91B17"/>
    <w:rsid w:val="00F92169"/>
    <w:rsid w:val="00F92828"/>
    <w:rsid w:val="00F93B9A"/>
    <w:rsid w:val="00F94334"/>
    <w:rsid w:val="00F9539F"/>
    <w:rsid w:val="00F95DA4"/>
    <w:rsid w:val="00F96A4F"/>
    <w:rsid w:val="00F97781"/>
    <w:rsid w:val="00FA04FF"/>
    <w:rsid w:val="00FA07D4"/>
    <w:rsid w:val="00FA095F"/>
    <w:rsid w:val="00FA0ED2"/>
    <w:rsid w:val="00FA10D2"/>
    <w:rsid w:val="00FA23AC"/>
    <w:rsid w:val="00FA423C"/>
    <w:rsid w:val="00FA48FC"/>
    <w:rsid w:val="00FA5EB2"/>
    <w:rsid w:val="00FA6F35"/>
    <w:rsid w:val="00FA7448"/>
    <w:rsid w:val="00FA79F7"/>
    <w:rsid w:val="00FA7E0B"/>
    <w:rsid w:val="00FB0306"/>
    <w:rsid w:val="00FB0B13"/>
    <w:rsid w:val="00FB1DCC"/>
    <w:rsid w:val="00FB254A"/>
    <w:rsid w:val="00FB2581"/>
    <w:rsid w:val="00FB291D"/>
    <w:rsid w:val="00FB36B9"/>
    <w:rsid w:val="00FB442F"/>
    <w:rsid w:val="00FB4E48"/>
    <w:rsid w:val="00FB5980"/>
    <w:rsid w:val="00FB5C01"/>
    <w:rsid w:val="00FB6AC8"/>
    <w:rsid w:val="00FB6C21"/>
    <w:rsid w:val="00FB6C5B"/>
    <w:rsid w:val="00FB738D"/>
    <w:rsid w:val="00FC04BC"/>
    <w:rsid w:val="00FC0AC5"/>
    <w:rsid w:val="00FC1E09"/>
    <w:rsid w:val="00FC245C"/>
    <w:rsid w:val="00FC2487"/>
    <w:rsid w:val="00FC3292"/>
    <w:rsid w:val="00FC381C"/>
    <w:rsid w:val="00FC4373"/>
    <w:rsid w:val="00FC64D5"/>
    <w:rsid w:val="00FC6CE8"/>
    <w:rsid w:val="00FC6F29"/>
    <w:rsid w:val="00FD03D4"/>
    <w:rsid w:val="00FD0860"/>
    <w:rsid w:val="00FD0EE2"/>
    <w:rsid w:val="00FD126C"/>
    <w:rsid w:val="00FD382F"/>
    <w:rsid w:val="00FD4729"/>
    <w:rsid w:val="00FD4DD4"/>
    <w:rsid w:val="00FD576C"/>
    <w:rsid w:val="00FD62D9"/>
    <w:rsid w:val="00FD6653"/>
    <w:rsid w:val="00FD6C04"/>
    <w:rsid w:val="00FD6C3C"/>
    <w:rsid w:val="00FD724C"/>
    <w:rsid w:val="00FD73D8"/>
    <w:rsid w:val="00FD7441"/>
    <w:rsid w:val="00FE0484"/>
    <w:rsid w:val="00FE058B"/>
    <w:rsid w:val="00FE0D1A"/>
    <w:rsid w:val="00FE1E21"/>
    <w:rsid w:val="00FE22AA"/>
    <w:rsid w:val="00FE2477"/>
    <w:rsid w:val="00FE3FF9"/>
    <w:rsid w:val="00FE45A2"/>
    <w:rsid w:val="00FE4913"/>
    <w:rsid w:val="00FE4BD0"/>
    <w:rsid w:val="00FE580E"/>
    <w:rsid w:val="00FE6BC8"/>
    <w:rsid w:val="00FE6D67"/>
    <w:rsid w:val="00FE7D14"/>
    <w:rsid w:val="00FF050A"/>
    <w:rsid w:val="00FF0B6B"/>
    <w:rsid w:val="00FF0CA8"/>
    <w:rsid w:val="00FF139B"/>
    <w:rsid w:val="00FF2025"/>
    <w:rsid w:val="00FF2628"/>
    <w:rsid w:val="00FF3707"/>
    <w:rsid w:val="00FF487D"/>
    <w:rsid w:val="00FF53A3"/>
    <w:rsid w:val="00FF5591"/>
    <w:rsid w:val="00FF5DC6"/>
    <w:rsid w:val="00FF63B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197A4"/>
  <w15:docId w15:val="{38E26834-B66A-43A0-BDDF-183CEDCE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284" w:firstLine="567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color w:val="800000"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Cs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567"/>
      <w:jc w:val="both"/>
      <w:outlineLvl w:val="7"/>
    </w:pPr>
    <w:rPr>
      <w:bCs/>
      <w:color w:val="000000"/>
      <w:sz w:val="24"/>
    </w:rPr>
  </w:style>
  <w:style w:type="paragraph" w:styleId="9">
    <w:name w:val="heading 9"/>
    <w:basedOn w:val="a"/>
    <w:next w:val="a"/>
    <w:qFormat/>
    <w:pPr>
      <w:keepNext/>
      <w:ind w:firstLine="360"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4"/>
    </w:rPr>
  </w:style>
  <w:style w:type="paragraph" w:styleId="a4">
    <w:name w:val="Body Text"/>
    <w:basedOn w:val="a"/>
    <w:link w:val="a5"/>
    <w:uiPriority w:val="99"/>
    <w:pPr>
      <w:jc w:val="both"/>
    </w:pPr>
    <w:rPr>
      <w:sz w:val="24"/>
      <w:lang w:val="x-none" w:eastAsia="x-none"/>
    </w:rPr>
  </w:style>
  <w:style w:type="paragraph" w:styleId="20">
    <w:name w:val="Body Text 2"/>
    <w:basedOn w:val="a"/>
    <w:link w:val="21"/>
    <w:pPr>
      <w:jc w:val="center"/>
    </w:pPr>
    <w:rPr>
      <w:b/>
      <w:sz w:val="28"/>
      <w:lang w:val="x-none" w:eastAsia="x-none"/>
    </w:rPr>
  </w:style>
  <w:style w:type="paragraph" w:styleId="30">
    <w:name w:val="Body Text 3"/>
    <w:basedOn w:val="a"/>
    <w:link w:val="31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284"/>
    </w:pPr>
    <w:rPr>
      <w:sz w:val="24"/>
      <w:lang w:val="x-none" w:eastAsia="x-none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pPr>
      <w:ind w:left="284" w:firstLine="567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0"/>
      <w:szCs w:val="20"/>
    </w:rPr>
  </w:style>
  <w:style w:type="paragraph" w:customStyle="1" w:styleId="11">
    <w:name w:val="Заголовок 11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styleId="aa">
    <w:name w:val="Block Text"/>
    <w:basedOn w:val="a"/>
    <w:pPr>
      <w:widowControl w:val="0"/>
      <w:autoSpaceDE w:val="0"/>
      <w:autoSpaceDN w:val="0"/>
      <w:ind w:left="3537" w:right="-99" w:hanging="3537"/>
    </w:pPr>
    <w:rPr>
      <w:sz w:val="28"/>
      <w:szCs w:val="28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39"/>
    <w:rsid w:val="0071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6C4ADB"/>
    <w:pPr>
      <w:spacing w:after="160" w:line="240" w:lineRule="exact"/>
      <w:ind w:left="1"/>
    </w:pPr>
    <w:rPr>
      <w:rFonts w:ascii="Verdana" w:hAnsi="Verdana"/>
      <w:b/>
      <w:sz w:val="24"/>
      <w:szCs w:val="24"/>
      <w:lang w:val="en-US" w:eastAsia="en-US"/>
    </w:rPr>
  </w:style>
  <w:style w:type="paragraph" w:customStyle="1" w:styleId="af">
    <w:name w:val="Знак"/>
    <w:basedOn w:val="a"/>
    <w:rsid w:val="00DF0954"/>
    <w:pPr>
      <w:spacing w:after="160" w:line="240" w:lineRule="exact"/>
      <w:ind w:left="1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FF3707"/>
  </w:style>
  <w:style w:type="character" w:styleId="af0">
    <w:name w:val="Emphasis"/>
    <w:qFormat/>
    <w:rsid w:val="00FF3707"/>
    <w:rPr>
      <w:i/>
      <w:iCs/>
    </w:rPr>
  </w:style>
  <w:style w:type="paragraph" w:customStyle="1" w:styleId="Prikaz">
    <w:name w:val="Prikaz"/>
    <w:basedOn w:val="a"/>
    <w:uiPriority w:val="99"/>
    <w:rsid w:val="0079351E"/>
    <w:pPr>
      <w:ind w:firstLine="709"/>
      <w:jc w:val="both"/>
    </w:pPr>
    <w:rPr>
      <w:sz w:val="28"/>
      <w:szCs w:val="28"/>
      <w:lang w:eastAsia="en-US"/>
    </w:rPr>
  </w:style>
  <w:style w:type="paragraph" w:customStyle="1" w:styleId="af1">
    <w:name w:val="Цитаты"/>
    <w:basedOn w:val="a"/>
    <w:rsid w:val="0064628B"/>
    <w:pPr>
      <w:snapToGrid w:val="0"/>
      <w:spacing w:before="100" w:after="100"/>
      <w:ind w:left="360" w:right="360"/>
    </w:pPr>
    <w:rPr>
      <w:sz w:val="24"/>
    </w:rPr>
  </w:style>
  <w:style w:type="paragraph" w:customStyle="1" w:styleId="af2">
    <w:name w:val="Ст_док"/>
    <w:basedOn w:val="a"/>
    <w:rsid w:val="000F6BF5"/>
    <w:pPr>
      <w:spacing w:before="40"/>
      <w:ind w:left="567" w:firstLine="720"/>
      <w:jc w:val="both"/>
    </w:pPr>
    <w:rPr>
      <w:sz w:val="22"/>
    </w:rPr>
  </w:style>
  <w:style w:type="character" w:customStyle="1" w:styleId="10">
    <w:name w:val="Заголовок 1 Знак"/>
    <w:link w:val="1"/>
    <w:rsid w:val="00636574"/>
    <w:rPr>
      <w:b/>
      <w:sz w:val="24"/>
    </w:rPr>
  </w:style>
  <w:style w:type="character" w:customStyle="1" w:styleId="31">
    <w:name w:val="Основной текст 3 Знак"/>
    <w:link w:val="30"/>
    <w:rsid w:val="00636574"/>
    <w:rPr>
      <w:sz w:val="24"/>
    </w:rPr>
  </w:style>
  <w:style w:type="character" w:customStyle="1" w:styleId="23">
    <w:name w:val="Основной текст с отступом 2 Знак"/>
    <w:link w:val="22"/>
    <w:rsid w:val="00636574"/>
    <w:rPr>
      <w:sz w:val="24"/>
    </w:rPr>
  </w:style>
  <w:style w:type="character" w:customStyle="1" w:styleId="a7">
    <w:name w:val="Верхний колонтитул Знак"/>
    <w:basedOn w:val="a0"/>
    <w:link w:val="a6"/>
    <w:rsid w:val="00636574"/>
  </w:style>
  <w:style w:type="paragraph" w:styleId="af3">
    <w:name w:val="Normal (Web)"/>
    <w:basedOn w:val="a"/>
    <w:uiPriority w:val="99"/>
    <w:unhideWhenUsed/>
    <w:rsid w:val="00DA3AD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ubtle Emphasis"/>
    <w:uiPriority w:val="19"/>
    <w:qFormat/>
    <w:rsid w:val="007C7BE1"/>
    <w:rPr>
      <w:i/>
      <w:iCs/>
      <w:color w:val="243F60"/>
    </w:rPr>
  </w:style>
  <w:style w:type="paragraph" w:styleId="af5">
    <w:name w:val="List Paragraph"/>
    <w:basedOn w:val="a"/>
    <w:link w:val="af6"/>
    <w:uiPriority w:val="34"/>
    <w:qFormat/>
    <w:rsid w:val="00B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pple-converted-space">
    <w:name w:val="apple-converted-space"/>
    <w:basedOn w:val="a0"/>
    <w:rsid w:val="003A1AC5"/>
  </w:style>
  <w:style w:type="paragraph" w:customStyle="1" w:styleId="af7">
    <w:name w:val="Комментарий"/>
    <w:basedOn w:val="a"/>
    <w:next w:val="a"/>
    <w:rsid w:val="00E4333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8">
    <w:name w:val="caption"/>
    <w:basedOn w:val="a"/>
    <w:next w:val="a"/>
    <w:qFormat/>
    <w:rsid w:val="00E43333"/>
    <w:rPr>
      <w:b/>
      <w:bCs/>
    </w:rPr>
  </w:style>
  <w:style w:type="paragraph" w:styleId="af9">
    <w:name w:val="footnote text"/>
    <w:basedOn w:val="a"/>
    <w:link w:val="afa"/>
    <w:rsid w:val="005C52B1"/>
    <w:pPr>
      <w:autoSpaceDE w:val="0"/>
      <w:autoSpaceDN w:val="0"/>
    </w:pPr>
  </w:style>
  <w:style w:type="character" w:customStyle="1" w:styleId="afa">
    <w:name w:val="Текст сноски Знак"/>
    <w:basedOn w:val="a0"/>
    <w:link w:val="af9"/>
    <w:rsid w:val="005C52B1"/>
  </w:style>
  <w:style w:type="character" w:customStyle="1" w:styleId="afb">
    <w:name w:val="Основной текст_"/>
    <w:link w:val="12"/>
    <w:rsid w:val="002E31D8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E31D8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24">
    <w:name w:val="Основной текст2"/>
    <w:basedOn w:val="a"/>
    <w:rsid w:val="00306A89"/>
    <w:pPr>
      <w:widowControl w:val="0"/>
      <w:shd w:val="clear" w:color="auto" w:fill="FFFFFF"/>
      <w:spacing w:line="250" w:lineRule="exact"/>
      <w:jc w:val="both"/>
    </w:pPr>
    <w:rPr>
      <w:color w:val="000000"/>
      <w:sz w:val="21"/>
      <w:szCs w:val="21"/>
    </w:rPr>
  </w:style>
  <w:style w:type="character" w:customStyle="1" w:styleId="25">
    <w:name w:val="Основной текст (2)_"/>
    <w:link w:val="26"/>
    <w:rsid w:val="00F146B2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146B2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  <w:lang w:val="x-none" w:eastAsia="x-none"/>
    </w:rPr>
  </w:style>
  <w:style w:type="character" w:customStyle="1" w:styleId="afc">
    <w:name w:val="Основной текст + Полужирный"/>
    <w:rsid w:val="006419A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7">
    <w:name w:val="Основной текст (2) + Не полужирный"/>
    <w:rsid w:val="006419AE"/>
    <w:rPr>
      <w:rFonts w:ascii="Times New Roman" w:eastAsia="Times New Roman" w:hAnsi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6419AE"/>
    <w:pPr>
      <w:widowControl w:val="0"/>
      <w:shd w:val="clear" w:color="auto" w:fill="FFFFFF"/>
      <w:spacing w:before="240" w:line="274" w:lineRule="exact"/>
    </w:pPr>
    <w:rPr>
      <w:spacing w:val="3"/>
      <w:sz w:val="21"/>
      <w:szCs w:val="21"/>
      <w:lang w:eastAsia="en-US"/>
    </w:rPr>
  </w:style>
  <w:style w:type="character" w:customStyle="1" w:styleId="afd">
    <w:name w:val="Подпись к таблице_"/>
    <w:link w:val="afe"/>
    <w:rsid w:val="006419AE"/>
    <w:rPr>
      <w:spacing w:val="3"/>
      <w:sz w:val="21"/>
      <w:szCs w:val="21"/>
      <w:shd w:val="clear" w:color="auto" w:fill="FFFFFF"/>
    </w:rPr>
  </w:style>
  <w:style w:type="character" w:customStyle="1" w:styleId="aff">
    <w:name w:val="Колонтитул_"/>
    <w:link w:val="aff0"/>
    <w:rsid w:val="006419AE"/>
    <w:rPr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419AE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paragraph" w:customStyle="1" w:styleId="aff0">
    <w:name w:val="Колонтитул"/>
    <w:basedOn w:val="a"/>
    <w:link w:val="aff"/>
    <w:rsid w:val="006419AE"/>
    <w:pPr>
      <w:widowControl w:val="0"/>
      <w:shd w:val="clear" w:color="auto" w:fill="FFFFFF"/>
      <w:spacing w:line="0" w:lineRule="atLeast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2004EF"/>
    <w:rPr>
      <w:sz w:val="24"/>
    </w:rPr>
  </w:style>
  <w:style w:type="character" w:customStyle="1" w:styleId="21">
    <w:name w:val="Основной текст 2 Знак"/>
    <w:link w:val="20"/>
    <w:rsid w:val="00725018"/>
    <w:rPr>
      <w:b/>
      <w:sz w:val="28"/>
    </w:rPr>
  </w:style>
  <w:style w:type="paragraph" w:customStyle="1" w:styleId="ConsNormal">
    <w:name w:val="ConsNormal"/>
    <w:rsid w:val="004C5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21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215E9"/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rsid w:val="00EA30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annotation text"/>
    <w:basedOn w:val="a"/>
    <w:link w:val="aff2"/>
    <w:uiPriority w:val="99"/>
    <w:unhideWhenUsed/>
    <w:rsid w:val="00E668A4"/>
    <w:pPr>
      <w:spacing w:after="200"/>
    </w:pPr>
    <w:rPr>
      <w:rFonts w:ascii="Calibri" w:eastAsia="Calibri" w:hAnsi="Calibri"/>
      <w:lang w:val="x-none" w:eastAsia="en-US"/>
    </w:rPr>
  </w:style>
  <w:style w:type="character" w:customStyle="1" w:styleId="aff2">
    <w:name w:val="Текст примечания Знак"/>
    <w:link w:val="aff1"/>
    <w:uiPriority w:val="99"/>
    <w:rsid w:val="00E668A4"/>
    <w:rPr>
      <w:rFonts w:ascii="Calibri" w:eastAsia="Calibri" w:hAnsi="Calibri"/>
      <w:lang w:eastAsia="en-US"/>
    </w:rPr>
  </w:style>
  <w:style w:type="paragraph" w:customStyle="1" w:styleId="13">
    <w:name w:val="Текст_1"/>
    <w:basedOn w:val="a"/>
    <w:rsid w:val="0035622A"/>
    <w:pPr>
      <w:widowControl w:val="0"/>
      <w:shd w:val="clear" w:color="auto" w:fill="FFFFFF"/>
      <w:spacing w:line="312" w:lineRule="auto"/>
      <w:ind w:firstLine="851"/>
    </w:pPr>
    <w:rPr>
      <w:snapToGrid w:val="0"/>
      <w:color w:val="000000"/>
      <w:sz w:val="24"/>
    </w:rPr>
  </w:style>
  <w:style w:type="character" w:customStyle="1" w:styleId="af6">
    <w:name w:val="Абзац списка Знак"/>
    <w:link w:val="af5"/>
    <w:uiPriority w:val="34"/>
    <w:locked/>
    <w:rsid w:val="00B05F1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unhideWhenUsed/>
    <w:rsid w:val="0065613C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/>
      <w:lang w:val="en-US" w:eastAsia="zh-CN"/>
    </w:rPr>
  </w:style>
  <w:style w:type="paragraph" w:styleId="aff3">
    <w:name w:val="Balloon Text"/>
    <w:basedOn w:val="a"/>
    <w:link w:val="aff4"/>
    <w:rsid w:val="00871F1B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link w:val="aff3"/>
    <w:rsid w:val="00871F1B"/>
    <w:rPr>
      <w:rFonts w:ascii="Tahoma" w:hAnsi="Tahoma" w:cs="Tahoma"/>
      <w:sz w:val="16"/>
      <w:szCs w:val="16"/>
    </w:rPr>
  </w:style>
  <w:style w:type="character" w:styleId="aff5">
    <w:name w:val="annotation reference"/>
    <w:rsid w:val="00A36B9A"/>
    <w:rPr>
      <w:sz w:val="16"/>
      <w:szCs w:val="16"/>
    </w:rPr>
  </w:style>
  <w:style w:type="paragraph" w:styleId="aff6">
    <w:name w:val="annotation subject"/>
    <w:basedOn w:val="aff1"/>
    <w:next w:val="aff1"/>
    <w:link w:val="aff7"/>
    <w:rsid w:val="00A36B9A"/>
    <w:pPr>
      <w:spacing w:after="0"/>
    </w:pPr>
    <w:rPr>
      <w:b/>
      <w:bCs/>
    </w:rPr>
  </w:style>
  <w:style w:type="character" w:customStyle="1" w:styleId="aff7">
    <w:name w:val="Тема примечания Знак"/>
    <w:link w:val="aff6"/>
    <w:rsid w:val="00A36B9A"/>
    <w:rPr>
      <w:rFonts w:ascii="Calibri" w:eastAsia="Calibri" w:hAnsi="Calibri"/>
      <w:b/>
      <w:bCs/>
      <w:lang w:eastAsia="en-US"/>
    </w:rPr>
  </w:style>
  <w:style w:type="paragraph" w:customStyle="1" w:styleId="western">
    <w:name w:val="western"/>
    <w:basedOn w:val="a"/>
    <w:uiPriority w:val="99"/>
    <w:rsid w:val="001C75A6"/>
    <w:pPr>
      <w:suppressAutoHyphens/>
      <w:spacing w:before="280" w:after="280"/>
      <w:jc w:val="both"/>
    </w:pPr>
    <w:rPr>
      <w:rFonts w:ascii="Arial" w:hAnsi="Arial" w:cs="Arial"/>
      <w:sz w:val="24"/>
      <w:szCs w:val="24"/>
      <w:lang w:val="en-US" w:eastAsia="ar-SA"/>
    </w:rPr>
  </w:style>
  <w:style w:type="character" w:customStyle="1" w:styleId="fontstyle01">
    <w:name w:val="fontstyle01"/>
    <w:rsid w:val="005E2DC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E2DC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ff8">
    <w:name w:val="Plain Text"/>
    <w:basedOn w:val="a"/>
    <w:link w:val="aff9"/>
    <w:uiPriority w:val="99"/>
    <w:unhideWhenUsed/>
    <w:rsid w:val="000651F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9">
    <w:name w:val="Текст Знак"/>
    <w:link w:val="aff8"/>
    <w:uiPriority w:val="99"/>
    <w:rsid w:val="000651F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fa">
    <w:name w:val="Нормальный"/>
    <w:link w:val="affb"/>
    <w:uiPriority w:val="99"/>
    <w:rsid w:val="00520AAB"/>
    <w:pPr>
      <w:autoSpaceDE w:val="0"/>
      <w:autoSpaceDN w:val="0"/>
    </w:pPr>
  </w:style>
  <w:style w:type="character" w:customStyle="1" w:styleId="affb">
    <w:name w:val="Нормальный Знак"/>
    <w:link w:val="affa"/>
    <w:uiPriority w:val="99"/>
    <w:locked/>
    <w:rsid w:val="00520AAB"/>
    <w:rPr>
      <w:lang w:val="ru-RU" w:eastAsia="ru-RU" w:bidi="ar-SA"/>
    </w:rPr>
  </w:style>
  <w:style w:type="paragraph" w:styleId="affc">
    <w:name w:val="List"/>
    <w:basedOn w:val="a"/>
    <w:unhideWhenUsed/>
    <w:rsid w:val="0020741B"/>
    <w:pPr>
      <w:ind w:left="283" w:hanging="283"/>
      <w:contextualSpacing/>
    </w:pPr>
    <w:rPr>
      <w:sz w:val="24"/>
      <w:szCs w:val="24"/>
    </w:rPr>
  </w:style>
  <w:style w:type="character" w:customStyle="1" w:styleId="60">
    <w:name w:val="Заголовок 6 Знак"/>
    <w:link w:val="6"/>
    <w:rsid w:val="00350E31"/>
    <w:rPr>
      <w:color w:val="8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l.biisheva\AppData\Roaming\Microsoft\Word\&#1056;&#1072;&#1089;&#1095;&#1077;&#1090;&#1099;%20&#1082;%20&#1043;&#1086;&#1076;.&#1086;&#1090;&#1095;.%20(&#1054;&#1090;&#1095;&#1077;&#1090;&#1085;&#1099;&#1077;%20&#1092;&#1086;&#1088;&#1084;&#1099;%204%20&#1082;&#1074;).xls" TargetMode="External"/><Relationship Id="rId18" Type="http://schemas.openxmlformats.org/officeDocument/2006/relationships/hyperlink" Target="http://www.vtbreg.ru/feedbac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edresurs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l.biisheva\AppData\Roaming\Microsoft\Word\&#1056;&#1072;&#1089;&#1095;&#1077;&#1090;&#1099;%20&#1082;%20&#1043;&#1086;&#1076;.&#1086;&#1090;&#1095;.%20(&#1054;&#1090;&#1095;&#1077;&#1090;&#1085;&#1099;&#1077;%20&#1092;&#1086;&#1088;&#1084;&#1099;%204%20&#1082;&#1074;).xls" TargetMode="External"/><Relationship Id="rId17" Type="http://schemas.openxmlformats.org/officeDocument/2006/relationships/hyperlink" Target="mailto:Elena.Povarkova@crowerus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s.plotnikova\Desktop\&#1075;&#1086;&#1076;&#1086;&#1074;&#1086;&#1081;%20&#1086;&#1090;&#1095;&#1077;&#1090;%202013&#1075;..xlsx" TargetMode="External"/><Relationship Id="rId20" Type="http://schemas.openxmlformats.org/officeDocument/2006/relationships/hyperlink" Target="http://www.disclosure.ru/issuer/027605556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zpromsv@ufa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l.biisheva\AppData\Roaming\Microsoft\Word\&#1056;&#1072;&#1089;&#1095;&#1077;&#1090;&#1099;%20&#1082;%20&#1043;&#1086;&#1076;.&#1086;&#1090;&#1095;.%20(&#1054;&#1090;&#1095;&#1077;&#1090;&#1085;&#1099;&#1077;%20&#1092;&#1086;&#1088;&#1084;&#1099;%204%20&#1082;&#1074;).xl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ps-ufa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CDFB0D.5576AD40" TargetMode="External"/><Relationship Id="rId14" Type="http://schemas.openxmlformats.org/officeDocument/2006/relationships/hyperlink" Target="file:///C:\Users\s.plotnikova\Desktop\&#1075;&#1086;&#1076;&#1086;&#1074;&#1086;&#1081;%20&#1086;&#1090;&#1095;&#1077;&#1090;%202013&#1075;..xlsx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E7FA-3ADC-4551-B9A3-B066F67A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5463</Words>
  <Characters>36614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41994</CharactersWithSpaces>
  <SharedDoc>false</SharedDoc>
  <HLinks>
    <vt:vector size="294" baseType="variant">
      <vt:variant>
        <vt:i4>1507357</vt:i4>
      </vt:variant>
      <vt:variant>
        <vt:i4>150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  <vt:variant>
        <vt:i4>6684728</vt:i4>
      </vt:variant>
      <vt:variant>
        <vt:i4>144</vt:i4>
      </vt:variant>
      <vt:variant>
        <vt:i4>0</vt:i4>
      </vt:variant>
      <vt:variant>
        <vt:i4>5</vt:i4>
      </vt:variant>
      <vt:variant>
        <vt:lpwstr>http://www.disclosure.ru/issuer/0276055568/</vt:lpwstr>
      </vt:variant>
      <vt:variant>
        <vt:lpwstr/>
      </vt:variant>
      <vt:variant>
        <vt:i4>2883687</vt:i4>
      </vt:variant>
      <vt:variant>
        <vt:i4>138</vt:i4>
      </vt:variant>
      <vt:variant>
        <vt:i4>0</vt:i4>
      </vt:variant>
      <vt:variant>
        <vt:i4>5</vt:i4>
      </vt:variant>
      <vt:variant>
        <vt:lpwstr>http://www.vtbreg.ru/feedback/</vt:lpwstr>
      </vt:variant>
      <vt:variant>
        <vt:lpwstr/>
      </vt:variant>
      <vt:variant>
        <vt:i4>5505114</vt:i4>
      </vt:variant>
      <vt:variant>
        <vt:i4>135</vt:i4>
      </vt:variant>
      <vt:variant>
        <vt:i4>0</vt:i4>
      </vt:variant>
      <vt:variant>
        <vt:i4>5</vt:i4>
      </vt:variant>
      <vt:variant>
        <vt:lpwstr>https://2gis.ru/ufa/geo/2393172957211285</vt:lpwstr>
      </vt:variant>
      <vt:variant>
        <vt:lpwstr/>
      </vt:variant>
      <vt:variant>
        <vt:i4>6422562</vt:i4>
      </vt:variant>
      <vt:variant>
        <vt:i4>132</vt:i4>
      </vt:variant>
      <vt:variant>
        <vt:i4>0</vt:i4>
      </vt:variant>
      <vt:variant>
        <vt:i4>5</vt:i4>
      </vt:variant>
      <vt:variant>
        <vt:lpwstr>http://www.rosexpertiza.ru/</vt:lpwstr>
      </vt:variant>
      <vt:variant>
        <vt:lpwstr/>
      </vt:variant>
      <vt:variant>
        <vt:i4>67174505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_34.Текучесть_кадров</vt:lpwstr>
      </vt:variant>
      <vt:variant>
        <vt:i4>67174505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_34.Текучесть_кадров</vt:lpwstr>
      </vt:variant>
      <vt:variant>
        <vt:i4>67437686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_36.Соотношение_динамики_выручки_к з</vt:lpwstr>
      </vt:variant>
      <vt:variant>
        <vt:i4>71959643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_35.Выручка_на_1_работника</vt:lpwstr>
      </vt:variant>
      <vt:variant>
        <vt:i4>68355093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_Доля_списочного_состава_в общей чис</vt:lpwstr>
      </vt:variant>
      <vt:variant>
        <vt:i4>67174505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_34.Текучесть_кадров</vt:lpwstr>
      </vt:variant>
      <vt:variant>
        <vt:i4>74055787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_Расходы_на_персонал_в расчете на 1 </vt:lpwstr>
      </vt:variant>
      <vt:variant>
        <vt:i4>65539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_Доля_расходов_на_персонал в выручке</vt:lpwstr>
      </vt:variant>
      <vt:variant>
        <vt:i4>1049725</vt:i4>
      </vt:variant>
      <vt:variant>
        <vt:i4>105</vt:i4>
      </vt:variant>
      <vt:variant>
        <vt:i4>0</vt:i4>
      </vt:variant>
      <vt:variant>
        <vt:i4>5</vt:i4>
      </vt:variant>
      <vt:variant>
        <vt:lpwstr>C:\Users\s.plotnikova\Desktop\годовой отчет 2013г..xlsx</vt:lpwstr>
      </vt:variant>
      <vt:variant>
        <vt:lpwstr>RANGE!_Себестоимость_на_100_рублей выручки</vt:lpwstr>
      </vt:variant>
      <vt:variant>
        <vt:i4>8323092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_24.Затраты_на_1_клиента</vt:lpwstr>
      </vt:variant>
      <vt:variant>
        <vt:i4>70321244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_20.Выручка_на_1_номер</vt:lpwstr>
      </vt:variant>
      <vt:variant>
        <vt:i4>5242921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_23.Выручка_на_1_клиента (ARPU)</vt:lpwstr>
      </vt:variant>
      <vt:variant>
        <vt:i4>5242921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_23.Выручка_на_1_клиента (ARPU)</vt:lpwstr>
      </vt:variant>
      <vt:variant>
        <vt:i4>75235351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_22.Прирост_клиентов</vt:lpwstr>
      </vt:variant>
      <vt:variant>
        <vt:i4>67503112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_21.%_активных_клиентов_к общему чис</vt:lpwstr>
      </vt:variant>
      <vt:variant>
        <vt:i4>68812835</vt:i4>
      </vt:variant>
      <vt:variant>
        <vt:i4>84</vt:i4>
      </vt:variant>
      <vt:variant>
        <vt:i4>0</vt:i4>
      </vt:variant>
      <vt:variant>
        <vt:i4>5</vt:i4>
      </vt:variant>
      <vt:variant>
        <vt:lpwstr>C:\Users\l.biisheva\AppData\Roaming\Microsoft\Word\Расчеты к Год.отч. (Отчетные формы 4 кв).xls</vt:lpwstr>
      </vt:variant>
      <vt:variant>
        <vt:lpwstr>RANGE!_18.Коэффициент_быстрой_ликвидности</vt:lpwstr>
      </vt:variant>
      <vt:variant>
        <vt:i4>72615029</vt:i4>
      </vt:variant>
      <vt:variant>
        <vt:i4>81</vt:i4>
      </vt:variant>
      <vt:variant>
        <vt:i4>0</vt:i4>
      </vt:variant>
      <vt:variant>
        <vt:i4>5</vt:i4>
      </vt:variant>
      <vt:variant>
        <vt:lpwstr>C:\Users\l.biisheva\AppData\Roaming\Microsoft\Word\Расчеты к Год.отч. (Отчетные формы 4 кв).xls</vt:lpwstr>
      </vt:variant>
      <vt:variant>
        <vt:lpwstr>RANGE!_Доля_долгосрочной_задолженности_в о</vt:lpwstr>
      </vt:variant>
      <vt:variant>
        <vt:i4>4259958</vt:i4>
      </vt:variant>
      <vt:variant>
        <vt:i4>78</vt:i4>
      </vt:variant>
      <vt:variant>
        <vt:i4>0</vt:i4>
      </vt:variant>
      <vt:variant>
        <vt:i4>5</vt:i4>
      </vt:variant>
      <vt:variant>
        <vt:lpwstr>C:\Users\s.plotnikova\Desktop\годовой отчет 2013г..xlsx</vt:lpwstr>
      </vt:variant>
      <vt:variant>
        <vt:lpwstr>RANGE!_Отношение_долга_к_EBITDA</vt:lpwstr>
      </vt:variant>
      <vt:variant>
        <vt:i4>4259958</vt:i4>
      </vt:variant>
      <vt:variant>
        <vt:i4>75</vt:i4>
      </vt:variant>
      <vt:variant>
        <vt:i4>0</vt:i4>
      </vt:variant>
      <vt:variant>
        <vt:i4>5</vt:i4>
      </vt:variant>
      <vt:variant>
        <vt:lpwstr>C:\Users\s.plotnikova\Desktop\годовой отчет 2013г..xlsx</vt:lpwstr>
      </vt:variant>
      <vt:variant>
        <vt:lpwstr>RANGE!_Отношение_долга_к_EBITDA</vt:lpwstr>
      </vt:variant>
      <vt:variant>
        <vt:i4>4259958</vt:i4>
      </vt:variant>
      <vt:variant>
        <vt:i4>72</vt:i4>
      </vt:variant>
      <vt:variant>
        <vt:i4>0</vt:i4>
      </vt:variant>
      <vt:variant>
        <vt:i4>5</vt:i4>
      </vt:variant>
      <vt:variant>
        <vt:lpwstr>C:\Users\s.plotnikova\Desktop\годовой отчет 2013г..xlsx</vt:lpwstr>
      </vt:variant>
      <vt:variant>
        <vt:lpwstr>RANGE!_Отношение_долга_к_EBITDA</vt:lpwstr>
      </vt:variant>
      <vt:variant>
        <vt:i4>8323101</vt:i4>
      </vt:variant>
      <vt:variant>
        <vt:i4>69</vt:i4>
      </vt:variant>
      <vt:variant>
        <vt:i4>0</vt:i4>
      </vt:variant>
      <vt:variant>
        <vt:i4>5</vt:i4>
      </vt:variant>
      <vt:variant>
        <vt:lpwstr>C:\Users\s.plotnikova\Desktop\годовой отчет 2013г..xlsx</vt:lpwstr>
      </vt:variant>
      <vt:variant>
        <vt:lpwstr>RANGE!_Отношение_заемного_капитала_к собст</vt:lpwstr>
      </vt:variant>
      <vt:variant>
        <vt:i4>70190090</vt:i4>
      </vt:variant>
      <vt:variant>
        <vt:i4>66</vt:i4>
      </vt:variant>
      <vt:variant>
        <vt:i4>0</vt:i4>
      </vt:variant>
      <vt:variant>
        <vt:i4>5</vt:i4>
      </vt:variant>
      <vt:variant>
        <vt:lpwstr>C:\Users\l.biisheva\AppData\Roaming\Microsoft\Word\Расчеты к Год.отч. (Отчетные формы 4 кв).xls</vt:lpwstr>
      </vt:variant>
      <vt:variant>
        <vt:lpwstr>RANGE!_Оборачиваемость_кредиторской_задолж</vt:lpwstr>
      </vt:variant>
      <vt:variant>
        <vt:i4>3670122</vt:i4>
      </vt:variant>
      <vt:variant>
        <vt:i4>63</vt:i4>
      </vt:variant>
      <vt:variant>
        <vt:i4>0</vt:i4>
      </vt:variant>
      <vt:variant>
        <vt:i4>5</vt:i4>
      </vt:variant>
      <vt:variant>
        <vt:lpwstr>C:\Users\l.biisheva\AppData\Roaming\Microsoft\Word\Расчеты к Год.отч. (Отчетные формы 4 кв).xls</vt:lpwstr>
      </vt:variant>
      <vt:variant>
        <vt:lpwstr>RANGE!_Оборачиваемость_текущих_активов</vt:lpwstr>
      </vt:variant>
      <vt:variant>
        <vt:i4>72876139</vt:i4>
      </vt:variant>
      <vt:variant>
        <vt:i4>60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Лист1!_Свободный_денежный_поток_(FreeCashF</vt:lpwstr>
      </vt:variant>
      <vt:variant>
        <vt:i4>68158473</vt:i4>
      </vt:variant>
      <vt:variant>
        <vt:i4>57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Лист1!_20.Чистый_операционный_денежный_пот</vt:lpwstr>
      </vt:variant>
      <vt:variant>
        <vt:i4>71630923</vt:i4>
      </vt:variant>
      <vt:variant>
        <vt:i4>54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Лист1!_19.Коэффициент_текущей_ликвидности</vt:lpwstr>
      </vt:variant>
      <vt:variant>
        <vt:i4>70320203</vt:i4>
      </vt:variant>
      <vt:variant>
        <vt:i4>51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Лист1!_18.Коэффициент_быстрой_ликвидности</vt:lpwstr>
      </vt:variant>
      <vt:variant>
        <vt:i4>4390952</vt:i4>
      </vt:variant>
      <vt:variant>
        <vt:i4>48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Лист1!_Эффективная_ставка_налогообложения</vt:lpwstr>
      </vt:variant>
      <vt:variant>
        <vt:i4>1900548</vt:i4>
      </vt:variant>
      <vt:variant>
        <vt:i4>45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Лист1!_Эффективная_процентная_ставка_по до</vt:lpwstr>
      </vt:variant>
      <vt:variant>
        <vt:i4>67174406</vt:i4>
      </vt:variant>
      <vt:variant>
        <vt:i4>42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Лист1!_Доля_долгосрочной_платной_задолженн</vt:lpwstr>
      </vt:variant>
      <vt:variant>
        <vt:i4>75432989</vt:i4>
      </vt:variant>
      <vt:variant>
        <vt:i4>39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Лист1!_Доля_долгосрочной_задолженности_в о</vt:lpwstr>
      </vt:variant>
      <vt:variant>
        <vt:i4>853018</vt:i4>
      </vt:variant>
      <vt:variant>
        <vt:i4>36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Лист1!_Отношение_процентов_к_уплате к EBIT</vt:lpwstr>
      </vt:variant>
      <vt:variant>
        <vt:i4>70386696</vt:i4>
      </vt:variant>
      <vt:variant>
        <vt:i4>33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Лист1!_Отношение_долга_к_EBITDA</vt:lpwstr>
      </vt:variant>
      <vt:variant>
        <vt:i4>67896419</vt:i4>
      </vt:variant>
      <vt:variant>
        <vt:i4>30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Лист1!_Отношение_заемного_капитала_к собст</vt:lpwstr>
      </vt:variant>
      <vt:variant>
        <vt:i4>67372130</vt:i4>
      </vt:variant>
      <vt:variant>
        <vt:i4>27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Лист1!_Оборачиваемость_кредиторской_задолж</vt:lpwstr>
      </vt:variant>
      <vt:variant>
        <vt:i4>1835012</vt:i4>
      </vt:variant>
      <vt:variant>
        <vt:i4>24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Лист1!_Оборачиваемость_дебиторской_задолже</vt:lpwstr>
      </vt:variant>
      <vt:variant>
        <vt:i4>6751251</vt:i4>
      </vt:variant>
      <vt:variant>
        <vt:i4>21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Лист1!_Оборачиваемость_активов</vt:lpwstr>
      </vt:variant>
      <vt:variant>
        <vt:i4>1245186</vt:i4>
      </vt:variant>
      <vt:variant>
        <vt:i4>18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Лист1!_Оборачиваемость_текущих_активов</vt:lpwstr>
      </vt:variant>
      <vt:variant>
        <vt:i4>6815869</vt:i4>
      </vt:variant>
      <vt:variant>
        <vt:i4>15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Лист1!_Доходность_(рентабельность)_инвести</vt:lpwstr>
      </vt:variant>
      <vt:variant>
        <vt:i4>6881291</vt:i4>
      </vt:variant>
      <vt:variant>
        <vt:i4>12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Лист1!_Доходность_(рентабельность)_активов</vt:lpwstr>
      </vt:variant>
      <vt:variant>
        <vt:i4>1835130</vt:i4>
      </vt:variant>
      <vt:variant>
        <vt:i4>9</vt:i4>
      </vt:variant>
      <vt:variant>
        <vt:i4>0</vt:i4>
      </vt:variant>
      <vt:variant>
        <vt:i4>5</vt:i4>
      </vt:variant>
      <vt:variant>
        <vt:lpwstr>C:\Users\s.pozdnyakova\AppData\Local\Microsoft\Windows\Temporary Internet Files\s.plotnikova\Desktop\годовой отчет 2013г..xlsx</vt:lpwstr>
      </vt:variant>
      <vt:variant>
        <vt:lpwstr>Лист1!_Доходность_(рентабельность)_собстве</vt:lpwstr>
      </vt:variant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mailto:uzpromsv@ufanet.ru</vt:lpwstr>
      </vt:variant>
      <vt:variant>
        <vt:lpwstr/>
      </vt:variant>
      <vt:variant>
        <vt:i4>4915269</vt:i4>
      </vt:variant>
      <vt:variant>
        <vt:i4>3</vt:i4>
      </vt:variant>
      <vt:variant>
        <vt:i4>0</vt:i4>
      </vt:variant>
      <vt:variant>
        <vt:i4>5</vt:i4>
      </vt:variant>
      <vt:variant>
        <vt:lpwstr>http://www.ps-ufa.ru/</vt:lpwstr>
      </vt:variant>
      <vt:variant>
        <vt:lpwstr/>
      </vt:variant>
      <vt:variant>
        <vt:i4>2687040</vt:i4>
      </vt:variant>
      <vt:variant>
        <vt:i4>2208</vt:i4>
      </vt:variant>
      <vt:variant>
        <vt:i4>1025</vt:i4>
      </vt:variant>
      <vt:variant>
        <vt:i4>1</vt:i4>
      </vt:variant>
      <vt:variant>
        <vt:lpwstr>cid:image001.jpg@01CDFB0D.5576AD40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Немыченкова Александра Викторовна</dc:creator>
  <cp:lastModifiedBy>Мухаметзянова Гюльнара Рафаэловна</cp:lastModifiedBy>
  <cp:revision>3</cp:revision>
  <cp:lastPrinted>2019-03-18T10:02:00Z</cp:lastPrinted>
  <dcterms:created xsi:type="dcterms:W3CDTF">2020-05-14T14:48:00Z</dcterms:created>
  <dcterms:modified xsi:type="dcterms:W3CDTF">2020-05-20T13:12:00Z</dcterms:modified>
</cp:coreProperties>
</file>