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D0" w:rsidRPr="007E635B" w:rsidRDefault="00E81ED0" w:rsidP="00E81ED0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635B">
        <w:rPr>
          <w:rFonts w:ascii="Times New Roman" w:hAnsi="Times New Roman" w:cs="Times New Roman"/>
          <w:sz w:val="24"/>
          <w:szCs w:val="24"/>
          <w:lang w:val="ru-RU"/>
        </w:rPr>
        <w:t>СПИСОК АФФИЛИРОВАННЫХ ЛИЦ</w:t>
      </w:r>
    </w:p>
    <w:p w:rsidR="00E81ED0" w:rsidRDefault="00E81ED0" w:rsidP="00E81ED0">
      <w:pPr>
        <w:pStyle w:val="3"/>
      </w:pPr>
      <w:r w:rsidRPr="007E635B">
        <w:t xml:space="preserve">ОТКРЫТОГО АКЦИОНЕРНОГО ОБЩЕСТВА </w:t>
      </w:r>
    </w:p>
    <w:p w:rsidR="00E81ED0" w:rsidRDefault="00E81ED0" w:rsidP="00E81ED0">
      <w:pPr>
        <w:pStyle w:val="3"/>
        <w:rPr>
          <w:sz w:val="28"/>
        </w:rPr>
      </w:pPr>
      <w:r w:rsidRPr="007E635B">
        <w:t>«</w:t>
      </w:r>
      <w:r w:rsidRPr="008123B1">
        <w:rPr>
          <w:sz w:val="28"/>
        </w:rPr>
        <w:t>СОЮЗШАХТООСУШЕНИЕ»</w:t>
      </w:r>
    </w:p>
    <w:p w:rsidR="00E81ED0" w:rsidRPr="00E81ED0" w:rsidRDefault="00E81ED0" w:rsidP="00E81ED0"/>
    <w:p w:rsidR="00E81ED0" w:rsidRPr="007E635B" w:rsidRDefault="00E81ED0" w:rsidP="00E81ED0">
      <w:pPr>
        <w:rPr>
          <w:b/>
          <w:bCs/>
        </w:rPr>
      </w:pPr>
    </w:p>
    <w:p w:rsidR="00E81ED0" w:rsidRPr="007E635B" w:rsidRDefault="00E81ED0" w:rsidP="00E81ED0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E81ED0" w:rsidRPr="00E81ED0" w:rsidTr="00D33225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687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  <w:lang w:val="en-US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Код эмитента</w:t>
            </w:r>
            <w:r w:rsidRPr="00E81ED0">
              <w:rPr>
                <w:rStyle w:val="a5"/>
                <w:b/>
                <w:bCs/>
                <w:sz w:val="24"/>
                <w:szCs w:val="24"/>
                <w:lang w:val="en-AU"/>
              </w:rPr>
              <w:t>:</w:t>
            </w:r>
          </w:p>
        </w:tc>
        <w:tc>
          <w:tcPr>
            <w:tcW w:w="397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8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8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E81ED0" w:rsidRPr="00E81ED0" w:rsidRDefault="00E81ED0" w:rsidP="00D33225">
            <w:pPr>
              <w:jc w:val="center"/>
              <w:rPr>
                <w:rStyle w:val="a5"/>
                <w:b/>
                <w:bCs/>
                <w:sz w:val="24"/>
                <w:szCs w:val="24"/>
                <w:lang w:val="en-AU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  <w:lang w:val="en-AU"/>
              </w:rPr>
              <w:sym w:font="Symbol" w:char="F02D"/>
            </w:r>
          </w:p>
        </w:tc>
        <w:tc>
          <w:tcPr>
            <w:tcW w:w="398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  <w:lang w:val="en-US"/>
              </w:rPr>
              <w:t>A</w:t>
            </w:r>
          </w:p>
        </w:tc>
      </w:tr>
    </w:tbl>
    <w:p w:rsidR="00E81ED0" w:rsidRPr="007E635B" w:rsidRDefault="00E81ED0" w:rsidP="00E81ED0">
      <w:pPr>
        <w:rPr>
          <w:b/>
          <w:bCs/>
          <w:lang w:val="en-A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E81ED0" w:rsidRPr="00E81ED0" w:rsidTr="00D33225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687" w:type="dxa"/>
          </w:tcPr>
          <w:p w:rsidR="00E81ED0" w:rsidRPr="00E81ED0" w:rsidRDefault="00E81ED0" w:rsidP="00D33225">
            <w:pPr>
              <w:ind w:left="1636"/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b/>
                <w:bCs/>
              </w:rPr>
              <w:t>на</w:t>
            </w:r>
          </w:p>
        </w:tc>
        <w:tc>
          <w:tcPr>
            <w:tcW w:w="509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09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E81ED0" w:rsidRPr="0029676E" w:rsidRDefault="0029676E" w:rsidP="00D33225">
            <w:pPr>
              <w:rPr>
                <w:rStyle w:val="a5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a5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12" w:type="dxa"/>
          </w:tcPr>
          <w:p w:rsidR="00E81ED0" w:rsidRPr="00E81ED0" w:rsidRDefault="00AE4B0A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ED0" w:rsidRPr="00E81ED0" w:rsidRDefault="00E81ED0" w:rsidP="00D33225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ED0" w:rsidRPr="00E81ED0" w:rsidRDefault="00E81ED0" w:rsidP="00D33225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81ED0" w:rsidRDefault="00AE4B0A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81ED0" w:rsidRDefault="00AE4B0A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</w:tr>
    </w:tbl>
    <w:p w:rsidR="00E81ED0" w:rsidRDefault="00E81ED0" w:rsidP="00E81ED0">
      <w:pPr>
        <w:jc w:val="both"/>
      </w:pPr>
      <w:r w:rsidRPr="007E635B">
        <w:tab/>
      </w:r>
      <w:r w:rsidRPr="007E635B">
        <w:tab/>
      </w:r>
      <w:r w:rsidRPr="007E635B">
        <w:tab/>
      </w:r>
      <w:r w:rsidRPr="007E635B">
        <w:tab/>
      </w:r>
      <w:r w:rsidRPr="007E635B">
        <w:tab/>
      </w:r>
      <w:r w:rsidRPr="007E635B">
        <w:tab/>
      </w:r>
      <w:r w:rsidRPr="007E635B">
        <w:tab/>
      </w:r>
      <w:r w:rsidRPr="007E635B">
        <w:tab/>
      </w:r>
      <w:r w:rsidRPr="007E635B">
        <w:tab/>
      </w:r>
    </w:p>
    <w:p w:rsidR="00E81ED0" w:rsidRDefault="00E81ED0" w:rsidP="00E81ED0">
      <w:pPr>
        <w:jc w:val="both"/>
      </w:pPr>
    </w:p>
    <w:p w:rsidR="00E81ED0" w:rsidRPr="007E635B" w:rsidRDefault="00E81ED0" w:rsidP="00E81ED0">
      <w:pPr>
        <w:jc w:val="both"/>
      </w:pPr>
    </w:p>
    <w:p w:rsidR="00E81ED0" w:rsidRPr="00251122" w:rsidRDefault="00E81ED0" w:rsidP="00E81ED0">
      <w:pPr>
        <w:pStyle w:val="2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51122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Место нахождения эмитента:</w:t>
      </w:r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Pr="00473DDC">
        <w:rPr>
          <w:rFonts w:ascii="Times New Roman" w:hAnsi="Times New Roman" w:cs="Times New Roman"/>
          <w:i w:val="0"/>
          <w:sz w:val="24"/>
          <w:szCs w:val="24"/>
          <w:lang w:val="ru-RU"/>
        </w:rPr>
        <w:t>125040</w:t>
      </w:r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Россия, </w:t>
      </w:r>
      <w:proofErr w:type="gramStart"/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proofErr w:type="gramEnd"/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Москва</w:t>
      </w:r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Ленинградский проспект</w:t>
      </w:r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д.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14, строение 2.</w:t>
      </w:r>
    </w:p>
    <w:p w:rsidR="00E81ED0" w:rsidRPr="007E635B" w:rsidRDefault="00E81ED0" w:rsidP="00E81ED0">
      <w:pPr>
        <w:pStyle w:val="a3"/>
        <w:jc w:val="center"/>
        <w:rPr>
          <w:sz w:val="24"/>
          <w:szCs w:val="24"/>
          <w:lang w:val="ru-RU"/>
        </w:rPr>
      </w:pPr>
      <w:r w:rsidRPr="007E635B">
        <w:rPr>
          <w:sz w:val="24"/>
          <w:szCs w:val="24"/>
          <w:lang w:val="ru-RU"/>
        </w:rPr>
        <w:t xml:space="preserve">Информация, содержащаяся в настоящем списке </w:t>
      </w:r>
      <w:proofErr w:type="spellStart"/>
      <w:r w:rsidRPr="007E635B">
        <w:rPr>
          <w:sz w:val="24"/>
          <w:szCs w:val="24"/>
          <w:lang w:val="ru-RU"/>
        </w:rPr>
        <w:t>аффилированных</w:t>
      </w:r>
      <w:proofErr w:type="spellEnd"/>
      <w:r w:rsidRPr="007E635B">
        <w:rPr>
          <w:sz w:val="24"/>
          <w:szCs w:val="24"/>
          <w:lang w:val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E81ED0" w:rsidRPr="007E635B" w:rsidRDefault="00E81ED0" w:rsidP="00E81ED0">
      <w:pPr>
        <w:jc w:val="center"/>
      </w:pPr>
    </w:p>
    <w:p w:rsidR="00E81ED0" w:rsidRDefault="00E81ED0" w:rsidP="00E81ED0">
      <w:pPr>
        <w:pStyle w:val="a6"/>
        <w:rPr>
          <w:sz w:val="24"/>
          <w:szCs w:val="24"/>
        </w:rPr>
      </w:pPr>
      <w:r w:rsidRPr="007E635B">
        <w:rPr>
          <w:rFonts w:ascii="Times New Roman" w:hAnsi="Times New Roman" w:cs="Times New Roman"/>
          <w:sz w:val="24"/>
          <w:szCs w:val="24"/>
        </w:rPr>
        <w:t>Адрес страницы в сети Интернет:</w:t>
      </w:r>
      <w:r w:rsidRPr="007E635B">
        <w:rPr>
          <w:sz w:val="24"/>
          <w:szCs w:val="24"/>
        </w:rPr>
        <w:t xml:space="preserve"> </w:t>
      </w: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tbl>
      <w:tblPr>
        <w:tblW w:w="49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6484"/>
        <w:gridCol w:w="8299"/>
      </w:tblGrid>
      <w:tr w:rsidR="00E81ED0" w:rsidRPr="007E635B" w:rsidTr="00E81ED0">
        <w:tblPrEx>
          <w:tblCellMar>
            <w:top w:w="0" w:type="dxa"/>
            <w:bottom w:w="0" w:type="dxa"/>
          </w:tblCellMar>
        </w:tblPrEx>
        <w:tc>
          <w:tcPr>
            <w:tcW w:w="2193" w:type="pct"/>
            <w:tcBorders>
              <w:top w:val="single" w:sz="6" w:space="0" w:color="auto"/>
              <w:bottom w:val="single" w:sz="6" w:space="0" w:color="auto"/>
            </w:tcBorders>
          </w:tcPr>
          <w:p w:rsidR="00E81ED0" w:rsidRPr="007E635B" w:rsidRDefault="00E81ED0" w:rsidP="00D33225">
            <w:pPr>
              <w:jc w:val="both"/>
            </w:pPr>
            <w:r w:rsidRPr="007E635B">
              <w:t>Генеральный директор ОАО «</w:t>
            </w:r>
            <w:proofErr w:type="spellStart"/>
            <w:r>
              <w:t>Союзшахтоосушение</w:t>
            </w:r>
            <w:proofErr w:type="spellEnd"/>
            <w:r w:rsidRPr="007E635B">
              <w:t>»</w:t>
            </w:r>
          </w:p>
          <w:p w:rsidR="00E81ED0" w:rsidRPr="007E635B" w:rsidRDefault="00E81ED0" w:rsidP="00D33225">
            <w:pPr>
              <w:jc w:val="both"/>
            </w:pPr>
          </w:p>
          <w:p w:rsidR="00E81ED0" w:rsidRPr="007E635B" w:rsidRDefault="00F166CA" w:rsidP="0029676E">
            <w:pPr>
              <w:jc w:val="both"/>
            </w:pPr>
            <w:r>
              <w:t xml:space="preserve">Дата </w:t>
            </w:r>
            <w:r w:rsidR="00E81ED0">
              <w:t xml:space="preserve">10 </w:t>
            </w:r>
            <w:r w:rsidR="0029676E">
              <w:t>апреля</w:t>
            </w:r>
            <w:r w:rsidR="00E81ED0" w:rsidRPr="007E635B"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E81ED0">
                <w:t>2010</w:t>
              </w:r>
              <w:r w:rsidR="00E81ED0" w:rsidRPr="007E635B">
                <w:t xml:space="preserve"> г</w:t>
              </w:r>
            </w:smartTag>
            <w:r w:rsidR="00E81ED0" w:rsidRPr="007E635B">
              <w:t>.</w:t>
            </w:r>
          </w:p>
        </w:tc>
        <w:tc>
          <w:tcPr>
            <w:tcW w:w="2807" w:type="pct"/>
            <w:tcBorders>
              <w:top w:val="single" w:sz="6" w:space="0" w:color="auto"/>
              <w:bottom w:val="single" w:sz="6" w:space="0" w:color="auto"/>
            </w:tcBorders>
          </w:tcPr>
          <w:p w:rsidR="00E81ED0" w:rsidRPr="007E635B" w:rsidRDefault="00E81ED0" w:rsidP="00D33225">
            <w:pPr>
              <w:ind w:firstLine="154"/>
              <w:jc w:val="both"/>
              <w:rPr>
                <w:b/>
                <w:bCs/>
              </w:rPr>
            </w:pPr>
            <w:r w:rsidRPr="007E635B">
              <w:t xml:space="preserve">                                                              </w:t>
            </w:r>
            <w:r>
              <w:rPr>
                <w:b/>
                <w:bCs/>
              </w:rPr>
              <w:t>Н.К. Вересов</w:t>
            </w:r>
          </w:p>
          <w:p w:rsidR="00E81ED0" w:rsidRPr="007E635B" w:rsidRDefault="00E81ED0" w:rsidP="00D33225">
            <w:pPr>
              <w:ind w:firstLine="154"/>
              <w:jc w:val="both"/>
            </w:pPr>
          </w:p>
          <w:p w:rsidR="00E81ED0" w:rsidRPr="007E635B" w:rsidRDefault="00E81ED0" w:rsidP="00D33225">
            <w:pPr>
              <w:ind w:firstLine="154"/>
              <w:jc w:val="both"/>
            </w:pPr>
            <w:r w:rsidRPr="007E635B">
              <w:t xml:space="preserve">       М.П.</w:t>
            </w:r>
          </w:p>
        </w:tc>
      </w:tr>
    </w:tbl>
    <w:p w:rsidR="00EA3378" w:rsidRDefault="00EA3378"/>
    <w:p w:rsidR="00E81ED0" w:rsidRDefault="00E81ED0"/>
    <w:p w:rsidR="00E81ED0" w:rsidRDefault="00E81ED0"/>
    <w:p w:rsidR="00E81ED0" w:rsidRDefault="00E81ED0"/>
    <w:tbl>
      <w:tblPr>
        <w:tblW w:w="1348" w:type="pct"/>
        <w:jc w:val="right"/>
        <w:tblInd w:w="7582" w:type="dxa"/>
        <w:tblLook w:val="0000"/>
      </w:tblPr>
      <w:tblGrid>
        <w:gridCol w:w="1276"/>
        <w:gridCol w:w="2710"/>
      </w:tblGrid>
      <w:tr w:rsidR="00E81ED0" w:rsidRPr="007E635B" w:rsidTr="00E81ED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7E635B">
              <w:rPr>
                <w:b/>
                <w:bCs/>
              </w:rPr>
              <w:lastRenderedPageBreak/>
              <w:t>Коды эмитента</w:t>
            </w:r>
          </w:p>
        </w:tc>
      </w:tr>
      <w:tr w:rsidR="00E81ED0" w:rsidRPr="007E635B" w:rsidTr="00E81ED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right"/>
            </w:pPr>
            <w:r w:rsidRPr="007E635B">
              <w:t>ИНН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right"/>
            </w:pPr>
            <w:r w:rsidRPr="00473DDC">
              <w:t>7704036302</w:t>
            </w:r>
          </w:p>
        </w:tc>
      </w:tr>
      <w:tr w:rsidR="00E81ED0" w:rsidRPr="00473DDC" w:rsidTr="00E81ED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right"/>
            </w:pPr>
            <w:r w:rsidRPr="007E635B">
              <w:t>ОГРН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473DDC" w:rsidRDefault="00E81ED0" w:rsidP="00D33225">
            <w:pPr>
              <w:pStyle w:val="prilozhenie"/>
              <w:ind w:firstLine="0"/>
              <w:jc w:val="right"/>
            </w:pPr>
            <w:r w:rsidRPr="00473DDC">
              <w:t>1027739392757</w:t>
            </w:r>
          </w:p>
        </w:tc>
      </w:tr>
    </w:tbl>
    <w:p w:rsidR="00E81ED0" w:rsidRPr="007E635B" w:rsidRDefault="00E81ED0" w:rsidP="00E81ED0">
      <w:pPr>
        <w:pStyle w:val="prilozhenie"/>
        <w:ind w:firstLine="142"/>
      </w:pPr>
    </w:p>
    <w:tbl>
      <w:tblPr>
        <w:tblW w:w="0" w:type="auto"/>
        <w:tblLayout w:type="fixed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E81ED0" w:rsidRPr="007E635B" w:rsidTr="00D3322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302006, г"/>
              </w:smartTagPr>
              <w:smartTag w:uri="urn:schemas-microsoft-com:office:smarttags" w:element="place">
                <w:r w:rsidRPr="007E635B">
                  <w:rPr>
                    <w:b/>
                    <w:bCs/>
                    <w:lang w:val="en-US"/>
                  </w:rPr>
                  <w:t>I</w:t>
                </w:r>
                <w:r w:rsidRPr="007E635B">
                  <w:rPr>
                    <w:b/>
                    <w:bCs/>
                  </w:rPr>
                  <w:t>.</w:t>
                </w:r>
              </w:smartTag>
            </w:smartTag>
            <w:r w:rsidRPr="007E635B">
              <w:rPr>
                <w:b/>
                <w:bCs/>
              </w:rPr>
              <w:t xml:space="preserve"> Состав </w:t>
            </w:r>
            <w:proofErr w:type="spellStart"/>
            <w:r w:rsidRPr="007E635B">
              <w:rPr>
                <w:b/>
                <w:bCs/>
              </w:rPr>
              <w:t>аффилированных</w:t>
            </w:r>
            <w:proofErr w:type="spellEnd"/>
            <w:r w:rsidRPr="007E635B">
              <w:rPr>
                <w:b/>
                <w:bCs/>
              </w:rPr>
              <w:t xml:space="preserve">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AE4B0A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AE4B0A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  <w:r w:rsidRPr="007E635B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  <w:r w:rsidRPr="007E635B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AE4B0A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AE4B0A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E81ED0" w:rsidRPr="007E635B" w:rsidRDefault="00E81ED0" w:rsidP="00E81ED0">
      <w:pPr>
        <w:pStyle w:val="prilozhenie"/>
        <w:ind w:firstLine="142"/>
        <w:rPr>
          <w:b/>
          <w:bCs/>
        </w:rPr>
      </w:pPr>
    </w:p>
    <w:tbl>
      <w:tblPr>
        <w:tblW w:w="4915" w:type="pct"/>
        <w:tblInd w:w="250" w:type="dxa"/>
        <w:tblLayout w:type="fixed"/>
        <w:tblLook w:val="0000"/>
      </w:tblPr>
      <w:tblGrid>
        <w:gridCol w:w="561"/>
        <w:gridCol w:w="3099"/>
        <w:gridCol w:w="2526"/>
        <w:gridCol w:w="4134"/>
        <w:gridCol w:w="1584"/>
        <w:gridCol w:w="1500"/>
        <w:gridCol w:w="1131"/>
      </w:tblGrid>
      <w:tr w:rsidR="00E81ED0" w:rsidRPr="00D33225" w:rsidTr="004E31F9">
        <w:tblPrEx>
          <w:tblCellMar>
            <w:top w:w="0" w:type="dxa"/>
            <w:bottom w:w="0" w:type="dxa"/>
          </w:tblCellMar>
        </w:tblPrEx>
        <w:trPr>
          <w:cantSplit/>
          <w:trHeight w:val="26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D3322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32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33225">
              <w:rPr>
                <w:sz w:val="20"/>
                <w:szCs w:val="20"/>
              </w:rPr>
              <w:t>/</w:t>
            </w:r>
            <w:proofErr w:type="spellStart"/>
            <w:r w:rsidRPr="00D332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D3322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D33225">
              <w:rPr>
                <w:sz w:val="20"/>
                <w:szCs w:val="20"/>
              </w:rPr>
              <w:t>аффилированного</w:t>
            </w:r>
            <w:proofErr w:type="spellEnd"/>
            <w:r w:rsidRPr="00D3322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D3322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D3322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D33225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F166CA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F166CA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D33225">
              <w:rPr>
                <w:sz w:val="20"/>
                <w:szCs w:val="20"/>
              </w:rPr>
              <w:t>аффилированного</w:t>
            </w:r>
            <w:proofErr w:type="spellEnd"/>
            <w:r w:rsidRPr="00D3322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F166CA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D33225">
              <w:rPr>
                <w:sz w:val="20"/>
                <w:szCs w:val="20"/>
              </w:rPr>
              <w:t>аффилированному</w:t>
            </w:r>
            <w:proofErr w:type="spellEnd"/>
            <w:r w:rsidRPr="00D3322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E81ED0" w:rsidRPr="007E635B" w:rsidTr="004E31F9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7</w:t>
            </w:r>
          </w:p>
        </w:tc>
      </w:tr>
      <w:tr w:rsidR="00E81ED0" w:rsidRPr="007E635B" w:rsidTr="004E31F9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left"/>
            </w:pPr>
            <w:proofErr w:type="spellStart"/>
            <w:r>
              <w:t>Алборов</w:t>
            </w:r>
            <w:proofErr w:type="spellEnd"/>
            <w:r>
              <w:t xml:space="preserve"> Анатолий Иосифович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21.05.2009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7E635B">
              <w:rPr>
                <w:lang w:val="en-US"/>
              </w:rPr>
              <w:t>0</w:t>
            </w:r>
          </w:p>
        </w:tc>
      </w:tr>
      <w:tr w:rsidR="00E81ED0" w:rsidRPr="007E635B" w:rsidTr="004E31F9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left"/>
            </w:pPr>
            <w:r>
              <w:t>Быков Владимир Александрович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21</w:t>
            </w:r>
            <w:r w:rsidRPr="007E635B">
              <w:t>.05.200</w:t>
            </w:r>
            <w: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473DDC">
              <w:t>1.64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473DDC">
              <w:t>1.64</w:t>
            </w:r>
          </w:p>
        </w:tc>
      </w:tr>
      <w:tr w:rsidR="00E81ED0" w:rsidRPr="007E635B" w:rsidTr="004E31F9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left"/>
            </w:pPr>
            <w:r>
              <w:t>Вересов Николай Константинович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21.05.2009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473DDC">
              <w:t>10.16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473DDC">
              <w:rPr>
                <w:lang w:val="en-US"/>
              </w:rPr>
              <w:t>10.16</w:t>
            </w:r>
          </w:p>
        </w:tc>
      </w:tr>
      <w:tr w:rsidR="00E81ED0" w:rsidRPr="007E635B" w:rsidTr="004E31F9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473DDC">
              <w:t>Михальчук</w:t>
            </w:r>
            <w:r>
              <w:t xml:space="preserve"> Татьяна Трофимовна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1. 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21</w:t>
            </w:r>
            <w:r w:rsidRPr="007E635B">
              <w:t>.0</w:t>
            </w:r>
            <w:r>
              <w:t>5</w:t>
            </w:r>
            <w:r w:rsidRPr="007E635B">
              <w:t>.200</w:t>
            </w:r>
            <w: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473DDC">
              <w:t>0.047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473DDC">
              <w:t>0.047</w:t>
            </w:r>
          </w:p>
        </w:tc>
      </w:tr>
      <w:tr w:rsidR="00E81ED0" w:rsidRPr="007E635B" w:rsidTr="004E31F9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spacing w:before="40"/>
            </w:pPr>
            <w:r>
              <w:t>Сомов Анатолий Павлович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21</w:t>
            </w:r>
            <w:r w:rsidRPr="007E635B">
              <w:t>.05.200</w:t>
            </w:r>
            <w: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8123B1">
              <w:t>0.056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8123B1">
              <w:t>0.056</w:t>
            </w:r>
          </w:p>
        </w:tc>
      </w:tr>
      <w:tr w:rsidR="00E81ED0" w:rsidRPr="007E635B" w:rsidTr="004E31F9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spacing w:before="40"/>
            </w:pPr>
            <w:proofErr w:type="spellStart"/>
            <w:r>
              <w:t>Чекурин</w:t>
            </w:r>
            <w:proofErr w:type="spellEnd"/>
            <w:r>
              <w:t xml:space="preserve"> Георгий Валерьевич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21</w:t>
            </w:r>
            <w:r w:rsidRPr="007E635B">
              <w:t>.05.200</w:t>
            </w:r>
            <w: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8123B1">
              <w:t>0.06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8123B1">
              <w:t>0.06</w:t>
            </w:r>
          </w:p>
        </w:tc>
      </w:tr>
      <w:tr w:rsidR="00E81ED0" w:rsidRPr="007E635B" w:rsidTr="004E31F9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spacing w:before="40"/>
            </w:pPr>
            <w:r>
              <w:t>Черных Наталья Геннадьевна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1. 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21</w:t>
            </w:r>
            <w:r w:rsidRPr="007E635B">
              <w:t>.0</w:t>
            </w:r>
            <w:r>
              <w:t>5</w:t>
            </w:r>
            <w:r w:rsidRPr="007E635B">
              <w:t>.200</w:t>
            </w:r>
            <w: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0</w:t>
            </w:r>
          </w:p>
        </w:tc>
      </w:tr>
    </w:tbl>
    <w:p w:rsidR="00E81ED0" w:rsidRDefault="00E81ED0" w:rsidP="00E81ED0">
      <w:pPr>
        <w:rPr>
          <w:b/>
          <w:bCs/>
        </w:rPr>
      </w:pPr>
    </w:p>
    <w:p w:rsidR="00E81ED0" w:rsidRDefault="00E81ED0" w:rsidP="004E31F9">
      <w:pPr>
        <w:ind w:firstLine="142"/>
      </w:pPr>
      <w:r w:rsidRPr="007E635B">
        <w:rPr>
          <w:b/>
          <w:bCs/>
        </w:rPr>
        <w:t>Изменени</w:t>
      </w:r>
      <w:r>
        <w:rPr>
          <w:b/>
          <w:bCs/>
        </w:rPr>
        <w:t xml:space="preserve">й в </w:t>
      </w:r>
      <w:r w:rsidRPr="007E635B">
        <w:rPr>
          <w:b/>
          <w:bCs/>
        </w:rPr>
        <w:t xml:space="preserve">списке </w:t>
      </w:r>
      <w:proofErr w:type="spellStart"/>
      <w:r w:rsidRPr="007E635B">
        <w:rPr>
          <w:b/>
          <w:bCs/>
        </w:rPr>
        <w:t>аффилированных</w:t>
      </w:r>
      <w:proofErr w:type="spellEnd"/>
      <w:r w:rsidRPr="007E635B">
        <w:rPr>
          <w:b/>
          <w:bCs/>
        </w:rPr>
        <w:t xml:space="preserve"> лиц</w:t>
      </w:r>
      <w:r>
        <w:rPr>
          <w:b/>
          <w:bCs/>
        </w:rPr>
        <w:t xml:space="preserve"> за</w:t>
      </w:r>
      <w:r w:rsidR="0029676E">
        <w:rPr>
          <w:b/>
          <w:bCs/>
        </w:rPr>
        <w:t xml:space="preserve"> первый квартал</w:t>
      </w:r>
      <w:r>
        <w:rPr>
          <w:b/>
          <w:bCs/>
        </w:rPr>
        <w:t xml:space="preserve"> 20</w:t>
      </w:r>
      <w:r w:rsidR="0029676E">
        <w:rPr>
          <w:b/>
          <w:bCs/>
        </w:rPr>
        <w:t>10</w:t>
      </w:r>
      <w:r>
        <w:rPr>
          <w:b/>
          <w:bCs/>
        </w:rPr>
        <w:t xml:space="preserve"> год</w:t>
      </w:r>
      <w:r w:rsidR="0029676E">
        <w:rPr>
          <w:b/>
          <w:bCs/>
        </w:rPr>
        <w:t>а</w:t>
      </w:r>
      <w:r>
        <w:rPr>
          <w:b/>
          <w:bCs/>
        </w:rPr>
        <w:t xml:space="preserve"> не было.</w:t>
      </w:r>
    </w:p>
    <w:sectPr w:rsidR="00E81ED0" w:rsidSect="00F166C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ED0"/>
    <w:rsid w:val="0029676E"/>
    <w:rsid w:val="004E31F9"/>
    <w:rsid w:val="00AE4B0A"/>
    <w:rsid w:val="00D33225"/>
    <w:rsid w:val="00E81ED0"/>
    <w:rsid w:val="00EA3378"/>
    <w:rsid w:val="00F166CA"/>
    <w:rsid w:val="00F8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ED0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0"/>
    <w:uiPriority w:val="99"/>
    <w:qFormat/>
    <w:rsid w:val="00E81ED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3">
    <w:name w:val="heading 3"/>
    <w:basedOn w:val="a"/>
    <w:next w:val="a"/>
    <w:link w:val="30"/>
    <w:uiPriority w:val="99"/>
    <w:qFormat/>
    <w:rsid w:val="00E81ED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1ED0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customStyle="1" w:styleId="20">
    <w:name w:val="Заголовок 2 Знак"/>
    <w:basedOn w:val="a0"/>
    <w:link w:val="2"/>
    <w:uiPriority w:val="99"/>
    <w:rsid w:val="00E81ED0"/>
    <w:rPr>
      <w:rFonts w:ascii="Arial" w:eastAsia="Times New Roman" w:hAnsi="Arial" w:cs="Arial"/>
      <w:b/>
      <w:bCs/>
      <w:i/>
      <w:iCs/>
      <w:sz w:val="28"/>
      <w:szCs w:val="28"/>
      <w:lang w:val="en-AU" w:eastAsia="ru-RU"/>
    </w:rPr>
  </w:style>
  <w:style w:type="character" w:customStyle="1" w:styleId="30">
    <w:name w:val="Заголовок 3 Знак"/>
    <w:basedOn w:val="a0"/>
    <w:link w:val="3"/>
    <w:uiPriority w:val="99"/>
    <w:rsid w:val="00E81E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81ED0"/>
    <w:pPr>
      <w:autoSpaceDE w:val="0"/>
      <w:autoSpaceDN w:val="0"/>
      <w:spacing w:after="120"/>
    </w:pPr>
    <w:rPr>
      <w:sz w:val="20"/>
      <w:szCs w:val="20"/>
      <w:lang w:val="en-AU"/>
    </w:rPr>
  </w:style>
  <w:style w:type="character" w:customStyle="1" w:styleId="a4">
    <w:name w:val="Основной текст Знак"/>
    <w:basedOn w:val="a0"/>
    <w:link w:val="a3"/>
    <w:uiPriority w:val="99"/>
    <w:rsid w:val="00E81ED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5">
    <w:name w:val="annotation reference"/>
    <w:basedOn w:val="a0"/>
    <w:uiPriority w:val="99"/>
    <w:semiHidden/>
    <w:rsid w:val="00E81ED0"/>
    <w:rPr>
      <w:rFonts w:cs="Times New Roman"/>
      <w:sz w:val="16"/>
      <w:szCs w:val="16"/>
    </w:rPr>
  </w:style>
  <w:style w:type="paragraph" w:styleId="a6">
    <w:name w:val="Plain Text"/>
    <w:basedOn w:val="a"/>
    <w:link w:val="a7"/>
    <w:uiPriority w:val="99"/>
    <w:rsid w:val="00E81ED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E81E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ozhenie">
    <w:name w:val="prilozhenie"/>
    <w:uiPriority w:val="99"/>
    <w:rsid w:val="00E81ED0"/>
    <w:pPr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348D-785E-4407-AED3-17ED7C7C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dcterms:created xsi:type="dcterms:W3CDTF">2010-10-28T06:16:00Z</dcterms:created>
  <dcterms:modified xsi:type="dcterms:W3CDTF">2010-10-28T06:16:00Z</dcterms:modified>
</cp:coreProperties>
</file>