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8"/>
        <w:gridCol w:w="1892"/>
        <w:gridCol w:w="5635"/>
        <w:gridCol w:w="6842"/>
        <w:gridCol w:w="97"/>
        <w:gridCol w:w="22"/>
      </w:tblGrid>
      <w:tr w:rsidR="00FE26FF" w:rsidRPr="00FE26FF" w:rsidTr="00FE26FF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86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54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85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85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6FF">
              <w:rPr>
                <w:rFonts w:ascii="Arial" w:hAnsi="Arial" w:cs="Arial"/>
                <w:b/>
                <w:bCs/>
                <w:sz w:val="22"/>
                <w:szCs w:val="22"/>
              </w:rPr>
              <w:t>Отчет об изменениях капитала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6FF" w:rsidRPr="00FE26FF" w:rsidRDefault="00FE26FF" w:rsidP="00FE26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83"/>
        <w:gridCol w:w="1395"/>
        <w:gridCol w:w="777"/>
        <w:gridCol w:w="1211"/>
        <w:gridCol w:w="433"/>
        <w:gridCol w:w="1149"/>
        <w:gridCol w:w="1659"/>
        <w:gridCol w:w="1731"/>
        <w:gridCol w:w="1023"/>
        <w:gridCol w:w="580"/>
        <w:gridCol w:w="294"/>
        <w:gridCol w:w="270"/>
        <w:gridCol w:w="640"/>
        <w:gridCol w:w="3237"/>
        <w:gridCol w:w="82"/>
        <w:gridCol w:w="22"/>
      </w:tblGrid>
      <w:tr w:rsidR="00FE26FF" w:rsidRPr="00FE26FF" w:rsidTr="00FE26FF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4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45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E26FF" w:rsidRPr="00FE26FF" w:rsidRDefault="00FE26FF" w:rsidP="00FE26FF">
            <w:pPr>
              <w:spacing w:line="14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 за Январь - Декабрь 2014 г.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4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61"/>
        </w:trPr>
        <w:tc>
          <w:tcPr>
            <w:tcW w:w="0" w:type="auto"/>
            <w:gridSpan w:val="9"/>
            <w:vAlign w:val="center"/>
            <w:hideMark/>
          </w:tcPr>
          <w:p w:rsidR="00FE26FF" w:rsidRPr="00FE26FF" w:rsidRDefault="00FE26FF" w:rsidP="00FE26FF">
            <w:pPr>
              <w:spacing w:line="161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Форма по ОКУД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61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0710003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217"/>
        </w:trPr>
        <w:tc>
          <w:tcPr>
            <w:tcW w:w="0" w:type="auto"/>
            <w:gridSpan w:val="9"/>
            <w:vAlign w:val="center"/>
            <w:hideMark/>
          </w:tcPr>
          <w:p w:rsidR="00FE26FF" w:rsidRPr="00FE26FF" w:rsidRDefault="00FE26FF" w:rsidP="00FE26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Дата (число, месяц, 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249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0" w:type="auto"/>
            <w:gridSpan w:val="6"/>
            <w:tcBorders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"Московско-Узбекский гостинично-коммерческий центр"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по ОКПО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18610978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21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Идентификационный номер налогоплательщика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26FF" w:rsidRPr="00FE26FF" w:rsidRDefault="00FE26FF" w:rsidP="00FE26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7721182857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249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Вид экономической</w:t>
            </w:r>
            <w:r w:rsidRPr="00FE26FF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0" w:type="auto"/>
            <w:gridSpan w:val="5"/>
            <w:tcBorders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по </w:t>
            </w:r>
            <w:r w:rsidRPr="00FE26FF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55.12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29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26FF" w:rsidRPr="00FE26FF" w:rsidRDefault="00FE26FF" w:rsidP="00FE26FF">
            <w:pPr>
              <w:spacing w:line="129" w:lineRule="atLeas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Организационно-правовая форма / форма собственности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29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29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FE26FF" w:rsidRPr="00FE26FF" w:rsidTr="00FE26FF">
        <w:trPr>
          <w:trHeight w:val="129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29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29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  /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6FF" w:rsidRPr="00FE26FF" w:rsidRDefault="00FE26FF" w:rsidP="00FE26FF">
            <w:pPr>
              <w:spacing w:line="129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по ОКОПФ / ОКФС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FE26FF" w:rsidRPr="00FE26FF" w:rsidTr="00FE26FF">
        <w:trPr>
          <w:trHeight w:val="16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6FF" w:rsidRPr="00FE26FF" w:rsidRDefault="00FE26FF" w:rsidP="00FE26FF">
            <w:pPr>
              <w:spacing w:line="161" w:lineRule="atLeas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Единица измерения: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26FF" w:rsidRPr="00FE26FF" w:rsidRDefault="00FE26FF" w:rsidP="00FE26FF">
            <w:pPr>
              <w:spacing w:line="161" w:lineRule="atLeas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в тыс. рублей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26FF" w:rsidRPr="00FE26FF" w:rsidRDefault="00FE26FF" w:rsidP="00FE26FF">
            <w:pPr>
              <w:spacing w:line="161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FF">
              <w:rPr>
                <w:rFonts w:ascii="Arial" w:hAnsi="Arial" w:cs="Arial"/>
                <w:sz w:val="18"/>
                <w:szCs w:val="18"/>
              </w:rPr>
              <w:t>по ОКЕИ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61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6FF"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6FF" w:rsidRPr="00FE26FF" w:rsidRDefault="00FE26FF" w:rsidP="00FE26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9"/>
        <w:gridCol w:w="14388"/>
        <w:gridCol w:w="99"/>
      </w:tblGrid>
      <w:tr w:rsidR="00FE26FF" w:rsidRPr="00FE26FF" w:rsidTr="00FE26FF">
        <w:trPr>
          <w:hidden/>
        </w:trPr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49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E26FF" w:rsidRPr="00FE26FF" w:rsidRDefault="00FE26FF" w:rsidP="00FE26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8"/>
        <w:gridCol w:w="8018"/>
        <w:gridCol w:w="6372"/>
        <w:gridCol w:w="98"/>
      </w:tblGrid>
      <w:tr w:rsidR="00FE26FF" w:rsidRPr="00FE26FF" w:rsidTr="00FE26FF">
        <w:trPr>
          <w:hidden/>
        </w:trPr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1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6FF">
              <w:rPr>
                <w:rFonts w:ascii="Arial" w:hAnsi="Arial" w:cs="Arial"/>
                <w:b/>
                <w:bCs/>
                <w:sz w:val="20"/>
                <w:szCs w:val="20"/>
              </w:rPr>
              <w:t>1. Движение капитала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E26FF" w:rsidRPr="00FE26FF" w:rsidRDefault="00FE26FF" w:rsidP="00FE26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61"/>
        <w:gridCol w:w="110"/>
        <w:gridCol w:w="3996"/>
        <w:gridCol w:w="576"/>
        <w:gridCol w:w="1195"/>
        <w:gridCol w:w="2243"/>
        <w:gridCol w:w="1312"/>
        <w:gridCol w:w="1249"/>
        <w:gridCol w:w="2547"/>
        <w:gridCol w:w="1214"/>
        <w:gridCol w:w="61"/>
        <w:gridCol w:w="22"/>
      </w:tblGrid>
      <w:tr w:rsidR="00FE26FF" w:rsidRPr="00FE26FF" w:rsidTr="00FE26FF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6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459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Величина капитала на 31 декабря 2012 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27 600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4 140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77 734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109 474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26FF">
              <w:rPr>
                <w:rFonts w:ascii="Arial" w:hAnsi="Arial" w:cs="Arial"/>
                <w:sz w:val="20"/>
                <w:szCs w:val="20"/>
                <w:u w:val="single"/>
              </w:rPr>
              <w:t>За 2013 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36 906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36 906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чистая прибыль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36 906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36 906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265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88" w:type="dxa"/>
              <w:bottom w:w="0" w:type="dxa"/>
              <w:right w:w="0" w:type="dxa"/>
            </w:tcMar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(27 706)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(27 706)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убыток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265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(4 422)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(4 422)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265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E26FF" w:rsidRPr="00FE26FF" w:rsidTr="00FE26FF">
        <w:trPr>
          <w:trHeight w:val="137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дивиденды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(23 284)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26FF" w:rsidRPr="00FE26FF" w:rsidRDefault="00FE26FF" w:rsidP="00FE26FF">
            <w:pPr>
              <w:spacing w:line="137" w:lineRule="atLeast"/>
              <w:rPr>
                <w:rFonts w:ascii="Arial" w:hAnsi="Arial" w:cs="Arial"/>
                <w:sz w:val="20"/>
                <w:szCs w:val="20"/>
              </w:rPr>
            </w:pPr>
            <w:r w:rsidRPr="00FE26FF">
              <w:rPr>
                <w:rFonts w:ascii="Arial" w:hAnsi="Arial" w:cs="Arial"/>
                <w:sz w:val="20"/>
                <w:szCs w:val="20"/>
              </w:rPr>
              <w:t>(23 284)</w:t>
            </w: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E26FF" w:rsidRPr="00FE26FF" w:rsidRDefault="00FE26FF" w:rsidP="00FE26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38"/>
        <w:gridCol w:w="13139"/>
        <w:gridCol w:w="1310"/>
        <w:gridCol w:w="38"/>
        <w:gridCol w:w="61"/>
      </w:tblGrid>
      <w:tr w:rsidR="00FE26FF" w:rsidRPr="00FE26FF" w:rsidTr="00FE26FF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10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25" w:type="dxa"/>
                <w:right w:w="0" w:type="dxa"/>
              </w:tblCellMar>
              <w:tblLook w:val="04A0"/>
            </w:tblPr>
            <w:tblGrid>
              <w:gridCol w:w="2697"/>
              <w:gridCol w:w="507"/>
              <w:gridCol w:w="901"/>
              <w:gridCol w:w="1446"/>
              <w:gridCol w:w="1077"/>
              <w:gridCol w:w="987"/>
              <w:gridCol w:w="1841"/>
              <w:gridCol w:w="923"/>
              <w:gridCol w:w="43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31"/>
            </w:tblGrid>
            <w:tr w:rsidR="00FE26FF" w:rsidRPr="00FE26FF" w:rsidTr="00FE26FF">
              <w:trPr>
                <w:gridAfter w:val="1"/>
                <w:hidden/>
              </w:trPr>
              <w:tc>
                <w:tcPr>
                  <w:tcW w:w="4260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70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Уставный капитал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Собственные акции, выкупленные у акционеров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Добавочный капитал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Резервный капитал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26FF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3230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3240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3245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Величина капитала на 31 декабря 2013 г.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27 600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4 140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86 935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118 675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За 2014 г.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Увеличение капитала - всего: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3310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15 319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15 319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чистая прибыль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15 319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15 319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переоценка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40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доходы, относящиеся непосредственно на увеличение капитала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дополнительный выпуск акций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реорганизация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Уменьшение капитала -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(25 502)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(25 502)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переоценка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40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расходы, относящиеся непосредственно на уменьшение капитала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(5 607)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(5 607)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40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уменьшение количества акций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 xml:space="preserve">реорганизация </w:t>
                  </w: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3326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дивиденды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(19 895)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(19 895)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3345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26FF" w:rsidRPr="00FE26FF" w:rsidTr="00FE26FF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Величина капитала на 31 декабря 2014 г.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27 600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4 140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76 753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6FF">
                    <w:rPr>
                      <w:rFonts w:ascii="Arial" w:hAnsi="Arial" w:cs="Arial"/>
                      <w:sz w:val="20"/>
                      <w:szCs w:val="20"/>
                    </w:rPr>
                    <w:t>108 493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6FF" w:rsidRPr="00FE26FF" w:rsidRDefault="00FE26FF" w:rsidP="00FE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76"/>
              <w:gridCol w:w="7590"/>
              <w:gridCol w:w="5435"/>
              <w:gridCol w:w="22"/>
            </w:tblGrid>
            <w:tr w:rsidR="00FD04AB" w:rsidRPr="00FD04AB" w:rsidTr="00FD04AB">
              <w:trPr>
                <w:gridAfter w:val="1"/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61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 Корректировки в связи с изменением учетной политики и исправлением ошибок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FD04AB" w:rsidRPr="00FD04AB" w:rsidRDefault="00FD04AB" w:rsidP="00FD04A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77"/>
              <w:gridCol w:w="243"/>
              <w:gridCol w:w="286"/>
              <w:gridCol w:w="273"/>
              <w:gridCol w:w="3211"/>
              <w:gridCol w:w="611"/>
              <w:gridCol w:w="1386"/>
              <w:gridCol w:w="1848"/>
              <w:gridCol w:w="1394"/>
              <w:gridCol w:w="1376"/>
              <w:gridCol w:w="2281"/>
              <w:gridCol w:w="76"/>
              <w:gridCol w:w="61"/>
            </w:tblGrid>
            <w:tr w:rsidR="002C7797" w:rsidRPr="00FD04AB" w:rsidTr="00FD04AB">
              <w:trPr>
                <w:gridAfter w:val="1"/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46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46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29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Наименование 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29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29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 31 декабря 2012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29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Изменения капитала за 2013 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29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 31 декабря 2013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241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за счет чистой прибыли (убытка)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за счет иных факторов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Капитал - всего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до корректировок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3400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109 47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36 906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(27 70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118 675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корректировка в связи с: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изменением учетной политики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3410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исправлением ошибок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3420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2C7797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(402)</w:t>
                  </w:r>
                </w:p>
                <w:p w:rsidR="002C7797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(411)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(813)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после корректировок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109 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36 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(27 70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7 862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265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нераспределенная прибыль (непокрытый убыток):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до корректировок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3401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77 734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9 201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86 935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корректировка в связи с: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изменением учетной политики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3411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исправлением ошибок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3421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(402)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(411)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(813)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после корректировок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3501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77332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8790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86 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jc w:val="right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до корректировок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3402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31740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2C7797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корректировка в связи с: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изменением учетной политики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3412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исправлением ошибок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3422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2C7797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после корректировок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3502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90"/>
              <w:gridCol w:w="7268"/>
              <w:gridCol w:w="5743"/>
              <w:gridCol w:w="22"/>
            </w:tblGrid>
            <w:tr w:rsidR="00FD04AB" w:rsidRPr="00FD04AB" w:rsidTr="00FD04AB">
              <w:trPr>
                <w:gridAfter w:val="1"/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61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 Чистые активы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FD04AB" w:rsidRPr="00FD04AB" w:rsidRDefault="00FD04AB" w:rsidP="00FD04A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86"/>
              <w:gridCol w:w="3891"/>
              <w:gridCol w:w="648"/>
              <w:gridCol w:w="1481"/>
              <w:gridCol w:w="1466"/>
              <w:gridCol w:w="1493"/>
              <w:gridCol w:w="3951"/>
              <w:gridCol w:w="85"/>
              <w:gridCol w:w="22"/>
            </w:tblGrid>
            <w:tr w:rsidR="00FD04AB" w:rsidRPr="00FD04AB" w:rsidTr="00FD04AB">
              <w:trPr>
                <w:gridAfter w:val="1"/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16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370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 31 декабря 2014 г.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 31 декабря 2013 г.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04AB">
                    <w:rPr>
                      <w:rFonts w:ascii="Arial" w:hAnsi="Arial" w:cs="Arial"/>
                      <w:sz w:val="16"/>
                      <w:szCs w:val="16"/>
                    </w:rPr>
                    <w:t>На 31 декабря 2012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37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Чистые активы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spacing w:line="137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108 493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7 8</w:t>
                  </w: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2C7797">
                  <w:pPr>
                    <w:spacing w:line="137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109 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FD04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2C779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FD04AB" w:rsidRPr="00FD04AB" w:rsidRDefault="00FD04AB" w:rsidP="00FD04A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92"/>
              <w:gridCol w:w="12940"/>
              <w:gridCol w:w="91"/>
            </w:tblGrid>
            <w:tr w:rsidR="00FD04AB" w:rsidRPr="00FD04AB" w:rsidTr="00FD04AB">
              <w:trPr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549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9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</w:tbl>
          <w:p w:rsidR="00FD04AB" w:rsidRPr="00FD04AB" w:rsidRDefault="00FD04AB" w:rsidP="00FD04A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91"/>
              <w:gridCol w:w="9231"/>
              <w:gridCol w:w="3710"/>
              <w:gridCol w:w="91"/>
            </w:tblGrid>
            <w:tr w:rsidR="00FD04AB" w:rsidRPr="00FD04AB" w:rsidTr="00FD04AB">
              <w:trPr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105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44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21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</w:tbl>
          <w:p w:rsidR="00FD04AB" w:rsidRPr="00FD04AB" w:rsidRDefault="00FD04AB" w:rsidP="00FD04A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/>
            </w:tblPr>
            <w:tblGrid>
              <w:gridCol w:w="105"/>
              <w:gridCol w:w="1393"/>
              <w:gridCol w:w="1006"/>
              <w:gridCol w:w="282"/>
              <w:gridCol w:w="2635"/>
              <w:gridCol w:w="987"/>
              <w:gridCol w:w="837"/>
              <w:gridCol w:w="259"/>
              <w:gridCol w:w="2085"/>
              <w:gridCol w:w="3426"/>
              <w:gridCol w:w="86"/>
              <w:gridCol w:w="22"/>
            </w:tblGrid>
            <w:tr w:rsidR="00FD04AB" w:rsidRPr="00FD04AB" w:rsidTr="00FD04AB">
              <w:trPr>
                <w:gridAfter w:val="1"/>
                <w:hidden/>
              </w:trPr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440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402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04AB" w:rsidRPr="00FD04AB" w:rsidRDefault="00FD04AB" w:rsidP="00FD04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04AB">
                    <w:rPr>
                      <w:rFonts w:ascii="Arial" w:hAnsi="Arial" w:cs="Arial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04A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Иногамов </w:t>
                  </w:r>
                  <w:proofErr w:type="spellStart"/>
                  <w:r w:rsidRPr="00FD04A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Равшан</w:t>
                  </w:r>
                  <w:proofErr w:type="spellEnd"/>
                  <w:r w:rsidRPr="00FD04A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04A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Асадуллаевич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D04AB" w:rsidRPr="00FD04AB" w:rsidTr="00FD04AB">
              <w:trPr>
                <w:trHeight w:val="185"/>
              </w:trPr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FD04AB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0" w:type="auto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4AB" w:rsidRPr="00FD04AB" w:rsidRDefault="00FD04AB" w:rsidP="00FD04AB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FD04AB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(расшифровка подписи)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AB" w:rsidRPr="00FD04AB" w:rsidRDefault="00FD04AB" w:rsidP="00FD04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26FF" w:rsidRPr="00FE26FF" w:rsidTr="00FE26FF">
        <w:trPr>
          <w:trHeight w:val="121"/>
        </w:trPr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E26FF" w:rsidRPr="00FE26FF" w:rsidRDefault="00FE26FF" w:rsidP="00FE26FF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FE2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A398E" w:rsidRDefault="004A398E"/>
    <w:sectPr w:rsidR="004A398E" w:rsidSect="00FE2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26FF"/>
    <w:rsid w:val="00004D73"/>
    <w:rsid w:val="00007136"/>
    <w:rsid w:val="00007A08"/>
    <w:rsid w:val="00021F34"/>
    <w:rsid w:val="0003244B"/>
    <w:rsid w:val="00032F55"/>
    <w:rsid w:val="00034B42"/>
    <w:rsid w:val="0004714C"/>
    <w:rsid w:val="000471D8"/>
    <w:rsid w:val="000474AE"/>
    <w:rsid w:val="00055BBB"/>
    <w:rsid w:val="0005695C"/>
    <w:rsid w:val="00060B4C"/>
    <w:rsid w:val="00066EAE"/>
    <w:rsid w:val="00070DEC"/>
    <w:rsid w:val="000737B5"/>
    <w:rsid w:val="0007641B"/>
    <w:rsid w:val="00080137"/>
    <w:rsid w:val="000857D7"/>
    <w:rsid w:val="00086C7C"/>
    <w:rsid w:val="000903D1"/>
    <w:rsid w:val="00095D45"/>
    <w:rsid w:val="00096929"/>
    <w:rsid w:val="000A2B55"/>
    <w:rsid w:val="000C220D"/>
    <w:rsid w:val="000C6F8D"/>
    <w:rsid w:val="000C7F47"/>
    <w:rsid w:val="000D433B"/>
    <w:rsid w:val="000D7181"/>
    <w:rsid w:val="000D74BF"/>
    <w:rsid w:val="000F02ED"/>
    <w:rsid w:val="000F2823"/>
    <w:rsid w:val="000F3907"/>
    <w:rsid w:val="000F53BA"/>
    <w:rsid w:val="00111424"/>
    <w:rsid w:val="00112E42"/>
    <w:rsid w:val="00120419"/>
    <w:rsid w:val="001257FB"/>
    <w:rsid w:val="00126169"/>
    <w:rsid w:val="00152AE5"/>
    <w:rsid w:val="00153756"/>
    <w:rsid w:val="00155258"/>
    <w:rsid w:val="0016710A"/>
    <w:rsid w:val="001724E8"/>
    <w:rsid w:val="00190A73"/>
    <w:rsid w:val="001A371A"/>
    <w:rsid w:val="001B467C"/>
    <w:rsid w:val="001B6270"/>
    <w:rsid w:val="001C69C6"/>
    <w:rsid w:val="001D0246"/>
    <w:rsid w:val="001E0497"/>
    <w:rsid w:val="001E4290"/>
    <w:rsid w:val="001E58D5"/>
    <w:rsid w:val="001F034F"/>
    <w:rsid w:val="001F4EB6"/>
    <w:rsid w:val="00221228"/>
    <w:rsid w:val="0023274C"/>
    <w:rsid w:val="00240DDC"/>
    <w:rsid w:val="002439D9"/>
    <w:rsid w:val="002511A3"/>
    <w:rsid w:val="00255EF7"/>
    <w:rsid w:val="002560D2"/>
    <w:rsid w:val="00256E36"/>
    <w:rsid w:val="00261046"/>
    <w:rsid w:val="00276096"/>
    <w:rsid w:val="002A1765"/>
    <w:rsid w:val="002A2578"/>
    <w:rsid w:val="002B2F3B"/>
    <w:rsid w:val="002B4453"/>
    <w:rsid w:val="002C7797"/>
    <w:rsid w:val="002D2962"/>
    <w:rsid w:val="002D3095"/>
    <w:rsid w:val="002F3FE9"/>
    <w:rsid w:val="00307E81"/>
    <w:rsid w:val="00307FED"/>
    <w:rsid w:val="00313034"/>
    <w:rsid w:val="00320787"/>
    <w:rsid w:val="00354780"/>
    <w:rsid w:val="00366ED8"/>
    <w:rsid w:val="003747FD"/>
    <w:rsid w:val="00381C66"/>
    <w:rsid w:val="00392410"/>
    <w:rsid w:val="003A3410"/>
    <w:rsid w:val="003A3AD5"/>
    <w:rsid w:val="003B0AF2"/>
    <w:rsid w:val="003B5B53"/>
    <w:rsid w:val="003D26F4"/>
    <w:rsid w:val="003E19B8"/>
    <w:rsid w:val="003E5191"/>
    <w:rsid w:val="003F7A28"/>
    <w:rsid w:val="004026BC"/>
    <w:rsid w:val="00403F4E"/>
    <w:rsid w:val="00407A81"/>
    <w:rsid w:val="00411B0F"/>
    <w:rsid w:val="00425377"/>
    <w:rsid w:val="00427A21"/>
    <w:rsid w:val="00427F82"/>
    <w:rsid w:val="0043274F"/>
    <w:rsid w:val="004647A0"/>
    <w:rsid w:val="00476903"/>
    <w:rsid w:val="004A0C77"/>
    <w:rsid w:val="004A2268"/>
    <w:rsid w:val="004A398E"/>
    <w:rsid w:val="004A6A5B"/>
    <w:rsid w:val="004B1E51"/>
    <w:rsid w:val="004B6625"/>
    <w:rsid w:val="004D44FF"/>
    <w:rsid w:val="004D70D1"/>
    <w:rsid w:val="004E76C1"/>
    <w:rsid w:val="004F2DE9"/>
    <w:rsid w:val="004F4C66"/>
    <w:rsid w:val="00502915"/>
    <w:rsid w:val="00502B0C"/>
    <w:rsid w:val="00532137"/>
    <w:rsid w:val="00541067"/>
    <w:rsid w:val="0054319A"/>
    <w:rsid w:val="00550CB0"/>
    <w:rsid w:val="00556C40"/>
    <w:rsid w:val="00557031"/>
    <w:rsid w:val="005607FC"/>
    <w:rsid w:val="0056199B"/>
    <w:rsid w:val="00567345"/>
    <w:rsid w:val="00574F1A"/>
    <w:rsid w:val="00590B4E"/>
    <w:rsid w:val="005A2CBA"/>
    <w:rsid w:val="005A7CCC"/>
    <w:rsid w:val="005B2B33"/>
    <w:rsid w:val="005C0025"/>
    <w:rsid w:val="005C6B21"/>
    <w:rsid w:val="005D09DA"/>
    <w:rsid w:val="005D0EA3"/>
    <w:rsid w:val="005D3B57"/>
    <w:rsid w:val="005D3CE9"/>
    <w:rsid w:val="005D4E3C"/>
    <w:rsid w:val="005D657A"/>
    <w:rsid w:val="00631CBB"/>
    <w:rsid w:val="00632129"/>
    <w:rsid w:val="0063485D"/>
    <w:rsid w:val="00645DA8"/>
    <w:rsid w:val="006503BF"/>
    <w:rsid w:val="00663588"/>
    <w:rsid w:val="0066382C"/>
    <w:rsid w:val="006773C8"/>
    <w:rsid w:val="00680EEB"/>
    <w:rsid w:val="006900E8"/>
    <w:rsid w:val="00690551"/>
    <w:rsid w:val="006A312D"/>
    <w:rsid w:val="006A377C"/>
    <w:rsid w:val="006A6D61"/>
    <w:rsid w:val="006A76A2"/>
    <w:rsid w:val="006B55F8"/>
    <w:rsid w:val="006C00FA"/>
    <w:rsid w:val="006C6BA2"/>
    <w:rsid w:val="006C720A"/>
    <w:rsid w:val="006C7E96"/>
    <w:rsid w:val="006E6BA8"/>
    <w:rsid w:val="006F3BEC"/>
    <w:rsid w:val="006F4D03"/>
    <w:rsid w:val="007005C9"/>
    <w:rsid w:val="00722035"/>
    <w:rsid w:val="00722CAE"/>
    <w:rsid w:val="0073506E"/>
    <w:rsid w:val="00745B90"/>
    <w:rsid w:val="00762995"/>
    <w:rsid w:val="00762DF2"/>
    <w:rsid w:val="007630F4"/>
    <w:rsid w:val="00764F05"/>
    <w:rsid w:val="00765F5D"/>
    <w:rsid w:val="00776E53"/>
    <w:rsid w:val="007816A2"/>
    <w:rsid w:val="007818B2"/>
    <w:rsid w:val="00797358"/>
    <w:rsid w:val="007B376F"/>
    <w:rsid w:val="007B512B"/>
    <w:rsid w:val="007B5CDC"/>
    <w:rsid w:val="007D066C"/>
    <w:rsid w:val="007D7020"/>
    <w:rsid w:val="007E3910"/>
    <w:rsid w:val="007F413C"/>
    <w:rsid w:val="0080228C"/>
    <w:rsid w:val="00806C66"/>
    <w:rsid w:val="008209CA"/>
    <w:rsid w:val="0082708D"/>
    <w:rsid w:val="00827E5F"/>
    <w:rsid w:val="00830F5D"/>
    <w:rsid w:val="00833EF5"/>
    <w:rsid w:val="00842E0D"/>
    <w:rsid w:val="0086301D"/>
    <w:rsid w:val="0086317B"/>
    <w:rsid w:val="008717D8"/>
    <w:rsid w:val="00874F3B"/>
    <w:rsid w:val="00883412"/>
    <w:rsid w:val="00884B3C"/>
    <w:rsid w:val="0089746A"/>
    <w:rsid w:val="008974BF"/>
    <w:rsid w:val="008A36B0"/>
    <w:rsid w:val="008B436F"/>
    <w:rsid w:val="008B61A3"/>
    <w:rsid w:val="008B6389"/>
    <w:rsid w:val="008B7D7E"/>
    <w:rsid w:val="008C483F"/>
    <w:rsid w:val="008C7751"/>
    <w:rsid w:val="008C7AF4"/>
    <w:rsid w:val="008D458E"/>
    <w:rsid w:val="008E1EFE"/>
    <w:rsid w:val="008E27F6"/>
    <w:rsid w:val="008E6356"/>
    <w:rsid w:val="0090369B"/>
    <w:rsid w:val="009039B2"/>
    <w:rsid w:val="00910BDD"/>
    <w:rsid w:val="00920A29"/>
    <w:rsid w:val="00925E52"/>
    <w:rsid w:val="009327A2"/>
    <w:rsid w:val="0093315D"/>
    <w:rsid w:val="00936754"/>
    <w:rsid w:val="00947AAD"/>
    <w:rsid w:val="00952137"/>
    <w:rsid w:val="0095543A"/>
    <w:rsid w:val="009605B0"/>
    <w:rsid w:val="009605DC"/>
    <w:rsid w:val="009653AF"/>
    <w:rsid w:val="00967340"/>
    <w:rsid w:val="00970786"/>
    <w:rsid w:val="00986CB1"/>
    <w:rsid w:val="009A275F"/>
    <w:rsid w:val="009A716E"/>
    <w:rsid w:val="009B0090"/>
    <w:rsid w:val="009B634D"/>
    <w:rsid w:val="009B6BB0"/>
    <w:rsid w:val="009C28BF"/>
    <w:rsid w:val="009D1C24"/>
    <w:rsid w:val="009D4B33"/>
    <w:rsid w:val="009D7273"/>
    <w:rsid w:val="009F1D8D"/>
    <w:rsid w:val="009F5643"/>
    <w:rsid w:val="00A030C1"/>
    <w:rsid w:val="00A11BB2"/>
    <w:rsid w:val="00A33343"/>
    <w:rsid w:val="00A4007A"/>
    <w:rsid w:val="00A57577"/>
    <w:rsid w:val="00A67B3D"/>
    <w:rsid w:val="00A71EDD"/>
    <w:rsid w:val="00A819EE"/>
    <w:rsid w:val="00A8372F"/>
    <w:rsid w:val="00A8402B"/>
    <w:rsid w:val="00A96074"/>
    <w:rsid w:val="00A972A3"/>
    <w:rsid w:val="00AA742A"/>
    <w:rsid w:val="00AB5A5F"/>
    <w:rsid w:val="00AC65FF"/>
    <w:rsid w:val="00AE2E1D"/>
    <w:rsid w:val="00AE355F"/>
    <w:rsid w:val="00AE5DB3"/>
    <w:rsid w:val="00AF3132"/>
    <w:rsid w:val="00B06D1A"/>
    <w:rsid w:val="00B17B12"/>
    <w:rsid w:val="00B343FB"/>
    <w:rsid w:val="00B45DDE"/>
    <w:rsid w:val="00B52A89"/>
    <w:rsid w:val="00B53727"/>
    <w:rsid w:val="00B5383A"/>
    <w:rsid w:val="00B66C37"/>
    <w:rsid w:val="00B67300"/>
    <w:rsid w:val="00B74446"/>
    <w:rsid w:val="00B7593A"/>
    <w:rsid w:val="00B773EC"/>
    <w:rsid w:val="00B775A7"/>
    <w:rsid w:val="00B86129"/>
    <w:rsid w:val="00B94E4A"/>
    <w:rsid w:val="00BA31E0"/>
    <w:rsid w:val="00BA7C7E"/>
    <w:rsid w:val="00BB1914"/>
    <w:rsid w:val="00BB263D"/>
    <w:rsid w:val="00BC29CD"/>
    <w:rsid w:val="00BC52D3"/>
    <w:rsid w:val="00BC5418"/>
    <w:rsid w:val="00BC76EB"/>
    <w:rsid w:val="00BC7A12"/>
    <w:rsid w:val="00BE025D"/>
    <w:rsid w:val="00BE1E19"/>
    <w:rsid w:val="00BF1C5B"/>
    <w:rsid w:val="00C04664"/>
    <w:rsid w:val="00C076A1"/>
    <w:rsid w:val="00C11BC0"/>
    <w:rsid w:val="00C26125"/>
    <w:rsid w:val="00C30532"/>
    <w:rsid w:val="00C36104"/>
    <w:rsid w:val="00C53119"/>
    <w:rsid w:val="00C558C8"/>
    <w:rsid w:val="00C62C39"/>
    <w:rsid w:val="00C6754E"/>
    <w:rsid w:val="00C705DF"/>
    <w:rsid w:val="00C80E9D"/>
    <w:rsid w:val="00C915A4"/>
    <w:rsid w:val="00C975F2"/>
    <w:rsid w:val="00CA6792"/>
    <w:rsid w:val="00CB3516"/>
    <w:rsid w:val="00CC1AA2"/>
    <w:rsid w:val="00CC6852"/>
    <w:rsid w:val="00CE5610"/>
    <w:rsid w:val="00D008C5"/>
    <w:rsid w:val="00D00A3B"/>
    <w:rsid w:val="00D03E2C"/>
    <w:rsid w:val="00D061DC"/>
    <w:rsid w:val="00D168FB"/>
    <w:rsid w:val="00D319CB"/>
    <w:rsid w:val="00D3538D"/>
    <w:rsid w:val="00D42FA3"/>
    <w:rsid w:val="00D66B85"/>
    <w:rsid w:val="00D70839"/>
    <w:rsid w:val="00D72E8A"/>
    <w:rsid w:val="00D77A51"/>
    <w:rsid w:val="00D86FD6"/>
    <w:rsid w:val="00DA5709"/>
    <w:rsid w:val="00DB5E50"/>
    <w:rsid w:val="00DC5117"/>
    <w:rsid w:val="00DD2127"/>
    <w:rsid w:val="00DD2803"/>
    <w:rsid w:val="00DD575D"/>
    <w:rsid w:val="00DD6857"/>
    <w:rsid w:val="00DD7844"/>
    <w:rsid w:val="00DD7D00"/>
    <w:rsid w:val="00DD7E32"/>
    <w:rsid w:val="00DF2863"/>
    <w:rsid w:val="00DF5B71"/>
    <w:rsid w:val="00E14180"/>
    <w:rsid w:val="00E14704"/>
    <w:rsid w:val="00E15268"/>
    <w:rsid w:val="00E164F6"/>
    <w:rsid w:val="00E24755"/>
    <w:rsid w:val="00E27126"/>
    <w:rsid w:val="00E329D6"/>
    <w:rsid w:val="00E43A31"/>
    <w:rsid w:val="00E4628D"/>
    <w:rsid w:val="00E538E8"/>
    <w:rsid w:val="00E6126F"/>
    <w:rsid w:val="00E62D55"/>
    <w:rsid w:val="00E651F2"/>
    <w:rsid w:val="00E65522"/>
    <w:rsid w:val="00E71236"/>
    <w:rsid w:val="00E73BA8"/>
    <w:rsid w:val="00E77F93"/>
    <w:rsid w:val="00E85814"/>
    <w:rsid w:val="00E92895"/>
    <w:rsid w:val="00EB270A"/>
    <w:rsid w:val="00EB6AEC"/>
    <w:rsid w:val="00EB7680"/>
    <w:rsid w:val="00EC5889"/>
    <w:rsid w:val="00EE2846"/>
    <w:rsid w:val="00EE6C74"/>
    <w:rsid w:val="00EF5349"/>
    <w:rsid w:val="00EF5606"/>
    <w:rsid w:val="00F0108C"/>
    <w:rsid w:val="00F04A03"/>
    <w:rsid w:val="00F13DB9"/>
    <w:rsid w:val="00F21F69"/>
    <w:rsid w:val="00F27785"/>
    <w:rsid w:val="00F313AA"/>
    <w:rsid w:val="00F3284E"/>
    <w:rsid w:val="00F33025"/>
    <w:rsid w:val="00F34344"/>
    <w:rsid w:val="00F34D49"/>
    <w:rsid w:val="00F372F7"/>
    <w:rsid w:val="00F43C88"/>
    <w:rsid w:val="00F45856"/>
    <w:rsid w:val="00F537A0"/>
    <w:rsid w:val="00F53B43"/>
    <w:rsid w:val="00F61DD9"/>
    <w:rsid w:val="00F645AB"/>
    <w:rsid w:val="00F67298"/>
    <w:rsid w:val="00F73516"/>
    <w:rsid w:val="00F84622"/>
    <w:rsid w:val="00F84E79"/>
    <w:rsid w:val="00FA78CF"/>
    <w:rsid w:val="00FB5DA2"/>
    <w:rsid w:val="00FB64AC"/>
    <w:rsid w:val="00FB6F8C"/>
    <w:rsid w:val="00FD04AB"/>
    <w:rsid w:val="00FD4DB5"/>
    <w:rsid w:val="00FE0755"/>
    <w:rsid w:val="00FE26FF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Харитонов</cp:lastModifiedBy>
  <cp:revision>2</cp:revision>
  <dcterms:created xsi:type="dcterms:W3CDTF">2015-07-02T11:06:00Z</dcterms:created>
  <dcterms:modified xsi:type="dcterms:W3CDTF">2015-07-02T11:06:00Z</dcterms:modified>
</cp:coreProperties>
</file>