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32" w:rsidRPr="00AE7132" w:rsidRDefault="00AE7132" w:rsidP="00AE7132">
      <w:pPr>
        <w:pStyle w:val="3"/>
        <w:rPr>
          <w:b/>
          <w:bCs/>
          <w:sz w:val="28"/>
          <w:u w:val="none"/>
        </w:rPr>
      </w:pPr>
      <w:r w:rsidRPr="00AE7132">
        <w:rPr>
          <w:b/>
          <w:bCs/>
          <w:sz w:val="28"/>
          <w:u w:val="none"/>
        </w:rPr>
        <w:t>Акционерное общество «</w:t>
      </w:r>
      <w:proofErr w:type="spellStart"/>
      <w:r w:rsidRPr="00AE7132">
        <w:rPr>
          <w:b/>
          <w:bCs/>
          <w:sz w:val="28"/>
          <w:u w:val="none"/>
        </w:rPr>
        <w:t>Мясопром-Коровино</w:t>
      </w:r>
      <w:proofErr w:type="spellEnd"/>
      <w:r w:rsidRPr="00AE7132">
        <w:rPr>
          <w:b/>
          <w:bCs/>
          <w:sz w:val="28"/>
          <w:u w:val="none"/>
        </w:rPr>
        <w:t>»</w:t>
      </w:r>
    </w:p>
    <w:p w:rsidR="00AE7132" w:rsidRPr="00AE7132" w:rsidRDefault="00AE7132" w:rsidP="00AE7132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AE7132">
        <w:rPr>
          <w:rFonts w:eastAsia="Calibri"/>
          <w:b/>
          <w:sz w:val="24"/>
          <w:szCs w:val="24"/>
          <w:lang w:eastAsia="en-US"/>
        </w:rPr>
        <w:t>127254, город Москва, Огородный проезд, дом 18, строение 4</w:t>
      </w:r>
    </w:p>
    <w:p w:rsidR="00AE7132" w:rsidRDefault="00AE7132" w:rsidP="00AE7132">
      <w:pPr>
        <w:pStyle w:val="1"/>
        <w:rPr>
          <w:sz w:val="20"/>
          <w:lang w:val="ru-RU"/>
        </w:rPr>
      </w:pPr>
    </w:p>
    <w:p w:rsidR="002261A2" w:rsidRPr="00AE7132" w:rsidRDefault="002261A2" w:rsidP="002261A2">
      <w:pPr>
        <w:pStyle w:val="a3"/>
        <w:rPr>
          <w:b/>
          <w:sz w:val="22"/>
          <w:szCs w:val="22"/>
        </w:rPr>
      </w:pPr>
      <w:r w:rsidRPr="00AE7132">
        <w:rPr>
          <w:b/>
          <w:sz w:val="22"/>
          <w:szCs w:val="22"/>
        </w:rPr>
        <w:t>Отчет об итогах голосования</w:t>
      </w:r>
    </w:p>
    <w:p w:rsidR="002261A2" w:rsidRPr="00AE7132" w:rsidRDefault="002261A2" w:rsidP="002261A2">
      <w:pPr>
        <w:pStyle w:val="a3"/>
        <w:rPr>
          <w:b/>
          <w:sz w:val="22"/>
          <w:szCs w:val="22"/>
        </w:rPr>
      </w:pPr>
      <w:r w:rsidRPr="00AE7132">
        <w:rPr>
          <w:b/>
          <w:sz w:val="22"/>
          <w:szCs w:val="22"/>
        </w:rPr>
        <w:t>годового общего собрания акционеров</w:t>
      </w:r>
    </w:p>
    <w:p w:rsidR="002261A2" w:rsidRPr="00AE7132" w:rsidRDefault="002261A2" w:rsidP="002261A2">
      <w:pPr>
        <w:pStyle w:val="a3"/>
        <w:rPr>
          <w:b/>
          <w:sz w:val="22"/>
          <w:szCs w:val="22"/>
        </w:rPr>
      </w:pPr>
      <w:r w:rsidRPr="00AE7132">
        <w:rPr>
          <w:b/>
          <w:sz w:val="22"/>
          <w:szCs w:val="22"/>
        </w:rPr>
        <w:t>АО «</w:t>
      </w:r>
      <w:proofErr w:type="spellStart"/>
      <w:r w:rsidRPr="00AE7132">
        <w:rPr>
          <w:b/>
          <w:sz w:val="22"/>
          <w:szCs w:val="22"/>
        </w:rPr>
        <w:t>Мясопром-Коровино</w:t>
      </w:r>
      <w:proofErr w:type="spellEnd"/>
      <w:r w:rsidRPr="00AE7132">
        <w:rPr>
          <w:b/>
          <w:sz w:val="22"/>
          <w:szCs w:val="22"/>
        </w:rPr>
        <w:t>»</w:t>
      </w:r>
    </w:p>
    <w:p w:rsidR="002261A2" w:rsidRPr="00AE7132" w:rsidRDefault="002261A2" w:rsidP="002261A2">
      <w:pPr>
        <w:pStyle w:val="a3"/>
        <w:rPr>
          <w:b/>
          <w:sz w:val="22"/>
          <w:szCs w:val="22"/>
        </w:rPr>
      </w:pPr>
    </w:p>
    <w:p w:rsidR="002261A2" w:rsidRPr="00865D07" w:rsidRDefault="002261A2" w:rsidP="002261A2">
      <w:pPr>
        <w:pStyle w:val="a3"/>
        <w:rPr>
          <w:b/>
          <w:sz w:val="22"/>
          <w:szCs w:val="22"/>
        </w:rPr>
      </w:pPr>
    </w:p>
    <w:p w:rsidR="002261A2" w:rsidRPr="00865D07" w:rsidRDefault="002261A2" w:rsidP="002261A2">
      <w:pPr>
        <w:pStyle w:val="a3"/>
        <w:jc w:val="left"/>
        <w:rPr>
          <w:sz w:val="22"/>
          <w:szCs w:val="22"/>
        </w:rPr>
      </w:pPr>
      <w:r w:rsidRPr="00865D07">
        <w:rPr>
          <w:b/>
          <w:sz w:val="22"/>
          <w:szCs w:val="22"/>
        </w:rPr>
        <w:t>Форма проведения</w:t>
      </w:r>
      <w:r w:rsidRPr="00865D07">
        <w:rPr>
          <w:sz w:val="22"/>
          <w:szCs w:val="22"/>
        </w:rPr>
        <w:t xml:space="preserve"> – собрание (совместное присутствие).</w:t>
      </w:r>
    </w:p>
    <w:p w:rsidR="002261A2" w:rsidRPr="00865D07" w:rsidRDefault="002261A2" w:rsidP="002261A2">
      <w:pPr>
        <w:pStyle w:val="a3"/>
        <w:jc w:val="left"/>
        <w:rPr>
          <w:sz w:val="22"/>
          <w:szCs w:val="22"/>
        </w:rPr>
      </w:pPr>
      <w:r w:rsidRPr="00865D07">
        <w:rPr>
          <w:b/>
          <w:sz w:val="22"/>
          <w:szCs w:val="22"/>
        </w:rPr>
        <w:t>Дата проведения</w:t>
      </w:r>
      <w:r w:rsidRPr="00865D07">
        <w:rPr>
          <w:sz w:val="22"/>
          <w:szCs w:val="22"/>
        </w:rPr>
        <w:t xml:space="preserve"> – </w:t>
      </w:r>
      <w:r w:rsidR="00AE7132">
        <w:rPr>
          <w:sz w:val="22"/>
          <w:szCs w:val="22"/>
          <w:lang w:val="en-US"/>
        </w:rPr>
        <w:t>19</w:t>
      </w:r>
      <w:r w:rsidRPr="00865D07">
        <w:rPr>
          <w:sz w:val="22"/>
          <w:szCs w:val="22"/>
        </w:rPr>
        <w:t xml:space="preserve"> мая 201</w:t>
      </w:r>
      <w:r w:rsidR="00AE7132">
        <w:rPr>
          <w:sz w:val="22"/>
          <w:szCs w:val="22"/>
          <w:lang w:val="en-US"/>
        </w:rPr>
        <w:t>6</w:t>
      </w:r>
      <w:r w:rsidRPr="00865D07">
        <w:rPr>
          <w:sz w:val="22"/>
          <w:szCs w:val="22"/>
        </w:rPr>
        <w:t xml:space="preserve"> года.</w:t>
      </w:r>
    </w:p>
    <w:p w:rsidR="002261A2" w:rsidRPr="00865D07" w:rsidRDefault="002261A2" w:rsidP="002261A2">
      <w:pPr>
        <w:jc w:val="both"/>
        <w:rPr>
          <w:sz w:val="22"/>
          <w:szCs w:val="22"/>
        </w:rPr>
      </w:pPr>
      <w:r w:rsidRPr="00865D07">
        <w:rPr>
          <w:b/>
          <w:sz w:val="22"/>
          <w:szCs w:val="22"/>
        </w:rPr>
        <w:t>Место проведения</w:t>
      </w:r>
      <w:r w:rsidRPr="00865D07">
        <w:rPr>
          <w:sz w:val="22"/>
          <w:szCs w:val="22"/>
        </w:rPr>
        <w:t xml:space="preserve"> – город Москва, улица </w:t>
      </w:r>
      <w:proofErr w:type="spellStart"/>
      <w:r w:rsidRPr="00865D07">
        <w:rPr>
          <w:sz w:val="22"/>
          <w:szCs w:val="22"/>
        </w:rPr>
        <w:t>Краснополянская</w:t>
      </w:r>
      <w:proofErr w:type="spellEnd"/>
      <w:r w:rsidRPr="00865D07">
        <w:rPr>
          <w:sz w:val="22"/>
          <w:szCs w:val="22"/>
        </w:rPr>
        <w:t xml:space="preserve">, дом 10. </w:t>
      </w:r>
    </w:p>
    <w:p w:rsidR="002261A2" w:rsidRPr="00865D07" w:rsidRDefault="002261A2" w:rsidP="002261A2">
      <w:pPr>
        <w:pStyle w:val="a3"/>
        <w:rPr>
          <w:sz w:val="22"/>
          <w:szCs w:val="22"/>
        </w:rPr>
      </w:pPr>
    </w:p>
    <w:p w:rsidR="002261A2" w:rsidRPr="00865D07" w:rsidRDefault="002261A2" w:rsidP="002261A2">
      <w:pPr>
        <w:jc w:val="both"/>
        <w:rPr>
          <w:b/>
          <w:sz w:val="22"/>
          <w:szCs w:val="22"/>
        </w:rPr>
      </w:pPr>
      <w:r w:rsidRPr="00865D07">
        <w:rPr>
          <w:b/>
          <w:sz w:val="22"/>
          <w:szCs w:val="22"/>
        </w:rPr>
        <w:t>Повестка дня собрания акционеров:</w:t>
      </w:r>
    </w:p>
    <w:p w:rsidR="002261A2" w:rsidRPr="00865D07" w:rsidRDefault="002261A2" w:rsidP="002261A2">
      <w:pPr>
        <w:jc w:val="both"/>
        <w:rPr>
          <w:sz w:val="22"/>
          <w:szCs w:val="22"/>
          <w:u w:val="single"/>
        </w:rPr>
      </w:pPr>
    </w:p>
    <w:p w:rsidR="00AE7132" w:rsidRPr="005A1464" w:rsidRDefault="00AE7132" w:rsidP="00AE7132">
      <w:pPr>
        <w:pStyle w:val="2"/>
        <w:numPr>
          <w:ilvl w:val="0"/>
          <w:numId w:val="1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5A1464">
        <w:rPr>
          <w:b/>
          <w:bCs/>
          <w:sz w:val="22"/>
          <w:szCs w:val="22"/>
        </w:rPr>
        <w:t>Утверждение порядка ведения годового общего собрания акционеров.</w:t>
      </w:r>
    </w:p>
    <w:p w:rsidR="00AE7132" w:rsidRPr="005A1464" w:rsidRDefault="00AE7132" w:rsidP="00AE7132">
      <w:pPr>
        <w:pStyle w:val="2"/>
        <w:numPr>
          <w:ilvl w:val="0"/>
          <w:numId w:val="1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5A1464">
        <w:rPr>
          <w:b/>
          <w:sz w:val="22"/>
          <w:szCs w:val="22"/>
        </w:rPr>
        <w:t xml:space="preserve">Утверждение годового отчета Общества </w:t>
      </w:r>
      <w:r w:rsidRPr="005A1464">
        <w:rPr>
          <w:b/>
          <w:iCs/>
          <w:sz w:val="22"/>
          <w:szCs w:val="22"/>
        </w:rPr>
        <w:t>о</w:t>
      </w:r>
      <w:r w:rsidRPr="005A1464">
        <w:rPr>
          <w:b/>
          <w:sz w:val="22"/>
          <w:szCs w:val="22"/>
        </w:rPr>
        <w:t xml:space="preserve">б итогах финансово-хозяйственной деятельности в 2015 году. </w:t>
      </w:r>
    </w:p>
    <w:p w:rsidR="00AE7132" w:rsidRPr="005A1464" w:rsidRDefault="00AE7132" w:rsidP="00AE7132">
      <w:pPr>
        <w:pStyle w:val="2"/>
        <w:numPr>
          <w:ilvl w:val="0"/>
          <w:numId w:val="1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5A1464">
        <w:rPr>
          <w:b/>
          <w:iCs/>
          <w:sz w:val="22"/>
          <w:szCs w:val="22"/>
        </w:rPr>
        <w:t>Утверждение годовой бухгалтерской (финансовой) отчетности Общества за</w:t>
      </w:r>
      <w:r w:rsidRPr="005A1464">
        <w:rPr>
          <w:b/>
          <w:sz w:val="22"/>
          <w:szCs w:val="22"/>
        </w:rPr>
        <w:t xml:space="preserve"> 2015 год</w:t>
      </w:r>
      <w:r w:rsidRPr="005A1464">
        <w:rPr>
          <w:b/>
          <w:bCs/>
          <w:sz w:val="22"/>
          <w:szCs w:val="22"/>
        </w:rPr>
        <w:t>.</w:t>
      </w:r>
    </w:p>
    <w:p w:rsidR="00AE7132" w:rsidRPr="005A1464" w:rsidRDefault="00AE7132" w:rsidP="00AE7132">
      <w:pPr>
        <w:pStyle w:val="2"/>
        <w:numPr>
          <w:ilvl w:val="0"/>
          <w:numId w:val="1"/>
        </w:numPr>
        <w:spacing w:after="0" w:line="240" w:lineRule="auto"/>
        <w:ind w:left="851" w:hanging="425"/>
        <w:jc w:val="both"/>
        <w:rPr>
          <w:b/>
          <w:bCs/>
          <w:sz w:val="22"/>
          <w:szCs w:val="22"/>
        </w:rPr>
      </w:pPr>
      <w:r w:rsidRPr="005A1464">
        <w:rPr>
          <w:b/>
          <w:sz w:val="22"/>
          <w:szCs w:val="22"/>
        </w:rPr>
        <w:t>Утверждение распределения прибыли общества по результатам 2015 года, в том числе решение вопроса о выплате дивидендов</w:t>
      </w:r>
      <w:r w:rsidRPr="005A1464">
        <w:rPr>
          <w:b/>
          <w:bCs/>
          <w:sz w:val="22"/>
          <w:szCs w:val="22"/>
        </w:rPr>
        <w:t>.</w:t>
      </w:r>
    </w:p>
    <w:p w:rsidR="00AE7132" w:rsidRPr="005A1464" w:rsidRDefault="00AE7132" w:rsidP="00AE7132">
      <w:pPr>
        <w:pStyle w:val="2"/>
        <w:numPr>
          <w:ilvl w:val="0"/>
          <w:numId w:val="1"/>
        </w:numPr>
        <w:spacing w:after="0" w:line="240" w:lineRule="auto"/>
        <w:ind w:left="851" w:hanging="425"/>
        <w:rPr>
          <w:b/>
          <w:bCs/>
          <w:sz w:val="22"/>
          <w:szCs w:val="22"/>
        </w:rPr>
      </w:pPr>
      <w:r w:rsidRPr="005A1464">
        <w:rPr>
          <w:b/>
          <w:bCs/>
          <w:sz w:val="22"/>
          <w:szCs w:val="22"/>
        </w:rPr>
        <w:t>Избрание Совета директоров Общества.</w:t>
      </w:r>
    </w:p>
    <w:p w:rsidR="00AE7132" w:rsidRPr="005A1464" w:rsidRDefault="00AE7132" w:rsidP="00AE7132">
      <w:pPr>
        <w:pStyle w:val="2"/>
        <w:numPr>
          <w:ilvl w:val="0"/>
          <w:numId w:val="1"/>
        </w:numPr>
        <w:spacing w:after="0" w:line="240" w:lineRule="auto"/>
        <w:ind w:left="851" w:hanging="425"/>
        <w:rPr>
          <w:b/>
          <w:bCs/>
          <w:sz w:val="22"/>
          <w:szCs w:val="22"/>
        </w:rPr>
      </w:pPr>
      <w:r w:rsidRPr="005A1464">
        <w:rPr>
          <w:b/>
          <w:bCs/>
          <w:sz w:val="22"/>
          <w:szCs w:val="22"/>
        </w:rPr>
        <w:t>Избрание ревизора Общества.</w:t>
      </w:r>
    </w:p>
    <w:p w:rsidR="00AE7132" w:rsidRPr="005A1464" w:rsidRDefault="00AE7132" w:rsidP="00AE7132">
      <w:pPr>
        <w:pStyle w:val="2"/>
        <w:numPr>
          <w:ilvl w:val="0"/>
          <w:numId w:val="1"/>
        </w:numPr>
        <w:spacing w:after="0" w:line="240" w:lineRule="auto"/>
        <w:ind w:left="851" w:hanging="425"/>
        <w:rPr>
          <w:b/>
          <w:bCs/>
          <w:sz w:val="22"/>
          <w:szCs w:val="22"/>
        </w:rPr>
      </w:pPr>
      <w:r w:rsidRPr="005A1464">
        <w:rPr>
          <w:b/>
          <w:bCs/>
          <w:sz w:val="22"/>
          <w:szCs w:val="22"/>
        </w:rPr>
        <w:t>Утверждение аудитора Общества.</w:t>
      </w:r>
    </w:p>
    <w:p w:rsidR="002261A2" w:rsidRDefault="002261A2" w:rsidP="00AE7132">
      <w:pPr>
        <w:pStyle w:val="a5"/>
        <w:ind w:left="851" w:hanging="425"/>
        <w:rPr>
          <w:sz w:val="20"/>
        </w:rPr>
      </w:pPr>
    </w:p>
    <w:p w:rsidR="00AE7132" w:rsidRPr="00AE7132" w:rsidRDefault="00AE7132" w:rsidP="00AE7132">
      <w:pPr>
        <w:jc w:val="both"/>
        <w:rPr>
          <w:sz w:val="22"/>
        </w:rPr>
      </w:pPr>
      <w:r w:rsidRPr="00AE7132">
        <w:rPr>
          <w:bCs/>
          <w:sz w:val="22"/>
        </w:rPr>
        <w:t>Дата составления списка лиц</w:t>
      </w:r>
      <w:r w:rsidRPr="00AE7132">
        <w:rPr>
          <w:sz w:val="22"/>
        </w:rPr>
        <w:t>, имеющих право на участие в годовом общем собра</w:t>
      </w:r>
      <w:r>
        <w:rPr>
          <w:sz w:val="22"/>
        </w:rPr>
        <w:t xml:space="preserve">нии акционеров </w:t>
      </w:r>
      <w:bookmarkStart w:id="0" w:name="_GoBack"/>
      <w:bookmarkEnd w:id="0"/>
      <w:r w:rsidRPr="00AE7132">
        <w:rPr>
          <w:sz w:val="22"/>
        </w:rPr>
        <w:t>АО  «</w:t>
      </w:r>
      <w:proofErr w:type="spellStart"/>
      <w:r w:rsidRPr="00AE7132">
        <w:rPr>
          <w:sz w:val="22"/>
        </w:rPr>
        <w:t>Мясопром-Коровино</w:t>
      </w:r>
      <w:proofErr w:type="spellEnd"/>
      <w:r w:rsidRPr="00AE7132">
        <w:rPr>
          <w:sz w:val="22"/>
        </w:rPr>
        <w:t>» - 28 апреля 2016 года.</w:t>
      </w:r>
    </w:p>
    <w:p w:rsidR="002261A2" w:rsidRPr="00AE7132" w:rsidRDefault="002261A2" w:rsidP="002261A2">
      <w:pPr>
        <w:jc w:val="both"/>
      </w:pPr>
    </w:p>
    <w:p w:rsidR="002261A2" w:rsidRPr="00AE7132" w:rsidRDefault="002261A2" w:rsidP="002261A2">
      <w:pPr>
        <w:rPr>
          <w:sz w:val="22"/>
          <w:szCs w:val="22"/>
        </w:rPr>
      </w:pPr>
      <w:r w:rsidRPr="00AE7132">
        <w:rPr>
          <w:sz w:val="22"/>
          <w:szCs w:val="22"/>
        </w:rPr>
        <w:t xml:space="preserve">Полное фирменное наименование регистратора, выполнявшего функции счетной комиссии - Закрытое акционерное </w:t>
      </w:r>
      <w:proofErr w:type="gramStart"/>
      <w:r w:rsidRPr="00AE7132">
        <w:rPr>
          <w:sz w:val="22"/>
          <w:szCs w:val="22"/>
        </w:rPr>
        <w:t>общество  «</w:t>
      </w:r>
      <w:proofErr w:type="gramEnd"/>
      <w:r w:rsidRPr="00AE7132">
        <w:rPr>
          <w:sz w:val="22"/>
          <w:szCs w:val="22"/>
        </w:rPr>
        <w:t xml:space="preserve">Новый регистратор» (место нахождения регистратора: 107023, город Москва, улица </w:t>
      </w:r>
      <w:proofErr w:type="spellStart"/>
      <w:r w:rsidRPr="00AE7132">
        <w:rPr>
          <w:sz w:val="22"/>
          <w:szCs w:val="22"/>
        </w:rPr>
        <w:t>Буженинова</w:t>
      </w:r>
      <w:proofErr w:type="spellEnd"/>
      <w:r w:rsidRPr="00AE7132">
        <w:rPr>
          <w:sz w:val="22"/>
          <w:szCs w:val="22"/>
        </w:rPr>
        <w:t>, дом 30; уполномоченные лица регистратора - Кошечкин Дмитрий Александрович).</w:t>
      </w:r>
    </w:p>
    <w:p w:rsidR="002261A2" w:rsidRDefault="002261A2" w:rsidP="002261A2">
      <w:pPr>
        <w:keepNext/>
        <w:keepLines/>
        <w:spacing w:before="120" w:after="120"/>
        <w:rPr>
          <w:b/>
          <w:bCs/>
        </w:rPr>
      </w:pPr>
    </w:p>
    <w:p w:rsidR="00AE7132" w:rsidRDefault="00AE7132" w:rsidP="00AE7132">
      <w:pPr>
        <w:keepNext/>
        <w:keepLines/>
        <w:spacing w:before="120" w:after="120"/>
        <w:rPr>
          <w:b/>
          <w:bCs/>
        </w:rPr>
      </w:pPr>
      <w:r>
        <w:rPr>
          <w:b/>
          <w:bCs/>
        </w:rPr>
        <w:t>Информация о кворуме общего собрания по вопросам повестки дня на 10:45 местного времени.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1.</w:t>
      </w:r>
      <w:r w:rsidRPr="00BC0661">
        <w:tab/>
        <w:t>Утверждение порядка ведения годового общего собрания акционеров.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2.</w:t>
      </w:r>
      <w:r w:rsidRPr="00BC0661">
        <w:tab/>
        <w:t>Утверждение годового отчета Общества за 2015 год.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Default="00AE7132" w:rsidP="00AE7132">
      <w:pPr>
        <w:tabs>
          <w:tab w:val="left" w:pos="540"/>
        </w:tabs>
        <w:ind w:left="539" w:hanging="539"/>
        <w:jc w:val="both"/>
        <w:rPr>
          <w:lang w:val="en-US"/>
        </w:rPr>
      </w:pP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br w:type="page"/>
      </w:r>
      <w:r w:rsidRPr="00BC0661">
        <w:lastRenderedPageBreak/>
        <w:t>3.</w:t>
      </w:r>
      <w:r w:rsidRPr="00BC0661">
        <w:tab/>
        <w:t>Утверждение годовой бухгалтерской (финансовой) отчетности Общества за 2015 год.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4.</w:t>
      </w:r>
      <w:r w:rsidRPr="00BC0661">
        <w:tab/>
        <w:t>Распределение полученной прибыли, в том числе выплата дивидендов по результатам работы за 2015 год.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D266DD" w:rsidRDefault="00AE7132" w:rsidP="00AE7132">
      <w:pPr>
        <w:tabs>
          <w:tab w:val="left" w:pos="540"/>
        </w:tabs>
        <w:ind w:left="539" w:hanging="539"/>
        <w:jc w:val="both"/>
        <w:rPr>
          <w:lang w:val="en-US"/>
        </w:rPr>
      </w:pPr>
      <w:r w:rsidRPr="00D266DD">
        <w:rPr>
          <w:lang w:val="en-US"/>
        </w:rPr>
        <w:t>5.</w:t>
      </w:r>
      <w:r w:rsidRPr="00D266DD">
        <w:rPr>
          <w:lang w:val="en-US"/>
        </w:rPr>
        <w:tab/>
      </w:r>
      <w:proofErr w:type="spellStart"/>
      <w:r w:rsidRPr="00D266DD">
        <w:rPr>
          <w:lang w:val="en-US"/>
        </w:rPr>
        <w:t>Избрание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Совета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директоров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Общества</w:t>
      </w:r>
      <w:proofErr w:type="spellEnd"/>
      <w:r w:rsidRPr="00D266DD">
        <w:rPr>
          <w:lang w:val="en-US"/>
        </w:rPr>
        <w:t>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15 745 340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15 745 340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11 770 340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D266DD" w:rsidRDefault="00AE7132" w:rsidP="00AE7132">
      <w:pPr>
        <w:tabs>
          <w:tab w:val="left" w:pos="540"/>
        </w:tabs>
        <w:ind w:left="539" w:hanging="539"/>
        <w:jc w:val="both"/>
        <w:rPr>
          <w:lang w:val="en-US"/>
        </w:rPr>
      </w:pPr>
      <w:r w:rsidRPr="00D266DD">
        <w:rPr>
          <w:lang w:val="en-US"/>
        </w:rPr>
        <w:t>6.</w:t>
      </w:r>
      <w:r w:rsidRPr="00D266DD">
        <w:rPr>
          <w:lang w:val="en-US"/>
        </w:rPr>
        <w:tab/>
      </w:r>
      <w:proofErr w:type="spellStart"/>
      <w:r w:rsidRPr="00D266DD">
        <w:rPr>
          <w:lang w:val="en-US"/>
        </w:rPr>
        <w:t>Избрание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ревизора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Общества</w:t>
      </w:r>
      <w:proofErr w:type="spellEnd"/>
      <w:r w:rsidRPr="00D266DD">
        <w:rPr>
          <w:lang w:val="en-US"/>
        </w:rPr>
        <w:t>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D266DD" w:rsidRDefault="00AE7132" w:rsidP="00AE7132">
      <w:pPr>
        <w:tabs>
          <w:tab w:val="left" w:pos="540"/>
        </w:tabs>
        <w:ind w:left="539" w:hanging="539"/>
        <w:jc w:val="both"/>
        <w:rPr>
          <w:lang w:val="en-US"/>
        </w:rPr>
      </w:pPr>
      <w:r w:rsidRPr="00D266DD">
        <w:rPr>
          <w:lang w:val="en-US"/>
        </w:rPr>
        <w:t>7.</w:t>
      </w:r>
      <w:r w:rsidRPr="00D266DD">
        <w:rPr>
          <w:lang w:val="en-US"/>
        </w:rPr>
        <w:tab/>
      </w:r>
      <w:proofErr w:type="spellStart"/>
      <w:r w:rsidRPr="00D266DD">
        <w:rPr>
          <w:lang w:val="en-US"/>
        </w:rPr>
        <w:t>Утверждение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аудитора</w:t>
      </w:r>
      <w:proofErr w:type="spellEnd"/>
      <w:r w:rsidRPr="00D266DD">
        <w:rPr>
          <w:lang w:val="en-US"/>
        </w:rPr>
        <w:t xml:space="preserve"> </w:t>
      </w:r>
      <w:proofErr w:type="spellStart"/>
      <w:r w:rsidRPr="00D266DD">
        <w:rPr>
          <w:lang w:val="en-US"/>
        </w:rPr>
        <w:t>Общества</w:t>
      </w:r>
      <w:proofErr w:type="spellEnd"/>
      <w:r w:rsidRPr="00D266DD">
        <w:rPr>
          <w:lang w:val="en-US"/>
        </w:rPr>
        <w:t>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Default="00AE7132" w:rsidP="00AE7132">
      <w:pPr>
        <w:spacing w:before="120" w:after="120"/>
        <w:jc w:val="both"/>
        <w:rPr>
          <w:b/>
        </w:rPr>
      </w:pPr>
    </w:p>
    <w:p w:rsidR="00AE7132" w:rsidRPr="00380B82" w:rsidRDefault="00AE7132" w:rsidP="00AE7132">
      <w:pPr>
        <w:spacing w:before="120" w:after="120"/>
        <w:jc w:val="both"/>
        <w:rPr>
          <w:b/>
        </w:rPr>
      </w:pPr>
      <w:r>
        <w:rPr>
          <w:b/>
        </w:rPr>
        <w:br w:type="page"/>
      </w:r>
      <w:r w:rsidRPr="00380B82">
        <w:rPr>
          <w:b/>
        </w:rPr>
        <w:lastRenderedPageBreak/>
        <w:t>Результаты голосования по вопросам повестки дня: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1.</w:t>
      </w:r>
      <w:r w:rsidRPr="00BC0661">
        <w:tab/>
        <w:t>Утверждение порядка ведения годового общего собрания акционеров.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E52EBF" w:rsidRDefault="00AE7132" w:rsidP="00AE7132">
      <w:pPr>
        <w:spacing w:after="60"/>
      </w:pPr>
      <w:r w:rsidRPr="00E02BBA">
        <w:t>Формулировка решения, поставленная на голосование:</w:t>
      </w:r>
    </w:p>
    <w:p w:rsidR="00AE7132" w:rsidRPr="005F007A" w:rsidRDefault="00AE7132" w:rsidP="00AE7132">
      <w:pPr>
        <w:jc w:val="both"/>
      </w:pPr>
      <w:r w:rsidRPr="00E52EBF">
        <w:t xml:space="preserve">Утвердить следующий порядок ведения </w:t>
      </w:r>
      <w:proofErr w:type="gramStart"/>
      <w:r w:rsidRPr="00E52EBF">
        <w:t>общего  собрания</w:t>
      </w:r>
      <w:proofErr w:type="gramEnd"/>
      <w:r w:rsidRPr="00E52EBF">
        <w:t xml:space="preserve"> акционеров:</w:t>
      </w:r>
    </w:p>
    <w:p w:rsidR="00AE7132" w:rsidRPr="005F007A" w:rsidRDefault="00AE7132" w:rsidP="00AE7132">
      <w:pPr>
        <w:jc w:val="both"/>
      </w:pPr>
      <w:r w:rsidRPr="00E52EBF">
        <w:t>1.</w:t>
      </w:r>
      <w:r w:rsidRPr="00E52EBF">
        <w:tab/>
        <w:t>Прения по вопросам повестки общего собрания открываются после завершения оглашения информационных сообщений по вопросам повестки дня.</w:t>
      </w:r>
    </w:p>
    <w:p w:rsidR="00AE7132" w:rsidRPr="005F007A" w:rsidRDefault="00AE7132" w:rsidP="00AE7132">
      <w:pPr>
        <w:jc w:val="both"/>
      </w:pPr>
      <w:r w:rsidRPr="00E52EBF">
        <w:t>2.</w:t>
      </w:r>
      <w:r w:rsidRPr="00E52EBF">
        <w:tab/>
        <w:t xml:space="preserve">Заявки на выступления в прениях по вопросам повестки дня и вопросы к докладчикам по вопросам повестки дня подаются по мере рассмотрения вопросов повестки дня Председателю общего собрания в письменном виде с указанием: </w:t>
      </w:r>
    </w:p>
    <w:p w:rsidR="00AE7132" w:rsidRPr="005F007A" w:rsidRDefault="00AE7132" w:rsidP="00AE7132">
      <w:pPr>
        <w:jc w:val="both"/>
      </w:pPr>
      <w:r w:rsidRPr="00E52EBF">
        <w:t>•</w:t>
      </w:r>
      <w:r w:rsidRPr="00E52EBF">
        <w:tab/>
        <w:t>фамилии, имени и отчества акционера - для физических лиц; •</w:t>
      </w:r>
      <w:r w:rsidRPr="00E52EBF">
        <w:tab/>
        <w:t xml:space="preserve"> наименования акционера, фамилии, имени и отчества представителя акционера – для юридических лиц. </w:t>
      </w:r>
    </w:p>
    <w:p w:rsidR="00AE7132" w:rsidRPr="005F007A" w:rsidRDefault="00AE7132" w:rsidP="00AE7132">
      <w:pPr>
        <w:jc w:val="both"/>
      </w:pPr>
      <w:r w:rsidRPr="00E52EBF">
        <w:t>3.</w:t>
      </w:r>
      <w:r w:rsidRPr="00E52EBF">
        <w:tab/>
        <w:t>Слово для выступления в прениях предоставляется Председателем общего собрания в порядке поступления заявок.</w:t>
      </w:r>
    </w:p>
    <w:p w:rsidR="00AE7132" w:rsidRPr="005F007A" w:rsidRDefault="00AE7132" w:rsidP="00AE7132">
      <w:pPr>
        <w:jc w:val="both"/>
      </w:pPr>
      <w:r w:rsidRPr="00E52EBF">
        <w:t>4.</w:t>
      </w:r>
      <w:r w:rsidRPr="00E52EBF">
        <w:tab/>
      </w:r>
      <w:proofErr w:type="gramStart"/>
      <w:r w:rsidRPr="00E52EBF">
        <w:t>В</w:t>
      </w:r>
      <w:proofErr w:type="gramEnd"/>
      <w:r w:rsidRPr="00E52EBF">
        <w:t xml:space="preserve"> случае, если на момент завершения оглашения информационных сообщений по повестке дня не поступило ни одного письменного вопроса и заявки на выступление в прениях, прения не открываются.</w:t>
      </w:r>
    </w:p>
    <w:p w:rsidR="00AE7132" w:rsidRPr="005F007A" w:rsidRDefault="00AE7132" w:rsidP="00AE7132">
      <w:pPr>
        <w:jc w:val="both"/>
      </w:pPr>
      <w:r w:rsidRPr="00E52EBF">
        <w:t xml:space="preserve"> 5.</w:t>
      </w:r>
      <w:r w:rsidRPr="00E52EBF">
        <w:tab/>
        <w:t>Акционеры вправе голосовать по вопросам повестки дня с момента открытия общего собрания и до завершения времени, предоставленного акционерам для голосования (момента начала подсчета голосов).</w:t>
      </w:r>
    </w:p>
    <w:p w:rsidR="00AE7132" w:rsidRPr="005F007A" w:rsidRDefault="00AE7132" w:rsidP="00AE7132">
      <w:pPr>
        <w:jc w:val="both"/>
      </w:pPr>
      <w:r w:rsidRPr="00E52EBF">
        <w:t>6.</w:t>
      </w:r>
      <w:r w:rsidRPr="00E52EBF">
        <w:tab/>
        <w:t>После завершения обсуждения последнего вопроса повестки дня, по которому имелся кворум, объявляется перерыв на 10 минут для завершения голосования, заполнения и сбора бюллетеней.</w:t>
      </w:r>
    </w:p>
    <w:p w:rsidR="00AE7132" w:rsidRPr="005F007A" w:rsidRDefault="00AE7132" w:rsidP="00AE7132">
      <w:pPr>
        <w:jc w:val="both"/>
      </w:pPr>
      <w:r w:rsidRPr="00E52EBF">
        <w:t>7.</w:t>
      </w:r>
      <w:r w:rsidRPr="00E52EBF">
        <w:tab/>
        <w:t>Время, необходимое счетной комиссии для подсчета голосов и подведения итогов голосования определяется Председателем общего собрания по согласованию со счетной комиссией и доводится до сведения присутствующих.</w:t>
      </w:r>
    </w:p>
    <w:p w:rsidR="00AE7132" w:rsidRPr="005F007A" w:rsidRDefault="00AE7132" w:rsidP="00AE7132">
      <w:pPr>
        <w:jc w:val="both"/>
      </w:pPr>
      <w:r w:rsidRPr="00E52EBF">
        <w:t>8.</w:t>
      </w:r>
      <w:r w:rsidRPr="00E52EBF">
        <w:tab/>
        <w:t>Итоги голосования и решения общего собрания по вопросам повестки дня оглашаются в конце общего собрания.</w:t>
      </w:r>
    </w:p>
    <w:p w:rsidR="00AE7132" w:rsidRPr="00E52EBF" w:rsidRDefault="00AE7132" w:rsidP="00AE7132">
      <w:pPr>
        <w:jc w:val="both"/>
      </w:pPr>
    </w:p>
    <w:p w:rsidR="00AE7132" w:rsidRPr="00380B82" w:rsidRDefault="00AE7132" w:rsidP="00AE7132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E7132" w:rsidRPr="00CF24D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201533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E7132" w:rsidRPr="0090527B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820C53" w:rsidRDefault="00AE7132" w:rsidP="00610761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E7132" w:rsidRPr="00B5692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B56921" w:rsidRDefault="00AE7132" w:rsidP="00610761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E7132" w:rsidRPr="00B56921" w:rsidRDefault="00AE7132" w:rsidP="00AE7132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AE7132" w:rsidRPr="005F007A" w:rsidRDefault="00AE7132" w:rsidP="00AE7132">
      <w:pPr>
        <w:tabs>
          <w:tab w:val="left" w:pos="540"/>
        </w:tabs>
        <w:ind w:left="539" w:hanging="539"/>
        <w:jc w:val="both"/>
      </w:pP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2.</w:t>
      </w:r>
      <w:r w:rsidRPr="00BC0661">
        <w:tab/>
        <w:t>Утверждение годового отчета Общества за 2015 год.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E52EBF" w:rsidRDefault="00AE7132" w:rsidP="00AE7132">
      <w:pPr>
        <w:spacing w:after="60"/>
      </w:pPr>
      <w:r w:rsidRPr="00E02BBA">
        <w:t>Формулировка решения, поставленная на голосование:</w:t>
      </w:r>
    </w:p>
    <w:p w:rsidR="00AE7132" w:rsidRPr="00E52EBF" w:rsidRDefault="00AE7132" w:rsidP="00AE7132">
      <w:pPr>
        <w:jc w:val="both"/>
      </w:pPr>
      <w:r w:rsidRPr="00E52EBF">
        <w:t>Утвердить годовой отчет Общества за 2015 год.</w:t>
      </w:r>
    </w:p>
    <w:p w:rsidR="00AE7132" w:rsidRPr="00380B82" w:rsidRDefault="00AE7132" w:rsidP="00AE7132">
      <w:pPr>
        <w:spacing w:before="120" w:after="120"/>
        <w:jc w:val="both"/>
        <w:rPr>
          <w:b/>
        </w:rPr>
      </w:pPr>
      <w:r>
        <w:rPr>
          <w:b/>
        </w:rPr>
        <w:br w:type="page"/>
      </w:r>
      <w:r w:rsidRPr="00380B82">
        <w:rPr>
          <w:b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E7132" w:rsidRPr="00CF24D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201533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E7132" w:rsidRPr="0090527B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820C53" w:rsidRDefault="00AE7132" w:rsidP="00610761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E7132" w:rsidRPr="00B5692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B56921" w:rsidRDefault="00AE7132" w:rsidP="00610761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E7132" w:rsidRPr="00B56921" w:rsidRDefault="00AE7132" w:rsidP="00AE7132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AE7132" w:rsidRPr="005F007A" w:rsidRDefault="00AE7132" w:rsidP="00AE7132">
      <w:pPr>
        <w:tabs>
          <w:tab w:val="left" w:pos="540"/>
        </w:tabs>
        <w:ind w:left="539" w:hanging="539"/>
        <w:jc w:val="both"/>
      </w:pP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3.</w:t>
      </w:r>
      <w:r w:rsidRPr="00BC0661">
        <w:tab/>
        <w:t>Утверждение годовой бухгалтерской (финансовой) отчетности Общества за 2015 год.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E52EBF" w:rsidRDefault="00AE7132" w:rsidP="00AE7132">
      <w:pPr>
        <w:spacing w:after="60"/>
      </w:pPr>
      <w:r w:rsidRPr="00E02BBA">
        <w:t>Формулировка решения, поставленная на голосование:</w:t>
      </w:r>
    </w:p>
    <w:p w:rsidR="00AE7132" w:rsidRPr="00E52EBF" w:rsidRDefault="00AE7132" w:rsidP="00AE7132">
      <w:pPr>
        <w:jc w:val="both"/>
      </w:pPr>
      <w:r w:rsidRPr="00E52EBF">
        <w:t>Утвердить годовую бухгалтерскую (финансовую) отчетность Общества за 2015 года.</w:t>
      </w:r>
    </w:p>
    <w:p w:rsidR="00AE7132" w:rsidRPr="00380B82" w:rsidRDefault="00AE7132" w:rsidP="00AE7132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E7132" w:rsidRPr="00CF24D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201533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E7132" w:rsidRPr="0090527B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820C53" w:rsidRDefault="00AE7132" w:rsidP="00610761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E7132" w:rsidRPr="00B5692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B56921" w:rsidRDefault="00AE7132" w:rsidP="00610761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E7132" w:rsidRPr="00B56921" w:rsidRDefault="00AE7132" w:rsidP="00AE7132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AE7132" w:rsidRPr="005F007A" w:rsidRDefault="00AE7132" w:rsidP="00AE7132">
      <w:pPr>
        <w:tabs>
          <w:tab w:val="left" w:pos="540"/>
        </w:tabs>
        <w:ind w:left="539" w:hanging="539"/>
        <w:jc w:val="both"/>
      </w:pP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4.</w:t>
      </w:r>
      <w:r w:rsidRPr="00BC0661">
        <w:tab/>
        <w:t>Распределение полученной прибыли, в том числе выплата дивидендов по результатам работы за 2015 год.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E52EBF" w:rsidRDefault="00AE7132" w:rsidP="00AE7132">
      <w:pPr>
        <w:spacing w:after="60"/>
      </w:pPr>
      <w:r w:rsidRPr="00E02BBA">
        <w:t>Формулировка решения, поставленная на голосование:</w:t>
      </w:r>
    </w:p>
    <w:p w:rsidR="00AE7132" w:rsidRPr="00E52EBF" w:rsidRDefault="00AE7132" w:rsidP="00AE7132">
      <w:pPr>
        <w:jc w:val="both"/>
      </w:pPr>
      <w:r w:rsidRPr="00E52EBF">
        <w:t>Утвердить убыток Общества в размере 738 000 (Семьсот тридцать восемь тысяч) рублей по результатам 2015 года. Дивиденды по акциям Общества за 2015 год не выплачивать.</w:t>
      </w:r>
    </w:p>
    <w:p w:rsidR="00AE7132" w:rsidRPr="00380B82" w:rsidRDefault="00AE7132" w:rsidP="00AE7132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E7132" w:rsidRPr="00CF24D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201533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E7132" w:rsidRPr="0090527B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820C53" w:rsidRDefault="00AE7132" w:rsidP="00610761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E7132" w:rsidRPr="00B5692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B56921" w:rsidRDefault="00AE7132" w:rsidP="00610761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E7132" w:rsidRPr="00B56921" w:rsidRDefault="00AE7132" w:rsidP="00AE7132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>
        <w:br w:type="page"/>
      </w:r>
      <w:r w:rsidRPr="00BC0661">
        <w:lastRenderedPageBreak/>
        <w:t>5.</w:t>
      </w:r>
      <w:r w:rsidRPr="00BC0661">
        <w:tab/>
        <w:t>Избрание Совета директоров Общества.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15 745 340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15 745 340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 xml:space="preserve"> с учетом коэффициента кумулятивного голосования (</w:t>
            </w:r>
            <w:r w:rsidRPr="00E52EBF">
              <w:t>5</w:t>
            </w:r>
            <w:r>
              <w:t>):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11 770 340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E52EBF" w:rsidRDefault="00AE7132" w:rsidP="00AE7132">
      <w:pPr>
        <w:spacing w:after="60"/>
      </w:pPr>
      <w:r w:rsidRPr="00E02BBA">
        <w:t>Формулировка решения, поставленная на голосование:</w:t>
      </w:r>
    </w:p>
    <w:p w:rsidR="00AE7132" w:rsidRPr="00E52EBF" w:rsidRDefault="00AE7132" w:rsidP="00AE7132">
      <w:pPr>
        <w:jc w:val="both"/>
      </w:pPr>
      <w:r w:rsidRPr="00E52EBF">
        <w:t>Избрать в Совет директоров следующих кандидатов: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1.</w:t>
      </w:r>
      <w:r w:rsidRPr="00BC0661">
        <w:tab/>
      </w:r>
      <w:proofErr w:type="spellStart"/>
      <w:r w:rsidRPr="00BC0661">
        <w:t>Бикеева</w:t>
      </w:r>
      <w:proofErr w:type="spellEnd"/>
      <w:r w:rsidRPr="00BC0661">
        <w:t xml:space="preserve"> Елена Олеговна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2.</w:t>
      </w:r>
      <w:r w:rsidRPr="00BC0661">
        <w:tab/>
        <w:t>Вьюник Игорь Эдуардович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3.</w:t>
      </w:r>
      <w:r w:rsidRPr="00BC0661">
        <w:tab/>
        <w:t>Попов Михаил Владимирович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4.</w:t>
      </w:r>
      <w:r w:rsidRPr="00BC0661">
        <w:tab/>
      </w:r>
      <w:proofErr w:type="spellStart"/>
      <w:r w:rsidRPr="00BC0661">
        <w:t>Воронкина</w:t>
      </w:r>
      <w:proofErr w:type="spellEnd"/>
      <w:r w:rsidRPr="00BC0661">
        <w:t xml:space="preserve"> Оксана Владиславовна</w:t>
      </w: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5.</w:t>
      </w:r>
      <w:r w:rsidRPr="00BC0661">
        <w:tab/>
        <w:t>Черкасов Анатолий Викторович</w:t>
      </w:r>
    </w:p>
    <w:p w:rsidR="00AE7132" w:rsidRPr="00BC0661" w:rsidRDefault="00AE7132" w:rsidP="00AE7132">
      <w:pPr>
        <w:rPr>
          <w:bCs/>
          <w:sz w:val="12"/>
          <w:szCs w:val="12"/>
        </w:rPr>
      </w:pPr>
    </w:p>
    <w:p w:rsidR="00AE7132" w:rsidRPr="00380B82" w:rsidRDefault="00AE7132" w:rsidP="00AE7132">
      <w:pPr>
        <w:spacing w:before="120" w:after="120"/>
        <w:jc w:val="both"/>
        <w:rPr>
          <w:b/>
        </w:rPr>
      </w:pPr>
      <w:r w:rsidRPr="00380B82">
        <w:rPr>
          <w:b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AE7132" w:rsidRPr="00BF6285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E7132" w:rsidRPr="00BC0661" w:rsidRDefault="00AE7132" w:rsidP="00610761">
            <w:pPr>
              <w:spacing w:before="40" w:after="40"/>
              <w:rPr>
                <w:b/>
                <w:sz w:val="18"/>
                <w:szCs w:val="18"/>
              </w:rPr>
            </w:pPr>
            <w:r w:rsidRPr="00BC0661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11 770 340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AE7132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E7132" w:rsidRPr="00C2615F" w:rsidRDefault="00AE7132" w:rsidP="00610761">
            <w:pPr>
              <w:spacing w:before="40" w:after="40"/>
            </w:pPr>
            <w:r w:rsidRPr="00C2615F">
              <w:t>№</w:t>
            </w:r>
            <w:r>
              <w:t xml:space="preserve"> п/п</w:t>
            </w:r>
          </w:p>
        </w:tc>
        <w:tc>
          <w:tcPr>
            <w:tcW w:w="6642" w:type="dxa"/>
          </w:tcPr>
          <w:p w:rsidR="00AE7132" w:rsidRPr="00C2615F" w:rsidRDefault="00AE7132" w:rsidP="00610761">
            <w:pPr>
              <w:spacing w:before="40" w:after="40"/>
            </w:pPr>
            <w:r w:rsidRPr="00C2615F">
              <w:t>Кандидат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AE7132" w:rsidRPr="00C2615F" w:rsidRDefault="00AE7132" w:rsidP="00610761">
            <w:pPr>
              <w:spacing w:before="40" w:after="40"/>
              <w:jc w:val="right"/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AE7132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E7132" w:rsidRPr="003455C1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AE7132" w:rsidRPr="00BF6285" w:rsidRDefault="00AE7132" w:rsidP="00610761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Бикеева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Елена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Олеговна</w:t>
            </w:r>
            <w:proofErr w:type="spellEnd"/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2 354 068</w:t>
            </w:r>
          </w:p>
          <w:p w:rsidR="00AE7132" w:rsidRPr="00B74093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E7132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E7132" w:rsidRPr="003455C1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AE7132" w:rsidRPr="00BF6285" w:rsidRDefault="00AE7132" w:rsidP="00610761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Вьюник Игорь Эдуардович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2 354 068</w:t>
            </w:r>
          </w:p>
          <w:p w:rsidR="00AE7132" w:rsidRPr="00B74093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E7132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E7132" w:rsidRPr="003455C1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AE7132" w:rsidRPr="00BF6285" w:rsidRDefault="00AE7132" w:rsidP="00610761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Попов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Михаил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2 354 068</w:t>
            </w:r>
          </w:p>
          <w:p w:rsidR="00AE7132" w:rsidRPr="00B74093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E7132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E7132" w:rsidRPr="003455C1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AE7132" w:rsidRPr="00BF6285" w:rsidRDefault="00AE7132" w:rsidP="00610761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Воронкина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Оксана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Владиславовна</w:t>
            </w:r>
            <w:proofErr w:type="spellEnd"/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2 354 068</w:t>
            </w:r>
          </w:p>
          <w:p w:rsidR="00AE7132" w:rsidRPr="00B74093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E7132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E7132" w:rsidRPr="003455C1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AE7132" w:rsidRPr="00BF6285" w:rsidRDefault="00AE7132" w:rsidP="00610761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Черкасов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Анатолий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Викторович</w:t>
            </w:r>
            <w:proofErr w:type="spellEnd"/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2 354 068</w:t>
            </w:r>
          </w:p>
          <w:p w:rsidR="00AE7132" w:rsidRPr="00B74093" w:rsidRDefault="00AE7132" w:rsidP="00610761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E7132" w:rsidRPr="00BF6285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E7132" w:rsidRPr="00BF6285" w:rsidRDefault="00AE7132" w:rsidP="00610761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AE7132" w:rsidRPr="00BF6285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E7132" w:rsidRPr="00BF6285" w:rsidRDefault="00AE7132" w:rsidP="00610761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AE7132" w:rsidRPr="00BF6285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E7132" w:rsidRPr="00BC0661" w:rsidRDefault="00AE7132" w:rsidP="00610761">
            <w:pPr>
              <w:spacing w:before="40" w:after="40"/>
              <w:rPr>
                <w:b/>
                <w:sz w:val="18"/>
                <w:szCs w:val="18"/>
              </w:rPr>
            </w:pPr>
            <w:r w:rsidRPr="00BC0661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</w:t>
            </w:r>
            <w:proofErr w:type="spellStart"/>
            <w:r w:rsidRPr="00BC0661">
              <w:rPr>
                <w:b/>
                <w:sz w:val="18"/>
                <w:szCs w:val="18"/>
              </w:rPr>
              <w:t>пз</w:t>
            </w:r>
            <w:proofErr w:type="spellEnd"/>
            <w:r w:rsidRPr="00BC0661">
              <w:rPr>
                <w:b/>
                <w:sz w:val="18"/>
                <w:szCs w:val="18"/>
              </w:rP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E7132" w:rsidRDefault="00AE7132" w:rsidP="00AE7132">
      <w:pPr>
        <w:tabs>
          <w:tab w:val="left" w:pos="540"/>
        </w:tabs>
        <w:ind w:left="539" w:hanging="539"/>
        <w:jc w:val="both"/>
        <w:rPr>
          <w:lang w:val="en-US"/>
        </w:rPr>
      </w:pPr>
    </w:p>
    <w:p w:rsidR="00AE7132" w:rsidRPr="00AE7132" w:rsidRDefault="00AE7132" w:rsidP="00AE7132">
      <w:pPr>
        <w:tabs>
          <w:tab w:val="left" w:pos="540"/>
        </w:tabs>
        <w:ind w:left="539" w:hanging="539"/>
        <w:jc w:val="both"/>
      </w:pPr>
      <w:r w:rsidRPr="00AE7132">
        <w:t>6.</w:t>
      </w:r>
      <w:r w:rsidRPr="00AE7132">
        <w:tab/>
        <w:t>Избрание ревизора Общества.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E52EBF" w:rsidRDefault="00AE7132" w:rsidP="00AE7132">
      <w:pPr>
        <w:spacing w:after="60"/>
      </w:pPr>
      <w:r w:rsidRPr="00E02BBA">
        <w:t>Формулировка решения, поставленная на голосование:</w:t>
      </w:r>
    </w:p>
    <w:p w:rsidR="00AE7132" w:rsidRPr="00E52EBF" w:rsidRDefault="00AE7132" w:rsidP="00AE7132">
      <w:pPr>
        <w:jc w:val="both"/>
      </w:pPr>
      <w:r w:rsidRPr="00E52EBF">
        <w:t>Избрать ревизором Общества Мацукевич Юлию Игоревну.</w:t>
      </w:r>
    </w:p>
    <w:p w:rsidR="00AE7132" w:rsidRPr="00380B82" w:rsidRDefault="00AE7132" w:rsidP="00AE7132">
      <w:pPr>
        <w:spacing w:before="120" w:after="120"/>
        <w:jc w:val="both"/>
        <w:rPr>
          <w:b/>
        </w:rPr>
      </w:pPr>
      <w:r>
        <w:rPr>
          <w:b/>
        </w:rPr>
        <w:br w:type="page"/>
      </w:r>
      <w:r w:rsidRPr="00380B82">
        <w:rPr>
          <w:b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E7132" w:rsidRPr="00CF24D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201533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E7132" w:rsidRPr="0090527B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820C53" w:rsidRDefault="00AE7132" w:rsidP="00610761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E7132" w:rsidRPr="00B5692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B56921" w:rsidRDefault="00AE7132" w:rsidP="00610761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E7132" w:rsidRPr="00B56921" w:rsidRDefault="00AE7132" w:rsidP="00AE7132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AE7132" w:rsidRPr="005F007A" w:rsidRDefault="00AE7132" w:rsidP="00AE7132">
      <w:pPr>
        <w:tabs>
          <w:tab w:val="left" w:pos="540"/>
        </w:tabs>
        <w:ind w:left="539" w:hanging="539"/>
        <w:jc w:val="both"/>
      </w:pPr>
    </w:p>
    <w:p w:rsidR="00AE7132" w:rsidRPr="00BC0661" w:rsidRDefault="00AE7132" w:rsidP="00AE7132">
      <w:pPr>
        <w:tabs>
          <w:tab w:val="left" w:pos="540"/>
        </w:tabs>
        <w:ind w:left="539" w:hanging="539"/>
        <w:jc w:val="both"/>
      </w:pPr>
      <w:r w:rsidRPr="00BC0661">
        <w:t>7.</w:t>
      </w:r>
      <w:r w:rsidRPr="00BC0661">
        <w:tab/>
        <w:t>Утверждение аудитора Общества.</w:t>
      </w:r>
    </w:p>
    <w:p w:rsidR="00AE7132" w:rsidRPr="00CA5167" w:rsidRDefault="00AE7132" w:rsidP="00AE7132">
      <w:pPr>
        <w:keepNext/>
        <w:spacing w:after="60"/>
        <w:ind w:left="539"/>
      </w:pPr>
      <w:r w:rsidRPr="00E02BBA">
        <w:rPr>
          <w:b/>
          <w:bCs/>
        </w:rPr>
        <w:t>Информац</w:t>
      </w:r>
      <w:r>
        <w:rPr>
          <w:b/>
          <w:bCs/>
        </w:rPr>
        <w:t>ия о наличии кворума по вопросу</w:t>
      </w:r>
      <w:r w:rsidRPr="00E02BBA">
        <w:rPr>
          <w:b/>
          <w:bCs/>
        </w:rPr>
        <w:t xml:space="preserve"> повестки дня</w:t>
      </w:r>
      <w:r>
        <w:rPr>
          <w:b/>
          <w:bCs/>
        </w:rP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t xml:space="preserve">данному </w:t>
            </w:r>
            <w:r w:rsidRPr="003A6136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3A6136">
              <w:t xml:space="preserve">исло голосов, приходившихся на голосующие акции общества по </w:t>
            </w:r>
            <w:r>
              <w:t>данному</w:t>
            </w:r>
            <w:r w:rsidRPr="003A6136">
              <w:t xml:space="preserve"> вопросу повестки дня общего собрания, определенное с учетом положений </w:t>
            </w:r>
            <w:r>
              <w:t>п.</w:t>
            </w:r>
            <w:r w:rsidRPr="003A6136">
              <w:t xml:space="preserve"> 4.20 Положения</w:t>
            </w:r>
            <w:r>
              <w:t>, утвержденного приказом ФСФР России от 02.02.2012 г. № 12-6/</w:t>
            </w:r>
            <w:proofErr w:type="spellStart"/>
            <w:r>
              <w:t>пз</w:t>
            </w:r>
            <w:proofErr w:type="spellEnd"/>
            <w:r>
              <w:t>-н: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3 149 068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CA5167" w:rsidTr="00610761">
        <w:trPr>
          <w:cantSplit/>
        </w:trPr>
        <w:tc>
          <w:tcPr>
            <w:tcW w:w="7487" w:type="dxa"/>
          </w:tcPr>
          <w:p w:rsidR="00AE7132" w:rsidRDefault="00AE7132" w:rsidP="00610761">
            <w:pPr>
              <w:keepNext/>
              <w:spacing w:before="40" w:after="40"/>
              <w:jc w:val="both"/>
            </w:pPr>
            <w:r>
              <w:t>Ч</w:t>
            </w:r>
            <w:r w:rsidRPr="005E61AD">
              <w:t xml:space="preserve">исло голосов, которыми обладали лица, принявшие участие в общем собрании, по </w:t>
            </w:r>
            <w:r>
              <w:t xml:space="preserve">данному </w:t>
            </w:r>
            <w:r w:rsidRPr="005E61AD">
              <w:t>вопросу повестки дня общего собрания</w:t>
            </w:r>
            <w:r>
              <w:t>:</w:t>
            </w:r>
          </w:p>
        </w:tc>
        <w:tc>
          <w:tcPr>
            <w:tcW w:w="2083" w:type="dxa"/>
            <w:vAlign w:val="bottom"/>
          </w:tcPr>
          <w:p w:rsidR="00AE7132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  <w:r>
              <w:rPr>
                <w:lang w:val="en-US"/>
              </w:rPr>
              <w:t>2 354 068</w:t>
            </w:r>
          </w:p>
          <w:p w:rsidR="00AE7132" w:rsidRPr="00E52EBF" w:rsidRDefault="00AE7132" w:rsidP="00610761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AE7132" w:rsidRPr="0090527B" w:rsidTr="00610761">
        <w:trPr>
          <w:cantSplit/>
        </w:trPr>
        <w:tc>
          <w:tcPr>
            <w:tcW w:w="7487" w:type="dxa"/>
          </w:tcPr>
          <w:p w:rsidR="00AE7132" w:rsidRPr="0090527B" w:rsidRDefault="00AE7132" w:rsidP="00610761">
            <w:pPr>
              <w:keepNext/>
              <w:spacing w:before="40" w:after="40"/>
              <w:rPr>
                <w:b/>
              </w:rPr>
            </w:pPr>
            <w:r w:rsidRPr="0090527B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E7132" w:rsidRPr="0090527B" w:rsidRDefault="00AE7132" w:rsidP="00610761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lang w:val="en-US"/>
              </w:rPr>
              <w:t xml:space="preserve"> (74,75%)</w:t>
            </w:r>
          </w:p>
        </w:tc>
      </w:tr>
    </w:tbl>
    <w:p w:rsidR="00AE7132" w:rsidRPr="00E52EBF" w:rsidRDefault="00AE7132" w:rsidP="00AE7132">
      <w:pPr>
        <w:spacing w:after="60"/>
      </w:pPr>
      <w:r w:rsidRPr="00E02BBA">
        <w:t>Формулировка решения, поставленная на голосование:</w:t>
      </w:r>
    </w:p>
    <w:p w:rsidR="00AE7132" w:rsidRPr="00E52EBF" w:rsidRDefault="00AE7132" w:rsidP="00AE7132">
      <w:pPr>
        <w:jc w:val="both"/>
      </w:pPr>
      <w:r w:rsidRPr="00E52EBF">
        <w:t xml:space="preserve">Утвердить аудитором </w:t>
      </w:r>
      <w:proofErr w:type="gramStart"/>
      <w:r w:rsidRPr="00E52EBF">
        <w:t>общества  ООО</w:t>
      </w:r>
      <w:proofErr w:type="gramEnd"/>
      <w:r w:rsidRPr="00E52EBF">
        <w:t xml:space="preserve"> «</w:t>
      </w:r>
      <w:proofErr w:type="spellStart"/>
      <w:r w:rsidRPr="00E52EBF">
        <w:t>Аллент</w:t>
      </w:r>
      <w:proofErr w:type="spellEnd"/>
      <w:r w:rsidRPr="00E52EBF">
        <w:t xml:space="preserve"> - Аудит».</w:t>
      </w:r>
    </w:p>
    <w:p w:rsidR="00AE7132" w:rsidRPr="00380B82" w:rsidRDefault="00AE7132" w:rsidP="00AE7132">
      <w:pPr>
        <w:spacing w:before="120" w:after="120"/>
        <w:jc w:val="both"/>
        <w:rPr>
          <w:b/>
        </w:rPr>
      </w:pPr>
      <w:r w:rsidRPr="00380B82">
        <w:rPr>
          <w:b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E7132" w:rsidRPr="00CF24D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201533" w:rsidRDefault="00AE7132" w:rsidP="006107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</w:t>
            </w:r>
            <w:proofErr w:type="gramEnd"/>
            <w:r w:rsidRPr="00BF6285">
              <w:rPr>
                <w:b/>
                <w:sz w:val="18"/>
                <w:szCs w:val="18"/>
              </w:rPr>
              <w:t>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E7132" w:rsidRPr="0090527B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820C53" w:rsidRDefault="00AE7132" w:rsidP="00610761">
            <w:pPr>
              <w:spacing w:before="40" w:after="40"/>
              <w:jc w:val="center"/>
            </w:pPr>
            <w:r w:rsidRPr="00820C53">
              <w:t>Голоса</w:t>
            </w: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2 354 068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E7132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E7132" w:rsidRPr="00B56921" w:rsidTr="0061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E7132" w:rsidRPr="00B56921" w:rsidRDefault="00AE7132" w:rsidP="00610761">
            <w:pPr>
              <w:spacing w:before="40" w:after="40"/>
              <w:jc w:val="center"/>
            </w:pPr>
            <w:r w:rsidRPr="00B56921">
              <w:t>%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E7132" w:rsidRPr="00BF6285" w:rsidRDefault="00AE7132" w:rsidP="0061076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E7132" w:rsidRPr="00B56921" w:rsidRDefault="00AE7132" w:rsidP="00AE7132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</w:t>
      </w:r>
      <w:proofErr w:type="spellStart"/>
      <w:r w:rsidRPr="00B56921">
        <w:rPr>
          <w:spacing w:val="-4"/>
          <w:sz w:val="14"/>
          <w:szCs w:val="14"/>
        </w:rPr>
        <w:t>пз</w:t>
      </w:r>
      <w:proofErr w:type="spellEnd"/>
      <w:r w:rsidRPr="00B56921">
        <w:rPr>
          <w:spacing w:val="-4"/>
          <w:sz w:val="14"/>
          <w:szCs w:val="14"/>
        </w:rPr>
        <w:t>-н.</w:t>
      </w:r>
    </w:p>
    <w:p w:rsidR="002261A2" w:rsidRDefault="002261A2" w:rsidP="002261A2">
      <w:pPr>
        <w:rPr>
          <w:b/>
        </w:rPr>
      </w:pPr>
    </w:p>
    <w:p w:rsidR="00AE7132" w:rsidRDefault="00AE7132" w:rsidP="002261A2">
      <w:pPr>
        <w:rPr>
          <w:b/>
        </w:rPr>
      </w:pPr>
    </w:p>
    <w:p w:rsidR="00AE7132" w:rsidRDefault="00AE7132" w:rsidP="002261A2">
      <w:pPr>
        <w:rPr>
          <w:b/>
        </w:rPr>
      </w:pPr>
    </w:p>
    <w:p w:rsidR="002261A2" w:rsidRPr="0020687C" w:rsidRDefault="002261A2" w:rsidP="002261A2">
      <w:pPr>
        <w:rPr>
          <w:b/>
        </w:rPr>
      </w:pPr>
      <w:r w:rsidRPr="0020687C">
        <w:rPr>
          <w:b/>
        </w:rPr>
        <w:t xml:space="preserve">Председатель </w:t>
      </w:r>
      <w:proofErr w:type="gramStart"/>
      <w:r w:rsidRPr="0020687C">
        <w:rPr>
          <w:b/>
        </w:rPr>
        <w:t>общего  собрания</w:t>
      </w:r>
      <w:proofErr w:type="gramEnd"/>
      <w:r w:rsidRPr="0020687C">
        <w:rPr>
          <w:b/>
        </w:rPr>
        <w:t xml:space="preserve"> акционеров:</w:t>
      </w:r>
      <w:r w:rsidRPr="0020687C">
        <w:rPr>
          <w:b/>
        </w:rPr>
        <w:tab/>
      </w:r>
      <w:r w:rsidRPr="0020687C">
        <w:rPr>
          <w:b/>
        </w:rPr>
        <w:tab/>
        <w:t>_________________________________ Черкасов А.В.</w:t>
      </w:r>
    </w:p>
    <w:p w:rsidR="002261A2" w:rsidRPr="0020687C" w:rsidRDefault="002261A2" w:rsidP="002261A2">
      <w:pPr>
        <w:rPr>
          <w:b/>
        </w:rPr>
      </w:pPr>
    </w:p>
    <w:p w:rsidR="002261A2" w:rsidRPr="0020687C" w:rsidRDefault="002261A2" w:rsidP="002261A2">
      <w:pPr>
        <w:rPr>
          <w:b/>
        </w:rPr>
      </w:pPr>
    </w:p>
    <w:p w:rsidR="002261A2" w:rsidRPr="0020687C" w:rsidRDefault="002261A2" w:rsidP="002261A2"/>
    <w:p w:rsidR="002261A2" w:rsidRPr="0020687C" w:rsidRDefault="002261A2" w:rsidP="002261A2"/>
    <w:p w:rsidR="002261A2" w:rsidRDefault="002261A2" w:rsidP="002261A2"/>
    <w:p w:rsidR="00EC4669" w:rsidRDefault="00EC4669"/>
    <w:sectPr w:rsidR="00EC4669">
      <w:footerReference w:type="even" r:id="rId7"/>
      <w:footerReference w:type="default" r:id="rId8"/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3E" w:rsidRDefault="001C6A9C">
      <w:r>
        <w:separator/>
      </w:r>
    </w:p>
  </w:endnote>
  <w:endnote w:type="continuationSeparator" w:id="0">
    <w:p w:rsidR="005B5D3E" w:rsidRDefault="001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07" w:rsidRDefault="002261A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D07" w:rsidRDefault="00AE71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07" w:rsidRDefault="002261A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7132">
      <w:rPr>
        <w:rStyle w:val="a7"/>
        <w:noProof/>
      </w:rPr>
      <w:t>5</w:t>
    </w:r>
    <w:r>
      <w:rPr>
        <w:rStyle w:val="a7"/>
      </w:rPr>
      <w:fldChar w:fldCharType="end"/>
    </w:r>
  </w:p>
  <w:p w:rsidR="00865D07" w:rsidRDefault="00AE71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3E" w:rsidRDefault="001C6A9C">
      <w:r>
        <w:separator/>
      </w:r>
    </w:p>
  </w:footnote>
  <w:footnote w:type="continuationSeparator" w:id="0">
    <w:p w:rsidR="005B5D3E" w:rsidRDefault="001C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40F0D"/>
    <w:multiLevelType w:val="hybridMultilevel"/>
    <w:tmpl w:val="064E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4582E"/>
    <w:multiLevelType w:val="hybridMultilevel"/>
    <w:tmpl w:val="AE9E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A2"/>
    <w:rsid w:val="001C6A9C"/>
    <w:rsid w:val="002261A2"/>
    <w:rsid w:val="005B5D3E"/>
    <w:rsid w:val="00AE7132"/>
    <w:rsid w:val="00E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390D-0FDA-4689-9B9E-B3E1D76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132"/>
    <w:pPr>
      <w:keepNext/>
      <w:jc w:val="center"/>
      <w:outlineLvl w:val="0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AE7132"/>
    <w:pPr>
      <w:keepNext/>
      <w:jc w:val="center"/>
      <w:outlineLvl w:val="2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1A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26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2261A2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226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2261A2"/>
  </w:style>
  <w:style w:type="paragraph" w:styleId="a8">
    <w:name w:val="footer"/>
    <w:basedOn w:val="a"/>
    <w:link w:val="a9"/>
    <w:semiHidden/>
    <w:rsid w:val="002261A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2261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22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26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6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61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61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E71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E7132"/>
    <w:rPr>
      <w:rFonts w:ascii="Times New Roman" w:eastAsia="Times New Roman" w:hAnsi="Times New Roman" w:cs="Times New Roman"/>
      <w:sz w:val="1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Татарицкий</dc:creator>
  <cp:keywords/>
  <dc:description/>
  <cp:lastModifiedBy>Сергей Татарицкий</cp:lastModifiedBy>
  <cp:revision>3</cp:revision>
  <cp:lastPrinted>2015-05-27T14:22:00Z</cp:lastPrinted>
  <dcterms:created xsi:type="dcterms:W3CDTF">2015-05-27T14:04:00Z</dcterms:created>
  <dcterms:modified xsi:type="dcterms:W3CDTF">2016-05-31T08:12:00Z</dcterms:modified>
</cp:coreProperties>
</file>