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D" w:rsidRDefault="0098641D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1"/>
        <w:gridCol w:w="2023"/>
      </w:tblGrid>
      <w:tr w:rsidR="0098641D">
        <w:trPr>
          <w:cantSplit/>
        </w:trPr>
        <w:tc>
          <w:tcPr>
            <w:tcW w:w="3544" w:type="dxa"/>
            <w:gridSpan w:val="2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Коды эмитента</w:t>
            </w:r>
          </w:p>
        </w:tc>
      </w:tr>
      <w:tr w:rsidR="0098641D">
        <w:tc>
          <w:tcPr>
            <w:tcW w:w="1521" w:type="dxa"/>
            <w:vAlign w:val="bottom"/>
          </w:tcPr>
          <w:p w:rsidR="0098641D" w:rsidRDefault="009864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023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5434114715</w:t>
            </w:r>
          </w:p>
        </w:tc>
      </w:tr>
      <w:tr w:rsidR="0098641D">
        <w:tc>
          <w:tcPr>
            <w:tcW w:w="1521" w:type="dxa"/>
            <w:vAlign w:val="bottom"/>
          </w:tcPr>
          <w:p w:rsidR="0098641D" w:rsidRDefault="009864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023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1025404497502</w:t>
            </w:r>
          </w:p>
        </w:tc>
      </w:tr>
    </w:tbl>
    <w:p w:rsidR="0098641D" w:rsidRDefault="0098641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41D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3C22E3" w:rsidRDefault="003C22E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3C22E3" w:rsidRDefault="008870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C75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DB3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98641D" w:rsidRDefault="009864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8641D">
        <w:tc>
          <w:tcPr>
            <w:tcW w:w="737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98641D">
        <w:tc>
          <w:tcPr>
            <w:tcW w:w="73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641D">
        <w:tc>
          <w:tcPr>
            <w:tcW w:w="737" w:type="dxa"/>
          </w:tcPr>
          <w:p w:rsidR="0098641D" w:rsidRDefault="0098641D">
            <w:r>
              <w:t>1</w:t>
            </w:r>
          </w:p>
        </w:tc>
        <w:tc>
          <w:tcPr>
            <w:tcW w:w="3610" w:type="dxa"/>
          </w:tcPr>
          <w:p w:rsidR="0098641D" w:rsidRDefault="0098641D">
            <w:r>
              <w:t>Матвеев Виктор Семенович</w:t>
            </w:r>
          </w:p>
        </w:tc>
        <w:tc>
          <w:tcPr>
            <w:tcW w:w="2977" w:type="dxa"/>
          </w:tcPr>
          <w:p w:rsidR="0098641D" w:rsidRDefault="0098641D">
            <w:r>
              <w:t>г. Новосибирск</w:t>
            </w:r>
          </w:p>
        </w:tc>
        <w:tc>
          <w:tcPr>
            <w:tcW w:w="2193" w:type="dxa"/>
          </w:tcPr>
          <w:p w:rsidR="0098641D" w:rsidRDefault="0098641D">
            <w:r>
              <w:t>Лицо является единоличным исполнительным органом (генеральным директором)</w:t>
            </w:r>
          </w:p>
        </w:tc>
        <w:tc>
          <w:tcPr>
            <w:tcW w:w="1501" w:type="dxa"/>
          </w:tcPr>
          <w:p w:rsidR="0098641D" w:rsidRDefault="0098641D">
            <w:r>
              <w:t>27.03.05г.</w:t>
            </w:r>
          </w:p>
        </w:tc>
        <w:tc>
          <w:tcPr>
            <w:tcW w:w="1976" w:type="dxa"/>
          </w:tcPr>
          <w:p w:rsidR="0098641D" w:rsidRDefault="0098641D">
            <w:r>
              <w:t>82%</w:t>
            </w:r>
          </w:p>
        </w:tc>
        <w:tc>
          <w:tcPr>
            <w:tcW w:w="2193" w:type="dxa"/>
          </w:tcPr>
          <w:p w:rsidR="0098641D" w:rsidRDefault="0098641D">
            <w:r>
              <w:t>82%</w:t>
            </w:r>
          </w:p>
          <w:p w:rsidR="0098641D" w:rsidRDefault="0098641D"/>
          <w:p w:rsidR="0098641D" w:rsidRDefault="0098641D"/>
        </w:tc>
      </w:tr>
      <w:tr w:rsidR="0098641D">
        <w:tc>
          <w:tcPr>
            <w:tcW w:w="737" w:type="dxa"/>
          </w:tcPr>
          <w:p w:rsidR="0098641D" w:rsidRDefault="0098641D">
            <w:r>
              <w:t>2</w:t>
            </w:r>
          </w:p>
        </w:tc>
        <w:tc>
          <w:tcPr>
            <w:tcW w:w="3610" w:type="dxa"/>
          </w:tcPr>
          <w:p w:rsidR="0098641D" w:rsidRDefault="0098641D">
            <w:r>
              <w:t>Матвеев Виктор Семенович</w:t>
            </w:r>
          </w:p>
        </w:tc>
        <w:tc>
          <w:tcPr>
            <w:tcW w:w="2977" w:type="dxa"/>
          </w:tcPr>
          <w:p w:rsidR="0098641D" w:rsidRDefault="0098641D">
            <w:r>
              <w:t>г. Новосибирск</w:t>
            </w:r>
          </w:p>
        </w:tc>
        <w:tc>
          <w:tcPr>
            <w:tcW w:w="2193" w:type="dxa"/>
          </w:tcPr>
          <w:p w:rsidR="0098641D" w:rsidRDefault="0098641D">
            <w:r>
              <w:t>Лицо имеет право распоряжаться более чем 20% от общего количества голосов, приходящихся на акции, составляющие уставный капитал данного юридического лица</w:t>
            </w:r>
          </w:p>
        </w:tc>
        <w:tc>
          <w:tcPr>
            <w:tcW w:w="1501" w:type="dxa"/>
          </w:tcPr>
          <w:p w:rsidR="0098641D" w:rsidRDefault="0098641D">
            <w:r>
              <w:t>08.08.05г.</w:t>
            </w:r>
          </w:p>
        </w:tc>
        <w:tc>
          <w:tcPr>
            <w:tcW w:w="1976" w:type="dxa"/>
          </w:tcPr>
          <w:p w:rsidR="0098641D" w:rsidRDefault="0098641D">
            <w:r>
              <w:t>82%</w:t>
            </w:r>
          </w:p>
        </w:tc>
        <w:tc>
          <w:tcPr>
            <w:tcW w:w="2193" w:type="dxa"/>
          </w:tcPr>
          <w:p w:rsidR="0098641D" w:rsidRDefault="0098641D">
            <w:r>
              <w:t>82%</w:t>
            </w:r>
          </w:p>
        </w:tc>
      </w:tr>
    </w:tbl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 w:rsidP="0098641D">
      <w:pPr>
        <w:ind w:firstLine="720"/>
        <w:jc w:val="both"/>
        <w:rPr>
          <w:b/>
          <w:bCs/>
          <w:szCs w:val="22"/>
        </w:rPr>
      </w:pPr>
    </w:p>
    <w:p w:rsidR="0098641D" w:rsidRDefault="0098641D" w:rsidP="009864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Генеральный директор</w:t>
      </w:r>
    </w:p>
    <w:p w:rsidR="0098641D" w:rsidRDefault="0098641D" w:rsidP="009864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ОАО «Корпорация «СтройСиб»              ____________________                /Матвеев В.С./</w:t>
      </w:r>
    </w:p>
    <w:p w:rsidR="0098641D" w:rsidRDefault="0098641D" w:rsidP="0098641D">
      <w:pPr>
        <w:tabs>
          <w:tab w:val="left" w:pos="5235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м.п.</w:t>
      </w:r>
    </w:p>
    <w:p w:rsidR="0098641D" w:rsidRDefault="0098641D" w:rsidP="0098641D"/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98641D" w:rsidRDefault="0098641D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41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3C22E3" w:rsidRDefault="008870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C75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DB3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3C22E3" w:rsidRDefault="003C22E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4A6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Pr="003C22E3" w:rsidRDefault="008870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1D" w:rsidRDefault="00986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986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C75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1D" w:rsidRDefault="00DB3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98641D" w:rsidRDefault="009864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8641D">
        <w:tc>
          <w:tcPr>
            <w:tcW w:w="737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98641D">
        <w:tc>
          <w:tcPr>
            <w:tcW w:w="73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8641D">
        <w:trPr>
          <w:cantSplit/>
        </w:trPr>
        <w:tc>
          <w:tcPr>
            <w:tcW w:w="434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641D">
        <w:trPr>
          <w:cantSplit/>
        </w:trPr>
        <w:tc>
          <w:tcPr>
            <w:tcW w:w="4347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 было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8641D">
        <w:trPr>
          <w:cantSplit/>
        </w:trPr>
        <w:tc>
          <w:tcPr>
            <w:tcW w:w="434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641D">
        <w:trPr>
          <w:cantSplit/>
        </w:trPr>
        <w:tc>
          <w:tcPr>
            <w:tcW w:w="4347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 было</w:t>
            </w:r>
          </w:p>
        </w:tc>
        <w:tc>
          <w:tcPr>
            <w:tcW w:w="2977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8641D" w:rsidRDefault="0098641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8641D" w:rsidRDefault="00986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</w:p>
    <w:p w:rsidR="0098641D" w:rsidRDefault="0098641D">
      <w:pPr>
        <w:rPr>
          <w:sz w:val="24"/>
          <w:szCs w:val="24"/>
        </w:rPr>
      </w:pPr>
    </w:p>
    <w:p w:rsidR="0098641D" w:rsidRDefault="0098641D" w:rsidP="0098641D">
      <w:pPr>
        <w:ind w:firstLine="720"/>
        <w:jc w:val="both"/>
        <w:rPr>
          <w:b/>
          <w:bCs/>
          <w:szCs w:val="22"/>
        </w:rPr>
      </w:pPr>
    </w:p>
    <w:p w:rsidR="0098641D" w:rsidRDefault="0098641D" w:rsidP="009864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Генеральный директор</w:t>
      </w:r>
    </w:p>
    <w:p w:rsidR="0098641D" w:rsidRDefault="0098641D" w:rsidP="0098641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ОАО «Корпорация «СтройСиб»              ____________________                /Матвеев В.С./</w:t>
      </w:r>
    </w:p>
    <w:p w:rsidR="0098641D" w:rsidRDefault="0098641D" w:rsidP="0098641D">
      <w:pPr>
        <w:tabs>
          <w:tab w:val="left" w:pos="5235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м.п.</w:t>
      </w:r>
    </w:p>
    <w:sectPr w:rsidR="0098641D" w:rsidSect="005813D0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71" w:rsidRDefault="00E46771">
      <w:r>
        <w:separator/>
      </w:r>
    </w:p>
  </w:endnote>
  <w:endnote w:type="continuationSeparator" w:id="0">
    <w:p w:rsidR="00E46771" w:rsidRDefault="00E4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71" w:rsidRDefault="00E46771">
      <w:r>
        <w:separator/>
      </w:r>
    </w:p>
  </w:footnote>
  <w:footnote w:type="continuationSeparator" w:id="0">
    <w:p w:rsidR="00E46771" w:rsidRDefault="00E46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1D" w:rsidRDefault="0098641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215E4"/>
    <w:rsid w:val="00261083"/>
    <w:rsid w:val="003904E7"/>
    <w:rsid w:val="003C22E3"/>
    <w:rsid w:val="004A6038"/>
    <w:rsid w:val="005813D0"/>
    <w:rsid w:val="006C53AC"/>
    <w:rsid w:val="008870FA"/>
    <w:rsid w:val="009215E4"/>
    <w:rsid w:val="0098641D"/>
    <w:rsid w:val="009C1217"/>
    <w:rsid w:val="00BB6C98"/>
    <w:rsid w:val="00C755E6"/>
    <w:rsid w:val="00D55D3A"/>
    <w:rsid w:val="00DB3599"/>
    <w:rsid w:val="00E4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D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13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813D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813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813D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58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1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123</cp:lastModifiedBy>
  <cp:revision>3</cp:revision>
  <cp:lastPrinted>2012-11-29T01:55:00Z</cp:lastPrinted>
  <dcterms:created xsi:type="dcterms:W3CDTF">2013-10-07T01:49:00Z</dcterms:created>
  <dcterms:modified xsi:type="dcterms:W3CDTF">2013-10-07T01:49:00Z</dcterms:modified>
</cp:coreProperties>
</file>