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B" w:rsidRPr="00626923" w:rsidRDefault="0023631B" w:rsidP="0023631B">
      <w:pPr>
        <w:jc w:val="center"/>
        <w:rPr>
          <w:b/>
          <w:sz w:val="26"/>
          <w:szCs w:val="26"/>
        </w:rPr>
      </w:pPr>
      <w:r w:rsidRPr="00626923">
        <w:rPr>
          <w:b/>
          <w:sz w:val="26"/>
          <w:szCs w:val="26"/>
        </w:rPr>
        <w:t>Сообщение</w:t>
      </w:r>
    </w:p>
    <w:p w:rsidR="0023631B" w:rsidRPr="00626923" w:rsidRDefault="0023631B" w:rsidP="0023631B">
      <w:pPr>
        <w:jc w:val="center"/>
        <w:rPr>
          <w:b/>
          <w:sz w:val="26"/>
          <w:szCs w:val="26"/>
        </w:rPr>
      </w:pPr>
      <w:r w:rsidRPr="00626923">
        <w:rPr>
          <w:b/>
          <w:sz w:val="26"/>
          <w:szCs w:val="26"/>
        </w:rPr>
        <w:t xml:space="preserve">об утверждении </w:t>
      </w:r>
      <w:proofErr w:type="gramStart"/>
      <w:r w:rsidRPr="00626923">
        <w:rPr>
          <w:b/>
          <w:sz w:val="26"/>
          <w:szCs w:val="26"/>
        </w:rPr>
        <w:t>годовой</w:t>
      </w:r>
      <w:proofErr w:type="gramEnd"/>
      <w:r w:rsidRPr="00626923">
        <w:rPr>
          <w:b/>
          <w:sz w:val="26"/>
          <w:szCs w:val="26"/>
        </w:rPr>
        <w:t xml:space="preserve"> бухгалтерской</w:t>
      </w:r>
    </w:p>
    <w:p w:rsidR="0023631B" w:rsidRPr="00626923" w:rsidRDefault="0023631B" w:rsidP="0023631B">
      <w:pPr>
        <w:jc w:val="center"/>
        <w:rPr>
          <w:b/>
          <w:sz w:val="26"/>
          <w:szCs w:val="26"/>
        </w:rPr>
      </w:pPr>
      <w:r w:rsidRPr="00626923">
        <w:rPr>
          <w:b/>
          <w:sz w:val="26"/>
          <w:szCs w:val="26"/>
        </w:rPr>
        <w:t xml:space="preserve">(финансовой) отчетности </w:t>
      </w:r>
      <w:r>
        <w:rPr>
          <w:b/>
          <w:sz w:val="26"/>
          <w:szCs w:val="26"/>
        </w:rPr>
        <w:t>А</w:t>
      </w:r>
      <w:r w:rsidRPr="00626923">
        <w:rPr>
          <w:b/>
          <w:sz w:val="26"/>
          <w:szCs w:val="26"/>
        </w:rPr>
        <w:t>кционерного обществ</w:t>
      </w:r>
      <w:r>
        <w:rPr>
          <w:b/>
          <w:sz w:val="26"/>
          <w:szCs w:val="26"/>
        </w:rPr>
        <w:t>а «</w:t>
      </w:r>
      <w:proofErr w:type="spellStart"/>
      <w:r>
        <w:rPr>
          <w:b/>
          <w:sz w:val="26"/>
          <w:szCs w:val="26"/>
        </w:rPr>
        <w:t>Крымавиастрой</w:t>
      </w:r>
      <w:proofErr w:type="spellEnd"/>
      <w:r>
        <w:rPr>
          <w:b/>
          <w:sz w:val="26"/>
          <w:szCs w:val="26"/>
        </w:rPr>
        <w:t>»</w:t>
      </w:r>
    </w:p>
    <w:p w:rsidR="0023631B" w:rsidRDefault="0023631B" w:rsidP="0023631B">
      <w:pPr>
        <w:pBdr>
          <w:top w:val="single" w:sz="4" w:space="1" w:color="auto"/>
        </w:pBdr>
        <w:spacing w:after="240"/>
        <w:ind w:left="1389" w:right="1134"/>
        <w:jc w:val="center"/>
      </w:pPr>
      <w: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3631B" w:rsidTr="00A1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</w:p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Крымавиастрой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Крымавиастрой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295491, Республика Крым,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имферополь, </w:t>
            </w:r>
            <w:proofErr w:type="spellStart"/>
            <w:r>
              <w:rPr>
                <w:sz w:val="24"/>
                <w:szCs w:val="24"/>
              </w:rPr>
              <w:t>пгт.Аэрофлотский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ул.Мальченко</w:t>
            </w:r>
            <w:proofErr w:type="spellEnd"/>
            <w:r>
              <w:rPr>
                <w:sz w:val="24"/>
                <w:szCs w:val="24"/>
              </w:rPr>
              <w:t>, дом 17, каб.1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1149102125138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9102058863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50420-А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3631B" w:rsidRDefault="0023631B" w:rsidP="00A16F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http://www.disclosure.ru</w:t>
            </w:r>
          </w:p>
        </w:tc>
      </w:tr>
    </w:tbl>
    <w:p w:rsidR="0023631B" w:rsidRDefault="0023631B" w:rsidP="0023631B">
      <w:pPr>
        <w:rPr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51" w:type="dxa"/>
          </w:tcPr>
          <w:p w:rsidR="0023631B" w:rsidRPr="00846B3D" w:rsidRDefault="0023631B" w:rsidP="00A16F92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846B3D">
              <w:rPr>
                <w:b/>
                <w:sz w:val="24"/>
                <w:szCs w:val="24"/>
              </w:rPr>
              <w:t>2.1. Орган управления эмитента, принявший решение об утверждении годовой бухгалтерской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3D">
              <w:rPr>
                <w:b/>
                <w:sz w:val="24"/>
                <w:szCs w:val="24"/>
              </w:rPr>
              <w:t>(финансовой) отчетности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3D">
              <w:rPr>
                <w:b/>
                <w:sz w:val="24"/>
                <w:szCs w:val="24"/>
              </w:rPr>
              <w:t>эмитента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Годовое общее собрание акционеров АО «</w:t>
            </w:r>
            <w:proofErr w:type="spellStart"/>
            <w:r>
              <w:rPr>
                <w:i/>
                <w:sz w:val="24"/>
                <w:szCs w:val="24"/>
              </w:rPr>
              <w:t>Крымавиастрой</w:t>
            </w:r>
            <w:proofErr w:type="spellEnd"/>
            <w:r>
              <w:rPr>
                <w:i/>
                <w:sz w:val="24"/>
                <w:szCs w:val="24"/>
              </w:rPr>
              <w:t>».</w:t>
            </w:r>
          </w:p>
          <w:p w:rsidR="0023631B" w:rsidRPr="00154035" w:rsidRDefault="0023631B" w:rsidP="00A16F9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5403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2.</w:t>
            </w:r>
            <w:r w:rsidRPr="00154035">
              <w:rPr>
                <w:b/>
                <w:sz w:val="24"/>
                <w:szCs w:val="24"/>
              </w:rPr>
              <w:t xml:space="preserve"> Дата, место, время проведения общего собрания акционеров: </w:t>
            </w:r>
            <w:r w:rsidRPr="00E957D1">
              <w:rPr>
                <w:i/>
                <w:sz w:val="24"/>
                <w:szCs w:val="24"/>
              </w:rPr>
              <w:t>10 июня 2016 года</w:t>
            </w:r>
            <w:r w:rsidRPr="00154035">
              <w:rPr>
                <w:bCs/>
                <w:i/>
                <w:sz w:val="24"/>
                <w:szCs w:val="24"/>
              </w:rPr>
              <w:t xml:space="preserve"> в 11 час. 00 мин. по местному времени по адресу </w:t>
            </w:r>
            <w:r>
              <w:rPr>
                <w:bCs/>
                <w:i/>
                <w:sz w:val="24"/>
                <w:szCs w:val="24"/>
              </w:rPr>
              <w:t>295491, Республика Крым, 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имферополь, </w:t>
            </w:r>
            <w:proofErr w:type="spellStart"/>
            <w:r>
              <w:rPr>
                <w:bCs/>
                <w:i/>
                <w:sz w:val="24"/>
                <w:szCs w:val="24"/>
              </w:rPr>
              <w:t>пгт.Аэрофлотский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ул.Мальченко</w:t>
            </w:r>
            <w:proofErr w:type="spellEnd"/>
            <w:r>
              <w:rPr>
                <w:bCs/>
                <w:i/>
                <w:sz w:val="24"/>
                <w:szCs w:val="24"/>
              </w:rPr>
              <w:t>, дом 17, каб.1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23631B" w:rsidRDefault="0023631B" w:rsidP="00A16F92">
            <w:pPr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</w:t>
            </w:r>
            <w:r w:rsidRPr="00846B3D">
              <w:rPr>
                <w:b/>
                <w:sz w:val="24"/>
                <w:szCs w:val="24"/>
              </w:rPr>
              <w:t>Наименование утвержденного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3D">
              <w:rPr>
                <w:b/>
                <w:sz w:val="24"/>
                <w:szCs w:val="24"/>
              </w:rPr>
              <w:t>документа: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Годовая б</w:t>
            </w:r>
            <w:r w:rsidRPr="00B3255B">
              <w:rPr>
                <w:i/>
                <w:sz w:val="24"/>
                <w:szCs w:val="24"/>
              </w:rPr>
              <w:t xml:space="preserve">ухгалтерская </w:t>
            </w:r>
            <w:r>
              <w:rPr>
                <w:i/>
                <w:sz w:val="24"/>
                <w:szCs w:val="24"/>
              </w:rPr>
              <w:t xml:space="preserve">(финансовая) отчетность </w:t>
            </w:r>
            <w:r w:rsidRPr="00B3255B">
              <w:rPr>
                <w:i/>
                <w:sz w:val="24"/>
                <w:szCs w:val="24"/>
              </w:rPr>
              <w:t>АО «</w:t>
            </w:r>
            <w:proofErr w:type="spellStart"/>
            <w:r>
              <w:rPr>
                <w:i/>
                <w:sz w:val="24"/>
                <w:szCs w:val="24"/>
              </w:rPr>
              <w:t>Крымавиастрой</w:t>
            </w:r>
            <w:proofErr w:type="spellEnd"/>
            <w:r w:rsidRPr="00B3255B">
              <w:rPr>
                <w:i/>
                <w:sz w:val="24"/>
                <w:szCs w:val="24"/>
              </w:rPr>
              <w:t>» по результатам 201</w:t>
            </w:r>
            <w:r>
              <w:rPr>
                <w:i/>
                <w:sz w:val="24"/>
                <w:szCs w:val="24"/>
              </w:rPr>
              <w:t>5</w:t>
            </w:r>
            <w:r w:rsidRPr="00B3255B">
              <w:rPr>
                <w:i/>
                <w:sz w:val="24"/>
                <w:szCs w:val="24"/>
              </w:rPr>
              <w:t xml:space="preserve"> года: </w:t>
            </w:r>
            <w:r w:rsidRPr="00B3255B">
              <w:rPr>
                <w:i/>
                <w:iCs/>
                <w:sz w:val="24"/>
                <w:szCs w:val="24"/>
              </w:rPr>
              <w:t xml:space="preserve">бухгалтерский баланс; </w:t>
            </w:r>
            <w:r w:rsidRPr="00B3255B">
              <w:rPr>
                <w:bCs/>
                <w:i/>
                <w:sz w:val="24"/>
                <w:szCs w:val="24"/>
              </w:rPr>
              <w:t>отчет о финансовых результатах</w:t>
            </w:r>
            <w:r w:rsidRPr="00B3255B">
              <w:rPr>
                <w:i/>
                <w:sz w:val="24"/>
                <w:szCs w:val="24"/>
              </w:rPr>
              <w:t xml:space="preserve">, </w:t>
            </w:r>
            <w:r w:rsidRPr="00B3255B">
              <w:rPr>
                <w:i/>
                <w:iCs/>
                <w:sz w:val="24"/>
                <w:szCs w:val="24"/>
              </w:rPr>
              <w:t xml:space="preserve">приложения к </w:t>
            </w:r>
            <w:r>
              <w:rPr>
                <w:i/>
                <w:iCs/>
                <w:sz w:val="24"/>
                <w:szCs w:val="24"/>
              </w:rPr>
              <w:t>ним</w:t>
            </w:r>
            <w:r w:rsidRPr="00B3255B">
              <w:rPr>
                <w:i/>
                <w:iCs/>
                <w:sz w:val="24"/>
                <w:szCs w:val="24"/>
              </w:rPr>
              <w:t>, предусмотренные нормативными актами Российской Федерации; аудиторское заключение, подтверждающее достоверность годовой бухгалтерской (финансовой) отчетности акционерного общества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23631B" w:rsidRPr="00846B3D" w:rsidRDefault="0023631B" w:rsidP="00A16F92">
            <w:pPr>
              <w:jc w:val="both"/>
              <w:rPr>
                <w:b/>
                <w:sz w:val="24"/>
                <w:szCs w:val="24"/>
              </w:rPr>
            </w:pPr>
            <w:r w:rsidRPr="00846B3D">
              <w:rPr>
                <w:b/>
                <w:sz w:val="24"/>
                <w:szCs w:val="24"/>
              </w:rPr>
              <w:t>2.4.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3D">
              <w:rPr>
                <w:b/>
                <w:sz w:val="24"/>
                <w:szCs w:val="24"/>
              </w:rPr>
              <w:t>Дата составления и номер протокола общего собрания акционеров эмитента, на котором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3D">
              <w:rPr>
                <w:b/>
                <w:sz w:val="24"/>
                <w:szCs w:val="24"/>
              </w:rPr>
              <w:t xml:space="preserve">принято решение об утверждении годовой бухгалтерской </w:t>
            </w:r>
            <w:r>
              <w:rPr>
                <w:b/>
                <w:sz w:val="24"/>
                <w:szCs w:val="24"/>
              </w:rPr>
              <w:t xml:space="preserve">(финансовой) </w:t>
            </w:r>
            <w:r w:rsidRPr="00846B3D">
              <w:rPr>
                <w:b/>
                <w:sz w:val="24"/>
                <w:szCs w:val="24"/>
              </w:rPr>
              <w:t>отчетности:</w:t>
            </w:r>
          </w:p>
          <w:p w:rsidR="0023631B" w:rsidRPr="00CC7F75" w:rsidRDefault="0023631B" w:rsidP="00A16F92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CC7F75">
              <w:rPr>
                <w:i/>
                <w:sz w:val="24"/>
                <w:szCs w:val="24"/>
              </w:rPr>
              <w:t xml:space="preserve">Протокол </w:t>
            </w:r>
            <w:r>
              <w:rPr>
                <w:i/>
                <w:sz w:val="24"/>
                <w:szCs w:val="24"/>
              </w:rPr>
              <w:t xml:space="preserve">очередного Общего собрания акционеров </w:t>
            </w:r>
            <w:r w:rsidRPr="00CC7F75">
              <w:rPr>
                <w:i/>
                <w:sz w:val="24"/>
                <w:szCs w:val="24"/>
              </w:rPr>
              <w:t>АО «</w:t>
            </w:r>
            <w:proofErr w:type="spellStart"/>
            <w:r>
              <w:rPr>
                <w:i/>
                <w:sz w:val="24"/>
                <w:szCs w:val="24"/>
              </w:rPr>
              <w:t>Крымавиастрой</w:t>
            </w:r>
            <w:proofErr w:type="spellEnd"/>
            <w:r w:rsidRPr="00CC7F75">
              <w:rPr>
                <w:i/>
                <w:sz w:val="24"/>
                <w:szCs w:val="24"/>
              </w:rPr>
              <w:t>» № 1</w:t>
            </w:r>
            <w:r>
              <w:rPr>
                <w:i/>
                <w:sz w:val="24"/>
                <w:szCs w:val="24"/>
              </w:rPr>
              <w:t>/16</w:t>
            </w:r>
            <w:r w:rsidRPr="00CC7F75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14.06.2016</w:t>
            </w:r>
            <w:r w:rsidRPr="00CC7F75">
              <w:rPr>
                <w:i/>
                <w:sz w:val="24"/>
                <w:szCs w:val="24"/>
              </w:rPr>
              <w:t>г.</w:t>
            </w:r>
          </w:p>
          <w:p w:rsidR="0023631B" w:rsidRDefault="0023631B" w:rsidP="00A16F92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3631B" w:rsidRDefault="0023631B" w:rsidP="002363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Директор АО «</w:t>
            </w:r>
            <w:proofErr w:type="spellStart"/>
            <w:r>
              <w:rPr>
                <w:sz w:val="24"/>
                <w:szCs w:val="24"/>
              </w:rPr>
              <w:t>Крымавиастрой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31B" w:rsidRPr="008E0600" w:rsidRDefault="0023631B" w:rsidP="00A16F9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С.Н.Соколова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631B" w:rsidRDefault="0023631B" w:rsidP="00A16F92">
            <w:pPr>
              <w:rPr>
                <w:sz w:val="24"/>
                <w:szCs w:val="24"/>
              </w:rPr>
            </w:pP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31B" w:rsidRDefault="0023631B" w:rsidP="00A16F9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31B" w:rsidRDefault="0023631B" w:rsidP="00A16F9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31B" w:rsidRDefault="0023631B" w:rsidP="00A16F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631B" w:rsidRDefault="0023631B" w:rsidP="00A16F9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31B" w:rsidRDefault="0023631B" w:rsidP="00A16F92">
            <w:pPr>
              <w:rPr>
                <w:sz w:val="24"/>
                <w:szCs w:val="24"/>
              </w:rPr>
            </w:pP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31B" w:rsidRDefault="0023631B" w:rsidP="00A1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31B" w:rsidRDefault="0023631B" w:rsidP="00A1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Default="0023631B" w:rsidP="00A16F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1B" w:rsidRPr="00BE2F05" w:rsidRDefault="0023631B" w:rsidP="00A16F9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печать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31B" w:rsidRDefault="0023631B" w:rsidP="00A16F92">
            <w:pPr>
              <w:rPr>
                <w:sz w:val="24"/>
                <w:szCs w:val="24"/>
              </w:rPr>
            </w:pPr>
          </w:p>
        </w:tc>
      </w:tr>
      <w:tr w:rsidR="0023631B" w:rsidTr="00A16F9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B" w:rsidRDefault="0023631B" w:rsidP="00A16F92">
            <w:pPr>
              <w:rPr>
                <w:sz w:val="24"/>
                <w:szCs w:val="24"/>
              </w:rPr>
            </w:pPr>
          </w:p>
        </w:tc>
      </w:tr>
    </w:tbl>
    <w:p w:rsidR="0023631B" w:rsidRDefault="0023631B" w:rsidP="0023631B">
      <w:pPr>
        <w:rPr>
          <w:sz w:val="24"/>
          <w:szCs w:val="24"/>
        </w:rPr>
      </w:pPr>
    </w:p>
    <w:p w:rsidR="00CF6D86" w:rsidRDefault="00CF6D86"/>
    <w:sectPr w:rsidR="00CF6D86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1B" w:rsidRDefault="0023631B" w:rsidP="0023631B">
      <w:r>
        <w:separator/>
      </w:r>
    </w:p>
  </w:endnote>
  <w:endnote w:type="continuationSeparator" w:id="1">
    <w:p w:rsidR="0023631B" w:rsidRDefault="0023631B" w:rsidP="0023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1B" w:rsidRDefault="0023631B" w:rsidP="0023631B">
      <w:r>
        <w:separator/>
      </w:r>
    </w:p>
  </w:footnote>
  <w:footnote w:type="continuationSeparator" w:id="1">
    <w:p w:rsidR="0023631B" w:rsidRDefault="0023631B" w:rsidP="00236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1B"/>
    <w:rsid w:val="0023631B"/>
    <w:rsid w:val="00C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3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63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3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2016-06-15T08:16:00Z</dcterms:created>
  <dcterms:modified xsi:type="dcterms:W3CDTF">2016-06-15T08:17:00Z</dcterms:modified>
</cp:coreProperties>
</file>