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10473"/>
      </w:tblGrid>
      <w:tr w:rsidR="0097667B" w:rsidRPr="008606FE" w:rsidTr="00ED3FD2">
        <w:tc>
          <w:tcPr>
            <w:tcW w:w="5000" w:type="pct"/>
            <w:vAlign w:val="center"/>
            <w:hideMark/>
          </w:tcPr>
          <w:p w:rsidR="0097667B" w:rsidRPr="008606FE" w:rsidRDefault="0097667B" w:rsidP="00ED3FD2">
            <w:pPr>
              <w:spacing w:before="100" w:beforeAutospacing="1" w:after="100" w:afterAutospacing="1"/>
              <w:outlineLvl w:val="1"/>
              <w:rPr>
                <w:rFonts w:ascii="Times New Roman" w:hAnsi="Times New Roman"/>
                <w:bCs/>
                <w:sz w:val="24"/>
                <w:szCs w:val="24"/>
              </w:rPr>
            </w:pPr>
            <w:r w:rsidRPr="008606FE">
              <w:rPr>
                <w:rFonts w:ascii="Times New Roman" w:hAnsi="Times New Roman"/>
                <w:bCs/>
                <w:sz w:val="24"/>
                <w:szCs w:val="24"/>
              </w:rPr>
              <w:t>УТВЕРЖДЕН</w:t>
            </w:r>
          </w:p>
          <w:p w:rsidR="0097667B" w:rsidRDefault="0097667B" w:rsidP="00ED3FD2">
            <w:pPr>
              <w:rPr>
                <w:rFonts w:ascii="Times New Roman" w:hAnsi="Times New Roman"/>
                <w:b w:val="0"/>
                <w:sz w:val="24"/>
                <w:szCs w:val="24"/>
              </w:rPr>
            </w:pPr>
            <w:r w:rsidRPr="008606FE">
              <w:rPr>
                <w:rFonts w:ascii="Times New Roman" w:hAnsi="Times New Roman"/>
                <w:b w:val="0"/>
                <w:sz w:val="24"/>
                <w:szCs w:val="24"/>
              </w:rPr>
              <w:t xml:space="preserve">Решением </w:t>
            </w:r>
            <w:r>
              <w:rPr>
                <w:rFonts w:ascii="Times New Roman" w:hAnsi="Times New Roman"/>
                <w:b w:val="0"/>
                <w:sz w:val="24"/>
                <w:szCs w:val="24"/>
              </w:rPr>
              <w:t xml:space="preserve">№ 1 </w:t>
            </w:r>
            <w:r w:rsidRPr="008606FE">
              <w:rPr>
                <w:rFonts w:ascii="Times New Roman" w:hAnsi="Times New Roman"/>
                <w:b w:val="0"/>
                <w:sz w:val="24"/>
                <w:szCs w:val="24"/>
              </w:rPr>
              <w:t>единственного акционера</w:t>
            </w:r>
          </w:p>
          <w:p w:rsidR="0097667B" w:rsidRDefault="0097667B" w:rsidP="00ED3FD2">
            <w:pPr>
              <w:rPr>
                <w:rFonts w:ascii="Times New Roman" w:hAnsi="Times New Roman"/>
                <w:b w:val="0"/>
                <w:sz w:val="24"/>
                <w:szCs w:val="24"/>
              </w:rPr>
            </w:pPr>
            <w:r>
              <w:rPr>
                <w:rFonts w:ascii="Times New Roman" w:hAnsi="Times New Roman"/>
                <w:b w:val="0"/>
                <w:sz w:val="24"/>
                <w:szCs w:val="24"/>
              </w:rPr>
              <w:t>открытого акционерного общества</w:t>
            </w:r>
          </w:p>
          <w:p w:rsidR="0097667B" w:rsidRDefault="0097667B" w:rsidP="00ED3FD2">
            <w:pPr>
              <w:rPr>
                <w:rFonts w:ascii="Times New Roman" w:hAnsi="Times New Roman"/>
                <w:b w:val="0"/>
                <w:sz w:val="24"/>
                <w:szCs w:val="24"/>
              </w:rPr>
            </w:pPr>
            <w:r>
              <w:rPr>
                <w:rFonts w:ascii="Times New Roman" w:hAnsi="Times New Roman"/>
                <w:b w:val="0"/>
                <w:sz w:val="24"/>
                <w:szCs w:val="24"/>
              </w:rPr>
              <w:t>«</w:t>
            </w:r>
            <w:proofErr w:type="spellStart"/>
            <w:r>
              <w:rPr>
                <w:rFonts w:ascii="Times New Roman" w:hAnsi="Times New Roman"/>
                <w:b w:val="0"/>
                <w:sz w:val="24"/>
                <w:szCs w:val="24"/>
              </w:rPr>
              <w:t>Камешковский</w:t>
            </w:r>
            <w:proofErr w:type="spellEnd"/>
            <w:r>
              <w:rPr>
                <w:rFonts w:ascii="Times New Roman" w:hAnsi="Times New Roman"/>
                <w:b w:val="0"/>
                <w:sz w:val="24"/>
                <w:szCs w:val="24"/>
              </w:rPr>
              <w:t xml:space="preserve"> механический завод»</w:t>
            </w:r>
          </w:p>
          <w:p w:rsidR="0097667B" w:rsidRDefault="0097667B" w:rsidP="00ED3FD2">
            <w:pPr>
              <w:rPr>
                <w:rFonts w:ascii="Times New Roman" w:hAnsi="Times New Roman"/>
                <w:b w:val="0"/>
                <w:sz w:val="24"/>
                <w:szCs w:val="24"/>
              </w:rPr>
            </w:pPr>
            <w:r w:rsidRPr="008606FE">
              <w:rPr>
                <w:rFonts w:ascii="Times New Roman" w:hAnsi="Times New Roman"/>
                <w:b w:val="0"/>
                <w:sz w:val="24"/>
                <w:szCs w:val="24"/>
              </w:rPr>
              <w:br/>
              <w:t>«</w:t>
            </w:r>
            <w:r>
              <w:rPr>
                <w:rFonts w:ascii="Times New Roman" w:hAnsi="Times New Roman"/>
                <w:b w:val="0"/>
                <w:sz w:val="24"/>
                <w:szCs w:val="24"/>
              </w:rPr>
              <w:t>18</w:t>
            </w:r>
            <w:r w:rsidRPr="008606FE">
              <w:rPr>
                <w:rFonts w:ascii="Times New Roman" w:hAnsi="Times New Roman"/>
                <w:b w:val="0"/>
                <w:sz w:val="24"/>
                <w:szCs w:val="24"/>
              </w:rPr>
              <w:t xml:space="preserve">» </w:t>
            </w:r>
            <w:r>
              <w:rPr>
                <w:rFonts w:ascii="Times New Roman" w:hAnsi="Times New Roman"/>
                <w:b w:val="0"/>
                <w:sz w:val="24"/>
                <w:szCs w:val="24"/>
              </w:rPr>
              <w:t xml:space="preserve"> февраля   </w:t>
            </w:r>
            <w:r w:rsidRPr="008606FE">
              <w:rPr>
                <w:rFonts w:ascii="Times New Roman" w:hAnsi="Times New Roman"/>
                <w:b w:val="0"/>
                <w:sz w:val="24"/>
                <w:szCs w:val="24"/>
              </w:rPr>
              <w:t>20</w:t>
            </w:r>
            <w:r>
              <w:rPr>
                <w:rFonts w:ascii="Times New Roman" w:hAnsi="Times New Roman"/>
                <w:b w:val="0"/>
                <w:sz w:val="24"/>
                <w:szCs w:val="24"/>
              </w:rPr>
              <w:t>13</w:t>
            </w:r>
            <w:r w:rsidRPr="008606FE">
              <w:rPr>
                <w:rFonts w:ascii="Times New Roman" w:hAnsi="Times New Roman"/>
                <w:b w:val="0"/>
                <w:sz w:val="24"/>
                <w:szCs w:val="24"/>
              </w:rPr>
              <w:t xml:space="preserve"> года</w:t>
            </w:r>
          </w:p>
          <w:p w:rsidR="0097667B" w:rsidRDefault="0097667B" w:rsidP="00ED3FD2">
            <w:pPr>
              <w:rPr>
                <w:rFonts w:ascii="Times New Roman" w:hAnsi="Times New Roman"/>
                <w:b w:val="0"/>
                <w:sz w:val="24"/>
                <w:szCs w:val="24"/>
              </w:rPr>
            </w:pPr>
          </w:p>
          <w:p w:rsidR="0097667B" w:rsidRPr="002110A2" w:rsidRDefault="0097667B" w:rsidP="00ED3FD2">
            <w:pPr>
              <w:rPr>
                <w:rFonts w:ascii="Times New Roman" w:hAnsi="Times New Roman"/>
                <w:b w:val="0"/>
                <w:sz w:val="20"/>
                <w:szCs w:val="20"/>
              </w:rPr>
            </w:pPr>
            <w:proofErr w:type="spellStart"/>
            <w:r w:rsidRPr="002110A2">
              <w:rPr>
                <w:rFonts w:ascii="Times New Roman" w:hAnsi="Times New Roman"/>
                <w:b w:val="0"/>
                <w:sz w:val="20"/>
                <w:szCs w:val="20"/>
              </w:rPr>
              <w:t>м.п</w:t>
            </w:r>
            <w:proofErr w:type="spellEnd"/>
            <w:r w:rsidRPr="002110A2">
              <w:rPr>
                <w:rFonts w:ascii="Times New Roman" w:hAnsi="Times New Roman"/>
                <w:b w:val="0"/>
                <w:sz w:val="20"/>
                <w:szCs w:val="20"/>
              </w:rPr>
              <w:t>.</w:t>
            </w:r>
            <w:r w:rsidRPr="002110A2">
              <w:rPr>
                <w:rFonts w:ascii="Times New Roman" w:hAnsi="Times New Roman"/>
                <w:b w:val="0"/>
                <w:sz w:val="20"/>
                <w:szCs w:val="20"/>
              </w:rPr>
              <w:br/>
            </w:r>
            <w:r w:rsidRPr="002110A2">
              <w:rPr>
                <w:rFonts w:ascii="Times New Roman" w:hAnsi="Times New Roman"/>
                <w:b w:val="0"/>
                <w:sz w:val="20"/>
                <w:szCs w:val="20"/>
              </w:rPr>
              <w:br/>
            </w: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p>
          <w:p w:rsidR="0097667B" w:rsidRPr="008606FE" w:rsidRDefault="0097667B" w:rsidP="00ED3FD2">
            <w:pPr>
              <w:jc w:val="center"/>
              <w:rPr>
                <w:rFonts w:ascii="Times New Roman" w:hAnsi="Times New Roman"/>
                <w:b w:val="0"/>
                <w:i/>
                <w:sz w:val="24"/>
                <w:szCs w:val="24"/>
              </w:rPr>
            </w:pPr>
            <w:r w:rsidRPr="008606FE">
              <w:rPr>
                <w:rFonts w:ascii="Times New Roman" w:hAnsi="Times New Roman"/>
                <w:b w:val="0"/>
                <w:sz w:val="24"/>
                <w:szCs w:val="24"/>
              </w:rPr>
              <w:br/>
            </w:r>
            <w:r w:rsidRPr="008606FE">
              <w:rPr>
                <w:rFonts w:ascii="Times New Roman" w:hAnsi="Times New Roman"/>
                <w:bCs/>
              </w:rPr>
              <w:t>УСТАВ</w:t>
            </w:r>
            <w:r w:rsidRPr="008606FE">
              <w:rPr>
                <w:rFonts w:ascii="Times New Roman" w:hAnsi="Times New Roman"/>
                <w:b w:val="0"/>
              </w:rPr>
              <w:br/>
            </w:r>
            <w:r w:rsidRPr="008606FE">
              <w:rPr>
                <w:rFonts w:ascii="Times New Roman" w:hAnsi="Times New Roman"/>
                <w:b w:val="0"/>
              </w:rPr>
              <w:br/>
            </w:r>
            <w:r w:rsidRPr="008606FE">
              <w:rPr>
                <w:rFonts w:ascii="Times New Roman" w:hAnsi="Times New Roman"/>
                <w:bCs/>
              </w:rPr>
              <w:t>ОТКРЫТОГО АКЦИОНЕРНОГО ОБЩЕСТВА</w:t>
            </w:r>
            <w:r w:rsidRPr="008606FE">
              <w:rPr>
                <w:rFonts w:ascii="Times New Roman" w:hAnsi="Times New Roman"/>
                <w:b w:val="0"/>
              </w:rPr>
              <w:br/>
            </w:r>
            <w:r w:rsidRPr="008606FE">
              <w:rPr>
                <w:rFonts w:ascii="Times New Roman" w:hAnsi="Times New Roman"/>
                <w:b w:val="0"/>
              </w:rPr>
              <w:br/>
            </w:r>
            <w:r w:rsidRPr="008606FE">
              <w:rPr>
                <w:rFonts w:ascii="Times New Roman" w:hAnsi="Times New Roman"/>
                <w:bCs/>
              </w:rPr>
              <w:t>«КАМЕШКОВСКИЙ  МЕХАНИЧЕСКИЙ  ЗАВОД»</w:t>
            </w:r>
            <w:r w:rsidRPr="008606FE">
              <w:rPr>
                <w:rFonts w:ascii="Times New Roman" w:hAnsi="Times New Roman"/>
                <w:b w:val="0"/>
              </w:rPr>
              <w:br/>
            </w:r>
            <w:r w:rsidRPr="008606FE">
              <w:rPr>
                <w:rFonts w:ascii="Times New Roman" w:hAnsi="Times New Roman"/>
                <w:b w:val="0"/>
              </w:rPr>
              <w:br/>
            </w:r>
            <w:r w:rsidRPr="008606FE">
              <w:rPr>
                <w:rFonts w:ascii="Times New Roman" w:hAnsi="Times New Roman"/>
                <w:b w:val="0"/>
                <w:i/>
                <w:sz w:val="24"/>
                <w:szCs w:val="24"/>
              </w:rPr>
              <w:t>(Новая редакция</w:t>
            </w:r>
            <w:r>
              <w:rPr>
                <w:rFonts w:ascii="Times New Roman" w:hAnsi="Times New Roman"/>
                <w:b w:val="0"/>
                <w:i/>
                <w:sz w:val="24"/>
                <w:szCs w:val="24"/>
              </w:rPr>
              <w:t xml:space="preserve"> № 3</w:t>
            </w:r>
            <w:r w:rsidRPr="008606FE">
              <w:rPr>
                <w:rFonts w:ascii="Times New Roman" w:hAnsi="Times New Roman"/>
                <w:b w:val="0"/>
                <w:i/>
                <w:sz w:val="24"/>
                <w:szCs w:val="24"/>
              </w:rPr>
              <w:t xml:space="preserve">) </w:t>
            </w:r>
          </w:p>
          <w:p w:rsidR="0097667B" w:rsidRPr="008606FE" w:rsidRDefault="0097667B" w:rsidP="00ED3FD2">
            <w:pPr>
              <w:jc w:val="center"/>
              <w:rPr>
                <w:rFonts w:ascii="Times New Roman" w:hAnsi="Times New Roman"/>
                <w:b w:val="0"/>
                <w:i/>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p>
          <w:p w:rsidR="0097667B" w:rsidRDefault="0097667B" w:rsidP="00ED3FD2">
            <w:pPr>
              <w:jc w:val="center"/>
              <w:rPr>
                <w:rFonts w:ascii="Times New Roman" w:hAnsi="Times New Roman"/>
                <w:b w:val="0"/>
                <w:sz w:val="24"/>
                <w:szCs w:val="24"/>
              </w:rPr>
            </w:pPr>
            <w:r>
              <w:rPr>
                <w:rFonts w:ascii="Times New Roman" w:hAnsi="Times New Roman"/>
                <w:b w:val="0"/>
                <w:sz w:val="24"/>
                <w:szCs w:val="24"/>
              </w:rPr>
              <w:t>Владимирская область</w:t>
            </w:r>
          </w:p>
          <w:p w:rsidR="0097667B" w:rsidRPr="00571A7B" w:rsidRDefault="0097667B" w:rsidP="00ED3FD2">
            <w:pPr>
              <w:jc w:val="center"/>
              <w:rPr>
                <w:rFonts w:ascii="Times New Roman" w:hAnsi="Times New Roman"/>
                <w:b w:val="0"/>
                <w:sz w:val="24"/>
                <w:szCs w:val="24"/>
              </w:rPr>
            </w:pPr>
            <w:proofErr w:type="spellStart"/>
            <w:r>
              <w:rPr>
                <w:rFonts w:ascii="Times New Roman" w:hAnsi="Times New Roman"/>
                <w:b w:val="0"/>
                <w:sz w:val="24"/>
                <w:szCs w:val="24"/>
              </w:rPr>
              <w:t>г</w:t>
            </w:r>
            <w:proofErr w:type="gramStart"/>
            <w:r>
              <w:rPr>
                <w:rFonts w:ascii="Times New Roman" w:hAnsi="Times New Roman"/>
                <w:b w:val="0"/>
                <w:sz w:val="24"/>
                <w:szCs w:val="24"/>
              </w:rPr>
              <w:t>.К</w:t>
            </w:r>
            <w:proofErr w:type="gramEnd"/>
            <w:r>
              <w:rPr>
                <w:rFonts w:ascii="Times New Roman" w:hAnsi="Times New Roman"/>
                <w:b w:val="0"/>
                <w:sz w:val="24"/>
                <w:szCs w:val="24"/>
              </w:rPr>
              <w:t>амешково</w:t>
            </w:r>
            <w:proofErr w:type="spellEnd"/>
            <w:r>
              <w:rPr>
                <w:rFonts w:ascii="Times New Roman" w:hAnsi="Times New Roman"/>
                <w:b w:val="0"/>
                <w:sz w:val="24"/>
                <w:szCs w:val="24"/>
              </w:rPr>
              <w:t xml:space="preserve"> 2013 </w:t>
            </w:r>
          </w:p>
          <w:p w:rsidR="0097667B" w:rsidRDefault="0097667B" w:rsidP="00ED3FD2">
            <w:pPr>
              <w:jc w:val="center"/>
              <w:rPr>
                <w:rFonts w:ascii="Times New Roman" w:hAnsi="Times New Roman"/>
                <w:sz w:val="24"/>
                <w:szCs w:val="24"/>
              </w:rPr>
            </w:pPr>
          </w:p>
          <w:p w:rsidR="0097667B" w:rsidRDefault="0097667B" w:rsidP="00ED3FD2">
            <w:pPr>
              <w:jc w:val="center"/>
              <w:rPr>
                <w:rFonts w:ascii="Times New Roman" w:hAnsi="Times New Roman"/>
                <w:sz w:val="24"/>
                <w:szCs w:val="24"/>
              </w:rPr>
            </w:pPr>
          </w:p>
          <w:p w:rsidR="0097667B" w:rsidRDefault="0097667B" w:rsidP="00ED3FD2">
            <w:pPr>
              <w:jc w:val="center"/>
              <w:rPr>
                <w:rFonts w:ascii="Times New Roman" w:hAnsi="Times New Roman"/>
                <w:sz w:val="24"/>
                <w:szCs w:val="24"/>
              </w:rPr>
            </w:pPr>
            <w:r w:rsidRPr="009D3771">
              <w:rPr>
                <w:rFonts w:ascii="Times New Roman" w:hAnsi="Times New Roman"/>
                <w:sz w:val="24"/>
                <w:szCs w:val="24"/>
              </w:rPr>
              <w:t>СОДЕРЖАНИЕ</w:t>
            </w:r>
          </w:p>
          <w:p w:rsidR="0097667B" w:rsidRPr="009D3771" w:rsidRDefault="0097667B" w:rsidP="00ED3FD2">
            <w:pPr>
              <w:jc w:val="center"/>
              <w:rPr>
                <w:rFonts w:ascii="Times New Roman" w:hAnsi="Times New Roman"/>
                <w:sz w:val="24"/>
                <w:szCs w:val="24"/>
              </w:rPr>
            </w:pPr>
          </w:p>
          <w:p w:rsidR="0097667B" w:rsidRPr="009D3771" w:rsidRDefault="0097667B" w:rsidP="00ED3FD2">
            <w:pPr>
              <w:rPr>
                <w:rFonts w:ascii="Times New Roman" w:hAnsi="Times New Roman"/>
                <w:sz w:val="24"/>
                <w:szCs w:val="24"/>
              </w:rPr>
            </w:pPr>
          </w:p>
          <w:p w:rsidR="0097667B" w:rsidRDefault="0097667B" w:rsidP="00ED3FD2">
            <w:pPr>
              <w:rPr>
                <w:rFonts w:ascii="Times New Roman" w:hAnsi="Times New Roman"/>
                <w:b w:val="0"/>
                <w:sz w:val="24"/>
                <w:szCs w:val="24"/>
              </w:rPr>
            </w:pPr>
            <w:r w:rsidRPr="009D3771">
              <w:rPr>
                <w:rFonts w:ascii="Times New Roman" w:hAnsi="Times New Roman"/>
                <w:b w:val="0"/>
                <w:sz w:val="24"/>
                <w:szCs w:val="24"/>
              </w:rPr>
              <w:t>Статья 1. ОБЩИЕ ПОЛОЖЕНИЯ</w:t>
            </w:r>
            <w:r>
              <w:rPr>
                <w:rFonts w:ascii="Times New Roman" w:hAnsi="Times New Roman"/>
                <w:b w:val="0"/>
                <w:sz w:val="24"/>
                <w:szCs w:val="24"/>
              </w:rPr>
              <w:t xml:space="preserve"> – 3 </w:t>
            </w:r>
          </w:p>
          <w:p w:rsidR="0097667B" w:rsidRPr="009D3771"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sidRPr="009D3771">
              <w:rPr>
                <w:rFonts w:ascii="Times New Roman" w:hAnsi="Times New Roman"/>
                <w:b w:val="0"/>
                <w:sz w:val="24"/>
                <w:szCs w:val="24"/>
              </w:rPr>
              <w:t xml:space="preserve">Статья 2. </w:t>
            </w:r>
            <w:r>
              <w:rPr>
                <w:rFonts w:ascii="Times New Roman" w:hAnsi="Times New Roman"/>
                <w:b w:val="0"/>
                <w:sz w:val="24"/>
                <w:szCs w:val="24"/>
              </w:rPr>
              <w:t xml:space="preserve">ЦЕЛЬ И ПРЕДМЕТ ДЕЯТЕЛЬНОСТИ ОБЩЕСТВА – 3,4 </w:t>
            </w:r>
          </w:p>
          <w:p w:rsidR="0097667B" w:rsidRPr="009D3771"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Pr>
                <w:rFonts w:ascii="Times New Roman" w:hAnsi="Times New Roman"/>
                <w:b w:val="0"/>
                <w:sz w:val="24"/>
                <w:szCs w:val="24"/>
              </w:rPr>
              <w:t xml:space="preserve">Статья 3. ПРАВОВОЕ ПОЛОЖЕНИЕ ОБЩЕСТВА – 4 </w:t>
            </w:r>
          </w:p>
          <w:p w:rsidR="0097667B" w:rsidRPr="009D3771"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sidRPr="009D3771">
              <w:rPr>
                <w:rFonts w:ascii="Times New Roman" w:hAnsi="Times New Roman"/>
                <w:b w:val="0"/>
                <w:sz w:val="24"/>
                <w:szCs w:val="24"/>
              </w:rPr>
              <w:t xml:space="preserve">Статья 4. </w:t>
            </w:r>
            <w:r>
              <w:rPr>
                <w:rFonts w:ascii="Times New Roman" w:hAnsi="Times New Roman"/>
                <w:b w:val="0"/>
                <w:sz w:val="24"/>
                <w:szCs w:val="24"/>
              </w:rPr>
              <w:t xml:space="preserve">ОТВЕТСТВЕННОСТЬ ОБЩЕСТВА – 4 </w:t>
            </w:r>
          </w:p>
          <w:p w:rsidR="0097667B" w:rsidRPr="009D3771"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sidRPr="009D3771">
              <w:rPr>
                <w:rFonts w:ascii="Times New Roman" w:hAnsi="Times New Roman"/>
                <w:b w:val="0"/>
                <w:sz w:val="24"/>
                <w:szCs w:val="24"/>
              </w:rPr>
              <w:t xml:space="preserve">Статья 5. </w:t>
            </w:r>
            <w:r>
              <w:rPr>
                <w:rFonts w:ascii="Times New Roman" w:hAnsi="Times New Roman"/>
                <w:b w:val="0"/>
                <w:sz w:val="24"/>
                <w:szCs w:val="24"/>
              </w:rPr>
              <w:t xml:space="preserve">УСТАВНЫЙ КАПИТАЛ – 4,5 </w:t>
            </w:r>
          </w:p>
          <w:p w:rsidR="0097667B" w:rsidRPr="009D3771"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sidRPr="009D3771">
              <w:rPr>
                <w:rFonts w:ascii="Times New Roman" w:hAnsi="Times New Roman"/>
                <w:b w:val="0"/>
                <w:sz w:val="24"/>
                <w:szCs w:val="24"/>
              </w:rPr>
              <w:t xml:space="preserve">Статья 6. </w:t>
            </w:r>
            <w:r>
              <w:rPr>
                <w:rFonts w:ascii="Times New Roman" w:hAnsi="Times New Roman"/>
                <w:b w:val="0"/>
                <w:sz w:val="24"/>
                <w:szCs w:val="24"/>
              </w:rPr>
              <w:t>АКЦИИ ОБЩЕСТВА – 5,6</w:t>
            </w:r>
          </w:p>
          <w:p w:rsidR="0097667B" w:rsidRPr="009D3771"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sidRPr="009D3771">
              <w:rPr>
                <w:rFonts w:ascii="Times New Roman" w:hAnsi="Times New Roman"/>
                <w:b w:val="0"/>
                <w:sz w:val="24"/>
                <w:szCs w:val="24"/>
              </w:rPr>
              <w:t xml:space="preserve">Статья 7. </w:t>
            </w:r>
            <w:r>
              <w:rPr>
                <w:rFonts w:ascii="Times New Roman" w:hAnsi="Times New Roman"/>
                <w:b w:val="0"/>
                <w:sz w:val="24"/>
                <w:szCs w:val="24"/>
              </w:rPr>
              <w:t xml:space="preserve">РАЗМЕЩЕНИЕ АКЦИЙ И ИНЫХ ЭМИССИОННЫХ ЦЕННЫХ БУМАГ – 6 </w:t>
            </w:r>
          </w:p>
          <w:p w:rsidR="0097667B" w:rsidRPr="009D3771"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Pr>
                <w:rFonts w:ascii="Times New Roman" w:hAnsi="Times New Roman"/>
                <w:b w:val="0"/>
                <w:sz w:val="24"/>
                <w:szCs w:val="24"/>
              </w:rPr>
              <w:t xml:space="preserve">Статья 8. ПРИОБРЕТЕНИЕ ОБЩЕСТВОМ РАЗМЕЩЕННЫХ АКЦИЙ – 6,7 </w:t>
            </w:r>
          </w:p>
          <w:p w:rsidR="0097667B" w:rsidRPr="009D3771"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sidRPr="009D3771">
              <w:rPr>
                <w:rFonts w:ascii="Times New Roman" w:hAnsi="Times New Roman"/>
                <w:b w:val="0"/>
                <w:sz w:val="24"/>
                <w:szCs w:val="24"/>
              </w:rPr>
              <w:t>Ста</w:t>
            </w:r>
            <w:r>
              <w:rPr>
                <w:rFonts w:ascii="Times New Roman" w:hAnsi="Times New Roman"/>
                <w:b w:val="0"/>
                <w:sz w:val="24"/>
                <w:szCs w:val="24"/>
              </w:rPr>
              <w:t xml:space="preserve">тья 9. ДИВИДЕНДЫ – 7 </w:t>
            </w:r>
          </w:p>
          <w:p w:rsidR="0097667B" w:rsidRPr="009D3771"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sidRPr="009D3771">
              <w:rPr>
                <w:rFonts w:ascii="Times New Roman" w:hAnsi="Times New Roman"/>
                <w:b w:val="0"/>
                <w:sz w:val="24"/>
                <w:szCs w:val="24"/>
              </w:rPr>
              <w:t xml:space="preserve">Статья 10. </w:t>
            </w:r>
            <w:r>
              <w:rPr>
                <w:rFonts w:ascii="Times New Roman" w:hAnsi="Times New Roman"/>
                <w:b w:val="0"/>
                <w:sz w:val="24"/>
                <w:szCs w:val="24"/>
              </w:rPr>
              <w:t xml:space="preserve">СТРУКТУРА ОРГАНОВ УПРАВЛЕНИЯ И КОНТРОЛЯ ОБЩЕСТВА – 7 </w:t>
            </w:r>
            <w:r w:rsidRPr="009D3771">
              <w:rPr>
                <w:rFonts w:ascii="Times New Roman" w:hAnsi="Times New Roman"/>
                <w:b w:val="0"/>
                <w:sz w:val="24"/>
                <w:szCs w:val="24"/>
              </w:rPr>
              <w:t xml:space="preserve"> </w:t>
            </w:r>
          </w:p>
          <w:p w:rsidR="0097667B" w:rsidRPr="009D3771"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sidRPr="009D3771">
              <w:rPr>
                <w:rFonts w:ascii="Times New Roman" w:hAnsi="Times New Roman"/>
                <w:b w:val="0"/>
                <w:sz w:val="24"/>
                <w:szCs w:val="24"/>
              </w:rPr>
              <w:t xml:space="preserve">Статья 11. </w:t>
            </w:r>
            <w:r>
              <w:rPr>
                <w:rFonts w:ascii="Times New Roman" w:hAnsi="Times New Roman"/>
                <w:b w:val="0"/>
                <w:sz w:val="24"/>
                <w:szCs w:val="24"/>
              </w:rPr>
              <w:t>КОМПЕТЕНЦИЯ ЕДИНСТВЕННОГО АКЦИОНЕРА О</w:t>
            </w:r>
            <w:r w:rsidRPr="009D3771">
              <w:rPr>
                <w:rFonts w:ascii="Times New Roman" w:hAnsi="Times New Roman"/>
                <w:b w:val="0"/>
                <w:sz w:val="24"/>
                <w:szCs w:val="24"/>
              </w:rPr>
              <w:t>БЩЕСТВА</w:t>
            </w:r>
            <w:r>
              <w:rPr>
                <w:rFonts w:ascii="Times New Roman" w:hAnsi="Times New Roman"/>
                <w:b w:val="0"/>
                <w:sz w:val="24"/>
                <w:szCs w:val="24"/>
              </w:rPr>
              <w:t xml:space="preserve"> – 7,8</w:t>
            </w: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Pr>
                <w:rFonts w:ascii="Times New Roman" w:hAnsi="Times New Roman"/>
                <w:b w:val="0"/>
                <w:sz w:val="24"/>
                <w:szCs w:val="24"/>
              </w:rPr>
              <w:t>Статья 12.ГОДОВОЕ РЕШЕНИЕ ЕДИНСТВЕННОГО АКЦИОНЕРА ОБЩЕСТВА – 9</w:t>
            </w: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Pr>
                <w:rFonts w:ascii="Times New Roman" w:hAnsi="Times New Roman"/>
                <w:b w:val="0"/>
                <w:sz w:val="24"/>
                <w:szCs w:val="24"/>
              </w:rPr>
              <w:t xml:space="preserve">Статья 13.ИНЫЕ РЕШЕНИЯ ЕДИНСТВЕННОГО АКЦИОНЕРА – 9   </w:t>
            </w:r>
          </w:p>
          <w:p w:rsidR="0097667B" w:rsidRDefault="0097667B" w:rsidP="00ED3FD2">
            <w:pPr>
              <w:rPr>
                <w:rFonts w:ascii="Times New Roman" w:hAnsi="Times New Roman"/>
                <w:b w:val="0"/>
                <w:sz w:val="24"/>
                <w:szCs w:val="24"/>
              </w:rPr>
            </w:pPr>
            <w:r>
              <w:rPr>
                <w:rFonts w:ascii="Times New Roman" w:hAnsi="Times New Roman"/>
                <w:b w:val="0"/>
                <w:sz w:val="24"/>
                <w:szCs w:val="24"/>
              </w:rPr>
              <w:t xml:space="preserve"> </w:t>
            </w:r>
          </w:p>
          <w:p w:rsidR="0097667B" w:rsidRDefault="0097667B" w:rsidP="00ED3FD2">
            <w:pPr>
              <w:rPr>
                <w:rFonts w:ascii="Times New Roman" w:hAnsi="Times New Roman"/>
                <w:b w:val="0"/>
                <w:sz w:val="24"/>
                <w:szCs w:val="24"/>
              </w:rPr>
            </w:pPr>
            <w:r w:rsidRPr="009D3771">
              <w:rPr>
                <w:rFonts w:ascii="Times New Roman" w:hAnsi="Times New Roman"/>
                <w:b w:val="0"/>
                <w:sz w:val="24"/>
                <w:szCs w:val="24"/>
              </w:rPr>
              <w:t>Статья 1</w:t>
            </w:r>
            <w:r>
              <w:rPr>
                <w:rFonts w:ascii="Times New Roman" w:hAnsi="Times New Roman"/>
                <w:b w:val="0"/>
                <w:sz w:val="24"/>
                <w:szCs w:val="24"/>
              </w:rPr>
              <w:t>4</w:t>
            </w:r>
            <w:r w:rsidRPr="009D3771">
              <w:rPr>
                <w:rFonts w:ascii="Times New Roman" w:hAnsi="Times New Roman"/>
                <w:b w:val="0"/>
                <w:sz w:val="24"/>
                <w:szCs w:val="24"/>
              </w:rPr>
              <w:t>.</w:t>
            </w:r>
            <w:r>
              <w:rPr>
                <w:rFonts w:ascii="Times New Roman" w:hAnsi="Times New Roman"/>
                <w:b w:val="0"/>
                <w:sz w:val="24"/>
                <w:szCs w:val="24"/>
              </w:rPr>
              <w:t xml:space="preserve"> СОВЕТ ДИРЕКТОРОВ </w:t>
            </w:r>
            <w:r w:rsidRPr="009D3771">
              <w:rPr>
                <w:rFonts w:ascii="Times New Roman" w:hAnsi="Times New Roman"/>
                <w:b w:val="0"/>
                <w:sz w:val="24"/>
                <w:szCs w:val="24"/>
              </w:rPr>
              <w:t xml:space="preserve"> ОБЩЕСТВА</w:t>
            </w:r>
            <w:r>
              <w:rPr>
                <w:rFonts w:ascii="Times New Roman" w:hAnsi="Times New Roman"/>
                <w:b w:val="0"/>
                <w:sz w:val="24"/>
                <w:szCs w:val="24"/>
              </w:rPr>
              <w:t xml:space="preserve"> – 9, 10, 11 </w:t>
            </w:r>
          </w:p>
          <w:p w:rsidR="0097667B" w:rsidRPr="009D3771"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Pr>
                <w:rFonts w:ascii="Times New Roman" w:hAnsi="Times New Roman"/>
                <w:b w:val="0"/>
                <w:sz w:val="24"/>
                <w:szCs w:val="24"/>
              </w:rPr>
              <w:t>Статья</w:t>
            </w:r>
            <w:r w:rsidRPr="009D3771">
              <w:rPr>
                <w:rFonts w:ascii="Times New Roman" w:hAnsi="Times New Roman"/>
                <w:b w:val="0"/>
                <w:sz w:val="24"/>
                <w:szCs w:val="24"/>
              </w:rPr>
              <w:t xml:space="preserve"> 1</w:t>
            </w:r>
            <w:r>
              <w:rPr>
                <w:rFonts w:ascii="Times New Roman" w:hAnsi="Times New Roman"/>
                <w:b w:val="0"/>
                <w:sz w:val="24"/>
                <w:szCs w:val="24"/>
              </w:rPr>
              <w:t>5</w:t>
            </w:r>
            <w:r w:rsidRPr="009D3771">
              <w:rPr>
                <w:rFonts w:ascii="Times New Roman" w:hAnsi="Times New Roman"/>
                <w:b w:val="0"/>
                <w:sz w:val="24"/>
                <w:szCs w:val="24"/>
              </w:rPr>
              <w:t xml:space="preserve">. </w:t>
            </w:r>
            <w:r>
              <w:rPr>
                <w:rFonts w:ascii="Times New Roman" w:hAnsi="Times New Roman"/>
                <w:b w:val="0"/>
                <w:sz w:val="24"/>
                <w:szCs w:val="24"/>
              </w:rPr>
              <w:t xml:space="preserve">ЕДИНОЛИЧНЫЙ ИСПОЛНИТЕЛЬНЫЙ ОРГАН ОБЩЕСТВА – 11,12 </w:t>
            </w:r>
          </w:p>
          <w:p w:rsidR="0097667B" w:rsidRPr="009D3771"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sidRPr="009D3771">
              <w:rPr>
                <w:rFonts w:ascii="Times New Roman" w:hAnsi="Times New Roman"/>
                <w:b w:val="0"/>
                <w:sz w:val="24"/>
                <w:szCs w:val="24"/>
              </w:rPr>
              <w:t>Статья 1</w:t>
            </w:r>
            <w:r>
              <w:rPr>
                <w:rFonts w:ascii="Times New Roman" w:hAnsi="Times New Roman"/>
                <w:b w:val="0"/>
                <w:sz w:val="24"/>
                <w:szCs w:val="24"/>
              </w:rPr>
              <w:t>6</w:t>
            </w:r>
            <w:r w:rsidRPr="009D3771">
              <w:rPr>
                <w:rFonts w:ascii="Times New Roman" w:hAnsi="Times New Roman"/>
                <w:b w:val="0"/>
                <w:sz w:val="24"/>
                <w:szCs w:val="24"/>
              </w:rPr>
              <w:t xml:space="preserve">. </w:t>
            </w:r>
            <w:r>
              <w:rPr>
                <w:rFonts w:ascii="Times New Roman" w:hAnsi="Times New Roman"/>
                <w:b w:val="0"/>
                <w:sz w:val="24"/>
                <w:szCs w:val="24"/>
              </w:rPr>
              <w:t>ОТВЕТСТВЕННОСТЬ ЕДИНОЛИЧНОГО ИСПОЛНИТЕЛЬНОГО ОРГАНА</w:t>
            </w:r>
            <w:r w:rsidRPr="009D3771">
              <w:rPr>
                <w:rFonts w:ascii="Times New Roman" w:hAnsi="Times New Roman"/>
                <w:b w:val="0"/>
                <w:sz w:val="24"/>
                <w:szCs w:val="24"/>
              </w:rPr>
              <w:t xml:space="preserve"> ОБЩЕСТВА</w:t>
            </w:r>
            <w:r>
              <w:rPr>
                <w:rFonts w:ascii="Times New Roman" w:hAnsi="Times New Roman"/>
                <w:b w:val="0"/>
                <w:sz w:val="24"/>
                <w:szCs w:val="24"/>
              </w:rPr>
              <w:t xml:space="preserve"> – 12 </w:t>
            </w:r>
          </w:p>
          <w:p w:rsidR="0097667B" w:rsidRDefault="0097667B" w:rsidP="00ED3FD2">
            <w:pPr>
              <w:rPr>
                <w:rFonts w:ascii="Times New Roman" w:hAnsi="Times New Roman"/>
                <w:b w:val="0"/>
                <w:sz w:val="24"/>
                <w:szCs w:val="24"/>
              </w:rPr>
            </w:pPr>
            <w:r w:rsidRPr="009D3771">
              <w:rPr>
                <w:rFonts w:ascii="Times New Roman" w:hAnsi="Times New Roman"/>
                <w:b w:val="0"/>
                <w:sz w:val="24"/>
                <w:szCs w:val="24"/>
              </w:rPr>
              <w:t>Статья 1</w:t>
            </w:r>
            <w:r>
              <w:rPr>
                <w:rFonts w:ascii="Times New Roman" w:hAnsi="Times New Roman"/>
                <w:b w:val="0"/>
                <w:sz w:val="24"/>
                <w:szCs w:val="24"/>
              </w:rPr>
              <w:t>7</w:t>
            </w:r>
            <w:r w:rsidRPr="009D3771">
              <w:rPr>
                <w:rFonts w:ascii="Times New Roman" w:hAnsi="Times New Roman"/>
                <w:b w:val="0"/>
                <w:sz w:val="24"/>
                <w:szCs w:val="24"/>
              </w:rPr>
              <w:t xml:space="preserve">. </w:t>
            </w:r>
            <w:r>
              <w:rPr>
                <w:rFonts w:ascii="Times New Roman" w:hAnsi="Times New Roman"/>
                <w:b w:val="0"/>
                <w:sz w:val="24"/>
                <w:szCs w:val="24"/>
              </w:rPr>
              <w:t>РЕВИЗОР – 12</w:t>
            </w: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Pr>
                <w:rFonts w:ascii="Times New Roman" w:hAnsi="Times New Roman"/>
                <w:b w:val="0"/>
                <w:sz w:val="24"/>
                <w:szCs w:val="24"/>
              </w:rPr>
              <w:t xml:space="preserve">Статья 18. ФОНДЫ ОБЩЕСТВА. УЧЕТ И ОТЧЕТНОСТЬ – 12,13 </w:t>
            </w: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Pr>
                <w:rFonts w:ascii="Times New Roman" w:hAnsi="Times New Roman"/>
                <w:b w:val="0"/>
                <w:sz w:val="24"/>
                <w:szCs w:val="24"/>
              </w:rPr>
              <w:t xml:space="preserve">Статья 19. ПРЕДОСТАВЛЕНИЕ ОБЩЕСТВОМ ИНФОРМАЦИИ АКЦИОНЕРУ – 13 </w:t>
            </w: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Pr>
                <w:rFonts w:ascii="Times New Roman" w:hAnsi="Times New Roman"/>
                <w:b w:val="0"/>
                <w:sz w:val="24"/>
                <w:szCs w:val="24"/>
              </w:rPr>
              <w:t xml:space="preserve">Статья 20. КРУПНЫЕ СДЕЛКИ ОБЩЕСТВА – 13 </w:t>
            </w: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Pr>
                <w:rFonts w:ascii="Times New Roman" w:hAnsi="Times New Roman"/>
                <w:b w:val="0"/>
                <w:sz w:val="24"/>
                <w:szCs w:val="24"/>
              </w:rPr>
              <w:t>Статья 21. СДЕЛКИ, В СОВЕРШЕНИИ КОТОРЫХ ИМЕЕТСЯ ЗАИНТЕРЕСОВАННОСТЬ – 13</w:t>
            </w: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Pr>
                <w:rFonts w:ascii="Times New Roman" w:hAnsi="Times New Roman"/>
                <w:b w:val="0"/>
                <w:sz w:val="24"/>
                <w:szCs w:val="24"/>
              </w:rPr>
              <w:t xml:space="preserve">Статья 22. РЕЕСТР АКЦИОНЕРОВ ОБЩЕСТВА – 13,14 </w:t>
            </w: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Pr>
                <w:rFonts w:ascii="Times New Roman" w:hAnsi="Times New Roman"/>
                <w:b w:val="0"/>
                <w:sz w:val="24"/>
                <w:szCs w:val="24"/>
              </w:rPr>
              <w:t xml:space="preserve">Статья 23. РЕОРГАНИЗАЦИЯ ОБЩЕСТВА – 14 </w:t>
            </w: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proofErr w:type="spellStart"/>
            <w:r>
              <w:rPr>
                <w:rFonts w:ascii="Times New Roman" w:hAnsi="Times New Roman"/>
                <w:b w:val="0"/>
                <w:sz w:val="24"/>
                <w:szCs w:val="24"/>
              </w:rPr>
              <w:t>Стаья</w:t>
            </w:r>
            <w:proofErr w:type="spellEnd"/>
            <w:r>
              <w:rPr>
                <w:rFonts w:ascii="Times New Roman" w:hAnsi="Times New Roman"/>
                <w:b w:val="0"/>
                <w:sz w:val="24"/>
                <w:szCs w:val="24"/>
              </w:rPr>
              <w:t xml:space="preserve"> 24. ЛИКВИДАЦИЯ ОБЩЕСТВА – 14</w:t>
            </w:r>
          </w:p>
          <w:p w:rsidR="0097667B" w:rsidRDefault="0097667B" w:rsidP="00ED3FD2">
            <w:pPr>
              <w:rPr>
                <w:rFonts w:ascii="Times New Roman" w:hAnsi="Times New Roman"/>
                <w:b w:val="0"/>
                <w:sz w:val="24"/>
                <w:szCs w:val="24"/>
              </w:rPr>
            </w:pPr>
          </w:p>
          <w:p w:rsidR="0097667B" w:rsidRDefault="0097667B" w:rsidP="00ED3FD2">
            <w:pPr>
              <w:rPr>
                <w:rFonts w:ascii="Times New Roman" w:hAnsi="Times New Roman"/>
                <w:b w:val="0"/>
                <w:sz w:val="24"/>
                <w:szCs w:val="24"/>
              </w:rPr>
            </w:pPr>
            <w:r>
              <w:rPr>
                <w:rFonts w:ascii="Times New Roman" w:hAnsi="Times New Roman"/>
                <w:b w:val="0"/>
                <w:sz w:val="24"/>
                <w:szCs w:val="24"/>
              </w:rPr>
              <w:t xml:space="preserve">Статья 25. ЗАКЛЮЧИТЕЛЬНЫЕ ПОЛОЖЕНИЯ – 14 </w:t>
            </w:r>
          </w:p>
          <w:p w:rsidR="0097667B" w:rsidRDefault="0097667B" w:rsidP="00ED3FD2">
            <w:pPr>
              <w:jc w:val="center"/>
              <w:rPr>
                <w:rFonts w:ascii="Times New Roman" w:hAnsi="Times New Roman"/>
                <w:bCs/>
                <w:sz w:val="24"/>
                <w:szCs w:val="24"/>
              </w:rPr>
            </w:pPr>
            <w:r w:rsidRPr="008606FE">
              <w:rPr>
                <w:rFonts w:ascii="Times New Roman" w:hAnsi="Times New Roman"/>
                <w:bCs/>
                <w:sz w:val="24"/>
                <w:szCs w:val="24"/>
              </w:rPr>
              <w:lastRenderedPageBreak/>
              <w:t>1.ОБЩИЕ</w:t>
            </w:r>
            <w:r>
              <w:rPr>
                <w:rFonts w:ascii="Times New Roman" w:hAnsi="Times New Roman"/>
                <w:bCs/>
                <w:sz w:val="24"/>
                <w:szCs w:val="24"/>
              </w:rPr>
              <w:t xml:space="preserve">  ПОЛОЖЕНИЯ</w:t>
            </w:r>
          </w:p>
          <w:p w:rsidR="0097667B" w:rsidRDefault="0097667B" w:rsidP="00ED3FD2">
            <w:pPr>
              <w:autoSpaceDE w:val="0"/>
              <w:autoSpaceDN w:val="0"/>
              <w:adjustRightInd w:val="0"/>
              <w:rPr>
                <w:rFonts w:ascii="Times New Roman" w:hAnsi="Times New Roman"/>
                <w:b w:val="0"/>
                <w:sz w:val="24"/>
                <w:szCs w:val="24"/>
              </w:rPr>
            </w:pP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1.1. Открытое акционерное общество «</w:t>
            </w:r>
            <w:proofErr w:type="spellStart"/>
            <w:r w:rsidRPr="0010626F">
              <w:rPr>
                <w:rFonts w:ascii="Times New Roman" w:hAnsi="Times New Roman"/>
                <w:b w:val="0"/>
                <w:sz w:val="22"/>
                <w:szCs w:val="22"/>
              </w:rPr>
              <w:t>Камешковский</w:t>
            </w:r>
            <w:proofErr w:type="spellEnd"/>
            <w:r w:rsidRPr="0010626F">
              <w:rPr>
                <w:rFonts w:ascii="Times New Roman" w:hAnsi="Times New Roman"/>
                <w:b w:val="0"/>
                <w:sz w:val="22"/>
                <w:szCs w:val="22"/>
              </w:rPr>
              <w:t xml:space="preserve"> механический завод» создано путем преобразования государственного предприятия «</w:t>
            </w:r>
            <w:proofErr w:type="spellStart"/>
            <w:r w:rsidRPr="0010626F">
              <w:rPr>
                <w:rFonts w:ascii="Times New Roman" w:hAnsi="Times New Roman"/>
                <w:b w:val="0"/>
                <w:sz w:val="22"/>
                <w:szCs w:val="22"/>
              </w:rPr>
              <w:t>Камешковский</w:t>
            </w:r>
            <w:proofErr w:type="spellEnd"/>
            <w:r w:rsidRPr="0010626F">
              <w:rPr>
                <w:rFonts w:ascii="Times New Roman" w:hAnsi="Times New Roman"/>
                <w:b w:val="0"/>
                <w:sz w:val="22"/>
                <w:szCs w:val="22"/>
              </w:rPr>
              <w:t xml:space="preserve"> экспериментальный механический завод» в акционерное общество открытого типа «</w:t>
            </w:r>
            <w:proofErr w:type="spellStart"/>
            <w:r w:rsidRPr="0010626F">
              <w:rPr>
                <w:rFonts w:ascii="Times New Roman" w:hAnsi="Times New Roman"/>
                <w:b w:val="0"/>
                <w:sz w:val="22"/>
                <w:szCs w:val="22"/>
              </w:rPr>
              <w:t>Камнефтегазстроймаш</w:t>
            </w:r>
            <w:proofErr w:type="spellEnd"/>
            <w:r w:rsidRPr="0010626F">
              <w:rPr>
                <w:rFonts w:ascii="Times New Roman" w:hAnsi="Times New Roman"/>
                <w:b w:val="0"/>
                <w:sz w:val="22"/>
                <w:szCs w:val="22"/>
              </w:rPr>
              <w:t>», которое впоследствии переименовано в открытое акционерное общество «</w:t>
            </w:r>
            <w:proofErr w:type="spellStart"/>
            <w:r w:rsidRPr="0010626F">
              <w:rPr>
                <w:rFonts w:ascii="Times New Roman" w:hAnsi="Times New Roman"/>
                <w:b w:val="0"/>
                <w:sz w:val="22"/>
                <w:szCs w:val="22"/>
              </w:rPr>
              <w:t>Камешковский</w:t>
            </w:r>
            <w:proofErr w:type="spellEnd"/>
            <w:r w:rsidRPr="0010626F">
              <w:rPr>
                <w:rFonts w:ascii="Times New Roman" w:hAnsi="Times New Roman"/>
                <w:b w:val="0"/>
                <w:sz w:val="22"/>
                <w:szCs w:val="22"/>
              </w:rPr>
              <w:t xml:space="preserve"> механический завод» и является его правопреемником, несет права и обязанности, возникшие у акционерного общества открытого типа «</w:t>
            </w:r>
            <w:proofErr w:type="spellStart"/>
            <w:r w:rsidRPr="0010626F">
              <w:rPr>
                <w:rFonts w:ascii="Times New Roman" w:hAnsi="Times New Roman"/>
                <w:b w:val="0"/>
                <w:sz w:val="22"/>
                <w:szCs w:val="22"/>
              </w:rPr>
              <w:t>Камнефтегазстроймаш</w:t>
            </w:r>
            <w:proofErr w:type="spellEnd"/>
            <w:r w:rsidRPr="0010626F">
              <w:rPr>
                <w:rFonts w:ascii="Times New Roman" w:hAnsi="Times New Roman"/>
                <w:b w:val="0"/>
                <w:sz w:val="22"/>
                <w:szCs w:val="22"/>
              </w:rPr>
              <w:t>» до момента его переименования.</w:t>
            </w:r>
          </w:p>
          <w:p w:rsidR="0097667B" w:rsidRDefault="0097667B" w:rsidP="00ED3FD2">
            <w:pPr>
              <w:autoSpaceDE w:val="0"/>
              <w:autoSpaceDN w:val="0"/>
              <w:adjustRightInd w:val="0"/>
              <w:jc w:val="both"/>
              <w:rPr>
                <w:rFonts w:ascii="Times New Roman" w:hAnsi="Times New Roman"/>
                <w:b w:val="0"/>
                <w:sz w:val="22"/>
                <w:szCs w:val="22"/>
              </w:rPr>
            </w:pPr>
            <w:proofErr w:type="gramStart"/>
            <w:r w:rsidRPr="0010626F">
              <w:rPr>
                <w:rFonts w:ascii="Times New Roman" w:hAnsi="Times New Roman"/>
                <w:b w:val="0"/>
                <w:sz w:val="22"/>
                <w:szCs w:val="22"/>
              </w:rPr>
              <w:t>1.2.Настоящая редакция Устава Открытого акционерного общества «</w:t>
            </w:r>
            <w:proofErr w:type="spellStart"/>
            <w:r w:rsidRPr="0010626F">
              <w:rPr>
                <w:rFonts w:ascii="Times New Roman" w:hAnsi="Times New Roman"/>
                <w:sz w:val="22"/>
                <w:szCs w:val="22"/>
              </w:rPr>
              <w:t>Камешковский</w:t>
            </w:r>
            <w:proofErr w:type="spellEnd"/>
            <w:r w:rsidRPr="0010626F">
              <w:rPr>
                <w:rFonts w:ascii="Times New Roman" w:hAnsi="Times New Roman"/>
                <w:sz w:val="22"/>
                <w:szCs w:val="22"/>
              </w:rPr>
              <w:t xml:space="preserve"> механический</w:t>
            </w:r>
            <w:r w:rsidRPr="0010626F">
              <w:rPr>
                <w:rFonts w:ascii="Times New Roman" w:hAnsi="Times New Roman"/>
                <w:bCs/>
                <w:sz w:val="22"/>
                <w:szCs w:val="22"/>
              </w:rPr>
              <w:t xml:space="preserve"> завод</w:t>
            </w:r>
            <w:r w:rsidRPr="0010626F">
              <w:rPr>
                <w:rFonts w:ascii="Times New Roman" w:hAnsi="Times New Roman"/>
                <w:b w:val="0"/>
                <w:sz w:val="22"/>
                <w:szCs w:val="22"/>
              </w:rPr>
              <w:t xml:space="preserve">», далее именуемого - «Общество», принята Единственным акционером Общества </w:t>
            </w:r>
            <w:r w:rsidRPr="0010626F">
              <w:rPr>
                <w:rFonts w:ascii="Times New Roman" w:hAnsi="Times New Roman"/>
                <w:bCs/>
                <w:sz w:val="22"/>
                <w:szCs w:val="22"/>
              </w:rPr>
              <w:t xml:space="preserve">«11» февраля 2013 года </w:t>
            </w:r>
            <w:r w:rsidRPr="0010626F">
              <w:rPr>
                <w:rFonts w:ascii="Times New Roman" w:hAnsi="Times New Roman"/>
                <w:b w:val="0"/>
                <w:sz w:val="22"/>
                <w:szCs w:val="22"/>
              </w:rPr>
              <w:t>в соответствии с требованиями Федерального закона «Об акционерных обществах» (далее – Федеральный закон «Об акционерных обществах») от 26 декабря 1995 года № 208-ФЗ (в ред. Федеральных законов от 13.06.1996 N 65-ФЗ, от 24.05.1999 N 101-ФЗ, от 07.08.2001 N 120-ФЗ, от 21.03.2002</w:t>
            </w:r>
            <w:proofErr w:type="gramEnd"/>
            <w:r w:rsidRPr="0010626F">
              <w:rPr>
                <w:rFonts w:ascii="Times New Roman" w:hAnsi="Times New Roman"/>
                <w:b w:val="0"/>
                <w:sz w:val="22"/>
                <w:szCs w:val="22"/>
              </w:rPr>
              <w:t xml:space="preserve"> </w:t>
            </w:r>
            <w:proofErr w:type="gramStart"/>
            <w:r w:rsidRPr="0010626F">
              <w:rPr>
                <w:rFonts w:ascii="Times New Roman" w:hAnsi="Times New Roman"/>
                <w:b w:val="0"/>
                <w:sz w:val="22"/>
                <w:szCs w:val="22"/>
              </w:rPr>
              <w:t>N 31-ФЗ, от 31.10.2002 N 134-ФЗ, от 27.02.2003 N 29-ФЗ, от 24.02.2004 N 5-ФЗ, от 06.04.2004 N 17-ФЗ, от 02.12.2004 N 153-ФЗ, от 29.12.2004 N 192-ФЗ, от 27.12.2005 N 194-ФЗ, от 31.12.2005 N 208-ФЗ, от 05.01.2006 №7-ФЗ, от 27.07.2006 №138-ФЗ, от 27.07.2006 №146-ФЗ, от 27.07.2006 №155-ФЗ, от 18.12.2006 №231-ФЗ, от 05.02.2007 №13-ФЗ, от 24.07.2007 №220-ФЗ, от 01.12.2007  №318-ФЗ,   от29.04.2008</w:t>
            </w:r>
            <w:proofErr w:type="gramEnd"/>
            <w:r w:rsidRPr="0010626F">
              <w:rPr>
                <w:rFonts w:ascii="Times New Roman" w:hAnsi="Times New Roman"/>
                <w:b w:val="0"/>
                <w:sz w:val="22"/>
                <w:szCs w:val="22"/>
              </w:rPr>
              <w:t xml:space="preserve">   </w:t>
            </w:r>
            <w:r>
              <w:rPr>
                <w:rFonts w:ascii="Times New Roman" w:hAnsi="Times New Roman"/>
                <w:b w:val="0"/>
                <w:sz w:val="22"/>
                <w:szCs w:val="22"/>
              </w:rPr>
              <w:t>№</w:t>
            </w:r>
            <w:proofErr w:type="gramStart"/>
            <w:r>
              <w:rPr>
                <w:rFonts w:ascii="Times New Roman" w:hAnsi="Times New Roman"/>
                <w:b w:val="0"/>
                <w:sz w:val="22"/>
                <w:szCs w:val="22"/>
              </w:rPr>
              <w:t>58-ФЗ).</w:t>
            </w:r>
            <w:proofErr w:type="gramEnd"/>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1.3. Полное фирменное наименование Общества на русском языке: Открытое акционерное общество «</w:t>
            </w:r>
            <w:proofErr w:type="spellStart"/>
            <w:r w:rsidRPr="0010626F">
              <w:rPr>
                <w:rFonts w:ascii="Times New Roman" w:hAnsi="Times New Roman"/>
                <w:b w:val="0"/>
                <w:sz w:val="22"/>
                <w:szCs w:val="22"/>
              </w:rPr>
              <w:t>Камешковский</w:t>
            </w:r>
            <w:proofErr w:type="spellEnd"/>
            <w:r w:rsidRPr="0010626F">
              <w:rPr>
                <w:rFonts w:ascii="Times New Roman" w:hAnsi="Times New Roman"/>
                <w:b w:val="0"/>
                <w:sz w:val="22"/>
                <w:szCs w:val="22"/>
              </w:rPr>
              <w:t xml:space="preserve"> механический завод», сокращенное фирменное наименование Общества на русском языке: ОАО «</w:t>
            </w:r>
            <w:proofErr w:type="spellStart"/>
            <w:r w:rsidRPr="0010626F">
              <w:rPr>
                <w:rFonts w:ascii="Times New Roman" w:hAnsi="Times New Roman"/>
                <w:b w:val="0"/>
                <w:sz w:val="22"/>
                <w:szCs w:val="22"/>
              </w:rPr>
              <w:t>КаМЗ</w:t>
            </w:r>
            <w:proofErr w:type="spellEnd"/>
            <w:r w:rsidRPr="0010626F">
              <w:rPr>
                <w:rFonts w:ascii="Times New Roman" w:hAnsi="Times New Roman"/>
                <w:b w:val="0"/>
                <w:sz w:val="22"/>
                <w:szCs w:val="22"/>
              </w:rPr>
              <w:t>».</w:t>
            </w:r>
          </w:p>
          <w:p w:rsidR="0097667B" w:rsidRDefault="0097667B" w:rsidP="00ED3FD2">
            <w:pPr>
              <w:autoSpaceDE w:val="0"/>
              <w:autoSpaceDN w:val="0"/>
              <w:adjustRightInd w:val="0"/>
              <w:jc w:val="both"/>
              <w:rPr>
                <w:rFonts w:ascii="Times New Roman" w:hAnsi="Times New Roman"/>
                <w:b w:val="0"/>
                <w:color w:val="000000"/>
                <w:sz w:val="22"/>
                <w:szCs w:val="22"/>
              </w:rPr>
            </w:pPr>
            <w:r w:rsidRPr="0010626F">
              <w:rPr>
                <w:rFonts w:ascii="Times New Roman" w:hAnsi="Times New Roman"/>
                <w:b w:val="0"/>
                <w:sz w:val="22"/>
                <w:szCs w:val="22"/>
              </w:rPr>
              <w:t xml:space="preserve">1.4. Единственным  акционером Общества является </w:t>
            </w:r>
            <w:r w:rsidRPr="0010626F">
              <w:rPr>
                <w:rFonts w:ascii="Times New Roman" w:hAnsi="Times New Roman"/>
                <w:sz w:val="22"/>
                <w:szCs w:val="22"/>
              </w:rPr>
              <w:t>Общество с ограниченной ответственностью</w:t>
            </w:r>
            <w:r w:rsidRPr="0010626F">
              <w:rPr>
                <w:rFonts w:ascii="Times New Roman" w:hAnsi="Times New Roman"/>
                <w:b w:val="0"/>
                <w:sz w:val="22"/>
                <w:szCs w:val="22"/>
              </w:rPr>
              <w:t xml:space="preserve"> </w:t>
            </w:r>
            <w:r w:rsidRPr="0010626F">
              <w:rPr>
                <w:rFonts w:ascii="Times New Roman" w:hAnsi="Times New Roman"/>
                <w:sz w:val="22"/>
                <w:szCs w:val="22"/>
              </w:rPr>
              <w:t>«Вариант»,</w:t>
            </w:r>
            <w:r w:rsidRPr="0010626F">
              <w:rPr>
                <w:rFonts w:ascii="Times New Roman" w:hAnsi="Times New Roman"/>
                <w:b w:val="0"/>
                <w:color w:val="000000"/>
                <w:sz w:val="22"/>
                <w:szCs w:val="22"/>
              </w:rPr>
              <w:t>   зарегистрированное  21 апреля 2004 г. МИ МНС РФ № 2 по Владимирской области за ОГРН 1043302203394, юридический и фактический адрес: Владимирская область, город Ковров, ул. Муромская, д. 9А, строение 2, ИНН 3305051132, ОКПО 7096831</w:t>
            </w:r>
            <w:r>
              <w:rPr>
                <w:rFonts w:ascii="Times New Roman" w:hAnsi="Times New Roman"/>
                <w:b w:val="0"/>
                <w:color w:val="000000"/>
                <w:sz w:val="22"/>
                <w:szCs w:val="22"/>
              </w:rPr>
              <w:t>2</w:t>
            </w:r>
          </w:p>
          <w:p w:rsidR="0097667B" w:rsidRPr="0010626F"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 xml:space="preserve">1.5. Место нахождения Общества: 601300, Российская Федерация, Владимирская область, </w:t>
            </w:r>
            <w:proofErr w:type="spellStart"/>
            <w:r w:rsidRPr="0010626F">
              <w:rPr>
                <w:rFonts w:ascii="Times New Roman" w:hAnsi="Times New Roman"/>
                <w:b w:val="0"/>
                <w:sz w:val="22"/>
                <w:szCs w:val="22"/>
              </w:rPr>
              <w:t>г</w:t>
            </w:r>
            <w:proofErr w:type="gramStart"/>
            <w:r w:rsidRPr="0010626F">
              <w:rPr>
                <w:rFonts w:ascii="Times New Roman" w:hAnsi="Times New Roman"/>
                <w:b w:val="0"/>
                <w:sz w:val="22"/>
                <w:szCs w:val="22"/>
              </w:rPr>
              <w:t>.К</w:t>
            </w:r>
            <w:proofErr w:type="gramEnd"/>
            <w:r w:rsidRPr="0010626F">
              <w:rPr>
                <w:rFonts w:ascii="Times New Roman" w:hAnsi="Times New Roman"/>
                <w:b w:val="0"/>
                <w:sz w:val="22"/>
                <w:szCs w:val="22"/>
              </w:rPr>
              <w:t>амешково</w:t>
            </w:r>
            <w:proofErr w:type="spellEnd"/>
            <w:r w:rsidRPr="0010626F">
              <w:rPr>
                <w:rFonts w:ascii="Times New Roman" w:hAnsi="Times New Roman"/>
                <w:b w:val="0"/>
                <w:sz w:val="22"/>
                <w:szCs w:val="22"/>
              </w:rPr>
              <w:t>, улица Дорожная, дом 14.</w:t>
            </w:r>
          </w:p>
          <w:p w:rsidR="0097667B" w:rsidRPr="0010626F"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 xml:space="preserve">По данному адресу располагается единоличный исполнительный орган Общества </w:t>
            </w:r>
            <w:proofErr w:type="gramStart"/>
            <w:r w:rsidRPr="0010626F">
              <w:rPr>
                <w:rFonts w:ascii="Times New Roman" w:hAnsi="Times New Roman"/>
                <w:b w:val="0"/>
                <w:sz w:val="22"/>
                <w:szCs w:val="22"/>
              </w:rPr>
              <w:t>-Г</w:t>
            </w:r>
            <w:proofErr w:type="gramEnd"/>
            <w:r w:rsidRPr="0010626F">
              <w:rPr>
                <w:rFonts w:ascii="Times New Roman" w:hAnsi="Times New Roman"/>
                <w:b w:val="0"/>
                <w:sz w:val="22"/>
                <w:szCs w:val="22"/>
              </w:rPr>
              <w:t>енеральный директор.</w:t>
            </w:r>
          </w:p>
          <w:p w:rsidR="0097667B" w:rsidRPr="0010626F" w:rsidRDefault="0097667B" w:rsidP="00ED3FD2">
            <w:pPr>
              <w:pStyle w:val="FR2"/>
              <w:ind w:firstLine="0"/>
              <w:jc w:val="left"/>
              <w:rPr>
                <w:b/>
                <w:sz w:val="22"/>
                <w:szCs w:val="22"/>
              </w:rPr>
            </w:pPr>
            <w:r w:rsidRPr="0010626F">
              <w:rPr>
                <w:iCs/>
                <w:sz w:val="22"/>
                <w:szCs w:val="22"/>
              </w:rPr>
              <w:t>1.6.Настоящая новая редакция Устава принята в целях его приведения в соответствие с законом.</w:t>
            </w:r>
            <w:r w:rsidRPr="0010626F">
              <w:rPr>
                <w:sz w:val="22"/>
                <w:szCs w:val="22"/>
              </w:rPr>
              <w:br/>
            </w:r>
          </w:p>
          <w:p w:rsidR="0097667B" w:rsidRDefault="0097667B" w:rsidP="00ED3FD2">
            <w:pPr>
              <w:pStyle w:val="FR2"/>
              <w:ind w:firstLine="0"/>
              <w:jc w:val="center"/>
              <w:rPr>
                <w:b/>
                <w:bCs/>
                <w:szCs w:val="24"/>
              </w:rPr>
            </w:pPr>
            <w:r w:rsidRPr="00570024">
              <w:rPr>
                <w:b/>
                <w:bCs/>
                <w:szCs w:val="24"/>
              </w:rPr>
              <w:t>2. ЦЕЛЬ И ПРЕДМЕТ ДЕЯТЕЛЬНОСТИ ОБЩЕСТВА</w:t>
            </w:r>
          </w:p>
          <w:p w:rsidR="0097667B" w:rsidRDefault="0097667B" w:rsidP="00ED3FD2">
            <w:pPr>
              <w:pStyle w:val="FR2"/>
              <w:ind w:firstLine="0"/>
              <w:jc w:val="left"/>
              <w:rPr>
                <w:szCs w:val="24"/>
              </w:rPr>
            </w:pPr>
          </w:p>
          <w:p w:rsidR="0097667B" w:rsidRPr="0010626F" w:rsidRDefault="0097667B" w:rsidP="00ED3FD2">
            <w:pPr>
              <w:pStyle w:val="FR2"/>
              <w:ind w:firstLine="0"/>
              <w:rPr>
                <w:bCs/>
                <w:sz w:val="22"/>
                <w:szCs w:val="22"/>
              </w:rPr>
            </w:pPr>
            <w:r w:rsidRPr="0010626F">
              <w:rPr>
                <w:sz w:val="22"/>
                <w:szCs w:val="22"/>
              </w:rPr>
              <w:t xml:space="preserve">2.1.  </w:t>
            </w:r>
            <w:r w:rsidRPr="0010626F">
              <w:rPr>
                <w:bCs/>
                <w:sz w:val="22"/>
                <w:szCs w:val="22"/>
              </w:rPr>
              <w:t xml:space="preserve">Основной целью деятельности  Общества является извлечение прибыли. </w:t>
            </w:r>
          </w:p>
          <w:p w:rsidR="0097667B" w:rsidRPr="0010626F" w:rsidRDefault="0097667B" w:rsidP="00ED3FD2">
            <w:pPr>
              <w:pStyle w:val="FR2"/>
              <w:ind w:firstLine="0"/>
              <w:rPr>
                <w:sz w:val="22"/>
                <w:szCs w:val="22"/>
              </w:rPr>
            </w:pPr>
            <w:r w:rsidRPr="0010626F">
              <w:rPr>
                <w:sz w:val="22"/>
                <w:szCs w:val="22"/>
              </w:rPr>
              <w:t>2.2. К основному предмету деятельности Общества относятся следующие виды деятельности:</w:t>
            </w:r>
          </w:p>
          <w:p w:rsidR="0097667B" w:rsidRPr="0010626F" w:rsidRDefault="0097667B" w:rsidP="00ED3FD2">
            <w:pPr>
              <w:autoSpaceDE w:val="0"/>
              <w:autoSpaceDN w:val="0"/>
              <w:adjustRightInd w:val="0"/>
              <w:jc w:val="both"/>
              <w:rPr>
                <w:rFonts w:ascii="Times New Roman" w:hAnsi="Times New Roman"/>
                <w:b w:val="0"/>
                <w:sz w:val="22"/>
                <w:szCs w:val="22"/>
                <w:u w:val="single"/>
              </w:rPr>
            </w:pPr>
          </w:p>
          <w:p w:rsidR="0097667B" w:rsidRPr="0010626F" w:rsidRDefault="0097667B" w:rsidP="00ED3FD2">
            <w:pPr>
              <w:autoSpaceDE w:val="0"/>
              <w:autoSpaceDN w:val="0"/>
              <w:adjustRightInd w:val="0"/>
              <w:jc w:val="both"/>
              <w:rPr>
                <w:rFonts w:ascii="Times New Roman" w:hAnsi="Times New Roman"/>
                <w:b w:val="0"/>
                <w:sz w:val="22"/>
                <w:szCs w:val="22"/>
                <w:u w:val="single"/>
              </w:rPr>
            </w:pPr>
            <w:r w:rsidRPr="0010626F">
              <w:rPr>
                <w:rFonts w:ascii="Times New Roman" w:hAnsi="Times New Roman"/>
                <w:b w:val="0"/>
                <w:sz w:val="22"/>
                <w:szCs w:val="22"/>
                <w:u w:val="single"/>
              </w:rPr>
              <w:t>Производственная деятельность:</w:t>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t>2.2.1. изготовление дорожной строительной техники для предприятий и организаций нефтегазового комплекса;</w:t>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t>2.2.2. техническое перевооружение и реконструкция производственных мощностей с целью освоения техники и технологий нового поколения;</w:t>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t>2.2.3. организация общестроительных, специальных и ремонтно-строительных работ;</w:t>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t>2.2.4. организация производства товаров народного потребления и оказание услуг населению;</w:t>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t>2.2.5. решение социальных задач, направленных на повышение жизненного уровня работников;</w:t>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t>2.2.6. осуществление любой другой хозяйственной деятельности, не запрещенной действующим законодательством;</w:t>
            </w:r>
          </w:p>
          <w:p w:rsidR="0097667B" w:rsidRPr="0010626F" w:rsidRDefault="0097667B" w:rsidP="00ED3FD2">
            <w:pPr>
              <w:ind w:firstLine="720"/>
              <w:jc w:val="both"/>
              <w:rPr>
                <w:rFonts w:ascii="Times New Roman" w:hAnsi="Times New Roman"/>
                <w:b w:val="0"/>
                <w:sz w:val="22"/>
                <w:szCs w:val="22"/>
              </w:rPr>
            </w:pPr>
          </w:p>
          <w:p w:rsidR="0097667B" w:rsidRPr="0010626F" w:rsidRDefault="0097667B" w:rsidP="00ED3FD2">
            <w:pPr>
              <w:jc w:val="both"/>
              <w:rPr>
                <w:rFonts w:ascii="Times New Roman" w:hAnsi="Times New Roman"/>
                <w:b w:val="0"/>
                <w:sz w:val="22"/>
                <w:szCs w:val="22"/>
                <w:u w:val="single"/>
              </w:rPr>
            </w:pPr>
            <w:r w:rsidRPr="0010626F">
              <w:rPr>
                <w:rFonts w:ascii="Times New Roman" w:hAnsi="Times New Roman"/>
                <w:b w:val="0"/>
                <w:sz w:val="22"/>
                <w:szCs w:val="22"/>
                <w:u w:val="single"/>
              </w:rPr>
              <w:t>Внешнеэкономическая деятельность:</w:t>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t>2.2.7. самостоятельная деятельность или производственная кооперация с иностранными партнерами, создание консорциумов и совместных предприятий для осуществления коммерческой деятельности на территории Российской Федерации и за ее пределами;</w:t>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t>2.2.8. совершение лизинговых, консигнационных, реэкспортных и других операций;</w:t>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t>2.2.9. осуществление операций по импорту и экспорту товаров, работ и услуг за счет собственных и заемных валютных средств;</w:t>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t>2.2.10. осуществление иной внешнеэкономической деятельности в соответствии с законодательством Российской Федерации.</w:t>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t>2.2.11. а также другие виды деятельности, не запрещенные законодательством Российской Федерации.</w:t>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t xml:space="preserve">2.3. Общество может иметь гражданские права и </w:t>
            </w:r>
            <w:proofErr w:type="gramStart"/>
            <w:r w:rsidRPr="0010626F">
              <w:rPr>
                <w:rFonts w:ascii="Times New Roman" w:hAnsi="Times New Roman"/>
                <w:b w:val="0"/>
                <w:sz w:val="22"/>
                <w:szCs w:val="22"/>
              </w:rPr>
              <w:t>нести гражданские обязанности</w:t>
            </w:r>
            <w:proofErr w:type="gramEnd"/>
            <w:r w:rsidRPr="0010626F">
              <w:rPr>
                <w:rFonts w:ascii="Times New Roman" w:hAnsi="Times New Roman"/>
                <w:b w:val="0"/>
                <w:sz w:val="22"/>
                <w:szCs w:val="22"/>
              </w:rPr>
              <w:t xml:space="preserve">, необходимые для осуществления любых видов деятельности, не запрещенных законодательством Российской Федерации. </w:t>
            </w:r>
            <w:r w:rsidRPr="0010626F">
              <w:rPr>
                <w:rFonts w:ascii="Times New Roman" w:hAnsi="Times New Roman"/>
                <w:b w:val="0"/>
                <w:color w:val="000000"/>
                <w:sz w:val="22"/>
                <w:szCs w:val="22"/>
              </w:rPr>
              <w:t xml:space="preserve">Если условиями предоставления специального разрешения (лицензии) на занятие определенным видом </w:t>
            </w:r>
            <w:r w:rsidRPr="0010626F">
              <w:rPr>
                <w:rFonts w:ascii="Times New Roman" w:hAnsi="Times New Roman"/>
                <w:b w:val="0"/>
                <w:color w:val="000000"/>
                <w:sz w:val="22"/>
                <w:szCs w:val="22"/>
              </w:rPr>
              <w:lastRenderedPageBreak/>
              <w:t>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97667B" w:rsidRPr="0010626F" w:rsidRDefault="0097667B" w:rsidP="00ED3FD2">
            <w:pPr>
              <w:pStyle w:val="FR2"/>
              <w:tabs>
                <w:tab w:val="left" w:pos="3261"/>
              </w:tabs>
              <w:ind w:firstLine="0"/>
              <w:rPr>
                <w:sz w:val="22"/>
                <w:szCs w:val="22"/>
              </w:rPr>
            </w:pPr>
            <w:r w:rsidRPr="0010626F">
              <w:rPr>
                <w:sz w:val="22"/>
                <w:szCs w:val="22"/>
              </w:rPr>
              <w:t>2.4. Отдельными видами деятельности, перечень которых определяется федеральными законами, Общество может заниматься только при получении специального разрешения (лицензии).</w:t>
            </w:r>
          </w:p>
          <w:p w:rsidR="0097667B" w:rsidRPr="00570024" w:rsidRDefault="0097667B" w:rsidP="00ED3FD2">
            <w:pPr>
              <w:jc w:val="both"/>
              <w:rPr>
                <w:rFonts w:ascii="Times New Roman" w:hAnsi="Times New Roman"/>
                <w:b w:val="0"/>
                <w:sz w:val="24"/>
                <w:szCs w:val="24"/>
              </w:rPr>
            </w:pPr>
          </w:p>
          <w:p w:rsidR="0097667B" w:rsidRDefault="0097667B" w:rsidP="00ED3FD2">
            <w:pPr>
              <w:autoSpaceDE w:val="0"/>
              <w:autoSpaceDN w:val="0"/>
              <w:adjustRightInd w:val="0"/>
              <w:jc w:val="center"/>
              <w:rPr>
                <w:rFonts w:ascii="Times New Roman" w:hAnsi="Times New Roman"/>
                <w:bCs/>
                <w:sz w:val="24"/>
                <w:szCs w:val="24"/>
              </w:rPr>
            </w:pPr>
            <w:r>
              <w:rPr>
                <w:rFonts w:ascii="Times New Roman" w:hAnsi="Times New Roman"/>
                <w:bCs/>
                <w:sz w:val="24"/>
                <w:szCs w:val="24"/>
              </w:rPr>
              <w:t>3.</w:t>
            </w:r>
            <w:r w:rsidRPr="008606FE">
              <w:rPr>
                <w:rFonts w:ascii="Times New Roman" w:hAnsi="Times New Roman"/>
                <w:bCs/>
                <w:sz w:val="24"/>
                <w:szCs w:val="24"/>
              </w:rPr>
              <w:t>ПРАВОВОЕ</w:t>
            </w:r>
            <w:r>
              <w:rPr>
                <w:rFonts w:ascii="Times New Roman" w:hAnsi="Times New Roman"/>
                <w:bCs/>
                <w:sz w:val="24"/>
                <w:szCs w:val="24"/>
              </w:rPr>
              <w:t xml:space="preserve">     </w:t>
            </w:r>
            <w:r w:rsidRPr="008606FE">
              <w:rPr>
                <w:rFonts w:ascii="Times New Roman" w:hAnsi="Times New Roman"/>
                <w:bCs/>
                <w:sz w:val="24"/>
                <w:szCs w:val="24"/>
              </w:rPr>
              <w:t>ПОЛОЖЕНИЕ</w:t>
            </w:r>
            <w:r>
              <w:rPr>
                <w:rFonts w:ascii="Times New Roman" w:hAnsi="Times New Roman"/>
                <w:bCs/>
                <w:sz w:val="24"/>
                <w:szCs w:val="24"/>
              </w:rPr>
              <w:t xml:space="preserve">     </w:t>
            </w:r>
            <w:r w:rsidRPr="008606FE">
              <w:rPr>
                <w:rFonts w:ascii="Times New Roman" w:hAnsi="Times New Roman"/>
                <w:bCs/>
                <w:sz w:val="24"/>
                <w:szCs w:val="24"/>
              </w:rPr>
              <w:t>ОБЩЕСТВА</w:t>
            </w:r>
          </w:p>
          <w:p w:rsidR="0097667B" w:rsidRDefault="0097667B" w:rsidP="00ED3FD2">
            <w:pPr>
              <w:autoSpaceDE w:val="0"/>
              <w:autoSpaceDN w:val="0"/>
              <w:adjustRightInd w:val="0"/>
              <w:jc w:val="center"/>
              <w:rPr>
                <w:rFonts w:ascii="Times New Roman" w:hAnsi="Times New Roman"/>
                <w:bCs/>
                <w:sz w:val="24"/>
                <w:szCs w:val="24"/>
              </w:rPr>
            </w:pP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 xml:space="preserve">3.1.Общество является юридическим лицом и свою деятельность осуществляет на </w:t>
            </w:r>
            <w:proofErr w:type="spellStart"/>
            <w:r w:rsidRPr="0010626F">
              <w:rPr>
                <w:rFonts w:ascii="Times New Roman" w:hAnsi="Times New Roman"/>
                <w:b w:val="0"/>
                <w:sz w:val="22"/>
                <w:szCs w:val="22"/>
              </w:rPr>
              <w:t>основаниинастоящего</w:t>
            </w:r>
            <w:proofErr w:type="spellEnd"/>
            <w:r w:rsidRPr="0010626F">
              <w:rPr>
                <w:rFonts w:ascii="Times New Roman" w:hAnsi="Times New Roman"/>
                <w:b w:val="0"/>
                <w:sz w:val="22"/>
                <w:szCs w:val="22"/>
              </w:rPr>
              <w:t xml:space="preserve"> Устава и действующего законодательства Российской Федерации. Общество имеет в собственности обособленное имущество, учитываемое на его самостоятельном балансе. Общество может от своего имени приобретать и осуществлять имущественные и личные </w:t>
            </w:r>
            <w:proofErr w:type="spellStart"/>
            <w:r w:rsidRPr="0010626F">
              <w:rPr>
                <w:rFonts w:ascii="Times New Roman" w:hAnsi="Times New Roman"/>
                <w:b w:val="0"/>
                <w:sz w:val="22"/>
                <w:szCs w:val="22"/>
              </w:rPr>
              <w:t>еимущественные</w:t>
            </w:r>
            <w:proofErr w:type="spellEnd"/>
            <w:r w:rsidRPr="0010626F">
              <w:rPr>
                <w:rFonts w:ascii="Times New Roman" w:hAnsi="Times New Roman"/>
                <w:b w:val="0"/>
                <w:sz w:val="22"/>
                <w:szCs w:val="22"/>
              </w:rPr>
              <w:t xml:space="preserve"> права, </w:t>
            </w:r>
            <w:proofErr w:type="gramStart"/>
            <w:r w:rsidRPr="0010626F">
              <w:rPr>
                <w:rFonts w:ascii="Times New Roman" w:hAnsi="Times New Roman"/>
                <w:b w:val="0"/>
                <w:sz w:val="22"/>
                <w:szCs w:val="22"/>
              </w:rPr>
              <w:t>нести обязанности</w:t>
            </w:r>
            <w:proofErr w:type="gramEnd"/>
            <w:r w:rsidRPr="0010626F">
              <w:rPr>
                <w:rFonts w:ascii="Times New Roman" w:hAnsi="Times New Roman"/>
                <w:b w:val="0"/>
                <w:sz w:val="22"/>
                <w:szCs w:val="22"/>
              </w:rPr>
              <w:t>, быть ис</w:t>
            </w:r>
            <w:r>
              <w:rPr>
                <w:rFonts w:ascii="Times New Roman" w:hAnsi="Times New Roman"/>
                <w:b w:val="0"/>
                <w:sz w:val="22"/>
                <w:szCs w:val="22"/>
              </w:rPr>
              <w:t>тцом и ответчиком в суде.</w:t>
            </w:r>
          </w:p>
          <w:p w:rsidR="0097667B" w:rsidRPr="0010626F"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3.2.Общество вправе в установленном порядке открывать расчетный, валютный и другие банковские счета на территории Российской Федерации и за ее пределами.</w:t>
            </w:r>
          </w:p>
          <w:p w:rsidR="0097667B" w:rsidRPr="0010626F"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3.3 Общество имеет круглую печать, содержащую его  сокращенное фирменное наименование на русском языке, указание на место его нахождения, ИНН и регистрационный номер.</w:t>
            </w:r>
          </w:p>
          <w:p w:rsidR="0097667B" w:rsidRPr="0010626F"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97667B" w:rsidRPr="0010626F"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3.4. Общество не имеет филиалов и представительств.</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3.5. Правовое положение Общества, порядок его реорганизации и ликвидации, а также права и</w:t>
            </w:r>
            <w:r>
              <w:rPr>
                <w:rFonts w:ascii="Times New Roman" w:hAnsi="Times New Roman"/>
                <w:b w:val="0"/>
                <w:sz w:val="22"/>
                <w:szCs w:val="22"/>
              </w:rPr>
              <w:t xml:space="preserve"> </w:t>
            </w:r>
            <w:r w:rsidRPr="0010626F">
              <w:rPr>
                <w:rFonts w:ascii="Times New Roman" w:hAnsi="Times New Roman"/>
                <w:b w:val="0"/>
                <w:sz w:val="22"/>
                <w:szCs w:val="22"/>
              </w:rPr>
              <w:t>обязанности акционеров Общества определяются Гражданским кодексом Российской Федерации, Федеральным законом «Об акционерных обществах», прочими федеральными законами, иными правовыми актами Российской Федера</w:t>
            </w:r>
            <w:r>
              <w:rPr>
                <w:rFonts w:ascii="Times New Roman" w:hAnsi="Times New Roman"/>
                <w:b w:val="0"/>
                <w:sz w:val="22"/>
                <w:szCs w:val="22"/>
              </w:rPr>
              <w:t>ции, а также настоящим Уставом.</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3.6.Общество осуществляет все виды вн</w:t>
            </w:r>
            <w:r>
              <w:rPr>
                <w:rFonts w:ascii="Times New Roman" w:hAnsi="Times New Roman"/>
                <w:b w:val="0"/>
                <w:sz w:val="22"/>
                <w:szCs w:val="22"/>
              </w:rPr>
              <w:t>ешнеэкономической деятельности.</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3.7. Общество может участвовать и создавать на территории Российской Федерации и за ее пред</w:t>
            </w:r>
            <w:r>
              <w:rPr>
                <w:rFonts w:ascii="Times New Roman" w:hAnsi="Times New Roman"/>
                <w:b w:val="0"/>
                <w:sz w:val="22"/>
                <w:szCs w:val="22"/>
              </w:rPr>
              <w:t>елами коммерческие организации.</w:t>
            </w:r>
          </w:p>
          <w:p w:rsidR="0097667B" w:rsidRPr="0010626F"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3.8. Общество может на добровольных началах объединяться в союзы, ассоциации, а также быть членом других некоммерческих организаций, как на территории Российской Федерации, так и за ее пределами.</w:t>
            </w:r>
            <w:r w:rsidRPr="0010626F">
              <w:rPr>
                <w:rFonts w:ascii="Times New Roman" w:hAnsi="Times New Roman"/>
                <w:b w:val="0"/>
                <w:sz w:val="22"/>
                <w:szCs w:val="22"/>
              </w:rPr>
              <w:br/>
              <w:t>3.9.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r w:rsidRPr="0010626F">
              <w:rPr>
                <w:rFonts w:ascii="Times New Roman" w:hAnsi="Times New Roman"/>
                <w:b w:val="0"/>
                <w:sz w:val="22"/>
                <w:szCs w:val="22"/>
              </w:rPr>
              <w:br/>
            </w:r>
          </w:p>
          <w:p w:rsidR="0097667B" w:rsidRDefault="0097667B" w:rsidP="00ED3FD2">
            <w:pPr>
              <w:autoSpaceDE w:val="0"/>
              <w:autoSpaceDN w:val="0"/>
              <w:adjustRightInd w:val="0"/>
              <w:jc w:val="center"/>
              <w:rPr>
                <w:rFonts w:ascii="Times New Roman" w:hAnsi="Times New Roman"/>
                <w:b w:val="0"/>
                <w:sz w:val="24"/>
                <w:szCs w:val="24"/>
              </w:rPr>
            </w:pPr>
            <w:r>
              <w:rPr>
                <w:rFonts w:ascii="Times New Roman" w:hAnsi="Times New Roman"/>
                <w:bCs/>
                <w:sz w:val="24"/>
                <w:szCs w:val="24"/>
              </w:rPr>
              <w:t>4</w:t>
            </w:r>
            <w:r w:rsidRPr="008606FE">
              <w:rPr>
                <w:rFonts w:ascii="Times New Roman" w:hAnsi="Times New Roman"/>
                <w:bCs/>
                <w:sz w:val="24"/>
                <w:szCs w:val="24"/>
              </w:rPr>
              <w:t>.ОТВЕТСТВЕННОСТЬ</w:t>
            </w:r>
            <w:r>
              <w:rPr>
                <w:rFonts w:ascii="Times New Roman" w:hAnsi="Times New Roman"/>
                <w:bCs/>
                <w:sz w:val="24"/>
                <w:szCs w:val="24"/>
              </w:rPr>
              <w:t xml:space="preserve">   </w:t>
            </w:r>
            <w:r w:rsidRPr="008606FE">
              <w:rPr>
                <w:rFonts w:ascii="Times New Roman" w:hAnsi="Times New Roman"/>
                <w:bCs/>
                <w:sz w:val="24"/>
                <w:szCs w:val="24"/>
              </w:rPr>
              <w:t>ОБЩЕСТВА</w:t>
            </w:r>
            <w:r w:rsidRPr="008606FE">
              <w:rPr>
                <w:rFonts w:ascii="Times New Roman" w:hAnsi="Times New Roman"/>
                <w:b w:val="0"/>
                <w:sz w:val="24"/>
                <w:szCs w:val="24"/>
              </w:rPr>
              <w:br/>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4.1. Общество несет ответственность по своим обязательствам все</w:t>
            </w:r>
            <w:r>
              <w:rPr>
                <w:rFonts w:ascii="Times New Roman" w:hAnsi="Times New Roman"/>
                <w:b w:val="0"/>
                <w:sz w:val="22"/>
                <w:szCs w:val="22"/>
              </w:rPr>
              <w:t>м принадлежащим ему имуществом.</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4.2. Общество не отвечает по о</w:t>
            </w:r>
            <w:r>
              <w:rPr>
                <w:rFonts w:ascii="Times New Roman" w:hAnsi="Times New Roman"/>
                <w:b w:val="0"/>
                <w:sz w:val="22"/>
                <w:szCs w:val="22"/>
              </w:rPr>
              <w:t>бязательствам своих акционеров.</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4.3.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w:t>
            </w:r>
            <w:r>
              <w:rPr>
                <w:rFonts w:ascii="Times New Roman" w:hAnsi="Times New Roman"/>
                <w:b w:val="0"/>
                <w:sz w:val="22"/>
                <w:szCs w:val="22"/>
              </w:rPr>
              <w:t>ов.</w:t>
            </w:r>
          </w:p>
          <w:p w:rsidR="0097667B" w:rsidRPr="0010626F" w:rsidRDefault="0097667B" w:rsidP="00ED3FD2">
            <w:pPr>
              <w:autoSpaceDE w:val="0"/>
              <w:autoSpaceDN w:val="0"/>
              <w:adjustRightInd w:val="0"/>
              <w:jc w:val="both"/>
              <w:rPr>
                <w:rFonts w:ascii="Times New Roman" w:hAnsi="Times New Roman"/>
                <w:b w:val="0"/>
                <w:sz w:val="22"/>
                <w:szCs w:val="22"/>
              </w:rPr>
            </w:pPr>
          </w:p>
          <w:p w:rsidR="0097667B" w:rsidRDefault="0097667B" w:rsidP="00ED3FD2">
            <w:pPr>
              <w:autoSpaceDE w:val="0"/>
              <w:autoSpaceDN w:val="0"/>
              <w:adjustRightInd w:val="0"/>
              <w:jc w:val="center"/>
              <w:rPr>
                <w:rFonts w:ascii="Times New Roman" w:hAnsi="Times New Roman"/>
                <w:b w:val="0"/>
                <w:sz w:val="24"/>
                <w:szCs w:val="24"/>
              </w:rPr>
            </w:pPr>
            <w:r>
              <w:rPr>
                <w:rFonts w:ascii="Times New Roman" w:hAnsi="Times New Roman"/>
                <w:bCs/>
                <w:sz w:val="24"/>
                <w:szCs w:val="24"/>
              </w:rPr>
              <w:t>5</w:t>
            </w:r>
            <w:r w:rsidRPr="008606FE">
              <w:rPr>
                <w:rFonts w:ascii="Times New Roman" w:hAnsi="Times New Roman"/>
                <w:bCs/>
                <w:sz w:val="24"/>
                <w:szCs w:val="24"/>
              </w:rPr>
              <w:t>.</w:t>
            </w:r>
            <w:r>
              <w:rPr>
                <w:rFonts w:ascii="Times New Roman" w:hAnsi="Times New Roman"/>
                <w:bCs/>
                <w:sz w:val="24"/>
                <w:szCs w:val="24"/>
              </w:rPr>
              <w:t xml:space="preserve"> </w:t>
            </w:r>
            <w:r w:rsidRPr="008606FE">
              <w:rPr>
                <w:rFonts w:ascii="Times New Roman" w:hAnsi="Times New Roman"/>
                <w:bCs/>
                <w:sz w:val="24"/>
                <w:szCs w:val="24"/>
              </w:rPr>
              <w:t>УСТАВНЫЙ</w:t>
            </w:r>
            <w:r>
              <w:rPr>
                <w:rFonts w:ascii="Times New Roman" w:hAnsi="Times New Roman"/>
                <w:bCs/>
                <w:sz w:val="24"/>
                <w:szCs w:val="24"/>
              </w:rPr>
              <w:t xml:space="preserve">    </w:t>
            </w:r>
            <w:r w:rsidRPr="008606FE">
              <w:rPr>
                <w:rFonts w:ascii="Times New Roman" w:hAnsi="Times New Roman"/>
                <w:bCs/>
                <w:sz w:val="24"/>
                <w:szCs w:val="24"/>
              </w:rPr>
              <w:t>КАПИТАЛ</w:t>
            </w:r>
          </w:p>
          <w:p w:rsidR="0097667B" w:rsidRDefault="0097667B" w:rsidP="00ED3FD2">
            <w:pPr>
              <w:autoSpaceDE w:val="0"/>
              <w:autoSpaceDN w:val="0"/>
              <w:adjustRightInd w:val="0"/>
              <w:rPr>
                <w:rFonts w:ascii="Times New Roman" w:hAnsi="Times New Roman"/>
                <w:bCs/>
                <w:sz w:val="24"/>
                <w:szCs w:val="24"/>
              </w:rPr>
            </w:pPr>
          </w:p>
          <w:p w:rsidR="0097667B" w:rsidRDefault="0097667B" w:rsidP="00ED3FD2">
            <w:pPr>
              <w:autoSpaceDE w:val="0"/>
              <w:autoSpaceDN w:val="0"/>
              <w:adjustRightInd w:val="0"/>
              <w:rPr>
                <w:rFonts w:ascii="Times New Roman" w:hAnsi="Times New Roman"/>
                <w:b w:val="0"/>
                <w:sz w:val="24"/>
                <w:szCs w:val="24"/>
              </w:rPr>
            </w:pPr>
            <w:r>
              <w:rPr>
                <w:rFonts w:ascii="Times New Roman" w:hAnsi="Times New Roman"/>
                <w:bCs/>
                <w:sz w:val="24"/>
                <w:szCs w:val="24"/>
              </w:rPr>
              <w:t>Разме</w:t>
            </w:r>
            <w:r w:rsidRPr="008606FE">
              <w:rPr>
                <w:rFonts w:ascii="Times New Roman" w:hAnsi="Times New Roman"/>
                <w:bCs/>
                <w:sz w:val="24"/>
                <w:szCs w:val="24"/>
              </w:rPr>
              <w:t>щенные</w:t>
            </w:r>
            <w:r>
              <w:rPr>
                <w:rFonts w:ascii="Times New Roman" w:hAnsi="Times New Roman"/>
                <w:bCs/>
                <w:sz w:val="24"/>
                <w:szCs w:val="24"/>
              </w:rPr>
              <w:t xml:space="preserve">  </w:t>
            </w:r>
            <w:r w:rsidRPr="008606FE">
              <w:rPr>
                <w:rFonts w:ascii="Times New Roman" w:hAnsi="Times New Roman"/>
                <w:bCs/>
                <w:sz w:val="24"/>
                <w:szCs w:val="24"/>
              </w:rPr>
              <w:t>и</w:t>
            </w:r>
            <w:r>
              <w:rPr>
                <w:rFonts w:ascii="Times New Roman" w:hAnsi="Times New Roman"/>
                <w:bCs/>
                <w:sz w:val="24"/>
                <w:szCs w:val="24"/>
              </w:rPr>
              <w:t xml:space="preserve">  </w:t>
            </w:r>
            <w:r w:rsidRPr="008606FE">
              <w:rPr>
                <w:rFonts w:ascii="Times New Roman" w:hAnsi="Times New Roman"/>
                <w:bCs/>
                <w:sz w:val="24"/>
                <w:szCs w:val="24"/>
              </w:rPr>
              <w:t>объявленные</w:t>
            </w:r>
            <w:r>
              <w:rPr>
                <w:rFonts w:ascii="Times New Roman" w:hAnsi="Times New Roman"/>
                <w:bCs/>
                <w:sz w:val="24"/>
                <w:szCs w:val="24"/>
              </w:rPr>
              <w:t xml:space="preserve">  </w:t>
            </w:r>
            <w:r w:rsidRPr="008606FE">
              <w:rPr>
                <w:rFonts w:ascii="Times New Roman" w:hAnsi="Times New Roman"/>
                <w:bCs/>
                <w:sz w:val="24"/>
                <w:szCs w:val="24"/>
              </w:rPr>
              <w:t>акции</w:t>
            </w:r>
            <w:r w:rsidRPr="008606FE">
              <w:rPr>
                <w:rFonts w:ascii="Times New Roman" w:hAnsi="Times New Roman"/>
                <w:b w:val="0"/>
                <w:sz w:val="24"/>
                <w:szCs w:val="24"/>
              </w:rPr>
              <w:br/>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 xml:space="preserve">5.1. Уставный капитал Общества составляет </w:t>
            </w:r>
            <w:r w:rsidRPr="0010626F">
              <w:rPr>
                <w:rFonts w:ascii="Times New Roman" w:hAnsi="Times New Roman"/>
                <w:bCs/>
                <w:sz w:val="22"/>
                <w:szCs w:val="22"/>
              </w:rPr>
              <w:t>5 </w:t>
            </w:r>
            <w:r>
              <w:rPr>
                <w:rFonts w:ascii="Times New Roman" w:hAnsi="Times New Roman"/>
                <w:bCs/>
                <w:sz w:val="22"/>
                <w:szCs w:val="22"/>
              </w:rPr>
              <w:t>63</w:t>
            </w:r>
            <w:r w:rsidRPr="0010626F">
              <w:rPr>
                <w:rFonts w:ascii="Times New Roman" w:hAnsi="Times New Roman"/>
                <w:bCs/>
                <w:sz w:val="22"/>
                <w:szCs w:val="22"/>
              </w:rPr>
              <w:t xml:space="preserve">0 (пять тысяч </w:t>
            </w:r>
            <w:proofErr w:type="spellStart"/>
            <w:proofErr w:type="gramStart"/>
            <w:r w:rsidRPr="0010626F">
              <w:rPr>
                <w:rFonts w:ascii="Times New Roman" w:hAnsi="Times New Roman"/>
                <w:bCs/>
                <w:sz w:val="22"/>
                <w:szCs w:val="22"/>
              </w:rPr>
              <w:t>тысяч</w:t>
            </w:r>
            <w:proofErr w:type="spellEnd"/>
            <w:proofErr w:type="gramEnd"/>
            <w:r w:rsidRPr="0010626F">
              <w:rPr>
                <w:rFonts w:ascii="Times New Roman" w:hAnsi="Times New Roman"/>
                <w:bCs/>
                <w:sz w:val="22"/>
                <w:szCs w:val="22"/>
              </w:rPr>
              <w:t xml:space="preserve"> шестьсот </w:t>
            </w:r>
            <w:r>
              <w:rPr>
                <w:rFonts w:ascii="Times New Roman" w:hAnsi="Times New Roman"/>
                <w:bCs/>
                <w:sz w:val="22"/>
                <w:szCs w:val="22"/>
              </w:rPr>
              <w:t>тридцать</w:t>
            </w:r>
            <w:r w:rsidRPr="0010626F">
              <w:rPr>
                <w:rFonts w:ascii="Times New Roman" w:hAnsi="Times New Roman"/>
                <w:bCs/>
                <w:sz w:val="22"/>
                <w:szCs w:val="22"/>
              </w:rPr>
              <w:t xml:space="preserve">) </w:t>
            </w:r>
            <w:r w:rsidRPr="0010626F">
              <w:rPr>
                <w:rFonts w:ascii="Times New Roman" w:hAnsi="Times New Roman"/>
                <w:b w:val="0"/>
                <w:sz w:val="22"/>
                <w:szCs w:val="22"/>
              </w:rPr>
              <w:t xml:space="preserve">рублей. Уставный капитал Общества разделен на  </w:t>
            </w:r>
            <w:r w:rsidRPr="0010626F">
              <w:rPr>
                <w:rFonts w:ascii="Times New Roman" w:hAnsi="Times New Roman"/>
                <w:sz w:val="22"/>
                <w:szCs w:val="22"/>
              </w:rPr>
              <w:t xml:space="preserve">22 520 (двадцать две </w:t>
            </w:r>
            <w:r w:rsidRPr="0010626F">
              <w:rPr>
                <w:rFonts w:ascii="Times New Roman" w:hAnsi="Times New Roman"/>
                <w:bCs/>
                <w:sz w:val="22"/>
                <w:szCs w:val="22"/>
              </w:rPr>
              <w:t xml:space="preserve">тысячи пятьдесят двадцать) </w:t>
            </w:r>
            <w:r w:rsidRPr="0010626F">
              <w:rPr>
                <w:rFonts w:ascii="Times New Roman" w:hAnsi="Times New Roman"/>
                <w:b w:val="0"/>
                <w:sz w:val="22"/>
                <w:szCs w:val="22"/>
              </w:rPr>
              <w:t xml:space="preserve">штук обыкновенных именных акций в бездокументарной форме номинальной стоимостью </w:t>
            </w:r>
            <w:r w:rsidRPr="0010626F">
              <w:rPr>
                <w:rFonts w:ascii="Times New Roman" w:hAnsi="Times New Roman"/>
                <w:sz w:val="22"/>
                <w:szCs w:val="22"/>
              </w:rPr>
              <w:t>25</w:t>
            </w:r>
            <w:r w:rsidRPr="0010626F">
              <w:rPr>
                <w:rFonts w:ascii="Times New Roman" w:hAnsi="Times New Roman"/>
                <w:bCs/>
                <w:sz w:val="22"/>
                <w:szCs w:val="22"/>
              </w:rPr>
              <w:t xml:space="preserve"> (двадцать пять копеек)  </w:t>
            </w:r>
            <w:r w:rsidRPr="0010626F">
              <w:rPr>
                <w:rFonts w:ascii="Times New Roman" w:hAnsi="Times New Roman"/>
                <w:b w:val="0"/>
                <w:sz w:val="22"/>
                <w:szCs w:val="22"/>
              </w:rPr>
              <w:t>каждая  (размещенные акции)</w:t>
            </w:r>
            <w:r>
              <w:rPr>
                <w:rFonts w:ascii="Times New Roman" w:hAnsi="Times New Roman"/>
                <w:b w:val="0"/>
                <w:sz w:val="22"/>
                <w:szCs w:val="22"/>
              </w:rPr>
              <w:t>.</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 xml:space="preserve">Общество вправе размещать обыкновенные </w:t>
            </w:r>
            <w:proofErr w:type="spellStart"/>
            <w:r w:rsidRPr="0010626F">
              <w:rPr>
                <w:rFonts w:ascii="Times New Roman" w:hAnsi="Times New Roman"/>
                <w:b w:val="0"/>
                <w:sz w:val="22"/>
                <w:szCs w:val="22"/>
              </w:rPr>
              <w:t>акции</w:t>
            </w:r>
            <w:proofErr w:type="gramStart"/>
            <w:r w:rsidRPr="0010626F">
              <w:rPr>
                <w:rFonts w:ascii="Times New Roman" w:hAnsi="Times New Roman"/>
                <w:b w:val="0"/>
                <w:sz w:val="22"/>
                <w:szCs w:val="22"/>
              </w:rPr>
              <w:t>,о</w:t>
            </w:r>
            <w:proofErr w:type="gramEnd"/>
            <w:r w:rsidRPr="0010626F">
              <w:rPr>
                <w:rFonts w:ascii="Times New Roman" w:hAnsi="Times New Roman"/>
                <w:b w:val="0"/>
                <w:sz w:val="22"/>
                <w:szCs w:val="22"/>
              </w:rPr>
              <w:t>бдигации</w:t>
            </w:r>
            <w:proofErr w:type="spellEnd"/>
            <w:r w:rsidRPr="0010626F">
              <w:rPr>
                <w:rFonts w:ascii="Times New Roman" w:hAnsi="Times New Roman"/>
                <w:b w:val="0"/>
                <w:sz w:val="22"/>
                <w:szCs w:val="22"/>
              </w:rPr>
              <w:t xml:space="preserve"> и иные </w:t>
            </w:r>
            <w:proofErr w:type="spellStart"/>
            <w:r w:rsidRPr="0010626F">
              <w:rPr>
                <w:rFonts w:ascii="Times New Roman" w:hAnsi="Times New Roman"/>
                <w:b w:val="0"/>
                <w:sz w:val="22"/>
                <w:szCs w:val="22"/>
              </w:rPr>
              <w:t>ценныебумаги</w:t>
            </w:r>
            <w:proofErr w:type="spellEnd"/>
            <w:r w:rsidRPr="0010626F">
              <w:rPr>
                <w:rFonts w:ascii="Times New Roman" w:hAnsi="Times New Roman"/>
                <w:b w:val="0"/>
                <w:sz w:val="22"/>
                <w:szCs w:val="22"/>
              </w:rPr>
              <w:t xml:space="preserve"> в соответствии с законодательством Российской Федерации.</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Все размещенные голосующие акции Общества принадлежат одному акционеру – Обществу  с ограниченной ответственностью «Вариант»</w:t>
            </w:r>
          </w:p>
          <w:p w:rsidR="0097667B" w:rsidRPr="0010626F" w:rsidRDefault="0097667B" w:rsidP="00ED3FD2">
            <w:pPr>
              <w:autoSpaceDE w:val="0"/>
              <w:autoSpaceDN w:val="0"/>
              <w:adjustRightInd w:val="0"/>
              <w:jc w:val="both"/>
              <w:rPr>
                <w:rFonts w:ascii="Times New Roman" w:hAnsi="Times New Roman"/>
                <w:b w:val="0"/>
                <w:sz w:val="22"/>
                <w:szCs w:val="22"/>
              </w:rPr>
            </w:pPr>
          </w:p>
          <w:p w:rsidR="0097667B" w:rsidRDefault="0097667B" w:rsidP="00ED3FD2">
            <w:pPr>
              <w:autoSpaceDE w:val="0"/>
              <w:autoSpaceDN w:val="0"/>
              <w:adjustRightInd w:val="0"/>
              <w:jc w:val="both"/>
              <w:rPr>
                <w:rFonts w:ascii="Times New Roman" w:hAnsi="Times New Roman"/>
                <w:bCs/>
                <w:sz w:val="24"/>
                <w:szCs w:val="24"/>
              </w:rPr>
            </w:pPr>
            <w:r w:rsidRPr="008606FE">
              <w:rPr>
                <w:rFonts w:ascii="Times New Roman" w:hAnsi="Times New Roman"/>
                <w:bCs/>
                <w:sz w:val="24"/>
                <w:szCs w:val="24"/>
              </w:rPr>
              <w:t>Увеличение уставного капитала</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5.2. Уставный капитал Общества может быть увеличен путем увеличения номинальной стоимости акций или р</w:t>
            </w:r>
            <w:r>
              <w:rPr>
                <w:rFonts w:ascii="Times New Roman" w:hAnsi="Times New Roman"/>
                <w:b w:val="0"/>
                <w:sz w:val="22"/>
                <w:szCs w:val="22"/>
              </w:rPr>
              <w:t>азмещения дополнительных акций.</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 xml:space="preserve">5.3. Решение об увеличении уставного капитала Общества путем увеличения номинальной стоимости акций </w:t>
            </w:r>
            <w:r w:rsidRPr="0010626F">
              <w:rPr>
                <w:rFonts w:ascii="Times New Roman" w:hAnsi="Times New Roman"/>
                <w:b w:val="0"/>
                <w:sz w:val="22"/>
                <w:szCs w:val="22"/>
              </w:rPr>
              <w:lastRenderedPageBreak/>
              <w:t>или путем размещения дополнительных акций принимается единственным акционером Общества.</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 xml:space="preserve">5.4. Решение об увеличении уставного капитала Общества принимается единственным акционером Общества в порядке, предусмотренном Федеральным законом «Об акционерных обществах» и настоящим Уставом. </w:t>
            </w:r>
            <w:r w:rsidRPr="0010626F">
              <w:rPr>
                <w:rFonts w:ascii="Times New Roman" w:hAnsi="Times New Roman"/>
                <w:b w:val="0"/>
                <w:sz w:val="22"/>
                <w:szCs w:val="22"/>
              </w:rPr>
              <w:br/>
              <w:t>5.5. При увеличении уставного капитала Общество обязано руководствоваться ограничениями, установленными Федеральным зако</w:t>
            </w:r>
            <w:r>
              <w:rPr>
                <w:rFonts w:ascii="Times New Roman" w:hAnsi="Times New Roman"/>
                <w:b w:val="0"/>
                <w:sz w:val="22"/>
                <w:szCs w:val="22"/>
              </w:rPr>
              <w:t>ном «Об акционерных обществах».</w:t>
            </w:r>
          </w:p>
          <w:p w:rsidR="0097667B" w:rsidRPr="0010626F" w:rsidRDefault="0097667B" w:rsidP="00ED3FD2">
            <w:pPr>
              <w:autoSpaceDE w:val="0"/>
              <w:autoSpaceDN w:val="0"/>
              <w:adjustRightInd w:val="0"/>
              <w:jc w:val="both"/>
              <w:rPr>
                <w:rFonts w:ascii="Times New Roman" w:hAnsi="Times New Roman"/>
                <w:b w:val="0"/>
                <w:sz w:val="22"/>
                <w:szCs w:val="22"/>
              </w:rPr>
            </w:pPr>
          </w:p>
          <w:p w:rsidR="0097667B" w:rsidRDefault="0097667B" w:rsidP="00ED3FD2">
            <w:pPr>
              <w:autoSpaceDE w:val="0"/>
              <w:autoSpaceDN w:val="0"/>
              <w:adjustRightInd w:val="0"/>
              <w:rPr>
                <w:rFonts w:ascii="Times New Roman" w:hAnsi="Times New Roman"/>
                <w:b w:val="0"/>
                <w:sz w:val="24"/>
                <w:szCs w:val="24"/>
              </w:rPr>
            </w:pPr>
            <w:r w:rsidRPr="008606FE">
              <w:rPr>
                <w:rFonts w:ascii="Times New Roman" w:hAnsi="Times New Roman"/>
                <w:bCs/>
                <w:sz w:val="24"/>
                <w:szCs w:val="24"/>
              </w:rPr>
              <w:t>Уменьшение</w:t>
            </w:r>
            <w:r>
              <w:rPr>
                <w:rFonts w:ascii="Times New Roman" w:hAnsi="Times New Roman"/>
                <w:bCs/>
                <w:sz w:val="24"/>
                <w:szCs w:val="24"/>
              </w:rPr>
              <w:t xml:space="preserve">  ус</w:t>
            </w:r>
            <w:r w:rsidRPr="008606FE">
              <w:rPr>
                <w:rFonts w:ascii="Times New Roman" w:hAnsi="Times New Roman"/>
                <w:bCs/>
                <w:sz w:val="24"/>
                <w:szCs w:val="24"/>
              </w:rPr>
              <w:t>тавного</w:t>
            </w:r>
            <w:r>
              <w:rPr>
                <w:rFonts w:ascii="Times New Roman" w:hAnsi="Times New Roman"/>
                <w:bCs/>
                <w:sz w:val="24"/>
                <w:szCs w:val="24"/>
              </w:rPr>
              <w:t xml:space="preserve">  </w:t>
            </w:r>
            <w:r w:rsidRPr="008606FE">
              <w:rPr>
                <w:rFonts w:ascii="Times New Roman" w:hAnsi="Times New Roman"/>
                <w:bCs/>
                <w:sz w:val="24"/>
                <w:szCs w:val="24"/>
              </w:rPr>
              <w:t>капитала</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5.6.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Федеральным зако</w:t>
            </w:r>
            <w:r>
              <w:rPr>
                <w:rFonts w:ascii="Times New Roman" w:hAnsi="Times New Roman"/>
                <w:b w:val="0"/>
                <w:sz w:val="22"/>
                <w:szCs w:val="22"/>
              </w:rPr>
              <w:t>ном «Об акционерных обществах».</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5.7. Решение об уменьшении уставного капитала Общества путем уменьшения номинальной стоимости акций Общества принимается еди</w:t>
            </w:r>
            <w:r>
              <w:rPr>
                <w:rFonts w:ascii="Times New Roman" w:hAnsi="Times New Roman"/>
                <w:b w:val="0"/>
                <w:sz w:val="22"/>
                <w:szCs w:val="22"/>
              </w:rPr>
              <w:t xml:space="preserve">нственным акционером Общества. </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Решением об уменьшении уставного капитала Общества путем уменьшения номинальной стоимости акций могут быть предусмотрены выплата акционеру Общества денежных средств и (или) передача ему принадлежащих Обществу эмиссионных ценных бумаг, размещенных другим юридическим лиц</w:t>
            </w:r>
            <w:r>
              <w:rPr>
                <w:rFonts w:ascii="Times New Roman" w:hAnsi="Times New Roman"/>
                <w:b w:val="0"/>
                <w:sz w:val="22"/>
                <w:szCs w:val="22"/>
              </w:rPr>
              <w:t>ом.</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 xml:space="preserve">5.8. Уставный капитал может быть уменьшен на основании решения единственного акционера Общества об уменьшении уставного капитала путем приобретения Обществом части акций с целью сокращения их общего количества. </w:t>
            </w:r>
            <w:r w:rsidRPr="0010626F">
              <w:rPr>
                <w:rFonts w:ascii="Times New Roman" w:hAnsi="Times New Roman"/>
                <w:b w:val="0"/>
                <w:sz w:val="22"/>
                <w:szCs w:val="22"/>
              </w:rPr>
              <w:br/>
              <w:t>5.9. Уставный капитал может быть уменьшен на основании решения единственного акционера Общества об уменьшении уставного капитала путем погашения принадлежащих Обществу собственных акций, поступивших в распоряжение Общества в случаях, предусмотренных действующим законодательством Российской Федер</w:t>
            </w:r>
            <w:r>
              <w:rPr>
                <w:rFonts w:ascii="Times New Roman" w:hAnsi="Times New Roman"/>
                <w:b w:val="0"/>
                <w:sz w:val="22"/>
                <w:szCs w:val="22"/>
              </w:rPr>
              <w:t>ации и настоящим Уставом.</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 xml:space="preserve">5.10. В течение 30 дней </w:t>
            </w:r>
            <w:proofErr w:type="gramStart"/>
            <w:r w:rsidRPr="0010626F">
              <w:rPr>
                <w:rFonts w:ascii="Times New Roman" w:hAnsi="Times New Roman"/>
                <w:b w:val="0"/>
                <w:sz w:val="22"/>
                <w:szCs w:val="22"/>
              </w:rPr>
              <w:t>с даты принятия</w:t>
            </w:r>
            <w:proofErr w:type="gramEnd"/>
            <w:r w:rsidRPr="0010626F">
              <w:rPr>
                <w:rFonts w:ascii="Times New Roman" w:hAnsi="Times New Roman"/>
                <w:b w:val="0"/>
                <w:sz w:val="22"/>
                <w:szCs w:val="22"/>
              </w:rPr>
              <w:t xml:space="preserve"> решения об уменьшении уставного капитала Общество обязано письменно уведомить об уменьшении уставного капитала Общества и о его новом размере кредиторов Общества, а также опубликовать в печатном издании, предназначенном для публикации данных о государственной регистрации юридических лиц, сообщение о принятом решении.</w:t>
            </w:r>
            <w:r w:rsidRPr="0010626F">
              <w:rPr>
                <w:rFonts w:ascii="Times New Roman" w:hAnsi="Times New Roman"/>
                <w:b w:val="0"/>
                <w:sz w:val="22"/>
                <w:szCs w:val="22"/>
              </w:rPr>
              <w:br/>
              <w:t>5.11. При уменьшении уставного капитала Общество обязано руководствоваться ограничениями, установленными Федеральным законом «Об акционерных обществах».</w:t>
            </w:r>
          </w:p>
          <w:p w:rsidR="0097667B" w:rsidRPr="0010626F" w:rsidRDefault="0097667B" w:rsidP="00ED3FD2">
            <w:pPr>
              <w:autoSpaceDE w:val="0"/>
              <w:autoSpaceDN w:val="0"/>
              <w:adjustRightInd w:val="0"/>
              <w:jc w:val="both"/>
              <w:rPr>
                <w:rFonts w:ascii="Times New Roman" w:hAnsi="Times New Roman"/>
                <w:bCs/>
                <w:sz w:val="22"/>
                <w:szCs w:val="22"/>
              </w:rPr>
            </w:pPr>
          </w:p>
          <w:p w:rsidR="0097667B" w:rsidRDefault="0097667B" w:rsidP="00ED3FD2">
            <w:pPr>
              <w:autoSpaceDE w:val="0"/>
              <w:autoSpaceDN w:val="0"/>
              <w:adjustRightInd w:val="0"/>
              <w:rPr>
                <w:rFonts w:ascii="Times New Roman" w:hAnsi="Times New Roman"/>
                <w:b w:val="0"/>
                <w:sz w:val="24"/>
                <w:szCs w:val="24"/>
              </w:rPr>
            </w:pPr>
            <w:r w:rsidRPr="008606FE">
              <w:rPr>
                <w:rFonts w:ascii="Times New Roman" w:hAnsi="Times New Roman"/>
                <w:bCs/>
                <w:sz w:val="24"/>
                <w:szCs w:val="24"/>
              </w:rPr>
              <w:t xml:space="preserve">Чистые </w:t>
            </w:r>
            <w:r>
              <w:rPr>
                <w:rFonts w:ascii="Times New Roman" w:hAnsi="Times New Roman"/>
                <w:bCs/>
                <w:sz w:val="24"/>
                <w:szCs w:val="24"/>
              </w:rPr>
              <w:t xml:space="preserve"> </w:t>
            </w:r>
            <w:r w:rsidRPr="008606FE">
              <w:rPr>
                <w:rFonts w:ascii="Times New Roman" w:hAnsi="Times New Roman"/>
                <w:bCs/>
                <w:sz w:val="24"/>
                <w:szCs w:val="24"/>
              </w:rPr>
              <w:t>активы</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5.12. Стоимость чистых активов Общества оценивается по данным бухгалтерского учета в порядке, устанавливаемом Министерством финансов Российской Федерации и федеральным органом исполнительной власти по рынку це</w:t>
            </w:r>
            <w:r>
              <w:rPr>
                <w:rFonts w:ascii="Times New Roman" w:hAnsi="Times New Roman"/>
                <w:b w:val="0"/>
                <w:sz w:val="22"/>
                <w:szCs w:val="22"/>
              </w:rPr>
              <w:t>нных бумаг.</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5.13. Если по окончании второго и каждого последующего финансового года в соответствии с годовым бухгалтерским балансом, предложенным для утверждения единственному акционеру Общества, или результатами аудиторской проверки стоимость чистых активов Общества оказывается меньше его уставного капитала, Общество обязано объявить об уменьшении своего уставного капитала до величины, не превышающей</w:t>
            </w:r>
            <w:r>
              <w:rPr>
                <w:rFonts w:ascii="Times New Roman" w:hAnsi="Times New Roman"/>
                <w:b w:val="0"/>
                <w:sz w:val="22"/>
                <w:szCs w:val="22"/>
              </w:rPr>
              <w:t xml:space="preserve"> стоимости его чистых активов. </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 xml:space="preserve">5.14. </w:t>
            </w:r>
            <w:proofErr w:type="gramStart"/>
            <w:r w:rsidRPr="0010626F">
              <w:rPr>
                <w:rFonts w:ascii="Times New Roman" w:hAnsi="Times New Roman"/>
                <w:b w:val="0"/>
                <w:sz w:val="22"/>
                <w:szCs w:val="22"/>
              </w:rPr>
              <w:t>Если по окончании второго и каждого последующего финансового года в соответствии с годовым бухгалтерским балансом, предложенным для утверждения единственному акционеру Общества, или результатами аудиторской проверки стоимость чистых активов Общества оказывается меньше величины минимального уставного капитала, указанной в статье 26 Федерального закона «Об акционерных обществах», Общество обязано приня</w:t>
            </w:r>
            <w:r>
              <w:rPr>
                <w:rFonts w:ascii="Times New Roman" w:hAnsi="Times New Roman"/>
                <w:b w:val="0"/>
                <w:sz w:val="22"/>
                <w:szCs w:val="22"/>
              </w:rPr>
              <w:t xml:space="preserve">ть решение о своей ликвидации. </w:t>
            </w:r>
            <w:proofErr w:type="gramEnd"/>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5.15. Если в случаях, предусмотренных пунктами 5.13 и 5.14 настоящей статьи, Общество в разумный срок не примет решение об уменьшении своего уставного капитала или о ликвидаци</w:t>
            </w:r>
            <w:r>
              <w:rPr>
                <w:rFonts w:ascii="Times New Roman" w:hAnsi="Times New Roman"/>
                <w:b w:val="0"/>
                <w:sz w:val="22"/>
                <w:szCs w:val="22"/>
              </w:rPr>
              <w:t xml:space="preserve">и, кредиторы вправе </w:t>
            </w:r>
            <w:proofErr w:type="spellStart"/>
            <w:r>
              <w:rPr>
                <w:rFonts w:ascii="Times New Roman" w:hAnsi="Times New Roman"/>
                <w:b w:val="0"/>
                <w:sz w:val="22"/>
                <w:szCs w:val="22"/>
              </w:rPr>
              <w:t>потребовать</w:t>
            </w:r>
            <w:r w:rsidRPr="0010626F">
              <w:rPr>
                <w:rFonts w:ascii="Times New Roman" w:hAnsi="Times New Roman"/>
                <w:b w:val="0"/>
                <w:sz w:val="22"/>
                <w:szCs w:val="22"/>
              </w:rPr>
              <w:t>от</w:t>
            </w:r>
            <w:proofErr w:type="spellEnd"/>
            <w:r w:rsidRPr="0010626F">
              <w:rPr>
                <w:rFonts w:ascii="Times New Roman" w:hAnsi="Times New Roman"/>
                <w:b w:val="0"/>
                <w:sz w:val="22"/>
                <w:szCs w:val="22"/>
              </w:rPr>
              <w:t xml:space="preserve"> Общества досрочного прекращения или исполнения обязательств и возмещения им убытков. В этих случаях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97667B" w:rsidRDefault="0097667B" w:rsidP="00ED3FD2">
            <w:pPr>
              <w:autoSpaceDE w:val="0"/>
              <w:autoSpaceDN w:val="0"/>
              <w:adjustRightInd w:val="0"/>
              <w:jc w:val="both"/>
              <w:rPr>
                <w:rFonts w:ascii="Times New Roman" w:hAnsi="Times New Roman"/>
                <w:bCs/>
                <w:sz w:val="24"/>
                <w:szCs w:val="24"/>
              </w:rPr>
            </w:pPr>
            <w:r w:rsidRPr="0010626F">
              <w:rPr>
                <w:rFonts w:ascii="Times New Roman" w:hAnsi="Times New Roman"/>
                <w:b w:val="0"/>
                <w:sz w:val="22"/>
                <w:szCs w:val="22"/>
              </w:rPr>
              <w:br/>
            </w:r>
            <w:r>
              <w:rPr>
                <w:rFonts w:ascii="Times New Roman" w:hAnsi="Times New Roman"/>
                <w:bCs/>
                <w:sz w:val="24"/>
                <w:szCs w:val="24"/>
              </w:rPr>
              <w:t xml:space="preserve">                                                  6</w:t>
            </w:r>
            <w:r w:rsidRPr="008606FE">
              <w:rPr>
                <w:rFonts w:ascii="Times New Roman" w:hAnsi="Times New Roman"/>
                <w:bCs/>
                <w:sz w:val="24"/>
                <w:szCs w:val="24"/>
              </w:rPr>
              <w:t>. АКЦИИ</w:t>
            </w:r>
            <w:r>
              <w:rPr>
                <w:rFonts w:ascii="Times New Roman" w:hAnsi="Times New Roman"/>
                <w:bCs/>
                <w:sz w:val="24"/>
                <w:szCs w:val="24"/>
              </w:rPr>
              <w:t xml:space="preserve">    </w:t>
            </w:r>
            <w:r w:rsidRPr="008606FE">
              <w:rPr>
                <w:rFonts w:ascii="Times New Roman" w:hAnsi="Times New Roman"/>
                <w:bCs/>
                <w:sz w:val="24"/>
                <w:szCs w:val="24"/>
              </w:rPr>
              <w:t xml:space="preserve"> ОБЩЕСТВА</w:t>
            </w:r>
          </w:p>
          <w:p w:rsidR="0097667B" w:rsidRDefault="0097667B" w:rsidP="00ED3FD2">
            <w:pPr>
              <w:autoSpaceDE w:val="0"/>
              <w:autoSpaceDN w:val="0"/>
              <w:adjustRightInd w:val="0"/>
              <w:rPr>
                <w:rFonts w:ascii="Times New Roman" w:hAnsi="Times New Roman"/>
                <w:b w:val="0"/>
                <w:sz w:val="22"/>
                <w:szCs w:val="22"/>
              </w:rPr>
            </w:pPr>
            <w:r w:rsidRPr="008606FE">
              <w:rPr>
                <w:rFonts w:ascii="Times New Roman" w:hAnsi="Times New Roman"/>
                <w:b w:val="0"/>
                <w:sz w:val="24"/>
                <w:szCs w:val="24"/>
              </w:rPr>
              <w:br/>
            </w:r>
            <w:r w:rsidRPr="008606FE">
              <w:rPr>
                <w:rFonts w:ascii="Times New Roman" w:hAnsi="Times New Roman"/>
                <w:bCs/>
                <w:sz w:val="24"/>
                <w:szCs w:val="24"/>
              </w:rPr>
              <w:t>Виды акций, размещаемых Обществом. Общие права и обязанности акционеров</w:t>
            </w:r>
            <w:r w:rsidRPr="008606FE">
              <w:rPr>
                <w:rFonts w:ascii="Times New Roman" w:hAnsi="Times New Roman"/>
                <w:b w:val="0"/>
                <w:sz w:val="24"/>
                <w:szCs w:val="24"/>
              </w:rPr>
              <w:br/>
            </w:r>
            <w:r w:rsidRPr="0010626F">
              <w:rPr>
                <w:rFonts w:ascii="Times New Roman" w:hAnsi="Times New Roman"/>
                <w:b w:val="0"/>
                <w:sz w:val="22"/>
                <w:szCs w:val="22"/>
              </w:rPr>
              <w:t>6.1.Общество вправе разм</w:t>
            </w:r>
            <w:r>
              <w:rPr>
                <w:rFonts w:ascii="Times New Roman" w:hAnsi="Times New Roman"/>
                <w:b w:val="0"/>
                <w:sz w:val="22"/>
                <w:szCs w:val="22"/>
              </w:rPr>
              <w:t>ещать обыкновенные акции.</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 xml:space="preserve">6.2.Все акции Общества являются именными и выпускаются </w:t>
            </w:r>
            <w:r>
              <w:rPr>
                <w:rFonts w:ascii="Times New Roman" w:hAnsi="Times New Roman"/>
                <w:b w:val="0"/>
                <w:sz w:val="22"/>
                <w:szCs w:val="22"/>
              </w:rPr>
              <w:t>в бездокументарной форме.</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6.3.Акция не предоставляет права голоса до момента ее полной оплаты.</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t>6.4.Акционер не отвечает по обязательствам Общества и несет риск убы</w:t>
            </w:r>
            <w:r>
              <w:rPr>
                <w:rFonts w:ascii="Times New Roman" w:hAnsi="Times New Roman"/>
                <w:b w:val="0"/>
                <w:sz w:val="22"/>
                <w:szCs w:val="22"/>
              </w:rPr>
              <w:t>тков, связанных с деятельностью</w:t>
            </w:r>
          </w:p>
          <w:p w:rsidR="0097667B"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lastRenderedPageBreak/>
              <w:t>Общества, в пределах стоим</w:t>
            </w:r>
            <w:r>
              <w:rPr>
                <w:rFonts w:ascii="Times New Roman" w:hAnsi="Times New Roman"/>
                <w:b w:val="0"/>
                <w:sz w:val="22"/>
                <w:szCs w:val="22"/>
              </w:rPr>
              <w:t>ости принадлежащих ему акций.</w:t>
            </w:r>
          </w:p>
          <w:p w:rsidR="0097667B" w:rsidRPr="0010626F" w:rsidRDefault="0097667B" w:rsidP="00ED3FD2">
            <w:pPr>
              <w:autoSpaceDE w:val="0"/>
              <w:autoSpaceDN w:val="0"/>
              <w:adjustRightInd w:val="0"/>
              <w:jc w:val="both"/>
              <w:rPr>
                <w:rFonts w:ascii="Times New Roman" w:hAnsi="Times New Roman"/>
                <w:b w:val="0"/>
                <w:sz w:val="22"/>
                <w:szCs w:val="22"/>
              </w:rPr>
            </w:pPr>
            <w:r w:rsidRPr="0010626F">
              <w:rPr>
                <w:rFonts w:ascii="Times New Roman" w:hAnsi="Times New Roman"/>
                <w:b w:val="0"/>
                <w:sz w:val="22"/>
                <w:szCs w:val="22"/>
              </w:rPr>
              <w:br/>
              <w:t>6.5. Акционер обязан:</w:t>
            </w:r>
          </w:p>
          <w:p w:rsidR="0097667B" w:rsidRPr="0010626F" w:rsidRDefault="0097667B" w:rsidP="0097667B">
            <w:pPr>
              <w:numPr>
                <w:ilvl w:val="0"/>
                <w:numId w:val="1"/>
              </w:numPr>
              <w:spacing w:before="100" w:beforeAutospacing="1" w:after="100" w:afterAutospacing="1"/>
              <w:jc w:val="both"/>
              <w:rPr>
                <w:rFonts w:ascii="Times New Roman" w:hAnsi="Times New Roman"/>
                <w:b w:val="0"/>
                <w:sz w:val="22"/>
                <w:szCs w:val="22"/>
              </w:rPr>
            </w:pPr>
            <w:r w:rsidRPr="0010626F">
              <w:rPr>
                <w:rFonts w:ascii="Times New Roman" w:hAnsi="Times New Roman"/>
                <w:b w:val="0"/>
                <w:sz w:val="22"/>
                <w:szCs w:val="22"/>
              </w:rPr>
              <w:t>исполнять требования Устава Общества;</w:t>
            </w:r>
          </w:p>
          <w:p w:rsidR="0097667B" w:rsidRPr="0010626F" w:rsidRDefault="0097667B" w:rsidP="0097667B">
            <w:pPr>
              <w:numPr>
                <w:ilvl w:val="0"/>
                <w:numId w:val="1"/>
              </w:numPr>
              <w:spacing w:before="100" w:beforeAutospacing="1" w:after="100" w:afterAutospacing="1"/>
              <w:jc w:val="both"/>
              <w:rPr>
                <w:rFonts w:ascii="Times New Roman" w:hAnsi="Times New Roman"/>
                <w:b w:val="0"/>
                <w:sz w:val="22"/>
                <w:szCs w:val="22"/>
              </w:rPr>
            </w:pPr>
            <w:r w:rsidRPr="0010626F">
              <w:rPr>
                <w:rFonts w:ascii="Times New Roman" w:hAnsi="Times New Roman"/>
                <w:b w:val="0"/>
                <w:sz w:val="22"/>
                <w:szCs w:val="22"/>
              </w:rPr>
              <w:t>оплачивать акции при их размещении в сроки, порядке и способами, предусмотренными законодательством, Уставом Общества и решением об их размещении;</w:t>
            </w:r>
          </w:p>
          <w:p w:rsidR="0097667B" w:rsidRPr="0010626F" w:rsidRDefault="0097667B" w:rsidP="0097667B">
            <w:pPr>
              <w:numPr>
                <w:ilvl w:val="0"/>
                <w:numId w:val="1"/>
              </w:numPr>
              <w:spacing w:before="100" w:beforeAutospacing="1" w:after="100" w:afterAutospacing="1"/>
              <w:jc w:val="both"/>
              <w:rPr>
                <w:rFonts w:ascii="Times New Roman" w:hAnsi="Times New Roman"/>
                <w:b w:val="0"/>
                <w:sz w:val="22"/>
                <w:szCs w:val="22"/>
              </w:rPr>
            </w:pPr>
            <w:r w:rsidRPr="0010626F">
              <w:rPr>
                <w:rFonts w:ascii="Times New Roman" w:hAnsi="Times New Roman"/>
                <w:b w:val="0"/>
                <w:sz w:val="22"/>
                <w:szCs w:val="22"/>
              </w:rPr>
              <w:t>информировать держателя реестра акционеров Общества об изменении своих данных;</w:t>
            </w:r>
          </w:p>
          <w:p w:rsidR="0097667B" w:rsidRPr="0010626F" w:rsidRDefault="0097667B" w:rsidP="0097667B">
            <w:pPr>
              <w:numPr>
                <w:ilvl w:val="0"/>
                <w:numId w:val="1"/>
              </w:numPr>
              <w:spacing w:before="100" w:beforeAutospacing="1" w:after="100" w:afterAutospacing="1"/>
              <w:jc w:val="both"/>
              <w:rPr>
                <w:rFonts w:ascii="Times New Roman" w:hAnsi="Times New Roman"/>
                <w:b w:val="0"/>
                <w:sz w:val="22"/>
                <w:szCs w:val="22"/>
              </w:rPr>
            </w:pPr>
            <w:r w:rsidRPr="0010626F">
              <w:rPr>
                <w:rFonts w:ascii="Times New Roman" w:hAnsi="Times New Roman"/>
                <w:b w:val="0"/>
                <w:sz w:val="22"/>
                <w:szCs w:val="22"/>
              </w:rPr>
              <w:t>не разглашать конфиденциальную информацию о деятельности Общества;</w:t>
            </w:r>
          </w:p>
          <w:p w:rsidR="0097667B" w:rsidRPr="0010626F" w:rsidRDefault="0097667B" w:rsidP="0097667B">
            <w:pPr>
              <w:numPr>
                <w:ilvl w:val="0"/>
                <w:numId w:val="1"/>
              </w:numPr>
              <w:spacing w:before="100" w:beforeAutospacing="1" w:after="100" w:afterAutospacing="1"/>
              <w:jc w:val="both"/>
              <w:rPr>
                <w:rFonts w:ascii="Times New Roman" w:hAnsi="Times New Roman"/>
                <w:b w:val="0"/>
                <w:sz w:val="22"/>
                <w:szCs w:val="22"/>
              </w:rPr>
            </w:pPr>
            <w:proofErr w:type="gramStart"/>
            <w:r w:rsidRPr="0010626F">
              <w:rPr>
                <w:rFonts w:ascii="Times New Roman" w:hAnsi="Times New Roman"/>
                <w:b w:val="0"/>
                <w:sz w:val="22"/>
                <w:szCs w:val="22"/>
              </w:rPr>
              <w:t>осуществлять иные обязанности</w:t>
            </w:r>
            <w:proofErr w:type="gramEnd"/>
            <w:r w:rsidRPr="0010626F">
              <w:rPr>
                <w:rFonts w:ascii="Times New Roman" w:hAnsi="Times New Roman"/>
                <w:b w:val="0"/>
                <w:sz w:val="22"/>
                <w:szCs w:val="22"/>
              </w:rPr>
              <w:t>, предусмотренные законом, Уставом, а также решениями единственного акционера Общества, принятыми в соответствии с его компетенцией.</w:t>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t xml:space="preserve">6.6. Акционер </w:t>
            </w:r>
            <w:proofErr w:type="spellStart"/>
            <w:r w:rsidRPr="0010626F">
              <w:rPr>
                <w:rFonts w:ascii="Times New Roman" w:hAnsi="Times New Roman"/>
                <w:b w:val="0"/>
                <w:sz w:val="22"/>
                <w:szCs w:val="22"/>
              </w:rPr>
              <w:t>имееет</w:t>
            </w:r>
            <w:proofErr w:type="spellEnd"/>
            <w:r w:rsidRPr="0010626F">
              <w:rPr>
                <w:rFonts w:ascii="Times New Roman" w:hAnsi="Times New Roman"/>
                <w:b w:val="0"/>
                <w:sz w:val="22"/>
                <w:szCs w:val="22"/>
              </w:rPr>
              <w:t xml:space="preserve"> право:</w:t>
            </w:r>
          </w:p>
          <w:p w:rsidR="0097667B" w:rsidRPr="0010626F" w:rsidRDefault="0097667B" w:rsidP="0097667B">
            <w:pPr>
              <w:numPr>
                <w:ilvl w:val="0"/>
                <w:numId w:val="2"/>
              </w:numPr>
              <w:spacing w:before="100" w:beforeAutospacing="1" w:after="100" w:afterAutospacing="1"/>
              <w:jc w:val="both"/>
              <w:rPr>
                <w:rFonts w:ascii="Times New Roman" w:hAnsi="Times New Roman"/>
                <w:b w:val="0"/>
                <w:sz w:val="22"/>
                <w:szCs w:val="22"/>
              </w:rPr>
            </w:pPr>
            <w:r w:rsidRPr="0010626F">
              <w:rPr>
                <w:rFonts w:ascii="Times New Roman" w:hAnsi="Times New Roman"/>
                <w:b w:val="0"/>
                <w:sz w:val="22"/>
                <w:szCs w:val="22"/>
              </w:rPr>
              <w:t xml:space="preserve">отчуждать принадлежащие ему акции; </w:t>
            </w:r>
          </w:p>
          <w:p w:rsidR="0097667B" w:rsidRPr="0010626F" w:rsidRDefault="0097667B" w:rsidP="0097667B">
            <w:pPr>
              <w:numPr>
                <w:ilvl w:val="0"/>
                <w:numId w:val="2"/>
              </w:numPr>
              <w:spacing w:before="100" w:beforeAutospacing="1" w:after="100" w:afterAutospacing="1"/>
              <w:jc w:val="both"/>
              <w:rPr>
                <w:rFonts w:ascii="Times New Roman" w:hAnsi="Times New Roman"/>
                <w:b w:val="0"/>
                <w:sz w:val="22"/>
                <w:szCs w:val="22"/>
              </w:rPr>
            </w:pPr>
            <w:r w:rsidRPr="0010626F">
              <w:rPr>
                <w:rFonts w:ascii="Times New Roman" w:hAnsi="Times New Roman"/>
                <w:b w:val="0"/>
                <w:sz w:val="22"/>
                <w:szCs w:val="22"/>
              </w:rPr>
              <w:t>голосовать по всем вопросам, находящимся в компетенции акционера;</w:t>
            </w:r>
          </w:p>
          <w:p w:rsidR="0097667B" w:rsidRPr="0010626F" w:rsidRDefault="0097667B" w:rsidP="0097667B">
            <w:pPr>
              <w:numPr>
                <w:ilvl w:val="0"/>
                <w:numId w:val="2"/>
              </w:numPr>
              <w:spacing w:before="100" w:beforeAutospacing="1" w:after="100" w:afterAutospacing="1"/>
              <w:jc w:val="both"/>
              <w:rPr>
                <w:rFonts w:ascii="Times New Roman" w:hAnsi="Times New Roman"/>
                <w:b w:val="0"/>
                <w:sz w:val="22"/>
                <w:szCs w:val="22"/>
              </w:rPr>
            </w:pPr>
            <w:r w:rsidRPr="0010626F">
              <w:rPr>
                <w:rFonts w:ascii="Times New Roman" w:hAnsi="Times New Roman"/>
                <w:b w:val="0"/>
                <w:sz w:val="22"/>
                <w:szCs w:val="22"/>
              </w:rPr>
              <w:t>получать дивиденды, а в случае ликвидации Общества — получать часть его имущества в порядке, предусмотренном Федеральным законом «Об акционерных обществах»;</w:t>
            </w:r>
          </w:p>
          <w:p w:rsidR="0097667B" w:rsidRPr="0010626F" w:rsidRDefault="0097667B" w:rsidP="0097667B">
            <w:pPr>
              <w:numPr>
                <w:ilvl w:val="0"/>
                <w:numId w:val="2"/>
              </w:numPr>
              <w:spacing w:before="100" w:beforeAutospacing="1" w:after="100" w:afterAutospacing="1"/>
              <w:jc w:val="both"/>
              <w:rPr>
                <w:rFonts w:ascii="Times New Roman" w:hAnsi="Times New Roman"/>
                <w:b w:val="0"/>
                <w:sz w:val="22"/>
                <w:szCs w:val="22"/>
              </w:rPr>
            </w:pPr>
            <w:r w:rsidRPr="0010626F">
              <w:rPr>
                <w:rFonts w:ascii="Times New Roman" w:hAnsi="Times New Roman"/>
                <w:b w:val="0"/>
                <w:sz w:val="22"/>
                <w:szCs w:val="22"/>
              </w:rPr>
              <w:t>иметь доступ к документам Общества в порядке, предусмотренном Федеральным законом «Об акционерных обществах» и Уставом, и получать их копии за плату;</w:t>
            </w:r>
          </w:p>
          <w:p w:rsidR="0097667B" w:rsidRPr="0010626F" w:rsidRDefault="0097667B" w:rsidP="0097667B">
            <w:pPr>
              <w:numPr>
                <w:ilvl w:val="0"/>
                <w:numId w:val="2"/>
              </w:numPr>
              <w:spacing w:before="100" w:beforeAutospacing="1" w:after="100" w:afterAutospacing="1"/>
              <w:jc w:val="both"/>
              <w:rPr>
                <w:rFonts w:ascii="Times New Roman" w:hAnsi="Times New Roman"/>
                <w:b w:val="0"/>
                <w:sz w:val="22"/>
                <w:szCs w:val="22"/>
              </w:rPr>
            </w:pPr>
            <w:r w:rsidRPr="0010626F">
              <w:rPr>
                <w:rFonts w:ascii="Times New Roman" w:hAnsi="Times New Roman"/>
                <w:b w:val="0"/>
                <w:sz w:val="22"/>
                <w:szCs w:val="22"/>
              </w:rPr>
              <w:t>требовать выкупа Обществом всех или части принадлежащих ему акций в случаях, установленных Федеральным законом «Об акционерных обществах»;</w:t>
            </w:r>
          </w:p>
          <w:p w:rsidR="0097667B" w:rsidRPr="0010626F" w:rsidRDefault="0097667B" w:rsidP="0097667B">
            <w:pPr>
              <w:numPr>
                <w:ilvl w:val="0"/>
                <w:numId w:val="2"/>
              </w:numPr>
              <w:spacing w:before="100" w:beforeAutospacing="1" w:after="100" w:afterAutospacing="1"/>
              <w:jc w:val="both"/>
              <w:rPr>
                <w:rFonts w:ascii="Times New Roman" w:hAnsi="Times New Roman"/>
                <w:b w:val="0"/>
                <w:sz w:val="22"/>
                <w:szCs w:val="22"/>
              </w:rPr>
            </w:pPr>
            <w:r w:rsidRPr="0010626F">
              <w:rPr>
                <w:rFonts w:ascii="Times New Roman" w:hAnsi="Times New Roman"/>
                <w:b w:val="0"/>
                <w:sz w:val="22"/>
                <w:szCs w:val="22"/>
              </w:rPr>
              <w:t>осуществлять иные права, предусмотренные законодательством, Уставом и решениями единственного акционера Общества, принятыми в соответствии с его компетенцией.</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6.7. Единственный акционер - владелец обыкновенных акций Общества имеет иные права, предусмотренные действующим законодательством Российской Федерации, иными правовыми актами Российской Федераци</w:t>
            </w:r>
            <w:r>
              <w:rPr>
                <w:rFonts w:ascii="Times New Roman" w:hAnsi="Times New Roman"/>
                <w:b w:val="0"/>
                <w:sz w:val="22"/>
                <w:szCs w:val="22"/>
              </w:rPr>
              <w:t>и, а также настоящим Уставом.</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6.8. Каждая обыкновенная акция Общества имеет одинаковую номинальную стоимость и предоставляет акционеру - ее в</w:t>
            </w:r>
            <w:r>
              <w:rPr>
                <w:rFonts w:ascii="Times New Roman" w:hAnsi="Times New Roman"/>
                <w:b w:val="0"/>
                <w:sz w:val="22"/>
                <w:szCs w:val="22"/>
              </w:rPr>
              <w:t>ладельцу одинаковый объем прав.</w:t>
            </w:r>
          </w:p>
          <w:p w:rsidR="0097667B" w:rsidRPr="0010626F" w:rsidRDefault="0097667B" w:rsidP="00ED3FD2">
            <w:pPr>
              <w:jc w:val="both"/>
              <w:rPr>
                <w:rFonts w:ascii="Times New Roman" w:hAnsi="Times New Roman"/>
                <w:b w:val="0"/>
                <w:sz w:val="22"/>
                <w:szCs w:val="22"/>
              </w:rPr>
            </w:pPr>
          </w:p>
          <w:p w:rsidR="0097667B" w:rsidRDefault="0097667B" w:rsidP="00ED3FD2">
            <w:pPr>
              <w:jc w:val="center"/>
              <w:rPr>
                <w:rFonts w:ascii="Times New Roman" w:hAnsi="Times New Roman"/>
                <w:b w:val="0"/>
                <w:sz w:val="24"/>
                <w:szCs w:val="24"/>
              </w:rPr>
            </w:pPr>
            <w:r>
              <w:rPr>
                <w:rFonts w:ascii="Times New Roman" w:hAnsi="Times New Roman"/>
                <w:bCs/>
                <w:sz w:val="24"/>
                <w:szCs w:val="24"/>
              </w:rPr>
              <w:t>7.</w:t>
            </w:r>
            <w:r w:rsidRPr="008606FE">
              <w:rPr>
                <w:rFonts w:ascii="Times New Roman" w:hAnsi="Times New Roman"/>
                <w:bCs/>
                <w:sz w:val="24"/>
                <w:szCs w:val="24"/>
              </w:rPr>
              <w:t xml:space="preserve">РАЗМЕЩЕНИЕ </w:t>
            </w:r>
            <w:r>
              <w:rPr>
                <w:rFonts w:ascii="Times New Roman" w:hAnsi="Times New Roman"/>
                <w:bCs/>
                <w:sz w:val="24"/>
                <w:szCs w:val="24"/>
              </w:rPr>
              <w:t xml:space="preserve">  </w:t>
            </w:r>
            <w:r w:rsidRPr="008606FE">
              <w:rPr>
                <w:rFonts w:ascii="Times New Roman" w:hAnsi="Times New Roman"/>
                <w:bCs/>
                <w:sz w:val="24"/>
                <w:szCs w:val="24"/>
              </w:rPr>
              <w:t>АКЦИЙ</w:t>
            </w:r>
            <w:r>
              <w:rPr>
                <w:rFonts w:ascii="Times New Roman" w:hAnsi="Times New Roman"/>
                <w:bCs/>
                <w:sz w:val="24"/>
                <w:szCs w:val="24"/>
              </w:rPr>
              <w:t xml:space="preserve">  </w:t>
            </w:r>
            <w:r w:rsidRPr="008606FE">
              <w:rPr>
                <w:rFonts w:ascii="Times New Roman" w:hAnsi="Times New Roman"/>
                <w:bCs/>
                <w:sz w:val="24"/>
                <w:szCs w:val="24"/>
              </w:rPr>
              <w:t xml:space="preserve"> И</w:t>
            </w:r>
            <w:r>
              <w:rPr>
                <w:rFonts w:ascii="Times New Roman" w:hAnsi="Times New Roman"/>
                <w:bCs/>
                <w:sz w:val="24"/>
                <w:szCs w:val="24"/>
              </w:rPr>
              <w:t xml:space="preserve">  </w:t>
            </w:r>
            <w:r w:rsidRPr="008606FE">
              <w:rPr>
                <w:rFonts w:ascii="Times New Roman" w:hAnsi="Times New Roman"/>
                <w:bCs/>
                <w:sz w:val="24"/>
                <w:szCs w:val="24"/>
              </w:rPr>
              <w:t xml:space="preserve"> ИНЫХ ЭМИССИОННЫХ</w:t>
            </w:r>
            <w:r>
              <w:rPr>
                <w:rFonts w:ascii="Times New Roman" w:hAnsi="Times New Roman"/>
                <w:bCs/>
                <w:sz w:val="24"/>
                <w:szCs w:val="24"/>
              </w:rPr>
              <w:t xml:space="preserve">  </w:t>
            </w:r>
            <w:r w:rsidRPr="008606FE">
              <w:rPr>
                <w:rFonts w:ascii="Times New Roman" w:hAnsi="Times New Roman"/>
                <w:bCs/>
                <w:sz w:val="24"/>
                <w:szCs w:val="24"/>
              </w:rPr>
              <w:t xml:space="preserve"> ЦЕННЫХ БУМАГ</w:t>
            </w:r>
            <w:r w:rsidRPr="008606FE">
              <w:rPr>
                <w:rFonts w:ascii="Times New Roman" w:hAnsi="Times New Roman"/>
                <w:b w:val="0"/>
                <w:sz w:val="24"/>
                <w:szCs w:val="24"/>
              </w:rPr>
              <w:br/>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7.1.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w:t>
            </w:r>
            <w:r>
              <w:rPr>
                <w:rFonts w:ascii="Times New Roman" w:hAnsi="Times New Roman"/>
                <w:b w:val="0"/>
                <w:sz w:val="22"/>
                <w:szCs w:val="22"/>
              </w:rPr>
              <w:t>пределения их среди акционеров.</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7.2. В случае размещения акций и эмиссионных ценных бумаг, конвертируемых в акции, посредством подписки Общество вправе проводит</w:t>
            </w:r>
            <w:r>
              <w:rPr>
                <w:rFonts w:ascii="Times New Roman" w:hAnsi="Times New Roman"/>
                <w:b w:val="0"/>
                <w:sz w:val="22"/>
                <w:szCs w:val="22"/>
              </w:rPr>
              <w:t>ь открытую и закрытую подписки.</w:t>
            </w:r>
          </w:p>
          <w:p w:rsidR="0097667B" w:rsidRPr="0010626F" w:rsidRDefault="0097667B" w:rsidP="00ED3FD2">
            <w:pPr>
              <w:jc w:val="both"/>
              <w:rPr>
                <w:rFonts w:ascii="Times New Roman" w:hAnsi="Times New Roman"/>
                <w:b w:val="0"/>
                <w:sz w:val="22"/>
                <w:szCs w:val="22"/>
              </w:rPr>
            </w:pPr>
          </w:p>
          <w:p w:rsidR="0097667B" w:rsidRDefault="0097667B" w:rsidP="00ED3FD2">
            <w:pPr>
              <w:jc w:val="center"/>
              <w:rPr>
                <w:rFonts w:ascii="Times New Roman" w:hAnsi="Times New Roman"/>
                <w:bCs/>
                <w:sz w:val="24"/>
                <w:szCs w:val="24"/>
              </w:rPr>
            </w:pPr>
            <w:r>
              <w:rPr>
                <w:rFonts w:ascii="Times New Roman" w:hAnsi="Times New Roman"/>
                <w:bCs/>
                <w:sz w:val="24"/>
                <w:szCs w:val="24"/>
              </w:rPr>
              <w:t xml:space="preserve"> 8.</w:t>
            </w:r>
            <w:r w:rsidRPr="008606FE">
              <w:rPr>
                <w:rFonts w:ascii="Times New Roman" w:hAnsi="Times New Roman"/>
                <w:bCs/>
                <w:sz w:val="24"/>
                <w:szCs w:val="24"/>
              </w:rPr>
              <w:t>ПРИОБРЕТЕНИЕ</w:t>
            </w:r>
            <w:r>
              <w:rPr>
                <w:rFonts w:ascii="Times New Roman" w:hAnsi="Times New Roman"/>
                <w:bCs/>
                <w:sz w:val="24"/>
                <w:szCs w:val="24"/>
              </w:rPr>
              <w:t xml:space="preserve">       </w:t>
            </w:r>
            <w:r w:rsidRPr="008606FE">
              <w:rPr>
                <w:rFonts w:ascii="Times New Roman" w:hAnsi="Times New Roman"/>
                <w:bCs/>
                <w:sz w:val="24"/>
                <w:szCs w:val="24"/>
              </w:rPr>
              <w:t>ОБЩЕСТВОМ</w:t>
            </w:r>
            <w:r>
              <w:rPr>
                <w:rFonts w:ascii="Times New Roman" w:hAnsi="Times New Roman"/>
                <w:bCs/>
                <w:sz w:val="24"/>
                <w:szCs w:val="24"/>
              </w:rPr>
              <w:t xml:space="preserve">    </w:t>
            </w:r>
            <w:r w:rsidRPr="008606FE">
              <w:rPr>
                <w:rFonts w:ascii="Times New Roman" w:hAnsi="Times New Roman"/>
                <w:bCs/>
                <w:sz w:val="24"/>
                <w:szCs w:val="24"/>
              </w:rPr>
              <w:t>РАЗМЕЩЕННЫХ</w:t>
            </w:r>
            <w:r>
              <w:rPr>
                <w:rFonts w:ascii="Times New Roman" w:hAnsi="Times New Roman"/>
                <w:bCs/>
                <w:sz w:val="24"/>
                <w:szCs w:val="24"/>
              </w:rPr>
              <w:t xml:space="preserve">    </w:t>
            </w:r>
            <w:r w:rsidRPr="008606FE">
              <w:rPr>
                <w:rFonts w:ascii="Times New Roman" w:hAnsi="Times New Roman"/>
                <w:bCs/>
                <w:sz w:val="24"/>
                <w:szCs w:val="24"/>
              </w:rPr>
              <w:t>АКЦИЙ</w:t>
            </w:r>
          </w:p>
          <w:p w:rsidR="0097667B" w:rsidRDefault="0097667B" w:rsidP="00ED3FD2">
            <w:pPr>
              <w:jc w:val="both"/>
              <w:rPr>
                <w:rFonts w:ascii="Times New Roman" w:hAnsi="Times New Roman"/>
                <w:b w:val="0"/>
                <w:sz w:val="22"/>
                <w:szCs w:val="22"/>
              </w:rPr>
            </w:pPr>
            <w:r w:rsidRPr="008606FE">
              <w:rPr>
                <w:rFonts w:ascii="Times New Roman" w:hAnsi="Times New Roman"/>
                <w:b w:val="0"/>
                <w:sz w:val="24"/>
                <w:szCs w:val="24"/>
              </w:rPr>
              <w:br/>
            </w:r>
            <w:r w:rsidRPr="0010626F">
              <w:rPr>
                <w:rFonts w:ascii="Times New Roman" w:hAnsi="Times New Roman"/>
                <w:b w:val="0"/>
                <w:sz w:val="22"/>
                <w:szCs w:val="22"/>
              </w:rPr>
              <w:t>8.1. Общество вправе приобретать размещенные им акции по решению единственного акционера Общества об уменьшении уставного капитала Общества путем приобретения части размещенных акций в целях с</w:t>
            </w:r>
            <w:r>
              <w:rPr>
                <w:rFonts w:ascii="Times New Roman" w:hAnsi="Times New Roman"/>
                <w:b w:val="0"/>
                <w:sz w:val="22"/>
                <w:szCs w:val="22"/>
              </w:rPr>
              <w:t>окращения их общего количества.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 xml:space="preserve">8.2. Акции, приобретенные Обществом на основании принятого единственным акционером решения об уменьшении уставного капитала Общества путем приобретения акций в целях сокращения их общего количества, </w:t>
            </w:r>
            <w:r>
              <w:rPr>
                <w:rFonts w:ascii="Times New Roman" w:hAnsi="Times New Roman"/>
                <w:b w:val="0"/>
                <w:sz w:val="22"/>
                <w:szCs w:val="22"/>
              </w:rPr>
              <w:t>погашаются при их приобретении.</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8.3. Также Общество вправе приобретать размещенные им акции по решению единственного акционера Общества в соответствии с п. 2. ст. 72 Федерального закона «Об акционерных обществах».</w:t>
            </w:r>
            <w:r w:rsidRPr="0010626F">
              <w:rPr>
                <w:rFonts w:ascii="Times New Roman" w:hAnsi="Times New Roman"/>
                <w:b w:val="0"/>
                <w:sz w:val="22"/>
                <w:szCs w:val="22"/>
              </w:rPr>
              <w:br/>
              <w:t>Акции, приобретенные Обществом в соответствии с п. 2 ст. 72 Федерального закона «Об акционерных обществах»,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единственный акционер Общества должен принять решение об уменьшении уставного капитала Общества п</w:t>
            </w:r>
            <w:r>
              <w:rPr>
                <w:rFonts w:ascii="Times New Roman" w:hAnsi="Times New Roman"/>
                <w:b w:val="0"/>
                <w:sz w:val="22"/>
                <w:szCs w:val="22"/>
              </w:rPr>
              <w:t>утем погашения указанных акций.</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8.4. Оплата приобретаемых Обществом размещенных им акций осуществляется деньгами, ценными бумагами, другим имуществом, имущественными или иными пра</w:t>
            </w:r>
            <w:r>
              <w:rPr>
                <w:rFonts w:ascii="Times New Roman" w:hAnsi="Times New Roman"/>
                <w:b w:val="0"/>
                <w:sz w:val="22"/>
                <w:szCs w:val="22"/>
              </w:rPr>
              <w:t>вами, имеющими денежную оценку.</w:t>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lastRenderedPageBreak/>
              <w:t>8.5. При принятии решения о приобретении Обществом размещенных им акций Общество обязано руководствоваться ограничениями, установленными Федеральным законом «Об акционерных обществах».</w:t>
            </w:r>
            <w:r w:rsidRPr="0010626F">
              <w:rPr>
                <w:rFonts w:ascii="Times New Roman" w:hAnsi="Times New Roman"/>
                <w:b w:val="0"/>
                <w:sz w:val="22"/>
                <w:szCs w:val="22"/>
              </w:rPr>
              <w:br/>
            </w:r>
          </w:p>
          <w:p w:rsidR="0097667B" w:rsidRPr="0010626F" w:rsidRDefault="0097667B" w:rsidP="00ED3FD2">
            <w:pPr>
              <w:jc w:val="both"/>
              <w:rPr>
                <w:rFonts w:ascii="Times New Roman" w:hAnsi="Times New Roman"/>
                <w:b w:val="0"/>
                <w:sz w:val="22"/>
                <w:szCs w:val="22"/>
              </w:rPr>
            </w:pPr>
          </w:p>
          <w:p w:rsidR="0097667B" w:rsidRDefault="0097667B" w:rsidP="00ED3FD2">
            <w:pPr>
              <w:jc w:val="center"/>
              <w:rPr>
                <w:rFonts w:ascii="Times New Roman" w:hAnsi="Times New Roman"/>
                <w:bCs/>
                <w:sz w:val="24"/>
                <w:szCs w:val="24"/>
              </w:rPr>
            </w:pPr>
            <w:r>
              <w:rPr>
                <w:rFonts w:ascii="Times New Roman" w:hAnsi="Times New Roman"/>
                <w:bCs/>
                <w:sz w:val="24"/>
                <w:szCs w:val="24"/>
              </w:rPr>
              <w:t>9</w:t>
            </w:r>
            <w:r w:rsidRPr="008606FE">
              <w:rPr>
                <w:rFonts w:ascii="Times New Roman" w:hAnsi="Times New Roman"/>
                <w:bCs/>
                <w:sz w:val="24"/>
                <w:szCs w:val="24"/>
              </w:rPr>
              <w:t>. ДИВИДЕНДЫ</w:t>
            </w:r>
          </w:p>
          <w:p w:rsidR="0097667B" w:rsidRDefault="0097667B" w:rsidP="00ED3FD2">
            <w:pPr>
              <w:jc w:val="both"/>
              <w:rPr>
                <w:rFonts w:ascii="Times New Roman" w:hAnsi="Times New Roman"/>
                <w:bCs/>
                <w:sz w:val="24"/>
                <w:szCs w:val="24"/>
              </w:rPr>
            </w:pP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9.1.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действующим зако</w:t>
            </w:r>
            <w:r>
              <w:rPr>
                <w:rFonts w:ascii="Times New Roman" w:hAnsi="Times New Roman"/>
                <w:b w:val="0"/>
                <w:sz w:val="22"/>
                <w:szCs w:val="22"/>
              </w:rPr>
              <w:t>нодательством.</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r w:rsidRPr="0010626F">
              <w:rPr>
                <w:rFonts w:ascii="Times New Roman" w:hAnsi="Times New Roman"/>
                <w:b w:val="0"/>
                <w:sz w:val="22"/>
                <w:szCs w:val="22"/>
              </w:rPr>
              <w:br/>
              <w:t xml:space="preserve">Дивиденды должны быть выплачены в течение 6 (Шести) месяцев </w:t>
            </w:r>
            <w:proofErr w:type="gramStart"/>
            <w:r w:rsidRPr="0010626F">
              <w:rPr>
                <w:rFonts w:ascii="Times New Roman" w:hAnsi="Times New Roman"/>
                <w:b w:val="0"/>
                <w:sz w:val="22"/>
                <w:szCs w:val="22"/>
              </w:rPr>
              <w:t>с даты принятия</w:t>
            </w:r>
            <w:proofErr w:type="gramEnd"/>
            <w:r w:rsidRPr="0010626F">
              <w:rPr>
                <w:rFonts w:ascii="Times New Roman" w:hAnsi="Times New Roman"/>
                <w:b w:val="0"/>
                <w:sz w:val="22"/>
                <w:szCs w:val="22"/>
              </w:rPr>
              <w:t xml:space="preserve"> решения о выплате, если иной срок выплаты не предусмотрен решением ед</w:t>
            </w:r>
            <w:r>
              <w:rPr>
                <w:rFonts w:ascii="Times New Roman" w:hAnsi="Times New Roman"/>
                <w:b w:val="0"/>
                <w:sz w:val="22"/>
                <w:szCs w:val="22"/>
              </w:rPr>
              <w:t>инственного акционера Общества.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9.2.Дивиденды могут выплачиваться</w:t>
            </w:r>
            <w:r>
              <w:rPr>
                <w:rFonts w:ascii="Times New Roman" w:hAnsi="Times New Roman"/>
                <w:b w:val="0"/>
                <w:sz w:val="22"/>
                <w:szCs w:val="22"/>
              </w:rPr>
              <w:t xml:space="preserve"> деньгами либо иным имуществом.</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9.3. Решения о выплате (объявлении) дивидендов, в том числе решения о размере дивиденда и форме его выплаты по акциям каждой категории (типа), принимаются ед</w:t>
            </w:r>
            <w:r>
              <w:rPr>
                <w:rFonts w:ascii="Times New Roman" w:hAnsi="Times New Roman"/>
                <w:b w:val="0"/>
                <w:sz w:val="22"/>
                <w:szCs w:val="22"/>
              </w:rPr>
              <w:t>инственным акционером Общества.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9.4.При принятии решения (объявлении) о выплате дивидендов Общество обязано руководствоваться ограничениями, установленными Федеральным зако</w:t>
            </w:r>
            <w:r>
              <w:rPr>
                <w:rFonts w:ascii="Times New Roman" w:hAnsi="Times New Roman"/>
                <w:b w:val="0"/>
                <w:sz w:val="22"/>
                <w:szCs w:val="22"/>
              </w:rPr>
              <w:t>ном «Об акционерных обществах».</w:t>
            </w:r>
          </w:p>
          <w:p w:rsidR="0097667B" w:rsidRPr="0010626F" w:rsidRDefault="0097667B" w:rsidP="00ED3FD2">
            <w:pPr>
              <w:jc w:val="both"/>
              <w:rPr>
                <w:rFonts w:ascii="Times New Roman" w:hAnsi="Times New Roman"/>
                <w:b w:val="0"/>
                <w:sz w:val="22"/>
                <w:szCs w:val="22"/>
              </w:rPr>
            </w:pPr>
          </w:p>
          <w:p w:rsidR="0097667B" w:rsidRDefault="0097667B" w:rsidP="00ED3FD2">
            <w:pPr>
              <w:jc w:val="center"/>
              <w:rPr>
                <w:rFonts w:ascii="Times New Roman" w:hAnsi="Times New Roman"/>
                <w:b w:val="0"/>
                <w:sz w:val="24"/>
                <w:szCs w:val="24"/>
              </w:rPr>
            </w:pPr>
            <w:r>
              <w:rPr>
                <w:rFonts w:ascii="Times New Roman" w:hAnsi="Times New Roman"/>
                <w:bCs/>
                <w:sz w:val="24"/>
                <w:szCs w:val="24"/>
              </w:rPr>
              <w:t>10.</w:t>
            </w:r>
            <w:r w:rsidRPr="008606FE">
              <w:rPr>
                <w:rFonts w:ascii="Times New Roman" w:hAnsi="Times New Roman"/>
                <w:bCs/>
                <w:sz w:val="24"/>
                <w:szCs w:val="24"/>
              </w:rPr>
              <w:t>СТРУКТУРА</w:t>
            </w:r>
            <w:r>
              <w:rPr>
                <w:rFonts w:ascii="Times New Roman" w:hAnsi="Times New Roman"/>
                <w:bCs/>
                <w:sz w:val="24"/>
                <w:szCs w:val="24"/>
              </w:rPr>
              <w:t xml:space="preserve">   </w:t>
            </w:r>
            <w:r w:rsidRPr="008606FE">
              <w:rPr>
                <w:rFonts w:ascii="Times New Roman" w:hAnsi="Times New Roman"/>
                <w:bCs/>
                <w:sz w:val="24"/>
                <w:szCs w:val="24"/>
              </w:rPr>
              <w:t>ОРГАНОВ</w:t>
            </w:r>
            <w:r>
              <w:rPr>
                <w:rFonts w:ascii="Times New Roman" w:hAnsi="Times New Roman"/>
                <w:bCs/>
                <w:sz w:val="24"/>
                <w:szCs w:val="24"/>
              </w:rPr>
              <w:t xml:space="preserve">   УПРАВЛЕНИЯ И КОНТРОЛЯ  </w:t>
            </w:r>
            <w:r w:rsidRPr="008606FE">
              <w:rPr>
                <w:rFonts w:ascii="Times New Roman" w:hAnsi="Times New Roman"/>
                <w:bCs/>
                <w:sz w:val="24"/>
                <w:szCs w:val="24"/>
              </w:rPr>
              <w:t>ОБЩЕСТВА</w:t>
            </w:r>
            <w:r w:rsidRPr="008606FE">
              <w:rPr>
                <w:rFonts w:ascii="Times New Roman" w:hAnsi="Times New Roman"/>
                <w:b w:val="0"/>
                <w:sz w:val="24"/>
                <w:szCs w:val="24"/>
              </w:rPr>
              <w:br/>
            </w:r>
          </w:p>
          <w:p w:rsidR="0097667B" w:rsidRPr="0010626F" w:rsidRDefault="0097667B" w:rsidP="00ED3FD2">
            <w:pPr>
              <w:jc w:val="both"/>
              <w:rPr>
                <w:rFonts w:ascii="Times New Roman" w:hAnsi="Times New Roman"/>
                <w:b w:val="0"/>
                <w:sz w:val="22"/>
                <w:szCs w:val="22"/>
              </w:rPr>
            </w:pPr>
            <w:r w:rsidRPr="0010626F">
              <w:rPr>
                <w:rFonts w:ascii="Times New Roman" w:hAnsi="Times New Roman"/>
                <w:b w:val="0"/>
                <w:sz w:val="22"/>
                <w:szCs w:val="22"/>
              </w:rPr>
              <w:t>10.1. Органами управления Общества являются:</w:t>
            </w:r>
          </w:p>
          <w:p w:rsidR="0097667B" w:rsidRPr="0010626F" w:rsidRDefault="0097667B" w:rsidP="0097667B">
            <w:pPr>
              <w:numPr>
                <w:ilvl w:val="0"/>
                <w:numId w:val="3"/>
              </w:numPr>
              <w:spacing w:before="100" w:beforeAutospacing="1" w:after="100" w:afterAutospacing="1"/>
              <w:rPr>
                <w:rFonts w:ascii="Times New Roman" w:hAnsi="Times New Roman"/>
                <w:b w:val="0"/>
                <w:sz w:val="22"/>
                <w:szCs w:val="22"/>
              </w:rPr>
            </w:pPr>
            <w:r w:rsidRPr="0010626F">
              <w:rPr>
                <w:rFonts w:ascii="Times New Roman" w:hAnsi="Times New Roman"/>
                <w:b w:val="0"/>
                <w:sz w:val="22"/>
                <w:szCs w:val="22"/>
              </w:rPr>
              <w:t>общее собрание акционеров Общества</w:t>
            </w:r>
            <w:proofErr w:type="gramStart"/>
            <w:r w:rsidRPr="0010626F">
              <w:rPr>
                <w:rFonts w:ascii="Times New Roman" w:hAnsi="Times New Roman"/>
                <w:b w:val="0"/>
                <w:sz w:val="22"/>
                <w:szCs w:val="22"/>
                <w:vertAlign w:val="superscript"/>
              </w:rPr>
              <w:t>1</w:t>
            </w:r>
            <w:proofErr w:type="gramEnd"/>
            <w:r w:rsidRPr="0010626F">
              <w:rPr>
                <w:rFonts w:ascii="Times New Roman" w:hAnsi="Times New Roman"/>
                <w:b w:val="0"/>
                <w:sz w:val="22"/>
                <w:szCs w:val="22"/>
              </w:rPr>
              <w:t>;</w:t>
            </w:r>
          </w:p>
          <w:p w:rsidR="0097667B" w:rsidRPr="0010626F" w:rsidRDefault="0097667B" w:rsidP="0097667B">
            <w:pPr>
              <w:numPr>
                <w:ilvl w:val="0"/>
                <w:numId w:val="3"/>
              </w:numPr>
              <w:spacing w:before="100" w:beforeAutospacing="1" w:after="100" w:afterAutospacing="1"/>
              <w:rPr>
                <w:rFonts w:ascii="Times New Roman" w:hAnsi="Times New Roman"/>
                <w:b w:val="0"/>
                <w:sz w:val="22"/>
                <w:szCs w:val="22"/>
              </w:rPr>
            </w:pPr>
            <w:r w:rsidRPr="0010626F">
              <w:rPr>
                <w:rFonts w:ascii="Times New Roman" w:hAnsi="Times New Roman"/>
                <w:b w:val="0"/>
                <w:sz w:val="22"/>
                <w:szCs w:val="22"/>
              </w:rPr>
              <w:t>Совет директоров;</w:t>
            </w:r>
          </w:p>
          <w:p w:rsidR="0097667B" w:rsidRPr="0010626F" w:rsidRDefault="0097667B" w:rsidP="0097667B">
            <w:pPr>
              <w:numPr>
                <w:ilvl w:val="0"/>
                <w:numId w:val="3"/>
              </w:numPr>
              <w:spacing w:before="100" w:beforeAutospacing="1" w:after="100" w:afterAutospacing="1"/>
              <w:rPr>
                <w:rFonts w:ascii="Times New Roman" w:hAnsi="Times New Roman"/>
                <w:b w:val="0"/>
                <w:sz w:val="22"/>
                <w:szCs w:val="22"/>
              </w:rPr>
            </w:pPr>
            <w:r w:rsidRPr="0010626F">
              <w:rPr>
                <w:rFonts w:ascii="Times New Roman" w:hAnsi="Times New Roman"/>
                <w:b w:val="0"/>
                <w:sz w:val="22"/>
                <w:szCs w:val="22"/>
              </w:rPr>
              <w:t>единоличный исполнительный орган (Генеральный директор) Общества.</w:t>
            </w:r>
          </w:p>
          <w:p w:rsidR="0097667B" w:rsidRPr="00C81B28" w:rsidRDefault="0097667B" w:rsidP="00ED3FD2">
            <w:pPr>
              <w:jc w:val="both"/>
              <w:rPr>
                <w:rFonts w:ascii="Times New Roman" w:hAnsi="Times New Roman"/>
                <w:b w:val="0"/>
                <w:sz w:val="20"/>
                <w:szCs w:val="22"/>
              </w:rPr>
            </w:pPr>
            <w:r w:rsidRPr="0010626F">
              <w:rPr>
                <w:rFonts w:ascii="Times New Roman" w:hAnsi="Times New Roman"/>
                <w:b w:val="0"/>
                <w:sz w:val="22"/>
                <w:szCs w:val="22"/>
              </w:rPr>
              <w:br/>
            </w:r>
            <w:r w:rsidRPr="00C81B28">
              <w:rPr>
                <w:rFonts w:ascii="Times New Roman" w:hAnsi="Times New Roman"/>
                <w:b w:val="0"/>
                <w:sz w:val="20"/>
                <w:szCs w:val="22"/>
                <w:vertAlign w:val="superscript"/>
              </w:rPr>
              <w:t xml:space="preserve">1  </w:t>
            </w:r>
            <w:r w:rsidRPr="00C81B28">
              <w:rPr>
                <w:rFonts w:ascii="Times New Roman" w:hAnsi="Times New Roman"/>
                <w:b w:val="0"/>
                <w:sz w:val="20"/>
                <w:szCs w:val="22"/>
              </w:rPr>
              <w:t xml:space="preserve"> </w:t>
            </w:r>
            <w:r w:rsidRPr="00C81B28">
              <w:rPr>
                <w:rFonts w:ascii="Times New Roman" w:hAnsi="Times New Roman"/>
                <w:b w:val="0"/>
                <w:i/>
                <w:sz w:val="18"/>
                <w:szCs w:val="22"/>
              </w:rPr>
              <w:t>Решения по вопросам, относящимся в соответствии с Федеральным законом «Об акционерных обществах» к компетенции общего собрания акционеров Общества, принимаются единственным акционером Общества единолично и оформляются письменно. При этом положения Федерального закона «Об акционерных обществах»,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 При этом везде далее по тексту настоящего Устава вместо термина «общее собрание акционеров Общества» используется термин «единственный акционер Общества».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br/>
              <w:t>В случае назначения ликвидационной комиссии к ней переходят все полномочия</w:t>
            </w:r>
            <w:r>
              <w:rPr>
                <w:rFonts w:ascii="Times New Roman" w:hAnsi="Times New Roman"/>
                <w:b w:val="0"/>
                <w:sz w:val="22"/>
                <w:szCs w:val="22"/>
              </w:rPr>
              <w:t xml:space="preserve"> по управлению делами Общества.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br/>
              <w:t>Полномочия единоличного исполнительного органа Общества могут быть переданы по договору управляю</w:t>
            </w:r>
            <w:r>
              <w:rPr>
                <w:rFonts w:ascii="Times New Roman" w:hAnsi="Times New Roman"/>
                <w:b w:val="0"/>
                <w:sz w:val="22"/>
                <w:szCs w:val="22"/>
              </w:rPr>
              <w:t>щей организации (управляющему).</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 xml:space="preserve">10.2. Органом </w:t>
            </w:r>
            <w:proofErr w:type="gramStart"/>
            <w:r w:rsidRPr="0010626F">
              <w:rPr>
                <w:rFonts w:ascii="Times New Roman" w:hAnsi="Times New Roman"/>
                <w:b w:val="0"/>
                <w:sz w:val="22"/>
                <w:szCs w:val="22"/>
              </w:rPr>
              <w:t>контроля за</w:t>
            </w:r>
            <w:proofErr w:type="gramEnd"/>
            <w:r w:rsidRPr="0010626F">
              <w:rPr>
                <w:rFonts w:ascii="Times New Roman" w:hAnsi="Times New Roman"/>
                <w:b w:val="0"/>
                <w:sz w:val="22"/>
                <w:szCs w:val="22"/>
              </w:rPr>
              <w:t xml:space="preserve"> финансово-хозяйственной деятельностью Общества является Ревизор.</w:t>
            </w:r>
          </w:p>
          <w:p w:rsidR="0097667B" w:rsidRDefault="0097667B" w:rsidP="00ED3FD2">
            <w:pPr>
              <w:jc w:val="center"/>
              <w:rPr>
                <w:rFonts w:ascii="Times New Roman" w:hAnsi="Times New Roman"/>
                <w:b w:val="0"/>
                <w:sz w:val="24"/>
                <w:szCs w:val="24"/>
              </w:rPr>
            </w:pPr>
            <w:r w:rsidRPr="0010626F">
              <w:rPr>
                <w:rFonts w:ascii="Times New Roman" w:hAnsi="Times New Roman"/>
                <w:b w:val="0"/>
                <w:i/>
                <w:sz w:val="24"/>
                <w:szCs w:val="24"/>
              </w:rPr>
              <w:br/>
            </w:r>
            <w:r w:rsidRPr="0010626F">
              <w:rPr>
                <w:rFonts w:ascii="Times New Roman" w:hAnsi="Times New Roman"/>
                <w:bCs/>
                <w:sz w:val="24"/>
                <w:szCs w:val="24"/>
              </w:rPr>
              <w:t>11.КОМПЕТЕНЦИЯ ЕДИНСТВЕННОГО АКЦИОНЕРА ОБЩЕСТВА</w:t>
            </w:r>
          </w:p>
          <w:p w:rsidR="0097667B" w:rsidRPr="0010626F" w:rsidRDefault="0097667B" w:rsidP="00ED3FD2">
            <w:pPr>
              <w:jc w:val="both"/>
              <w:rPr>
                <w:rFonts w:ascii="Times New Roman" w:hAnsi="Times New Roman"/>
                <w:b w:val="0"/>
                <w:sz w:val="24"/>
                <w:szCs w:val="24"/>
              </w:rPr>
            </w:pP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 xml:space="preserve">11.1. Высшим органом управления Общества является </w:t>
            </w:r>
            <w:r>
              <w:rPr>
                <w:rFonts w:ascii="Times New Roman" w:hAnsi="Times New Roman"/>
                <w:b w:val="0"/>
                <w:sz w:val="22"/>
                <w:szCs w:val="22"/>
              </w:rPr>
              <w:t>единственный акционер Общества.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11.2. К компетенции единственного акцион</w:t>
            </w:r>
            <w:r>
              <w:rPr>
                <w:rFonts w:ascii="Times New Roman" w:hAnsi="Times New Roman"/>
                <w:b w:val="0"/>
                <w:sz w:val="22"/>
                <w:szCs w:val="22"/>
              </w:rPr>
              <w:t>ера Общества относятся вопросы:</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br/>
              <w:t>1) внесение изменений и дополнений в Устав Общества или утверждение Устава Общества в новой редакции;</w:t>
            </w:r>
            <w:r w:rsidRPr="0010626F">
              <w:rPr>
                <w:rFonts w:ascii="Times New Roman" w:hAnsi="Times New Roman"/>
                <w:b w:val="0"/>
                <w:sz w:val="22"/>
                <w:szCs w:val="22"/>
              </w:rPr>
              <w:br/>
              <w:t>2)</w:t>
            </w:r>
            <w:proofErr w:type="spellStart"/>
            <w:r w:rsidRPr="0010626F">
              <w:rPr>
                <w:rFonts w:ascii="Times New Roman" w:hAnsi="Times New Roman"/>
                <w:b w:val="0"/>
                <w:sz w:val="22"/>
                <w:szCs w:val="22"/>
              </w:rPr>
              <w:t>реорганизацияОбщества</w:t>
            </w:r>
            <w:proofErr w:type="spellEnd"/>
            <w:r w:rsidRPr="0010626F">
              <w:rPr>
                <w:rFonts w:ascii="Times New Roman" w:hAnsi="Times New Roman"/>
                <w:b w:val="0"/>
                <w:sz w:val="22"/>
                <w:szCs w:val="22"/>
              </w:rPr>
              <w:t>;</w:t>
            </w:r>
            <w:r w:rsidRPr="0010626F">
              <w:rPr>
                <w:rFonts w:ascii="Times New Roman" w:hAnsi="Times New Roman"/>
                <w:b w:val="0"/>
                <w:sz w:val="22"/>
                <w:szCs w:val="22"/>
              </w:rPr>
              <w:br/>
              <w:t>3) ликвидация Общества, назначение ликвидационной комиссии и утверждение промежуточного и окончате</w:t>
            </w:r>
            <w:r>
              <w:rPr>
                <w:rFonts w:ascii="Times New Roman" w:hAnsi="Times New Roman"/>
                <w:b w:val="0"/>
                <w:sz w:val="22"/>
                <w:szCs w:val="22"/>
              </w:rPr>
              <w:t>льного ликвидационных балансов;</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4) образование единоличного исполнительного органа Общества, досрочное прекращение его полномочий;</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5) определение количественного состава Совета директоров Общества,  назначение его членов, принятие решения о досрочном прекращении их полномочий и определение его функций.</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6) принятие решения 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r w:rsidRPr="0010626F">
              <w:rPr>
                <w:rFonts w:ascii="Times New Roman" w:hAnsi="Times New Roman"/>
                <w:b w:val="0"/>
                <w:sz w:val="22"/>
                <w:szCs w:val="22"/>
              </w:rPr>
              <w:br/>
              <w:t>7) принятие решения о досрочном прекращении полномочий управляющей организации или управляющего;</w:t>
            </w:r>
            <w:r w:rsidRPr="0010626F">
              <w:rPr>
                <w:rFonts w:ascii="Times New Roman" w:hAnsi="Times New Roman"/>
                <w:b w:val="0"/>
                <w:sz w:val="22"/>
                <w:szCs w:val="22"/>
              </w:rPr>
              <w:br/>
            </w:r>
            <w:r w:rsidRPr="0010626F">
              <w:rPr>
                <w:rFonts w:ascii="Times New Roman" w:hAnsi="Times New Roman"/>
                <w:b w:val="0"/>
                <w:sz w:val="22"/>
                <w:szCs w:val="22"/>
              </w:rPr>
              <w:lastRenderedPageBreak/>
              <w:t>8) дача согласия лицу, осуществляющему функции единоличного исполнительного органа, на совмещение должностей в органах у</w:t>
            </w:r>
            <w:r>
              <w:rPr>
                <w:rFonts w:ascii="Times New Roman" w:hAnsi="Times New Roman"/>
                <w:b w:val="0"/>
                <w:sz w:val="22"/>
                <w:szCs w:val="22"/>
              </w:rPr>
              <w:t>правления других организаций;</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9) определение лица, уполномоченного от имени Общества подписать договор с единоличным исполнительным органом, управляюще</w:t>
            </w:r>
            <w:r>
              <w:rPr>
                <w:rFonts w:ascii="Times New Roman" w:hAnsi="Times New Roman"/>
                <w:b w:val="0"/>
                <w:sz w:val="22"/>
                <w:szCs w:val="22"/>
              </w:rPr>
              <w:t>й организацией (управляющим);</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10) избрание Ревизора Общества и досрочное</w:t>
            </w:r>
            <w:r>
              <w:rPr>
                <w:rFonts w:ascii="Times New Roman" w:hAnsi="Times New Roman"/>
                <w:b w:val="0"/>
                <w:sz w:val="22"/>
                <w:szCs w:val="22"/>
              </w:rPr>
              <w:t xml:space="preserve"> прекращение его полномочий;</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11) принятие решения о выплате Ревизору Общества в период исполнения им своих обязанностей вознаграждений и (или) компенсации расходов, связанных с исполнением им своих обязанностей; установление размеров таких в</w:t>
            </w:r>
            <w:r>
              <w:rPr>
                <w:rFonts w:ascii="Times New Roman" w:hAnsi="Times New Roman"/>
                <w:b w:val="0"/>
                <w:sz w:val="22"/>
                <w:szCs w:val="22"/>
              </w:rPr>
              <w:t>ознаграждений и компенсаций;</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12) утверждение аудитора Общества и определен</w:t>
            </w:r>
            <w:r>
              <w:rPr>
                <w:rFonts w:ascii="Times New Roman" w:hAnsi="Times New Roman"/>
                <w:b w:val="0"/>
                <w:sz w:val="22"/>
                <w:szCs w:val="22"/>
              </w:rPr>
              <w:t>ие размера оплаты его услуг;</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13) определение количества, номинальной стоимости, категории (типа) объявленных акций и прав, пр</w:t>
            </w:r>
            <w:r>
              <w:rPr>
                <w:rFonts w:ascii="Times New Roman" w:hAnsi="Times New Roman"/>
                <w:b w:val="0"/>
                <w:sz w:val="22"/>
                <w:szCs w:val="22"/>
              </w:rPr>
              <w:t>едоставляемых этими акциями;</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 xml:space="preserve">14) увеличение уставного капитала Общества путем увеличения </w:t>
            </w:r>
            <w:r>
              <w:rPr>
                <w:rFonts w:ascii="Times New Roman" w:hAnsi="Times New Roman"/>
                <w:b w:val="0"/>
                <w:sz w:val="22"/>
                <w:szCs w:val="22"/>
              </w:rPr>
              <w:t>номинальной стоимости акций;</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15) увеличение уставного капитала Общества путем разм</w:t>
            </w:r>
            <w:r>
              <w:rPr>
                <w:rFonts w:ascii="Times New Roman" w:hAnsi="Times New Roman"/>
                <w:b w:val="0"/>
                <w:sz w:val="22"/>
                <w:szCs w:val="22"/>
              </w:rPr>
              <w:t>ещения дополнительных акций;</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16)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w:t>
            </w:r>
            <w:r>
              <w:rPr>
                <w:rFonts w:ascii="Times New Roman" w:hAnsi="Times New Roman"/>
                <w:b w:val="0"/>
                <w:sz w:val="22"/>
                <w:szCs w:val="22"/>
              </w:rPr>
              <w:t>щихся в распоряжении Общества);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17)дро</w:t>
            </w:r>
            <w:r>
              <w:rPr>
                <w:rFonts w:ascii="Times New Roman" w:hAnsi="Times New Roman"/>
                <w:b w:val="0"/>
                <w:sz w:val="22"/>
                <w:szCs w:val="22"/>
              </w:rPr>
              <w:t>бление и консолидация акций;</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18) размещение Обществом облигаций и иных эмиссионных ценных бумаг в случаях, предусмотренных Федеральным законом</w:t>
            </w:r>
            <w:r>
              <w:rPr>
                <w:rFonts w:ascii="Times New Roman" w:hAnsi="Times New Roman"/>
                <w:b w:val="0"/>
                <w:sz w:val="22"/>
                <w:szCs w:val="22"/>
              </w:rPr>
              <w:t xml:space="preserve"> «Об акционерных обществах»;</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19) определение цены (денежной оценки) имущества, цены размещения и выкупа эмиссионных ценных бумаг в случаях, предусмотренных Федеральным законом «Об акцио</w:t>
            </w:r>
            <w:r>
              <w:rPr>
                <w:rFonts w:ascii="Times New Roman" w:hAnsi="Times New Roman"/>
                <w:b w:val="0"/>
                <w:sz w:val="22"/>
                <w:szCs w:val="22"/>
              </w:rPr>
              <w:t>нерных обществах»</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20) приобретение размещенных Обществом акций, облигаций и иных ценных бумаг в случаях, предусмотренных Федеральным законом</w:t>
            </w:r>
            <w:r>
              <w:rPr>
                <w:rFonts w:ascii="Times New Roman" w:hAnsi="Times New Roman"/>
                <w:b w:val="0"/>
                <w:sz w:val="22"/>
                <w:szCs w:val="22"/>
              </w:rPr>
              <w:t xml:space="preserve"> «Об акционерных обществах»;</w:t>
            </w:r>
          </w:p>
          <w:p w:rsidR="0097667B" w:rsidRDefault="0097667B" w:rsidP="00ED3FD2">
            <w:pPr>
              <w:jc w:val="both"/>
              <w:rPr>
                <w:rFonts w:ascii="Times New Roman" w:hAnsi="Times New Roman"/>
                <w:b w:val="0"/>
                <w:sz w:val="22"/>
                <w:szCs w:val="22"/>
              </w:rPr>
            </w:pPr>
            <w:proofErr w:type="gramStart"/>
            <w:r w:rsidRPr="0010626F">
              <w:rPr>
                <w:rFonts w:ascii="Times New Roman" w:hAnsi="Times New Roman"/>
                <w:b w:val="0"/>
                <w:sz w:val="22"/>
                <w:szCs w:val="22"/>
              </w:rPr>
              <w:t>21)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w:t>
            </w:r>
            <w:r>
              <w:rPr>
                <w:rFonts w:ascii="Times New Roman" w:hAnsi="Times New Roman"/>
                <w:b w:val="0"/>
                <w:sz w:val="22"/>
                <w:szCs w:val="22"/>
              </w:rPr>
              <w:t>о результатам финансового года;</w:t>
            </w:r>
            <w:proofErr w:type="gramEnd"/>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22) принятие решений об одобрении сделок, в совершении которых</w:t>
            </w:r>
            <w:r>
              <w:rPr>
                <w:rFonts w:ascii="Times New Roman" w:hAnsi="Times New Roman"/>
                <w:b w:val="0"/>
                <w:sz w:val="22"/>
                <w:szCs w:val="22"/>
              </w:rPr>
              <w:t xml:space="preserve"> имеется заинтересованность;</w:t>
            </w:r>
          </w:p>
          <w:p w:rsidR="0097667B" w:rsidRDefault="0097667B" w:rsidP="00ED3FD2">
            <w:pPr>
              <w:jc w:val="both"/>
              <w:rPr>
                <w:rFonts w:ascii="Times New Roman" w:hAnsi="Times New Roman"/>
                <w:b w:val="0"/>
                <w:sz w:val="22"/>
                <w:szCs w:val="22"/>
              </w:rPr>
            </w:pPr>
            <w:proofErr w:type="gramStart"/>
            <w:r w:rsidRPr="0010626F">
              <w:rPr>
                <w:rFonts w:ascii="Times New Roman" w:hAnsi="Times New Roman"/>
                <w:b w:val="0"/>
                <w:sz w:val="22"/>
                <w:szCs w:val="22"/>
              </w:rPr>
              <w:t>23) принятие решений об одобрении крупных сделок, предметом которых является имущество, стоимость которого составляет 25 (Двадцать пять) и более процентов балансовой стоимости активов Общества, а также иных сделок, на которые в соответствии с настоящим Уставом распространяется поряд</w:t>
            </w:r>
            <w:r>
              <w:rPr>
                <w:rFonts w:ascii="Times New Roman" w:hAnsi="Times New Roman"/>
                <w:b w:val="0"/>
                <w:sz w:val="22"/>
                <w:szCs w:val="22"/>
              </w:rPr>
              <w:t>ок одобрения крупных сделок;</w:t>
            </w:r>
            <w:proofErr w:type="gramEnd"/>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24) принятие решения об участии в финансово-промышленных группах, ассоциациях и иных объединени</w:t>
            </w:r>
            <w:r>
              <w:rPr>
                <w:rFonts w:ascii="Times New Roman" w:hAnsi="Times New Roman"/>
                <w:b w:val="0"/>
                <w:sz w:val="22"/>
                <w:szCs w:val="22"/>
              </w:rPr>
              <w:t>ях коммерческих организаций;</w:t>
            </w:r>
          </w:p>
          <w:p w:rsidR="0097667B" w:rsidRDefault="0097667B" w:rsidP="00ED3FD2">
            <w:pPr>
              <w:jc w:val="both"/>
              <w:rPr>
                <w:rFonts w:ascii="Times New Roman" w:hAnsi="Times New Roman"/>
                <w:b w:val="0"/>
                <w:sz w:val="22"/>
                <w:szCs w:val="22"/>
              </w:rPr>
            </w:pPr>
            <w:proofErr w:type="gramStart"/>
            <w:r w:rsidRPr="0010626F">
              <w:rPr>
                <w:rFonts w:ascii="Times New Roman" w:hAnsi="Times New Roman"/>
                <w:b w:val="0"/>
                <w:sz w:val="22"/>
                <w:szCs w:val="22"/>
              </w:rPr>
              <w:t>25) принятие решений об участии и прекращении участия Общества в других организациях;</w:t>
            </w:r>
            <w:r w:rsidRPr="0010626F">
              <w:rPr>
                <w:rFonts w:ascii="Times New Roman" w:hAnsi="Times New Roman"/>
                <w:b w:val="0"/>
                <w:sz w:val="22"/>
                <w:szCs w:val="22"/>
              </w:rPr>
              <w:br/>
              <w:t>26) принятие решений о создании филиалов и открытии представительств, их ликвидации; утверждение положений о фи</w:t>
            </w:r>
            <w:r>
              <w:rPr>
                <w:rFonts w:ascii="Times New Roman" w:hAnsi="Times New Roman"/>
                <w:b w:val="0"/>
                <w:sz w:val="22"/>
                <w:szCs w:val="22"/>
              </w:rPr>
              <w:t>лиалах и представительствах;</w:t>
            </w:r>
            <w:proofErr w:type="gramEnd"/>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27) утверждение внутренних документов, регулирующих деятельность органов Общества, в том числе положений, регулирующих деятельность органов управления и контроля (единоличного исполнительного органа, Ревизора), за исключением внутренних документов, утверждение которых отнесено настоящим Уставом к компетенции единолич</w:t>
            </w:r>
            <w:r>
              <w:rPr>
                <w:rFonts w:ascii="Times New Roman" w:hAnsi="Times New Roman"/>
                <w:b w:val="0"/>
                <w:sz w:val="22"/>
                <w:szCs w:val="22"/>
              </w:rPr>
              <w:t>ного исполнительного органа;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28) определение перечня дополнительных документов, обязатель</w:t>
            </w:r>
            <w:r>
              <w:rPr>
                <w:rFonts w:ascii="Times New Roman" w:hAnsi="Times New Roman"/>
                <w:b w:val="0"/>
                <w:sz w:val="22"/>
                <w:szCs w:val="22"/>
              </w:rPr>
              <w:t>ных для хранения в Обществе;</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29) выплата (объявление) дивидендов по результатам первого квартала, полугодия, девя</w:t>
            </w:r>
            <w:r>
              <w:rPr>
                <w:rFonts w:ascii="Times New Roman" w:hAnsi="Times New Roman"/>
                <w:b w:val="0"/>
                <w:sz w:val="22"/>
                <w:szCs w:val="22"/>
              </w:rPr>
              <w:t>ти месяцев финансового года;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30) принятие решения о проверке (ревизии) финансово-хозяйственной деят</w:t>
            </w:r>
            <w:r>
              <w:rPr>
                <w:rFonts w:ascii="Times New Roman" w:hAnsi="Times New Roman"/>
                <w:b w:val="0"/>
                <w:sz w:val="22"/>
                <w:szCs w:val="22"/>
              </w:rPr>
              <w:t>ельности Общества;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31) определение приоритетных направлений деятельности Общества, в том числе утверждени</w:t>
            </w:r>
            <w:r>
              <w:rPr>
                <w:rFonts w:ascii="Times New Roman" w:hAnsi="Times New Roman"/>
                <w:b w:val="0"/>
                <w:sz w:val="22"/>
                <w:szCs w:val="22"/>
              </w:rPr>
              <w:t>е годовых бюджетов Общества;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32) использование резервного ф</w:t>
            </w:r>
            <w:r>
              <w:rPr>
                <w:rFonts w:ascii="Times New Roman" w:hAnsi="Times New Roman"/>
                <w:b w:val="0"/>
                <w:sz w:val="22"/>
                <w:szCs w:val="22"/>
              </w:rPr>
              <w:t>онда и иных фондов Общества;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33) утверждение регистратора Общества и условий договора с ним, а также</w:t>
            </w:r>
            <w:r>
              <w:rPr>
                <w:rFonts w:ascii="Times New Roman" w:hAnsi="Times New Roman"/>
                <w:b w:val="0"/>
                <w:sz w:val="22"/>
                <w:szCs w:val="22"/>
              </w:rPr>
              <w:t xml:space="preserve"> расторжение договора с ним;</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34) иные вопросы, предусмотренные Федеральным законом «Об акционерных</w:t>
            </w:r>
            <w:r>
              <w:rPr>
                <w:rFonts w:ascii="Times New Roman" w:hAnsi="Times New Roman"/>
                <w:b w:val="0"/>
                <w:sz w:val="22"/>
                <w:szCs w:val="22"/>
              </w:rPr>
              <w:t xml:space="preserve"> обществах» и Уставом Общества.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w:t>
            </w:r>
            <w:r>
              <w:rPr>
                <w:rFonts w:ascii="Times New Roman" w:hAnsi="Times New Roman"/>
                <w:b w:val="0"/>
                <w:sz w:val="22"/>
                <w:szCs w:val="22"/>
              </w:rPr>
              <w:t>1</w:t>
            </w:r>
            <w:r w:rsidRPr="0010626F">
              <w:rPr>
                <w:rFonts w:ascii="Times New Roman" w:hAnsi="Times New Roman"/>
                <w:b w:val="0"/>
                <w:sz w:val="22"/>
                <w:szCs w:val="22"/>
              </w:rPr>
              <w:t>.3. Единственный акционер Общества не вправе принимать решения по вопросам, не отнесенным Федеральным законом «Об акционерных обществах» и Уставом Общества к его компетенции.</w:t>
            </w:r>
            <w:r w:rsidRPr="0010626F">
              <w:rPr>
                <w:rFonts w:ascii="Times New Roman" w:hAnsi="Times New Roman"/>
                <w:b w:val="0"/>
                <w:sz w:val="22"/>
                <w:szCs w:val="22"/>
              </w:rPr>
              <w:br/>
            </w:r>
          </w:p>
          <w:p w:rsidR="0097667B" w:rsidRPr="00C81B28" w:rsidRDefault="0097667B" w:rsidP="00ED3FD2">
            <w:pPr>
              <w:jc w:val="center"/>
              <w:rPr>
                <w:rFonts w:ascii="Times New Roman" w:hAnsi="Times New Roman"/>
                <w:b w:val="0"/>
                <w:sz w:val="22"/>
                <w:szCs w:val="22"/>
              </w:rPr>
            </w:pPr>
            <w:r w:rsidRPr="008606FE">
              <w:rPr>
                <w:rFonts w:ascii="Times New Roman" w:hAnsi="Times New Roman"/>
                <w:bCs/>
                <w:sz w:val="24"/>
                <w:szCs w:val="24"/>
              </w:rPr>
              <w:t>1</w:t>
            </w:r>
            <w:r>
              <w:rPr>
                <w:rFonts w:ascii="Times New Roman" w:hAnsi="Times New Roman"/>
                <w:bCs/>
                <w:sz w:val="24"/>
                <w:szCs w:val="24"/>
              </w:rPr>
              <w:t>2</w:t>
            </w:r>
            <w:r w:rsidRPr="008606FE">
              <w:rPr>
                <w:rFonts w:ascii="Times New Roman" w:hAnsi="Times New Roman"/>
                <w:bCs/>
                <w:sz w:val="24"/>
                <w:szCs w:val="24"/>
              </w:rPr>
              <w:t xml:space="preserve">.ГОДОВОЕ </w:t>
            </w:r>
            <w:r>
              <w:rPr>
                <w:rFonts w:ascii="Times New Roman" w:hAnsi="Times New Roman"/>
                <w:bCs/>
                <w:sz w:val="24"/>
                <w:szCs w:val="24"/>
              </w:rPr>
              <w:t xml:space="preserve">   </w:t>
            </w:r>
            <w:r w:rsidRPr="008606FE">
              <w:rPr>
                <w:rFonts w:ascii="Times New Roman" w:hAnsi="Times New Roman"/>
                <w:bCs/>
                <w:sz w:val="24"/>
                <w:szCs w:val="24"/>
              </w:rPr>
              <w:t xml:space="preserve">РЕШЕНИЕ </w:t>
            </w:r>
            <w:r>
              <w:rPr>
                <w:rFonts w:ascii="Times New Roman" w:hAnsi="Times New Roman"/>
                <w:bCs/>
                <w:sz w:val="24"/>
                <w:szCs w:val="24"/>
              </w:rPr>
              <w:t xml:space="preserve">  </w:t>
            </w:r>
            <w:r w:rsidRPr="008606FE">
              <w:rPr>
                <w:rFonts w:ascii="Times New Roman" w:hAnsi="Times New Roman"/>
                <w:bCs/>
                <w:sz w:val="24"/>
                <w:szCs w:val="24"/>
              </w:rPr>
              <w:t xml:space="preserve">ЕДИНСТВЕННОГО </w:t>
            </w:r>
            <w:r>
              <w:rPr>
                <w:rFonts w:ascii="Times New Roman" w:hAnsi="Times New Roman"/>
                <w:bCs/>
                <w:sz w:val="24"/>
                <w:szCs w:val="24"/>
              </w:rPr>
              <w:t xml:space="preserve">  </w:t>
            </w:r>
            <w:r w:rsidRPr="008606FE">
              <w:rPr>
                <w:rFonts w:ascii="Times New Roman" w:hAnsi="Times New Roman"/>
                <w:bCs/>
                <w:sz w:val="24"/>
                <w:szCs w:val="24"/>
              </w:rPr>
              <w:t xml:space="preserve">АКЦИОНЕРА </w:t>
            </w:r>
            <w:r>
              <w:rPr>
                <w:rFonts w:ascii="Times New Roman" w:hAnsi="Times New Roman"/>
                <w:bCs/>
                <w:sz w:val="24"/>
                <w:szCs w:val="24"/>
              </w:rPr>
              <w:t xml:space="preserve">  </w:t>
            </w:r>
            <w:r w:rsidRPr="008606FE">
              <w:rPr>
                <w:rFonts w:ascii="Times New Roman" w:hAnsi="Times New Roman"/>
                <w:bCs/>
                <w:sz w:val="24"/>
                <w:szCs w:val="24"/>
              </w:rPr>
              <w:t>ОБЩЕСТВА</w:t>
            </w:r>
          </w:p>
          <w:p w:rsidR="0097667B" w:rsidRDefault="0097667B" w:rsidP="00ED3FD2">
            <w:pPr>
              <w:jc w:val="both"/>
              <w:rPr>
                <w:rFonts w:ascii="Times New Roman" w:hAnsi="Times New Roman"/>
                <w:bCs/>
                <w:sz w:val="24"/>
                <w:szCs w:val="24"/>
              </w:rPr>
            </w:pP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w:t>
            </w:r>
            <w:r>
              <w:rPr>
                <w:rFonts w:ascii="Times New Roman" w:hAnsi="Times New Roman"/>
                <w:b w:val="0"/>
                <w:sz w:val="22"/>
                <w:szCs w:val="22"/>
              </w:rPr>
              <w:t>2</w:t>
            </w:r>
            <w:r w:rsidRPr="0010626F">
              <w:rPr>
                <w:rFonts w:ascii="Times New Roman" w:hAnsi="Times New Roman"/>
                <w:b w:val="0"/>
                <w:sz w:val="22"/>
                <w:szCs w:val="22"/>
              </w:rPr>
              <w:t>.1. Единственный акционер обязан ежег</w:t>
            </w:r>
            <w:r>
              <w:rPr>
                <w:rFonts w:ascii="Times New Roman" w:hAnsi="Times New Roman"/>
                <w:b w:val="0"/>
                <w:sz w:val="22"/>
                <w:szCs w:val="22"/>
              </w:rPr>
              <w:t>одно принимать годовое решение.</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lastRenderedPageBreak/>
              <w:t>1</w:t>
            </w:r>
            <w:r>
              <w:rPr>
                <w:rFonts w:ascii="Times New Roman" w:hAnsi="Times New Roman"/>
                <w:b w:val="0"/>
                <w:sz w:val="22"/>
                <w:szCs w:val="22"/>
              </w:rPr>
              <w:t>2</w:t>
            </w:r>
            <w:r w:rsidRPr="0010626F">
              <w:rPr>
                <w:rFonts w:ascii="Times New Roman" w:hAnsi="Times New Roman"/>
                <w:b w:val="0"/>
                <w:sz w:val="22"/>
                <w:szCs w:val="22"/>
              </w:rPr>
              <w:t>.2. Годовое решение принимается в срок, который не может быть раньше чем через два месяца и позднее чем через шесть месяцев после окончания финансов</w:t>
            </w:r>
            <w:r>
              <w:rPr>
                <w:rFonts w:ascii="Times New Roman" w:hAnsi="Times New Roman"/>
                <w:b w:val="0"/>
                <w:sz w:val="22"/>
                <w:szCs w:val="22"/>
              </w:rPr>
              <w:t>ого года.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w:t>
            </w:r>
            <w:r>
              <w:rPr>
                <w:rFonts w:ascii="Times New Roman" w:hAnsi="Times New Roman"/>
                <w:b w:val="0"/>
                <w:sz w:val="22"/>
                <w:szCs w:val="22"/>
              </w:rPr>
              <w:t>2</w:t>
            </w:r>
            <w:r w:rsidRPr="0010626F">
              <w:rPr>
                <w:rFonts w:ascii="Times New Roman" w:hAnsi="Times New Roman"/>
                <w:b w:val="0"/>
                <w:sz w:val="22"/>
                <w:szCs w:val="22"/>
              </w:rPr>
              <w:t>.3. Годовое решение в обязательном порядке должно содержать вопросы, предусмотренные Федеральным законом «Об акционерных обществах» для годов</w:t>
            </w:r>
            <w:r>
              <w:rPr>
                <w:rFonts w:ascii="Times New Roman" w:hAnsi="Times New Roman"/>
                <w:b w:val="0"/>
                <w:sz w:val="22"/>
                <w:szCs w:val="22"/>
              </w:rPr>
              <w:t>ого общего собрания акционеров.</w:t>
            </w:r>
          </w:p>
          <w:p w:rsidR="0097667B" w:rsidRPr="0010626F" w:rsidRDefault="0097667B" w:rsidP="00ED3FD2">
            <w:pPr>
              <w:jc w:val="both"/>
              <w:rPr>
                <w:rFonts w:ascii="Times New Roman" w:hAnsi="Times New Roman"/>
                <w:b w:val="0"/>
                <w:sz w:val="22"/>
                <w:szCs w:val="22"/>
              </w:rPr>
            </w:pPr>
          </w:p>
          <w:p w:rsidR="0097667B" w:rsidRDefault="0097667B" w:rsidP="00ED3FD2">
            <w:pPr>
              <w:jc w:val="center"/>
              <w:rPr>
                <w:rFonts w:ascii="Times New Roman" w:hAnsi="Times New Roman"/>
                <w:bCs/>
                <w:sz w:val="24"/>
                <w:szCs w:val="24"/>
              </w:rPr>
            </w:pPr>
            <w:r>
              <w:rPr>
                <w:rFonts w:ascii="Times New Roman" w:hAnsi="Times New Roman"/>
                <w:bCs/>
                <w:sz w:val="24"/>
                <w:szCs w:val="24"/>
              </w:rPr>
              <w:t>13.</w:t>
            </w:r>
            <w:r w:rsidRPr="008606FE">
              <w:rPr>
                <w:rFonts w:ascii="Times New Roman" w:hAnsi="Times New Roman"/>
                <w:bCs/>
                <w:sz w:val="24"/>
                <w:szCs w:val="24"/>
              </w:rPr>
              <w:t>ИНЫЕ</w:t>
            </w:r>
            <w:r>
              <w:rPr>
                <w:rFonts w:ascii="Times New Roman" w:hAnsi="Times New Roman"/>
                <w:bCs/>
                <w:sz w:val="24"/>
                <w:szCs w:val="24"/>
              </w:rPr>
              <w:t xml:space="preserve">   </w:t>
            </w:r>
            <w:r w:rsidRPr="008606FE">
              <w:rPr>
                <w:rFonts w:ascii="Times New Roman" w:hAnsi="Times New Roman"/>
                <w:bCs/>
                <w:sz w:val="24"/>
                <w:szCs w:val="24"/>
              </w:rPr>
              <w:t xml:space="preserve">РЕШЕНИЯ </w:t>
            </w:r>
            <w:r>
              <w:rPr>
                <w:rFonts w:ascii="Times New Roman" w:hAnsi="Times New Roman"/>
                <w:bCs/>
                <w:sz w:val="24"/>
                <w:szCs w:val="24"/>
              </w:rPr>
              <w:t xml:space="preserve">  </w:t>
            </w:r>
            <w:r w:rsidRPr="008606FE">
              <w:rPr>
                <w:rFonts w:ascii="Times New Roman" w:hAnsi="Times New Roman"/>
                <w:bCs/>
                <w:sz w:val="24"/>
                <w:szCs w:val="24"/>
              </w:rPr>
              <w:t>ЕДИНСТВЕННОГО</w:t>
            </w:r>
            <w:r>
              <w:rPr>
                <w:rFonts w:ascii="Times New Roman" w:hAnsi="Times New Roman"/>
                <w:bCs/>
                <w:sz w:val="24"/>
                <w:szCs w:val="24"/>
              </w:rPr>
              <w:t xml:space="preserve">  </w:t>
            </w:r>
            <w:r w:rsidRPr="008606FE">
              <w:rPr>
                <w:rFonts w:ascii="Times New Roman" w:hAnsi="Times New Roman"/>
                <w:bCs/>
                <w:sz w:val="24"/>
                <w:szCs w:val="24"/>
              </w:rPr>
              <w:t xml:space="preserve"> АКЦИОНЕРА</w:t>
            </w:r>
          </w:p>
          <w:p w:rsidR="0097667B" w:rsidRDefault="0097667B" w:rsidP="00ED3FD2">
            <w:pPr>
              <w:jc w:val="both"/>
              <w:rPr>
                <w:rFonts w:ascii="Times New Roman" w:hAnsi="Times New Roman"/>
                <w:b w:val="0"/>
                <w:sz w:val="22"/>
                <w:szCs w:val="22"/>
              </w:rPr>
            </w:pPr>
            <w:r w:rsidRPr="008606FE">
              <w:rPr>
                <w:rFonts w:ascii="Times New Roman" w:hAnsi="Times New Roman"/>
                <w:b w:val="0"/>
                <w:sz w:val="24"/>
                <w:szCs w:val="24"/>
              </w:rPr>
              <w:br/>
            </w:r>
            <w:r w:rsidRPr="0010626F">
              <w:rPr>
                <w:rFonts w:ascii="Times New Roman" w:hAnsi="Times New Roman"/>
                <w:b w:val="0"/>
                <w:sz w:val="22"/>
                <w:szCs w:val="22"/>
              </w:rPr>
              <w:t>1</w:t>
            </w:r>
            <w:r>
              <w:rPr>
                <w:rFonts w:ascii="Times New Roman" w:hAnsi="Times New Roman"/>
                <w:b w:val="0"/>
                <w:sz w:val="22"/>
                <w:szCs w:val="22"/>
              </w:rPr>
              <w:t>3</w:t>
            </w:r>
            <w:r w:rsidRPr="0010626F">
              <w:rPr>
                <w:rFonts w:ascii="Times New Roman" w:hAnsi="Times New Roman"/>
                <w:b w:val="0"/>
                <w:sz w:val="22"/>
                <w:szCs w:val="22"/>
              </w:rPr>
              <w:t>.1. Иные решения – решения, принимаемые единственным акционером Об</w:t>
            </w:r>
            <w:r>
              <w:rPr>
                <w:rFonts w:ascii="Times New Roman" w:hAnsi="Times New Roman"/>
                <w:b w:val="0"/>
                <w:sz w:val="22"/>
                <w:szCs w:val="22"/>
              </w:rPr>
              <w:t>щества помимо годового решения.</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w:t>
            </w:r>
            <w:r>
              <w:rPr>
                <w:rFonts w:ascii="Times New Roman" w:hAnsi="Times New Roman"/>
                <w:b w:val="0"/>
                <w:sz w:val="22"/>
                <w:szCs w:val="22"/>
              </w:rPr>
              <w:t>3</w:t>
            </w:r>
            <w:r w:rsidRPr="0010626F">
              <w:rPr>
                <w:rFonts w:ascii="Times New Roman" w:hAnsi="Times New Roman"/>
                <w:b w:val="0"/>
                <w:sz w:val="22"/>
                <w:szCs w:val="22"/>
              </w:rPr>
              <w:t>.2. Иные решения принимаются единственным акционером на основании его собственной инициативы, требования Ревизора Общес</w:t>
            </w:r>
            <w:r>
              <w:rPr>
                <w:rFonts w:ascii="Times New Roman" w:hAnsi="Times New Roman"/>
                <w:b w:val="0"/>
                <w:sz w:val="22"/>
                <w:szCs w:val="22"/>
              </w:rPr>
              <w:t>тва, а также аудитора Общества.</w:t>
            </w:r>
          </w:p>
          <w:p w:rsidR="0097667B" w:rsidRDefault="0097667B" w:rsidP="00ED3FD2">
            <w:pPr>
              <w:jc w:val="both"/>
              <w:rPr>
                <w:rFonts w:ascii="Times New Roman" w:hAnsi="Times New Roman"/>
                <w:b w:val="0"/>
                <w:sz w:val="22"/>
                <w:szCs w:val="22"/>
              </w:rPr>
            </w:pPr>
          </w:p>
          <w:p w:rsidR="0097667B" w:rsidRDefault="0097667B" w:rsidP="00ED3FD2">
            <w:pPr>
              <w:pStyle w:val="3"/>
              <w:jc w:val="center"/>
              <w:rPr>
                <w:rFonts w:ascii="Times New Roman" w:hAnsi="Times New Roman"/>
                <w:sz w:val="24"/>
                <w:szCs w:val="24"/>
              </w:rPr>
            </w:pPr>
            <w:bookmarkStart w:id="0" w:name="_Toc228857472"/>
            <w:r>
              <w:rPr>
                <w:rFonts w:ascii="Times New Roman" w:hAnsi="Times New Roman"/>
                <w:sz w:val="24"/>
                <w:szCs w:val="24"/>
              </w:rPr>
              <w:t>14. СОВЕТ ДИРЕКТОРОВ ОБЩЕСТВА</w:t>
            </w:r>
            <w:bookmarkEnd w:id="0"/>
          </w:p>
          <w:p w:rsidR="0097667B" w:rsidRDefault="0097667B" w:rsidP="00ED3FD2">
            <w:pPr>
              <w:pStyle w:val="FR2"/>
              <w:ind w:firstLine="567"/>
              <w:outlineLvl w:val="0"/>
              <w:rPr>
                <w:b/>
                <w:szCs w:val="24"/>
              </w:rPr>
            </w:pPr>
          </w:p>
          <w:p w:rsidR="0097667B" w:rsidRDefault="0097667B" w:rsidP="00ED3FD2">
            <w:pPr>
              <w:pStyle w:val="FR2"/>
              <w:ind w:firstLine="709"/>
              <w:rPr>
                <w:szCs w:val="24"/>
              </w:rPr>
            </w:pPr>
            <w:r w:rsidRPr="0028117F">
              <w:rPr>
                <w:szCs w:val="24"/>
              </w:rPr>
              <w:t>14.1. Совет директоров осуществляет общее руководство деятельностью Общества, за исключением решения вопросов, отнесенных Федеральным законом «Об акционерных обществах» и настоящим Уставом к компетенции единственного акционера.</w:t>
            </w:r>
            <w:r>
              <w:rPr>
                <w:szCs w:val="24"/>
              </w:rPr>
              <w:t xml:space="preserve"> Совет директоров общества назначается единственным акционером в количестве 3(трех) человек.</w:t>
            </w:r>
          </w:p>
          <w:p w:rsidR="0097667B" w:rsidRPr="0028117F" w:rsidRDefault="0097667B" w:rsidP="00ED3FD2">
            <w:pPr>
              <w:pStyle w:val="FR2"/>
              <w:ind w:firstLine="709"/>
              <w:rPr>
                <w:szCs w:val="24"/>
              </w:rPr>
            </w:pPr>
          </w:p>
          <w:p w:rsidR="0097667B" w:rsidRDefault="0097667B" w:rsidP="00ED3FD2">
            <w:pPr>
              <w:pStyle w:val="FR2"/>
              <w:ind w:firstLine="709"/>
              <w:rPr>
                <w:szCs w:val="24"/>
              </w:rPr>
            </w:pPr>
            <w:r w:rsidRPr="0028117F">
              <w:rPr>
                <w:szCs w:val="24"/>
              </w:rPr>
              <w:t xml:space="preserve">К компетенции Совета директоров относятся следующие вопросы: </w:t>
            </w:r>
          </w:p>
          <w:p w:rsidR="0097667B" w:rsidRPr="0028117F" w:rsidRDefault="0097667B" w:rsidP="00ED3FD2">
            <w:pPr>
              <w:pStyle w:val="FR2"/>
              <w:ind w:firstLine="709"/>
              <w:rPr>
                <w:szCs w:val="24"/>
              </w:rPr>
            </w:pPr>
          </w:p>
          <w:p w:rsidR="0097667B" w:rsidRPr="0028117F" w:rsidRDefault="0097667B" w:rsidP="0097667B">
            <w:pPr>
              <w:pStyle w:val="FR2"/>
              <w:numPr>
                <w:ilvl w:val="0"/>
                <w:numId w:val="4"/>
              </w:numPr>
              <w:tabs>
                <w:tab w:val="num" w:pos="1134"/>
              </w:tabs>
              <w:ind w:left="0" w:firstLine="709"/>
              <w:rPr>
                <w:szCs w:val="24"/>
              </w:rPr>
            </w:pPr>
            <w:r w:rsidRPr="0028117F">
              <w:rPr>
                <w:color w:val="000000"/>
                <w:szCs w:val="24"/>
              </w:rPr>
              <w:t>определение и изменение приоритетных направлений деятельности Общества;</w:t>
            </w:r>
          </w:p>
          <w:p w:rsidR="0097667B" w:rsidRPr="0028117F" w:rsidRDefault="0097667B" w:rsidP="0097667B">
            <w:pPr>
              <w:pStyle w:val="FR2"/>
              <w:numPr>
                <w:ilvl w:val="0"/>
                <w:numId w:val="4"/>
              </w:numPr>
              <w:tabs>
                <w:tab w:val="num" w:pos="1134"/>
              </w:tabs>
              <w:ind w:left="0" w:firstLine="709"/>
              <w:rPr>
                <w:szCs w:val="24"/>
              </w:rPr>
            </w:pPr>
            <w:proofErr w:type="gramStart"/>
            <w:r w:rsidRPr="0028117F">
              <w:rPr>
                <w:color w:val="000000"/>
                <w:szCs w:val="24"/>
              </w:rPr>
              <w:t xml:space="preserve">утверждение перспективных планов и основных программ деятельности Общества </w:t>
            </w:r>
            <w:r w:rsidRPr="0028117F">
              <w:rPr>
                <w:szCs w:val="24"/>
              </w:rPr>
              <w:t>(включая консолидированные планы и программы)</w:t>
            </w:r>
            <w:r w:rsidRPr="0028117F">
              <w:rPr>
                <w:color w:val="000000"/>
                <w:szCs w:val="24"/>
              </w:rPr>
              <w:t xml:space="preserve">, в том числе </w:t>
            </w:r>
            <w:r w:rsidRPr="0028117F">
              <w:rPr>
                <w:szCs w:val="24"/>
              </w:rPr>
              <w:t>долгосрочных</w:t>
            </w:r>
            <w:r w:rsidRPr="0028117F">
              <w:rPr>
                <w:color w:val="000000"/>
                <w:szCs w:val="24"/>
              </w:rPr>
              <w:t xml:space="preserve"> и годовых бюджетов, бизнес-планов, инвестиционных и инновационных программ Общества, а также отчетов об их исполнении, подготовленных по утвержденным Советом директоров формам;</w:t>
            </w:r>
            <w:proofErr w:type="gramEnd"/>
          </w:p>
          <w:p w:rsidR="0097667B" w:rsidRPr="0028117F" w:rsidRDefault="0097667B" w:rsidP="0097667B">
            <w:pPr>
              <w:pStyle w:val="FR2"/>
              <w:numPr>
                <w:ilvl w:val="0"/>
                <w:numId w:val="4"/>
              </w:numPr>
              <w:tabs>
                <w:tab w:val="num" w:pos="1134"/>
              </w:tabs>
              <w:ind w:left="0" w:firstLine="709"/>
              <w:rPr>
                <w:szCs w:val="24"/>
              </w:rPr>
            </w:pPr>
            <w:r w:rsidRPr="0028117F">
              <w:rPr>
                <w:color w:val="000000"/>
                <w:szCs w:val="24"/>
              </w:rPr>
              <w:t>утверждение основных направлений (стратегии) взаимодействия Общества с хозяйственными обществами и иными организациями, акциями (долями, паями) которых владеет Общество;</w:t>
            </w:r>
          </w:p>
          <w:p w:rsidR="0097667B" w:rsidRPr="0028117F" w:rsidRDefault="0097667B" w:rsidP="0097667B">
            <w:pPr>
              <w:pStyle w:val="FR2"/>
              <w:numPr>
                <w:ilvl w:val="0"/>
                <w:numId w:val="4"/>
              </w:numPr>
              <w:tabs>
                <w:tab w:val="num" w:pos="1134"/>
              </w:tabs>
              <w:ind w:left="0" w:firstLine="709"/>
              <w:rPr>
                <w:szCs w:val="24"/>
              </w:rPr>
            </w:pPr>
            <w:r w:rsidRPr="0028117F">
              <w:rPr>
                <w:color w:val="000000"/>
                <w:szCs w:val="24"/>
              </w:rPr>
              <w:t>утверждение порядка взаимодействия Общества с хозяйственными обществами и иными организациями, акциями (долями, паями) которых владеет Общество, и принятие решений по вопросам, отнесенным в соответствии с ним к компетенции Совета директоров Общества;</w:t>
            </w:r>
          </w:p>
          <w:p w:rsidR="0097667B" w:rsidRPr="0028117F" w:rsidRDefault="0097667B" w:rsidP="0097667B">
            <w:pPr>
              <w:pStyle w:val="FR2"/>
              <w:numPr>
                <w:ilvl w:val="0"/>
                <w:numId w:val="4"/>
              </w:numPr>
              <w:tabs>
                <w:tab w:val="num" w:pos="0"/>
                <w:tab w:val="num" w:pos="1134"/>
              </w:tabs>
              <w:ind w:left="0" w:firstLine="709"/>
              <w:rPr>
                <w:szCs w:val="24"/>
              </w:rPr>
            </w:pPr>
            <w:r>
              <w:rPr>
                <w:szCs w:val="24"/>
              </w:rPr>
              <w:t>избрание председателя Совета директоров Общества;</w:t>
            </w:r>
          </w:p>
          <w:p w:rsidR="0097667B" w:rsidRPr="0028117F" w:rsidRDefault="0097667B" w:rsidP="0097667B">
            <w:pPr>
              <w:pStyle w:val="FR2"/>
              <w:numPr>
                <w:ilvl w:val="0"/>
                <w:numId w:val="4"/>
              </w:numPr>
              <w:tabs>
                <w:tab w:val="num" w:pos="0"/>
                <w:tab w:val="num" w:pos="1134"/>
              </w:tabs>
              <w:ind w:left="0" w:firstLine="709"/>
              <w:rPr>
                <w:szCs w:val="24"/>
              </w:rPr>
            </w:pPr>
            <w:r w:rsidRPr="0028117F">
              <w:rPr>
                <w:szCs w:val="24"/>
              </w:rPr>
              <w:t>назначение секретаря Совета директоров и принятие решения о прекращении его полномочий;</w:t>
            </w:r>
          </w:p>
          <w:p w:rsidR="0097667B" w:rsidRPr="0028117F" w:rsidRDefault="0097667B" w:rsidP="00ED3FD2">
            <w:pPr>
              <w:ind w:firstLine="709"/>
              <w:jc w:val="both"/>
              <w:rPr>
                <w:rFonts w:ascii="Times New Roman" w:hAnsi="Times New Roman"/>
                <w:b w:val="0"/>
                <w:sz w:val="24"/>
                <w:szCs w:val="24"/>
              </w:rPr>
            </w:pPr>
            <w:r>
              <w:rPr>
                <w:rFonts w:ascii="Times New Roman" w:hAnsi="Times New Roman"/>
                <w:b w:val="0"/>
                <w:color w:val="000000"/>
                <w:sz w:val="24"/>
                <w:szCs w:val="24"/>
              </w:rPr>
              <w:t>7</w:t>
            </w:r>
            <w:r w:rsidRPr="0028117F">
              <w:rPr>
                <w:rFonts w:ascii="Times New Roman" w:hAnsi="Times New Roman"/>
                <w:b w:val="0"/>
                <w:color w:val="000000"/>
                <w:sz w:val="24"/>
                <w:szCs w:val="24"/>
              </w:rPr>
              <w:t>)</w:t>
            </w:r>
            <w:r w:rsidRPr="0028117F">
              <w:rPr>
                <w:rFonts w:ascii="Times New Roman" w:hAnsi="Times New Roman"/>
                <w:b w:val="0"/>
                <w:sz w:val="24"/>
                <w:szCs w:val="24"/>
              </w:rPr>
              <w:t xml:space="preserve"> иные вопросы, предусмотренные Федеральным законом «Об акционерных обществах» и настоящим Уставом. </w:t>
            </w:r>
          </w:p>
          <w:p w:rsidR="0097667B" w:rsidRPr="0028117F" w:rsidRDefault="0097667B" w:rsidP="00ED3FD2">
            <w:pPr>
              <w:pStyle w:val="FR2"/>
              <w:ind w:firstLine="709"/>
              <w:rPr>
                <w:szCs w:val="24"/>
              </w:rPr>
            </w:pPr>
            <w:r w:rsidRPr="0028117F">
              <w:rPr>
                <w:szCs w:val="24"/>
              </w:rPr>
              <w:t>Вопросы, отнесенные к компетенции Совета директоров, не могут быть переданы на решение исполнительным органам Общества.</w:t>
            </w:r>
          </w:p>
          <w:p w:rsidR="0097667B" w:rsidRPr="0028117F" w:rsidRDefault="0097667B" w:rsidP="00ED3FD2">
            <w:pPr>
              <w:pStyle w:val="FR2"/>
              <w:ind w:firstLine="709"/>
              <w:rPr>
                <w:spacing w:val="-3"/>
                <w:szCs w:val="24"/>
              </w:rPr>
            </w:pPr>
            <w:r w:rsidRPr="0028117F">
              <w:rPr>
                <w:spacing w:val="-3"/>
                <w:szCs w:val="24"/>
              </w:rPr>
              <w:t>Лица, избранные в состав Совета директоров, могут переизбираться неограниченное число раз.</w:t>
            </w:r>
          </w:p>
          <w:p w:rsidR="0097667B" w:rsidRDefault="0097667B" w:rsidP="00ED3FD2">
            <w:pPr>
              <w:pStyle w:val="FR2"/>
              <w:ind w:firstLine="709"/>
              <w:rPr>
                <w:spacing w:val="-3"/>
                <w:szCs w:val="24"/>
              </w:rPr>
            </w:pPr>
            <w:r w:rsidRPr="0028117F">
              <w:rPr>
                <w:spacing w:val="-3"/>
                <w:szCs w:val="24"/>
              </w:rPr>
              <w:t xml:space="preserve">По решению </w:t>
            </w:r>
            <w:r>
              <w:rPr>
                <w:spacing w:val="-3"/>
                <w:szCs w:val="24"/>
              </w:rPr>
              <w:t xml:space="preserve">единственного </w:t>
            </w:r>
            <w:r w:rsidRPr="0028117F">
              <w:rPr>
                <w:spacing w:val="-3"/>
                <w:szCs w:val="24"/>
              </w:rPr>
              <w:t xml:space="preserve"> </w:t>
            </w:r>
            <w:proofErr w:type="gramStart"/>
            <w:r w:rsidRPr="0028117F">
              <w:rPr>
                <w:spacing w:val="-3"/>
                <w:szCs w:val="24"/>
              </w:rPr>
              <w:t>акционер</w:t>
            </w:r>
            <w:r>
              <w:rPr>
                <w:spacing w:val="-3"/>
                <w:szCs w:val="24"/>
              </w:rPr>
              <w:t xml:space="preserve">а Общества </w:t>
            </w:r>
            <w:r w:rsidRPr="0028117F">
              <w:rPr>
                <w:spacing w:val="-3"/>
                <w:szCs w:val="24"/>
              </w:rPr>
              <w:t xml:space="preserve"> полномочия всех членов Совета директоров</w:t>
            </w:r>
            <w:proofErr w:type="gramEnd"/>
            <w:r w:rsidRPr="0028117F">
              <w:rPr>
                <w:spacing w:val="-3"/>
                <w:szCs w:val="24"/>
              </w:rPr>
              <w:t xml:space="preserve"> могут быть прекращены досрочно.</w:t>
            </w:r>
          </w:p>
          <w:p w:rsidR="0097667B" w:rsidRPr="0028117F" w:rsidRDefault="0097667B" w:rsidP="00ED3FD2">
            <w:pPr>
              <w:pStyle w:val="FR2"/>
              <w:ind w:firstLine="709"/>
              <w:rPr>
                <w:spacing w:val="-3"/>
                <w:szCs w:val="24"/>
              </w:rPr>
            </w:pPr>
          </w:p>
          <w:p w:rsidR="0097667B" w:rsidRDefault="0097667B" w:rsidP="00ED3FD2">
            <w:pPr>
              <w:pStyle w:val="FR2"/>
              <w:ind w:firstLine="709"/>
              <w:rPr>
                <w:szCs w:val="24"/>
              </w:rPr>
            </w:pPr>
            <w:r>
              <w:rPr>
                <w:szCs w:val="24"/>
              </w:rPr>
              <w:t>14</w:t>
            </w:r>
            <w:r w:rsidRPr="0028117F">
              <w:rPr>
                <w:szCs w:val="24"/>
              </w:rPr>
              <w:t>.</w:t>
            </w:r>
            <w:r>
              <w:rPr>
                <w:szCs w:val="24"/>
              </w:rPr>
              <w:t>2</w:t>
            </w:r>
            <w:r w:rsidRPr="0028117F">
              <w:rPr>
                <w:szCs w:val="24"/>
              </w:rPr>
              <w:t xml:space="preserve">. Членом Совета директоров может быть только физическое лицо. Член Совета директоров может не быть акционером Общества. </w:t>
            </w:r>
          </w:p>
          <w:p w:rsidR="0097667B" w:rsidRPr="0028117F" w:rsidRDefault="0097667B" w:rsidP="00ED3FD2">
            <w:pPr>
              <w:pStyle w:val="FR2"/>
              <w:ind w:firstLine="709"/>
              <w:rPr>
                <w:szCs w:val="24"/>
              </w:rPr>
            </w:pPr>
          </w:p>
          <w:p w:rsidR="0097667B" w:rsidRDefault="0097667B" w:rsidP="00ED3FD2">
            <w:pPr>
              <w:pStyle w:val="FR2"/>
              <w:ind w:firstLine="709"/>
              <w:rPr>
                <w:szCs w:val="24"/>
              </w:rPr>
            </w:pPr>
            <w:r w:rsidRPr="0028117F">
              <w:rPr>
                <w:szCs w:val="24"/>
              </w:rPr>
              <w:t>Генеральный директор Общества не может быть одновременно Председателем Совета директоров Общества.</w:t>
            </w:r>
          </w:p>
          <w:p w:rsidR="0097667B" w:rsidRPr="0028117F" w:rsidRDefault="0097667B" w:rsidP="00ED3FD2">
            <w:pPr>
              <w:pStyle w:val="FR2"/>
              <w:ind w:firstLine="709"/>
              <w:rPr>
                <w:szCs w:val="24"/>
              </w:rPr>
            </w:pPr>
          </w:p>
          <w:p w:rsidR="0097667B" w:rsidRPr="0028117F" w:rsidRDefault="0097667B" w:rsidP="00ED3FD2">
            <w:pPr>
              <w:pStyle w:val="FR2"/>
              <w:ind w:firstLine="709"/>
              <w:rPr>
                <w:spacing w:val="-3"/>
                <w:szCs w:val="24"/>
              </w:rPr>
            </w:pPr>
            <w:r>
              <w:rPr>
                <w:spacing w:val="-3"/>
                <w:szCs w:val="24"/>
              </w:rPr>
              <w:t>14</w:t>
            </w:r>
            <w:r w:rsidRPr="0028117F">
              <w:rPr>
                <w:spacing w:val="-3"/>
                <w:szCs w:val="24"/>
              </w:rPr>
              <w:t>.</w:t>
            </w:r>
            <w:r>
              <w:rPr>
                <w:spacing w:val="-3"/>
                <w:szCs w:val="24"/>
              </w:rPr>
              <w:t>3</w:t>
            </w:r>
            <w:r w:rsidRPr="0028117F">
              <w:rPr>
                <w:spacing w:val="-3"/>
                <w:szCs w:val="24"/>
              </w:rPr>
              <w:t>. Председатель Совета директоров избирается членами Совета директоров из их числа большинством голосов от общего числа членов Совета директоров. Совет директоров вправе в любое время переизбрать своего Председателя большинством голосов от общего числа членов Совета директоров.</w:t>
            </w:r>
          </w:p>
          <w:p w:rsidR="0097667B" w:rsidRPr="0028117F" w:rsidRDefault="0097667B" w:rsidP="00ED3FD2">
            <w:pPr>
              <w:pStyle w:val="FR2"/>
              <w:ind w:firstLine="709"/>
              <w:rPr>
                <w:spacing w:val="-3"/>
                <w:szCs w:val="24"/>
              </w:rPr>
            </w:pPr>
            <w:r w:rsidRPr="0028117F">
              <w:rPr>
                <w:spacing w:val="-3"/>
                <w:szCs w:val="24"/>
              </w:rPr>
              <w:t xml:space="preserve">Председатель Совета директоров организует его работу, созывает заседания Совета директоров </w:t>
            </w:r>
            <w:r w:rsidRPr="0028117F">
              <w:rPr>
                <w:spacing w:val="-3"/>
                <w:szCs w:val="24"/>
              </w:rPr>
              <w:lastRenderedPageBreak/>
              <w:t>и председательствует на них, организует на заседаниях ведение протокола,  и выполняет иные функции, предусмотренные настоящим Уставом, Положением о Совете директоров и иными внутренними документами Общества.</w:t>
            </w:r>
          </w:p>
          <w:p w:rsidR="0097667B" w:rsidRPr="0028117F" w:rsidRDefault="0097667B" w:rsidP="00ED3FD2">
            <w:pPr>
              <w:autoSpaceDE w:val="0"/>
              <w:autoSpaceDN w:val="0"/>
              <w:adjustRightInd w:val="0"/>
              <w:ind w:firstLine="720"/>
              <w:jc w:val="both"/>
              <w:rPr>
                <w:rFonts w:ascii="Times New Roman" w:hAnsi="Times New Roman"/>
                <w:b w:val="0"/>
                <w:spacing w:val="-3"/>
                <w:sz w:val="24"/>
                <w:szCs w:val="24"/>
              </w:rPr>
            </w:pPr>
            <w:r w:rsidRPr="0028117F">
              <w:rPr>
                <w:rFonts w:ascii="Times New Roman" w:hAnsi="Times New Roman"/>
                <w:b w:val="0"/>
                <w:spacing w:val="-3"/>
                <w:sz w:val="24"/>
                <w:szCs w:val="24"/>
              </w:rPr>
              <w:t xml:space="preserve">В случае </w:t>
            </w:r>
            <w:proofErr w:type="gramStart"/>
            <w:r w:rsidRPr="0028117F">
              <w:rPr>
                <w:rFonts w:ascii="Times New Roman" w:hAnsi="Times New Roman"/>
                <w:b w:val="0"/>
                <w:spacing w:val="-3"/>
                <w:sz w:val="24"/>
                <w:szCs w:val="24"/>
              </w:rPr>
              <w:t>равенства голосов членов Совета директоров Общества</w:t>
            </w:r>
            <w:proofErr w:type="gramEnd"/>
            <w:r w:rsidRPr="0028117F">
              <w:rPr>
                <w:rFonts w:ascii="Times New Roman" w:hAnsi="Times New Roman"/>
                <w:b w:val="0"/>
                <w:spacing w:val="-3"/>
                <w:sz w:val="24"/>
                <w:szCs w:val="24"/>
              </w:rPr>
              <w:t xml:space="preserve"> голос Председателя Совета директоров является решающим.</w:t>
            </w:r>
          </w:p>
          <w:p w:rsidR="0097667B" w:rsidRPr="0028117F" w:rsidRDefault="0097667B" w:rsidP="00ED3FD2">
            <w:pPr>
              <w:pStyle w:val="FR2"/>
              <w:ind w:firstLine="709"/>
              <w:rPr>
                <w:szCs w:val="24"/>
              </w:rPr>
            </w:pPr>
            <w:r>
              <w:rPr>
                <w:spacing w:val="-3"/>
                <w:szCs w:val="24"/>
              </w:rPr>
              <w:t>14</w:t>
            </w:r>
            <w:r w:rsidRPr="0028117F">
              <w:rPr>
                <w:spacing w:val="-3"/>
                <w:szCs w:val="24"/>
              </w:rPr>
              <w:t>.</w:t>
            </w:r>
            <w:r>
              <w:rPr>
                <w:spacing w:val="-3"/>
                <w:szCs w:val="24"/>
              </w:rPr>
              <w:t>4</w:t>
            </w:r>
            <w:r w:rsidRPr="0028117F">
              <w:rPr>
                <w:spacing w:val="-3"/>
                <w:szCs w:val="24"/>
              </w:rPr>
              <w:t>. </w:t>
            </w:r>
            <w:r w:rsidRPr="0028117F">
              <w:rPr>
                <w:szCs w:val="24"/>
              </w:rPr>
              <w:t>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единоличного исполнительного органа Общества или Аудитора Общества.</w:t>
            </w:r>
          </w:p>
          <w:p w:rsidR="0097667B" w:rsidRPr="0028117F" w:rsidRDefault="0097667B" w:rsidP="00ED3FD2">
            <w:pPr>
              <w:pStyle w:val="FR2"/>
              <w:ind w:firstLine="709"/>
              <w:rPr>
                <w:szCs w:val="24"/>
              </w:rPr>
            </w:pPr>
            <w:r w:rsidRPr="0028117F">
              <w:rPr>
                <w:szCs w:val="24"/>
              </w:rPr>
              <w:t xml:space="preserve">Решение Совета директоров может быть принято без проведения заседания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путем проведения заочного голосования. </w:t>
            </w:r>
          </w:p>
          <w:p w:rsidR="0097667B" w:rsidRPr="0028117F" w:rsidRDefault="0097667B" w:rsidP="00ED3FD2">
            <w:pPr>
              <w:pStyle w:val="FR2"/>
              <w:ind w:firstLine="709"/>
              <w:rPr>
                <w:szCs w:val="24"/>
              </w:rPr>
            </w:pPr>
            <w:r w:rsidRPr="0028117F">
              <w:rPr>
                <w:szCs w:val="24"/>
              </w:rPr>
              <w:t>Порядок созыва и проведения заседаний Совета директоров определяется Уставом и утвержденным в соответствии с ним внутренним документом Общества, регламентирующим деятельность Совета директоров Общества. Заседания Совета директоров созываются не менее чем за 7 (Семь) дней до даты их проведения путем направления членам Совета директоров соответствующего уведомления в письменной форме с указанием вопросов повестки дня и приложением необходимых материалов.</w:t>
            </w:r>
          </w:p>
          <w:p w:rsidR="0097667B" w:rsidRPr="0028117F" w:rsidRDefault="0097667B" w:rsidP="00ED3FD2">
            <w:pPr>
              <w:pStyle w:val="FR2"/>
              <w:ind w:firstLine="709"/>
              <w:rPr>
                <w:szCs w:val="24"/>
              </w:rPr>
            </w:pPr>
            <w:r w:rsidRPr="0028117F">
              <w:rPr>
                <w:szCs w:val="24"/>
              </w:rPr>
              <w:t>При определении кворума заседания Совета директоров и результатов голосования по вопросам повестки дня заседания учитывается письменное мнение члена Совета директоров Общества, отсутствующего на заседании Совета директоров.</w:t>
            </w:r>
          </w:p>
          <w:p w:rsidR="0097667B" w:rsidRPr="0028117F" w:rsidRDefault="0097667B" w:rsidP="00ED3FD2">
            <w:pPr>
              <w:pStyle w:val="FR2"/>
              <w:ind w:firstLine="709"/>
              <w:rPr>
                <w:szCs w:val="24"/>
              </w:rPr>
            </w:pPr>
            <w:r>
              <w:rPr>
                <w:szCs w:val="24"/>
              </w:rPr>
              <w:t>14</w:t>
            </w:r>
            <w:r w:rsidRPr="0028117F">
              <w:rPr>
                <w:szCs w:val="24"/>
              </w:rPr>
              <w:t>.</w:t>
            </w:r>
            <w:r>
              <w:rPr>
                <w:szCs w:val="24"/>
              </w:rPr>
              <w:t>5</w:t>
            </w:r>
            <w:r w:rsidRPr="0028117F">
              <w:rPr>
                <w:szCs w:val="24"/>
              </w:rPr>
              <w:t>. Очередные заседания Совета директоров созываются Председателем Совета директоров Общества по мере необходимости.</w:t>
            </w:r>
          </w:p>
          <w:p w:rsidR="0097667B" w:rsidRPr="0028117F" w:rsidRDefault="0097667B" w:rsidP="00ED3FD2">
            <w:pPr>
              <w:pStyle w:val="FR2"/>
              <w:ind w:firstLine="709"/>
              <w:rPr>
                <w:szCs w:val="24"/>
              </w:rPr>
            </w:pPr>
            <w:proofErr w:type="gramStart"/>
            <w:r w:rsidRPr="0028117F">
              <w:rPr>
                <w:szCs w:val="24"/>
              </w:rPr>
              <w:t>Проводимые помимо очередных заседания Совета директоров являются внеочередными.</w:t>
            </w:r>
            <w:proofErr w:type="gramEnd"/>
          </w:p>
          <w:p w:rsidR="0097667B" w:rsidRPr="0028117F" w:rsidRDefault="0097667B" w:rsidP="00ED3FD2">
            <w:pPr>
              <w:pStyle w:val="FR2"/>
              <w:ind w:firstLine="709"/>
              <w:rPr>
                <w:szCs w:val="24"/>
              </w:rPr>
            </w:pPr>
            <w:r w:rsidRPr="0028117F">
              <w:rPr>
                <w:szCs w:val="24"/>
              </w:rPr>
              <w:t>Внеочередные заседания Совета директоров Общества созываются Председателем Совета директоров по его собственной инициативе, по требованию члена Совета директоров, Ревизионной комиссии, единоличного исполнительного органа Общества или Аудитора Общества.</w:t>
            </w:r>
          </w:p>
          <w:p w:rsidR="0097667B" w:rsidRPr="0028117F" w:rsidRDefault="0097667B" w:rsidP="00ED3FD2">
            <w:pPr>
              <w:pStyle w:val="FR2"/>
              <w:ind w:firstLine="709"/>
              <w:rPr>
                <w:spacing w:val="-3"/>
                <w:szCs w:val="24"/>
              </w:rPr>
            </w:pPr>
            <w:r>
              <w:rPr>
                <w:szCs w:val="24"/>
              </w:rPr>
              <w:t>14</w:t>
            </w:r>
            <w:r w:rsidRPr="0028117F">
              <w:rPr>
                <w:szCs w:val="24"/>
              </w:rPr>
              <w:t>.</w:t>
            </w:r>
            <w:r>
              <w:rPr>
                <w:szCs w:val="24"/>
              </w:rPr>
              <w:t>6</w:t>
            </w:r>
            <w:r w:rsidRPr="0028117F">
              <w:rPr>
                <w:szCs w:val="24"/>
              </w:rPr>
              <w:t>. </w:t>
            </w:r>
            <w:r w:rsidRPr="0028117F">
              <w:rPr>
                <w:snapToGrid w:val="0"/>
                <w:szCs w:val="24"/>
              </w:rPr>
              <w:t xml:space="preserve">Заседание </w:t>
            </w:r>
            <w:r w:rsidRPr="0028117F">
              <w:rPr>
                <w:szCs w:val="24"/>
              </w:rPr>
              <w:t xml:space="preserve">Совета директоров </w:t>
            </w:r>
            <w:r w:rsidRPr="0028117F">
              <w:rPr>
                <w:snapToGrid w:val="0"/>
                <w:szCs w:val="24"/>
              </w:rPr>
              <w:t xml:space="preserve">является правомочным (имеет кворум), если в  нем приняли участие более половины </w:t>
            </w:r>
            <w:r w:rsidRPr="0028117F">
              <w:rPr>
                <w:spacing w:val="-3"/>
                <w:szCs w:val="24"/>
              </w:rPr>
              <w:t xml:space="preserve">избранных членов </w:t>
            </w:r>
            <w:r w:rsidRPr="0028117F">
              <w:rPr>
                <w:szCs w:val="24"/>
              </w:rPr>
              <w:t>Совета директоров</w:t>
            </w:r>
            <w:r w:rsidRPr="0028117F">
              <w:rPr>
                <w:spacing w:val="-3"/>
                <w:szCs w:val="24"/>
              </w:rPr>
              <w:t xml:space="preserve"> Общества.</w:t>
            </w:r>
          </w:p>
          <w:p w:rsidR="0097667B" w:rsidRPr="0028117F" w:rsidRDefault="0097667B" w:rsidP="00ED3FD2">
            <w:pPr>
              <w:pStyle w:val="FR2"/>
              <w:ind w:firstLine="709"/>
              <w:rPr>
                <w:szCs w:val="24"/>
              </w:rPr>
            </w:pPr>
            <w:r>
              <w:rPr>
                <w:szCs w:val="24"/>
              </w:rPr>
              <w:t>14</w:t>
            </w:r>
            <w:r w:rsidRPr="0028117F">
              <w:rPr>
                <w:szCs w:val="24"/>
              </w:rPr>
              <w:t>.</w:t>
            </w:r>
            <w:r>
              <w:rPr>
                <w:szCs w:val="24"/>
              </w:rPr>
              <w:t>7</w:t>
            </w:r>
            <w:r w:rsidRPr="0028117F">
              <w:rPr>
                <w:szCs w:val="24"/>
              </w:rPr>
              <w:t>. При решении вопросов на заседании  Совета директоров каждый член Совета директоров обладает одним голосом.</w:t>
            </w:r>
          </w:p>
          <w:p w:rsidR="0097667B" w:rsidRPr="0028117F" w:rsidRDefault="0097667B" w:rsidP="00ED3FD2">
            <w:pPr>
              <w:pStyle w:val="FR2"/>
              <w:ind w:firstLine="709"/>
              <w:rPr>
                <w:szCs w:val="24"/>
              </w:rPr>
            </w:pPr>
            <w:r w:rsidRPr="0028117F">
              <w:rPr>
                <w:szCs w:val="24"/>
              </w:rPr>
              <w:t>Передача права голоса членом Совета директоров иному лицу, в том числе другому члену Совета директоров, не допускается.</w:t>
            </w:r>
          </w:p>
          <w:p w:rsidR="0097667B" w:rsidRPr="0028117F" w:rsidRDefault="0097667B" w:rsidP="00ED3FD2">
            <w:pPr>
              <w:pStyle w:val="FR2"/>
              <w:ind w:firstLine="709"/>
              <w:rPr>
                <w:szCs w:val="24"/>
              </w:rPr>
            </w:pPr>
            <w:r w:rsidRPr="0028117F">
              <w:rPr>
                <w:szCs w:val="24"/>
              </w:rPr>
              <w:t>Решение об избрании Председателя Совета директоров принимается большинством голосов от общего числа избранных членов Совета директоров Общества.</w:t>
            </w:r>
          </w:p>
          <w:p w:rsidR="0097667B" w:rsidRPr="0028117F" w:rsidRDefault="0097667B" w:rsidP="00ED3FD2">
            <w:pPr>
              <w:pStyle w:val="FR2"/>
              <w:ind w:firstLine="709"/>
              <w:rPr>
                <w:szCs w:val="24"/>
              </w:rPr>
            </w:pPr>
            <w:r w:rsidRPr="0028117F">
              <w:rPr>
                <w:szCs w:val="24"/>
              </w:rPr>
              <w:t xml:space="preserve">Решение по всем остальным вопросам принимается большинством голосов членов Совета директоров, принимающих участие в заседании, если Федеральным законом «Об акционерных обществах», настоящим Уставом или </w:t>
            </w:r>
            <w:proofErr w:type="gramStart"/>
            <w:r w:rsidRPr="0028117F">
              <w:rPr>
                <w:szCs w:val="24"/>
              </w:rPr>
              <w:t>внутренним документом Общества, определяющим порядок созыва и проведения заседания Совета директоров Общества не предусмотрено</w:t>
            </w:r>
            <w:proofErr w:type="gramEnd"/>
            <w:r w:rsidRPr="0028117F">
              <w:rPr>
                <w:szCs w:val="24"/>
              </w:rPr>
              <w:t xml:space="preserve"> иное.</w:t>
            </w:r>
          </w:p>
          <w:p w:rsidR="0097667B" w:rsidRPr="0028117F" w:rsidRDefault="0097667B" w:rsidP="00ED3FD2">
            <w:pPr>
              <w:pStyle w:val="FR2"/>
              <w:ind w:firstLine="709"/>
              <w:rPr>
                <w:szCs w:val="24"/>
              </w:rPr>
            </w:pPr>
            <w:r>
              <w:rPr>
                <w:szCs w:val="24"/>
              </w:rPr>
              <w:t>14</w:t>
            </w:r>
            <w:r w:rsidRPr="0028117F">
              <w:rPr>
                <w:szCs w:val="24"/>
              </w:rPr>
              <w:t>.</w:t>
            </w:r>
            <w:r>
              <w:rPr>
                <w:szCs w:val="24"/>
              </w:rPr>
              <w:t>8</w:t>
            </w:r>
            <w:r w:rsidRPr="0028117F">
              <w:rPr>
                <w:szCs w:val="24"/>
              </w:rPr>
              <w:t>. На заседании Совета директоров ведется протокол. Протокол заседания Совета директоров составляется не позднее 3 (Трех) дней после его проведения.</w:t>
            </w:r>
          </w:p>
          <w:p w:rsidR="0097667B" w:rsidRPr="0028117F" w:rsidRDefault="0097667B" w:rsidP="00ED3FD2">
            <w:pPr>
              <w:pStyle w:val="FR2"/>
              <w:ind w:firstLine="709"/>
              <w:rPr>
                <w:szCs w:val="24"/>
              </w:rPr>
            </w:pPr>
            <w:r w:rsidRPr="0028117F">
              <w:rPr>
                <w:szCs w:val="24"/>
              </w:rPr>
              <w:t>В протоколе заседания указываются:</w:t>
            </w:r>
          </w:p>
          <w:p w:rsidR="0097667B" w:rsidRPr="0028117F" w:rsidRDefault="0097667B" w:rsidP="00ED3FD2">
            <w:pPr>
              <w:pStyle w:val="FR2"/>
              <w:ind w:firstLine="709"/>
              <w:rPr>
                <w:szCs w:val="24"/>
              </w:rPr>
            </w:pPr>
            <w:r w:rsidRPr="0028117F">
              <w:rPr>
                <w:szCs w:val="24"/>
              </w:rPr>
              <w:t>- место и время его проведения;</w:t>
            </w:r>
          </w:p>
          <w:p w:rsidR="0097667B" w:rsidRPr="0028117F" w:rsidRDefault="0097667B" w:rsidP="00ED3FD2">
            <w:pPr>
              <w:pStyle w:val="FR2"/>
              <w:ind w:firstLine="709"/>
              <w:rPr>
                <w:szCs w:val="24"/>
              </w:rPr>
            </w:pPr>
            <w:r w:rsidRPr="0028117F">
              <w:rPr>
                <w:szCs w:val="24"/>
              </w:rPr>
              <w:t>- лица, присутствующие на заседании;</w:t>
            </w:r>
          </w:p>
          <w:p w:rsidR="0097667B" w:rsidRPr="0028117F" w:rsidRDefault="0097667B" w:rsidP="00ED3FD2">
            <w:pPr>
              <w:pStyle w:val="FR2"/>
              <w:ind w:firstLine="709"/>
              <w:rPr>
                <w:szCs w:val="24"/>
              </w:rPr>
            </w:pPr>
            <w:r w:rsidRPr="0028117F">
              <w:rPr>
                <w:szCs w:val="24"/>
              </w:rPr>
              <w:t>- повестка дня  заседания;</w:t>
            </w:r>
          </w:p>
          <w:p w:rsidR="0097667B" w:rsidRPr="0028117F" w:rsidRDefault="0097667B" w:rsidP="00ED3FD2">
            <w:pPr>
              <w:pStyle w:val="FR2"/>
              <w:ind w:firstLine="709"/>
              <w:rPr>
                <w:szCs w:val="24"/>
              </w:rPr>
            </w:pPr>
            <w:r w:rsidRPr="0028117F">
              <w:rPr>
                <w:szCs w:val="24"/>
              </w:rPr>
              <w:t>- вопросы, поставленные на голосование, и итоги голосования по ним;</w:t>
            </w:r>
          </w:p>
          <w:p w:rsidR="0097667B" w:rsidRPr="0028117F" w:rsidRDefault="0097667B" w:rsidP="00ED3FD2">
            <w:pPr>
              <w:pStyle w:val="FR2"/>
              <w:ind w:firstLine="709"/>
              <w:rPr>
                <w:szCs w:val="24"/>
              </w:rPr>
            </w:pPr>
            <w:r w:rsidRPr="0028117F">
              <w:rPr>
                <w:szCs w:val="24"/>
              </w:rPr>
              <w:t>- принятые решения;</w:t>
            </w:r>
          </w:p>
          <w:p w:rsidR="0097667B" w:rsidRPr="0028117F" w:rsidRDefault="0097667B" w:rsidP="00ED3FD2">
            <w:pPr>
              <w:pStyle w:val="FR2"/>
              <w:ind w:firstLine="709"/>
              <w:rPr>
                <w:szCs w:val="24"/>
              </w:rPr>
            </w:pPr>
            <w:r w:rsidRPr="0028117F">
              <w:rPr>
                <w:szCs w:val="24"/>
              </w:rPr>
              <w:t>- иные сведения, предусмотренные внутренним документом Общества, регламентирующим деятельность Совета директоров Общества.</w:t>
            </w:r>
          </w:p>
          <w:p w:rsidR="0097667B" w:rsidRPr="0028117F" w:rsidRDefault="0097667B" w:rsidP="00ED3FD2">
            <w:pPr>
              <w:pStyle w:val="FR2"/>
              <w:ind w:firstLine="709"/>
              <w:rPr>
                <w:szCs w:val="24"/>
              </w:rPr>
            </w:pPr>
            <w:r w:rsidRPr="0028117F">
              <w:rPr>
                <w:szCs w:val="24"/>
              </w:rPr>
              <w:t xml:space="preserve">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 и секретарем Совета директоров. </w:t>
            </w:r>
          </w:p>
          <w:p w:rsidR="0097667B" w:rsidRPr="0028117F" w:rsidRDefault="0097667B" w:rsidP="00ED3FD2">
            <w:pPr>
              <w:pStyle w:val="FR2"/>
              <w:ind w:firstLine="709"/>
              <w:rPr>
                <w:color w:val="000000"/>
                <w:szCs w:val="24"/>
              </w:rPr>
            </w:pPr>
            <w:r>
              <w:rPr>
                <w:color w:val="000000"/>
                <w:szCs w:val="24"/>
              </w:rPr>
              <w:t>14</w:t>
            </w:r>
            <w:r w:rsidRPr="0028117F">
              <w:rPr>
                <w:color w:val="000000"/>
                <w:szCs w:val="24"/>
              </w:rPr>
              <w:t>.</w:t>
            </w:r>
            <w:r>
              <w:rPr>
                <w:color w:val="000000"/>
                <w:szCs w:val="24"/>
              </w:rPr>
              <w:t>9</w:t>
            </w:r>
            <w:r w:rsidRPr="0028117F">
              <w:rPr>
                <w:color w:val="000000"/>
                <w:szCs w:val="24"/>
              </w:rPr>
              <w:t>. Секретарь Совета директоров выполняет функции секретаря Общего собрания акционеров Общества, если иное не установлено Советом директоров Общества.</w:t>
            </w:r>
          </w:p>
          <w:p w:rsidR="0097667B" w:rsidRPr="0028117F" w:rsidRDefault="0097667B" w:rsidP="00ED3FD2">
            <w:pPr>
              <w:pStyle w:val="FR2"/>
              <w:ind w:firstLine="709"/>
              <w:rPr>
                <w:bCs/>
                <w:szCs w:val="24"/>
              </w:rPr>
            </w:pPr>
            <w:r>
              <w:rPr>
                <w:szCs w:val="24"/>
              </w:rPr>
              <w:lastRenderedPageBreak/>
              <w:t>14</w:t>
            </w:r>
            <w:r w:rsidRPr="0028117F">
              <w:rPr>
                <w:szCs w:val="24"/>
              </w:rPr>
              <w:t>.1</w:t>
            </w:r>
            <w:r>
              <w:rPr>
                <w:szCs w:val="24"/>
              </w:rPr>
              <w:t>0</w:t>
            </w:r>
            <w:r w:rsidRPr="0028117F">
              <w:rPr>
                <w:szCs w:val="24"/>
              </w:rPr>
              <w:t xml:space="preserve">. </w:t>
            </w:r>
            <w:r w:rsidRPr="0028117F">
              <w:rPr>
                <w:bCs/>
                <w:szCs w:val="24"/>
              </w:rPr>
              <w:t>Членам Совета директоров Общества в период исполнения ими своих обязанностей может выплачиваться вознаграждение в размере, установленным Общим собранием акционеров Общества. Вознаграждение выплачивается за счет средств Общества по месту нахождения Общества в порядке, установленном Общим собранием акционеров.</w:t>
            </w:r>
          </w:p>
          <w:p w:rsidR="0097667B" w:rsidRPr="0010626F" w:rsidRDefault="0097667B" w:rsidP="00ED3FD2">
            <w:pPr>
              <w:jc w:val="both"/>
              <w:rPr>
                <w:rFonts w:ascii="Times New Roman" w:hAnsi="Times New Roman"/>
                <w:b w:val="0"/>
                <w:sz w:val="22"/>
                <w:szCs w:val="22"/>
              </w:rPr>
            </w:pPr>
          </w:p>
          <w:p w:rsidR="0097667B" w:rsidRDefault="0097667B" w:rsidP="00ED3FD2">
            <w:pPr>
              <w:jc w:val="center"/>
              <w:rPr>
                <w:rFonts w:ascii="Times New Roman" w:hAnsi="Times New Roman"/>
                <w:bCs/>
                <w:sz w:val="24"/>
                <w:szCs w:val="24"/>
              </w:rPr>
            </w:pPr>
            <w:r>
              <w:rPr>
                <w:rFonts w:ascii="Times New Roman" w:hAnsi="Times New Roman"/>
                <w:bCs/>
                <w:sz w:val="24"/>
                <w:szCs w:val="24"/>
              </w:rPr>
              <w:t>15.</w:t>
            </w:r>
            <w:r w:rsidRPr="008606FE">
              <w:rPr>
                <w:rFonts w:ascii="Times New Roman" w:hAnsi="Times New Roman"/>
                <w:bCs/>
                <w:sz w:val="24"/>
                <w:szCs w:val="24"/>
              </w:rPr>
              <w:t>ЕДИНОЛИЧНЫЙ</w:t>
            </w:r>
            <w:r>
              <w:rPr>
                <w:rFonts w:ascii="Times New Roman" w:hAnsi="Times New Roman"/>
                <w:bCs/>
                <w:sz w:val="24"/>
                <w:szCs w:val="24"/>
              </w:rPr>
              <w:t xml:space="preserve">  </w:t>
            </w:r>
            <w:r w:rsidRPr="008606FE">
              <w:rPr>
                <w:rFonts w:ascii="Times New Roman" w:hAnsi="Times New Roman"/>
                <w:bCs/>
                <w:sz w:val="24"/>
                <w:szCs w:val="24"/>
              </w:rPr>
              <w:t xml:space="preserve"> ИСПОЛНИТЕЛЬНЫЙ</w:t>
            </w:r>
            <w:r>
              <w:rPr>
                <w:rFonts w:ascii="Times New Roman" w:hAnsi="Times New Roman"/>
                <w:bCs/>
                <w:sz w:val="24"/>
                <w:szCs w:val="24"/>
              </w:rPr>
              <w:t xml:space="preserve">  </w:t>
            </w:r>
            <w:r w:rsidRPr="008606FE">
              <w:rPr>
                <w:rFonts w:ascii="Times New Roman" w:hAnsi="Times New Roman"/>
                <w:bCs/>
                <w:sz w:val="24"/>
                <w:szCs w:val="24"/>
              </w:rPr>
              <w:t xml:space="preserve"> ОРГАН </w:t>
            </w:r>
            <w:r>
              <w:rPr>
                <w:rFonts w:ascii="Times New Roman" w:hAnsi="Times New Roman"/>
                <w:bCs/>
                <w:sz w:val="24"/>
                <w:szCs w:val="24"/>
              </w:rPr>
              <w:t xml:space="preserve">  </w:t>
            </w:r>
            <w:r w:rsidRPr="008606FE">
              <w:rPr>
                <w:rFonts w:ascii="Times New Roman" w:hAnsi="Times New Roman"/>
                <w:bCs/>
                <w:sz w:val="24"/>
                <w:szCs w:val="24"/>
              </w:rPr>
              <w:t>ОБЩЕСТВА</w:t>
            </w:r>
          </w:p>
          <w:p w:rsidR="0097667B" w:rsidRDefault="0097667B" w:rsidP="00ED3FD2">
            <w:pPr>
              <w:jc w:val="both"/>
              <w:rPr>
                <w:rFonts w:ascii="Times New Roman" w:hAnsi="Times New Roman"/>
                <w:b w:val="0"/>
                <w:sz w:val="22"/>
                <w:szCs w:val="22"/>
              </w:rPr>
            </w:pPr>
            <w:r w:rsidRPr="008606FE">
              <w:rPr>
                <w:rFonts w:ascii="Times New Roman" w:hAnsi="Times New Roman"/>
                <w:b w:val="0"/>
                <w:sz w:val="24"/>
                <w:szCs w:val="24"/>
              </w:rPr>
              <w:br/>
            </w:r>
            <w:r w:rsidRPr="0010626F">
              <w:rPr>
                <w:rFonts w:ascii="Times New Roman" w:hAnsi="Times New Roman"/>
                <w:b w:val="0"/>
                <w:sz w:val="22"/>
                <w:szCs w:val="22"/>
              </w:rPr>
              <w:t>1</w:t>
            </w:r>
            <w:r>
              <w:rPr>
                <w:rFonts w:ascii="Times New Roman" w:hAnsi="Times New Roman"/>
                <w:b w:val="0"/>
                <w:sz w:val="22"/>
                <w:szCs w:val="22"/>
              </w:rPr>
              <w:t>5</w:t>
            </w:r>
            <w:r w:rsidRPr="0010626F">
              <w:rPr>
                <w:rFonts w:ascii="Times New Roman" w:hAnsi="Times New Roman"/>
                <w:b w:val="0"/>
                <w:sz w:val="22"/>
                <w:szCs w:val="22"/>
              </w:rPr>
              <w:t>.1. Руководство текущей деятельностью Общества осуществляется единоличным исполнительным органом Общества (Генеральным директором). Единоличный исполнительный орган подотчетен ед</w:t>
            </w:r>
            <w:r>
              <w:rPr>
                <w:rFonts w:ascii="Times New Roman" w:hAnsi="Times New Roman"/>
                <w:b w:val="0"/>
                <w:sz w:val="22"/>
                <w:szCs w:val="22"/>
              </w:rPr>
              <w:t>инственному акционеру Общества.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 xml:space="preserve">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w:t>
            </w:r>
            <w:r>
              <w:rPr>
                <w:rFonts w:ascii="Times New Roman" w:hAnsi="Times New Roman"/>
                <w:b w:val="0"/>
                <w:sz w:val="22"/>
                <w:szCs w:val="22"/>
              </w:rPr>
              <w:t>предпринимателю (управляющему).</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 xml:space="preserve">В случае </w:t>
            </w:r>
            <w:proofErr w:type="gramStart"/>
            <w:r w:rsidRPr="0010626F">
              <w:rPr>
                <w:rFonts w:ascii="Times New Roman" w:hAnsi="Times New Roman"/>
                <w:b w:val="0"/>
                <w:sz w:val="22"/>
                <w:szCs w:val="22"/>
              </w:rPr>
              <w:t>передачи полномочий единоличного исполнительного органа Общества управляющей организации</w:t>
            </w:r>
            <w:proofErr w:type="gramEnd"/>
            <w:r w:rsidRPr="0010626F">
              <w:rPr>
                <w:rFonts w:ascii="Times New Roman" w:hAnsi="Times New Roman"/>
                <w:b w:val="0"/>
                <w:sz w:val="22"/>
                <w:szCs w:val="22"/>
              </w:rPr>
              <w:t xml:space="preserve"> или управляющему Общество приобретает гражданские права и принимает на себя гражданские обязанности через управляющую организацию или управляющего в соответствии с </w:t>
            </w:r>
            <w:proofErr w:type="spellStart"/>
            <w:r w:rsidRPr="0010626F">
              <w:rPr>
                <w:rFonts w:ascii="Times New Roman" w:hAnsi="Times New Roman"/>
                <w:b w:val="0"/>
                <w:sz w:val="22"/>
                <w:szCs w:val="22"/>
              </w:rPr>
              <w:t>абз</w:t>
            </w:r>
            <w:proofErr w:type="spellEnd"/>
            <w:r w:rsidRPr="0010626F">
              <w:rPr>
                <w:rFonts w:ascii="Times New Roman" w:hAnsi="Times New Roman"/>
                <w:b w:val="0"/>
                <w:sz w:val="22"/>
                <w:szCs w:val="22"/>
              </w:rPr>
              <w:t>. 1 пункта 1 статьи 53 Гражданског</w:t>
            </w:r>
            <w:r>
              <w:rPr>
                <w:rFonts w:ascii="Times New Roman" w:hAnsi="Times New Roman"/>
                <w:b w:val="0"/>
                <w:sz w:val="22"/>
                <w:szCs w:val="22"/>
              </w:rPr>
              <w:t>о кодекса Российской Федерации.</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w:t>
            </w:r>
            <w:r>
              <w:rPr>
                <w:rFonts w:ascii="Times New Roman" w:hAnsi="Times New Roman"/>
                <w:b w:val="0"/>
                <w:sz w:val="22"/>
                <w:szCs w:val="22"/>
              </w:rPr>
              <w:t>5</w:t>
            </w:r>
            <w:r w:rsidRPr="0010626F">
              <w:rPr>
                <w:rFonts w:ascii="Times New Roman" w:hAnsi="Times New Roman"/>
                <w:b w:val="0"/>
                <w:sz w:val="22"/>
                <w:szCs w:val="22"/>
              </w:rPr>
              <w:t>.2. 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ед</w:t>
            </w:r>
            <w:r>
              <w:rPr>
                <w:rFonts w:ascii="Times New Roman" w:hAnsi="Times New Roman"/>
                <w:b w:val="0"/>
                <w:sz w:val="22"/>
                <w:szCs w:val="22"/>
              </w:rPr>
              <w:t>инственного акционера Общества.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Единоличный исполнительный орган организует выполнение решений единственного акционера Общества.</w:t>
            </w:r>
            <w:r w:rsidRPr="0010626F">
              <w:rPr>
                <w:rFonts w:ascii="Times New Roman" w:hAnsi="Times New Roman"/>
                <w:b w:val="0"/>
                <w:sz w:val="22"/>
                <w:szCs w:val="22"/>
              </w:rPr>
              <w:br/>
              <w:t>Единоличный исполнительный орган без доверенности действует от имени Общества, в том числе представляет его интересы, совершает сделки от имени Общества в пределах, установленных Федеральным законом «Об акционерных обществах» и настоящим Уставом, утверждает штаты, издает приказы и дает указания, обязательные для исполне</w:t>
            </w:r>
            <w:r>
              <w:rPr>
                <w:rFonts w:ascii="Times New Roman" w:hAnsi="Times New Roman"/>
                <w:b w:val="0"/>
                <w:sz w:val="22"/>
                <w:szCs w:val="22"/>
              </w:rPr>
              <w:t>ния всеми работниками Общества.</w:t>
            </w:r>
          </w:p>
          <w:p w:rsidR="0097667B" w:rsidRDefault="0097667B" w:rsidP="00ED3FD2">
            <w:pPr>
              <w:jc w:val="both"/>
              <w:rPr>
                <w:rFonts w:ascii="Times New Roman" w:hAnsi="Times New Roman"/>
                <w:b w:val="0"/>
                <w:sz w:val="22"/>
                <w:szCs w:val="22"/>
              </w:rPr>
            </w:pPr>
            <w:proofErr w:type="gramStart"/>
            <w:r w:rsidRPr="0010626F">
              <w:rPr>
                <w:rFonts w:ascii="Times New Roman" w:hAnsi="Times New Roman"/>
                <w:b w:val="0"/>
                <w:sz w:val="22"/>
                <w:szCs w:val="22"/>
              </w:rPr>
              <w:t>Единоличный исполнительный орган утверждает, вносит изменения и/или дополнения, отменяет локальные нормативные акты (внутренние документы) Общества, устанавливающие нормы (правила) общего характера, предназначенные для регулирования управленческой, административно-хозяйственной, производственной деятельности, трудовых и связанных с ними организационных вопросов, в том числе: положения о найме персонала, о персонале, должностные инструкции по каждой должности, положения, регулирующие внутренний трудовой распорядок, оплату труда и премирование персонала, условия</w:t>
            </w:r>
            <w:proofErr w:type="gramEnd"/>
            <w:r w:rsidRPr="0010626F">
              <w:rPr>
                <w:rFonts w:ascii="Times New Roman" w:hAnsi="Times New Roman"/>
                <w:b w:val="0"/>
                <w:sz w:val="22"/>
                <w:szCs w:val="22"/>
              </w:rPr>
              <w:t xml:space="preserve"> </w:t>
            </w:r>
            <w:proofErr w:type="gramStart"/>
            <w:r w:rsidRPr="0010626F">
              <w:rPr>
                <w:rFonts w:ascii="Times New Roman" w:hAnsi="Times New Roman"/>
                <w:b w:val="0"/>
                <w:sz w:val="22"/>
                <w:szCs w:val="22"/>
              </w:rPr>
              <w:t>охраны и безопасности труда, расследования несчастных случаев на производстве, об оплате труда в ночное время, о привлечении работников к сверхурочным работам, положения о повышении квалификации персонала, аттестации рабочих мест по условиям труда, о персональных данных, пропускной режим, график сменности, графики отпусков, положения о порядке и условиях предоставления дополнительных отпусков, о материальной ответственности персонала, о порядке и размерах возмещения расходов, связанных</w:t>
            </w:r>
            <w:proofErr w:type="gramEnd"/>
            <w:r w:rsidRPr="0010626F">
              <w:rPr>
                <w:rFonts w:ascii="Times New Roman" w:hAnsi="Times New Roman"/>
                <w:b w:val="0"/>
                <w:sz w:val="22"/>
                <w:szCs w:val="22"/>
              </w:rPr>
              <w:t xml:space="preserve"> со служебными командировками, об обеспечении документооборота, положения о струк</w:t>
            </w:r>
            <w:r>
              <w:rPr>
                <w:rFonts w:ascii="Times New Roman" w:hAnsi="Times New Roman"/>
                <w:b w:val="0"/>
                <w:sz w:val="22"/>
                <w:szCs w:val="22"/>
              </w:rPr>
              <w:t>турных подразделениях Общества.</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1</w:t>
            </w:r>
            <w:r>
              <w:rPr>
                <w:rFonts w:ascii="Times New Roman" w:hAnsi="Times New Roman"/>
                <w:b w:val="0"/>
                <w:sz w:val="22"/>
                <w:szCs w:val="22"/>
              </w:rPr>
              <w:t>5</w:t>
            </w:r>
            <w:r w:rsidRPr="0010626F">
              <w:rPr>
                <w:rFonts w:ascii="Times New Roman" w:hAnsi="Times New Roman"/>
                <w:b w:val="0"/>
                <w:sz w:val="22"/>
                <w:szCs w:val="22"/>
              </w:rPr>
              <w:t>.3. Права и обязанности, сроки и размеры оплаты услуг Генерального директора определяются договором, заключаемым Генеральным директором с Обществом. Договор от имени Общества подписывается единственным акционером Общества или лицом, уполномоченным на это единственным акционером Общества.</w:t>
            </w:r>
            <w:r w:rsidRPr="0010626F">
              <w:rPr>
                <w:rFonts w:ascii="Times New Roman" w:hAnsi="Times New Roman"/>
                <w:b w:val="0"/>
                <w:sz w:val="22"/>
                <w:szCs w:val="22"/>
              </w:rPr>
              <w:br/>
              <w:t>Права и обязанности управляющей организации или управляющего по осуществлению руководства текущей деятельностью Общества определяются Федеральным законом «Об акционерных обществах», иными правовыми актами Российской Федерации и договором, заключаемым управляющей организацией (управляющим) с Обществом. Договор от имени Общества подписывается единственным акционером Общества или лицом, уполномоченным на это единственным акционером Общества.</w:t>
            </w:r>
            <w:r w:rsidRPr="0010626F">
              <w:rPr>
                <w:rFonts w:ascii="Times New Roman" w:hAnsi="Times New Roman"/>
                <w:b w:val="0"/>
                <w:sz w:val="22"/>
                <w:szCs w:val="22"/>
              </w:rPr>
              <w:br/>
              <w:t>1</w:t>
            </w:r>
            <w:r>
              <w:rPr>
                <w:rFonts w:ascii="Times New Roman" w:hAnsi="Times New Roman"/>
                <w:b w:val="0"/>
                <w:sz w:val="22"/>
                <w:szCs w:val="22"/>
              </w:rPr>
              <w:t>5</w:t>
            </w:r>
            <w:r w:rsidRPr="0010626F">
              <w:rPr>
                <w:rFonts w:ascii="Times New Roman" w:hAnsi="Times New Roman"/>
                <w:b w:val="0"/>
                <w:sz w:val="22"/>
                <w:szCs w:val="22"/>
              </w:rPr>
              <w:t>.4. Генеральный директор избирается единственным акционером Общества сроком на 5 (Пять) лет.</w:t>
            </w:r>
            <w:r w:rsidRPr="0010626F">
              <w:rPr>
                <w:rFonts w:ascii="Times New Roman" w:hAnsi="Times New Roman"/>
                <w:b w:val="0"/>
                <w:sz w:val="22"/>
                <w:szCs w:val="22"/>
              </w:rPr>
              <w:br/>
              <w:t>Полномочия Генерального директора действуют с момента его избрания до образования единоличного исполнительного органа Общества следующим через 5 (Пять) лет решением единственного акционера Общества.</w:t>
            </w:r>
            <w:r w:rsidRPr="0010626F">
              <w:rPr>
                <w:rFonts w:ascii="Times New Roman" w:hAnsi="Times New Roman"/>
                <w:b w:val="0"/>
                <w:sz w:val="22"/>
                <w:szCs w:val="22"/>
              </w:rPr>
              <w:br/>
              <w:t>В случае если единственным акционером Общества не принято решение об избрании Генерального директора, полномочия действующего Генерального директора продолжают действовать до образования единоличного исполнительного органа Общества единственным акционером Общества.</w:t>
            </w:r>
            <w:r w:rsidRPr="0010626F">
              <w:rPr>
                <w:rFonts w:ascii="Times New Roman" w:hAnsi="Times New Roman"/>
                <w:b w:val="0"/>
                <w:sz w:val="22"/>
                <w:szCs w:val="22"/>
              </w:rPr>
              <w:br/>
              <w:t>Полномочия управляющей организации (управляющего) действуют с момента, указанного в договоре о передаче полномочий единоличного исполнительного органа управляющей организации, до следующего через 5 (Пять) лет годового общего собрания акционеров (годового решения единственного акционера) Общества, на котором должно быть принято решение о прекращении договора или его пролонгации (продлении).</w:t>
            </w:r>
            <w:r w:rsidRPr="0010626F">
              <w:rPr>
                <w:rFonts w:ascii="Times New Roman" w:hAnsi="Times New Roman"/>
                <w:b w:val="0"/>
                <w:sz w:val="22"/>
                <w:szCs w:val="22"/>
              </w:rPr>
              <w:br/>
            </w:r>
            <w:r w:rsidRPr="0010626F">
              <w:rPr>
                <w:rFonts w:ascii="Times New Roman" w:hAnsi="Times New Roman"/>
                <w:b w:val="0"/>
                <w:sz w:val="22"/>
                <w:szCs w:val="22"/>
              </w:rPr>
              <w:lastRenderedPageBreak/>
              <w:t>1</w:t>
            </w:r>
            <w:r>
              <w:rPr>
                <w:rFonts w:ascii="Times New Roman" w:hAnsi="Times New Roman"/>
                <w:b w:val="0"/>
                <w:sz w:val="22"/>
                <w:szCs w:val="22"/>
              </w:rPr>
              <w:t>5</w:t>
            </w:r>
            <w:r w:rsidRPr="0010626F">
              <w:rPr>
                <w:rFonts w:ascii="Times New Roman" w:hAnsi="Times New Roman"/>
                <w:b w:val="0"/>
                <w:sz w:val="22"/>
                <w:szCs w:val="22"/>
              </w:rPr>
              <w:t xml:space="preserve">.5. Единственный акционер Общества вправе в любое время принять решение о досрочном прекращении полномочий единоличного исполнительного органа Общества (Генерального директора) и об образовании </w:t>
            </w:r>
            <w:r>
              <w:rPr>
                <w:rFonts w:ascii="Times New Roman" w:hAnsi="Times New Roman"/>
                <w:b w:val="0"/>
                <w:sz w:val="22"/>
                <w:szCs w:val="22"/>
              </w:rPr>
              <w:t xml:space="preserve">нового исполнительного органа. </w:t>
            </w:r>
          </w:p>
          <w:p w:rsidR="0097667B" w:rsidRDefault="0097667B" w:rsidP="00ED3FD2">
            <w:pPr>
              <w:jc w:val="both"/>
              <w:rPr>
                <w:rFonts w:ascii="Times New Roman" w:hAnsi="Times New Roman"/>
                <w:b w:val="0"/>
                <w:sz w:val="22"/>
                <w:szCs w:val="22"/>
              </w:rPr>
            </w:pPr>
            <w:r w:rsidRPr="0010626F">
              <w:rPr>
                <w:rFonts w:ascii="Times New Roman" w:hAnsi="Times New Roman"/>
                <w:b w:val="0"/>
                <w:sz w:val="22"/>
                <w:szCs w:val="22"/>
              </w:rPr>
              <w:t>Единственный акционер Общества также вправе в любое время принять решение о досрочном прекращении полномочий управляюще</w:t>
            </w:r>
            <w:r>
              <w:rPr>
                <w:rFonts w:ascii="Times New Roman" w:hAnsi="Times New Roman"/>
                <w:b w:val="0"/>
                <w:sz w:val="22"/>
                <w:szCs w:val="22"/>
              </w:rPr>
              <w:t>й организации или управляющего.</w:t>
            </w:r>
          </w:p>
          <w:p w:rsidR="0097667B" w:rsidRPr="0010626F" w:rsidRDefault="0097667B" w:rsidP="00ED3FD2">
            <w:pPr>
              <w:jc w:val="both"/>
              <w:rPr>
                <w:rFonts w:ascii="Times New Roman" w:hAnsi="Times New Roman"/>
                <w:b w:val="0"/>
                <w:sz w:val="22"/>
                <w:szCs w:val="22"/>
              </w:rPr>
            </w:pPr>
          </w:p>
          <w:p w:rsidR="0097667B" w:rsidRDefault="0097667B" w:rsidP="00ED3FD2">
            <w:pPr>
              <w:jc w:val="center"/>
              <w:rPr>
                <w:rFonts w:ascii="Times New Roman" w:hAnsi="Times New Roman"/>
                <w:bCs/>
                <w:sz w:val="24"/>
                <w:szCs w:val="24"/>
              </w:rPr>
            </w:pPr>
            <w:r w:rsidRPr="008606FE">
              <w:rPr>
                <w:rFonts w:ascii="Times New Roman" w:hAnsi="Times New Roman"/>
                <w:bCs/>
                <w:sz w:val="24"/>
                <w:szCs w:val="24"/>
              </w:rPr>
              <w:t>1</w:t>
            </w:r>
            <w:r>
              <w:rPr>
                <w:rFonts w:ascii="Times New Roman" w:hAnsi="Times New Roman"/>
                <w:bCs/>
                <w:sz w:val="24"/>
                <w:szCs w:val="24"/>
              </w:rPr>
              <w:t>6</w:t>
            </w:r>
            <w:r w:rsidRPr="008606FE">
              <w:rPr>
                <w:rFonts w:ascii="Times New Roman" w:hAnsi="Times New Roman"/>
                <w:bCs/>
                <w:sz w:val="24"/>
                <w:szCs w:val="24"/>
              </w:rPr>
              <w:t xml:space="preserve">. ОТВЕТСТВЕННОСТЬ </w:t>
            </w:r>
            <w:r>
              <w:rPr>
                <w:rFonts w:ascii="Times New Roman" w:hAnsi="Times New Roman"/>
                <w:bCs/>
                <w:sz w:val="24"/>
                <w:szCs w:val="24"/>
              </w:rPr>
              <w:t xml:space="preserve">   </w:t>
            </w:r>
            <w:r w:rsidRPr="008606FE">
              <w:rPr>
                <w:rFonts w:ascii="Times New Roman" w:hAnsi="Times New Roman"/>
                <w:bCs/>
                <w:sz w:val="24"/>
                <w:szCs w:val="24"/>
              </w:rPr>
              <w:t xml:space="preserve">ЕДИНОЛИЧНОГО </w:t>
            </w:r>
            <w:r>
              <w:rPr>
                <w:rFonts w:ascii="Times New Roman" w:hAnsi="Times New Roman"/>
                <w:bCs/>
                <w:sz w:val="24"/>
                <w:szCs w:val="24"/>
              </w:rPr>
              <w:t xml:space="preserve">  </w:t>
            </w:r>
            <w:r w:rsidRPr="008606FE">
              <w:rPr>
                <w:rFonts w:ascii="Times New Roman" w:hAnsi="Times New Roman"/>
                <w:bCs/>
                <w:sz w:val="24"/>
                <w:szCs w:val="24"/>
              </w:rPr>
              <w:t xml:space="preserve">ИСПОЛНИТЕЛЬНОГО </w:t>
            </w:r>
            <w:r>
              <w:rPr>
                <w:rFonts w:ascii="Times New Roman" w:hAnsi="Times New Roman"/>
                <w:bCs/>
                <w:sz w:val="24"/>
                <w:szCs w:val="24"/>
              </w:rPr>
              <w:t xml:space="preserve">  </w:t>
            </w:r>
            <w:r w:rsidRPr="008606FE">
              <w:rPr>
                <w:rFonts w:ascii="Times New Roman" w:hAnsi="Times New Roman"/>
                <w:bCs/>
                <w:sz w:val="24"/>
                <w:szCs w:val="24"/>
              </w:rPr>
              <w:t>ОРГАНА ОБЩЕСТВА</w:t>
            </w:r>
          </w:p>
          <w:p w:rsidR="0097667B" w:rsidRPr="00C81B28" w:rsidRDefault="0097667B" w:rsidP="00ED3FD2">
            <w:pPr>
              <w:jc w:val="both"/>
              <w:rPr>
                <w:rFonts w:ascii="Times New Roman" w:hAnsi="Times New Roman"/>
                <w:b w:val="0"/>
                <w:sz w:val="22"/>
                <w:szCs w:val="24"/>
              </w:rPr>
            </w:pPr>
            <w:r w:rsidRPr="008606FE">
              <w:rPr>
                <w:rFonts w:ascii="Times New Roman" w:hAnsi="Times New Roman"/>
                <w:b w:val="0"/>
                <w:sz w:val="24"/>
                <w:szCs w:val="24"/>
              </w:rPr>
              <w:br/>
            </w:r>
            <w:r w:rsidRPr="00C81B28">
              <w:rPr>
                <w:rFonts w:ascii="Times New Roman" w:hAnsi="Times New Roman"/>
                <w:b w:val="0"/>
                <w:sz w:val="22"/>
                <w:szCs w:val="24"/>
              </w:rPr>
              <w:t>1</w:t>
            </w:r>
            <w:r>
              <w:rPr>
                <w:rFonts w:ascii="Times New Roman" w:hAnsi="Times New Roman"/>
                <w:b w:val="0"/>
                <w:sz w:val="22"/>
                <w:szCs w:val="24"/>
              </w:rPr>
              <w:t>6</w:t>
            </w:r>
            <w:r w:rsidRPr="00C81B28">
              <w:rPr>
                <w:rFonts w:ascii="Times New Roman" w:hAnsi="Times New Roman"/>
                <w:b w:val="0"/>
                <w:sz w:val="22"/>
                <w:szCs w:val="24"/>
              </w:rPr>
              <w:t>.1. Единоличный исполнительный орган Общества (Генеральный директор),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97667B" w:rsidRPr="00C81B28" w:rsidRDefault="0097667B" w:rsidP="00ED3FD2">
            <w:pPr>
              <w:jc w:val="both"/>
              <w:rPr>
                <w:rFonts w:ascii="Times New Roman" w:hAnsi="Times New Roman"/>
                <w:b w:val="0"/>
                <w:sz w:val="22"/>
                <w:szCs w:val="24"/>
              </w:rPr>
            </w:pPr>
            <w:r w:rsidRPr="00C81B28">
              <w:rPr>
                <w:rFonts w:ascii="Times New Roman" w:hAnsi="Times New Roman"/>
                <w:b w:val="0"/>
                <w:sz w:val="22"/>
                <w:szCs w:val="24"/>
              </w:rPr>
              <w:t>1</w:t>
            </w:r>
            <w:r>
              <w:rPr>
                <w:rFonts w:ascii="Times New Roman" w:hAnsi="Times New Roman"/>
                <w:b w:val="0"/>
                <w:sz w:val="22"/>
                <w:szCs w:val="24"/>
              </w:rPr>
              <w:t>6</w:t>
            </w:r>
            <w:r w:rsidRPr="00C81B28">
              <w:rPr>
                <w:rFonts w:ascii="Times New Roman" w:hAnsi="Times New Roman"/>
                <w:b w:val="0"/>
                <w:sz w:val="22"/>
                <w:szCs w:val="24"/>
              </w:rPr>
              <w:t>.2. Единоличный исполнительный орган Общества (Генеральный директор), а равно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rsidR="0097667B" w:rsidRPr="00C81B28" w:rsidRDefault="0097667B" w:rsidP="00ED3FD2">
            <w:pPr>
              <w:jc w:val="both"/>
              <w:rPr>
                <w:rFonts w:ascii="Times New Roman" w:hAnsi="Times New Roman"/>
                <w:b w:val="0"/>
                <w:sz w:val="22"/>
                <w:szCs w:val="24"/>
              </w:rPr>
            </w:pPr>
            <w:r w:rsidRPr="00C81B28">
              <w:rPr>
                <w:rFonts w:ascii="Times New Roman" w:hAnsi="Times New Roman"/>
                <w:b w:val="0"/>
                <w:sz w:val="22"/>
                <w:szCs w:val="24"/>
              </w:rPr>
              <w:t>При определении оснований и размера ответственности единоличного исполнительного органа Общества (Генерального директора),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97667B" w:rsidRPr="00C81B28" w:rsidRDefault="0097667B" w:rsidP="00ED3FD2">
            <w:pPr>
              <w:jc w:val="both"/>
              <w:rPr>
                <w:rFonts w:ascii="Times New Roman" w:hAnsi="Times New Roman"/>
                <w:b w:val="0"/>
                <w:sz w:val="22"/>
                <w:szCs w:val="24"/>
              </w:rPr>
            </w:pPr>
            <w:r w:rsidRPr="00C81B28">
              <w:rPr>
                <w:rFonts w:ascii="Times New Roman" w:hAnsi="Times New Roman"/>
                <w:b w:val="0"/>
                <w:sz w:val="22"/>
                <w:szCs w:val="24"/>
              </w:rPr>
              <w:t>1</w:t>
            </w:r>
            <w:r>
              <w:rPr>
                <w:rFonts w:ascii="Times New Roman" w:hAnsi="Times New Roman"/>
                <w:b w:val="0"/>
                <w:sz w:val="22"/>
                <w:szCs w:val="24"/>
              </w:rPr>
              <w:t>6</w:t>
            </w:r>
            <w:r w:rsidRPr="00C81B28">
              <w:rPr>
                <w:rFonts w:ascii="Times New Roman" w:hAnsi="Times New Roman"/>
                <w:b w:val="0"/>
                <w:sz w:val="22"/>
                <w:szCs w:val="24"/>
              </w:rPr>
              <w:t xml:space="preserve">.3. </w:t>
            </w:r>
            <w:proofErr w:type="gramStart"/>
            <w:r w:rsidRPr="00C81B28">
              <w:rPr>
                <w:rFonts w:ascii="Times New Roman" w:hAnsi="Times New Roman"/>
                <w:b w:val="0"/>
                <w:sz w:val="22"/>
                <w:szCs w:val="24"/>
              </w:rPr>
              <w:t>Общество или акционер (акционеры), владеющие в совокупности не менее чем 1 (Одним) процентом размещенных обыкновенных акций Общества, вправе обратиться в суд с иском к единоличному исполнительному органу Общества (Генеральному директору), а равно к управляющей организации или управляющему о возмещении убытков, причиненных Обществу, в случае, предусмотренном абзацем 1 п. 17.2 настоящего Устава.</w:t>
            </w:r>
            <w:proofErr w:type="gramEnd"/>
          </w:p>
          <w:p w:rsidR="0097667B" w:rsidRDefault="0097667B" w:rsidP="00ED3FD2">
            <w:pPr>
              <w:jc w:val="both"/>
              <w:rPr>
                <w:rFonts w:ascii="Times New Roman" w:hAnsi="Times New Roman"/>
                <w:b w:val="0"/>
                <w:sz w:val="22"/>
                <w:szCs w:val="24"/>
              </w:rPr>
            </w:pPr>
            <w:r w:rsidRPr="00C81B28">
              <w:rPr>
                <w:rFonts w:ascii="Times New Roman" w:hAnsi="Times New Roman"/>
                <w:b w:val="0"/>
                <w:sz w:val="22"/>
                <w:szCs w:val="24"/>
              </w:rPr>
              <w:t>1</w:t>
            </w:r>
            <w:r>
              <w:rPr>
                <w:rFonts w:ascii="Times New Roman" w:hAnsi="Times New Roman"/>
                <w:b w:val="0"/>
                <w:sz w:val="22"/>
                <w:szCs w:val="24"/>
              </w:rPr>
              <w:t>6</w:t>
            </w:r>
            <w:r w:rsidRPr="00C81B28">
              <w:rPr>
                <w:rFonts w:ascii="Times New Roman" w:hAnsi="Times New Roman"/>
                <w:b w:val="0"/>
                <w:sz w:val="22"/>
                <w:szCs w:val="24"/>
              </w:rPr>
              <w:t xml:space="preserve">.4. Лицо, осуществляющее функции единоличного исполнительного органа, в том числе управляющая организация и ее должностные лица обязаны раскрывать информацию о владении ценными бумагами Общества, а также о продаже (не </w:t>
            </w:r>
            <w:proofErr w:type="gramStart"/>
            <w:r w:rsidRPr="00C81B28">
              <w:rPr>
                <w:rFonts w:ascii="Times New Roman" w:hAnsi="Times New Roman"/>
                <w:b w:val="0"/>
                <w:sz w:val="22"/>
                <w:szCs w:val="24"/>
              </w:rPr>
              <w:t>позднее</w:t>
            </w:r>
            <w:proofErr w:type="gramEnd"/>
            <w:r w:rsidRPr="00C81B28">
              <w:rPr>
                <w:rFonts w:ascii="Times New Roman" w:hAnsi="Times New Roman"/>
                <w:b w:val="0"/>
                <w:sz w:val="22"/>
                <w:szCs w:val="24"/>
              </w:rPr>
              <w:t xml:space="preserve"> чем за 5 дней) и (или) покупке ценных бумаг Общества.</w:t>
            </w:r>
          </w:p>
          <w:p w:rsidR="0097667B" w:rsidRDefault="0097667B" w:rsidP="00ED3FD2">
            <w:pPr>
              <w:jc w:val="both"/>
              <w:rPr>
                <w:rFonts w:ascii="Times New Roman" w:hAnsi="Times New Roman"/>
                <w:b w:val="0"/>
                <w:sz w:val="22"/>
                <w:szCs w:val="24"/>
              </w:rPr>
            </w:pPr>
          </w:p>
          <w:p w:rsidR="0097667B" w:rsidRDefault="0097667B" w:rsidP="00ED3FD2">
            <w:pPr>
              <w:jc w:val="center"/>
              <w:rPr>
                <w:rFonts w:ascii="Times New Roman" w:hAnsi="Times New Roman"/>
                <w:bCs/>
                <w:sz w:val="24"/>
                <w:szCs w:val="24"/>
              </w:rPr>
            </w:pPr>
            <w:r>
              <w:rPr>
                <w:rFonts w:ascii="Times New Roman" w:hAnsi="Times New Roman"/>
                <w:bCs/>
                <w:sz w:val="24"/>
                <w:szCs w:val="24"/>
              </w:rPr>
              <w:t>17</w:t>
            </w:r>
            <w:r w:rsidRPr="008606FE">
              <w:rPr>
                <w:rFonts w:ascii="Times New Roman" w:hAnsi="Times New Roman"/>
                <w:bCs/>
                <w:sz w:val="24"/>
                <w:szCs w:val="24"/>
              </w:rPr>
              <w:t>.РЕВИЗОР</w:t>
            </w:r>
          </w:p>
          <w:p w:rsidR="0097667B" w:rsidRDefault="0097667B" w:rsidP="00ED3FD2">
            <w:pPr>
              <w:jc w:val="both"/>
              <w:rPr>
                <w:rFonts w:ascii="Times New Roman" w:hAnsi="Times New Roman"/>
                <w:bCs/>
                <w:sz w:val="24"/>
                <w:szCs w:val="24"/>
              </w:rPr>
            </w:pPr>
          </w:p>
          <w:p w:rsidR="0097667B" w:rsidRPr="00C81B28" w:rsidRDefault="0097667B" w:rsidP="00ED3FD2">
            <w:pPr>
              <w:jc w:val="both"/>
              <w:rPr>
                <w:rFonts w:ascii="Times New Roman" w:hAnsi="Times New Roman"/>
                <w:b w:val="0"/>
                <w:sz w:val="22"/>
                <w:szCs w:val="24"/>
              </w:rPr>
            </w:pPr>
            <w:r w:rsidRPr="00C81B28">
              <w:rPr>
                <w:rFonts w:ascii="Times New Roman" w:hAnsi="Times New Roman"/>
                <w:b w:val="0"/>
                <w:sz w:val="22"/>
                <w:szCs w:val="24"/>
              </w:rPr>
              <w:t>1</w:t>
            </w:r>
            <w:r>
              <w:rPr>
                <w:rFonts w:ascii="Times New Roman" w:hAnsi="Times New Roman"/>
                <w:b w:val="0"/>
                <w:sz w:val="22"/>
                <w:szCs w:val="24"/>
              </w:rPr>
              <w:t>7</w:t>
            </w:r>
            <w:r w:rsidRPr="00C81B28">
              <w:rPr>
                <w:rFonts w:ascii="Times New Roman" w:hAnsi="Times New Roman"/>
                <w:b w:val="0"/>
                <w:sz w:val="22"/>
                <w:szCs w:val="24"/>
              </w:rPr>
              <w:t xml:space="preserve">.1. </w:t>
            </w:r>
            <w:proofErr w:type="gramStart"/>
            <w:r w:rsidRPr="00C81B28">
              <w:rPr>
                <w:rFonts w:ascii="Times New Roman" w:hAnsi="Times New Roman"/>
                <w:b w:val="0"/>
                <w:sz w:val="22"/>
                <w:szCs w:val="24"/>
              </w:rPr>
              <w:t>Контроль за</w:t>
            </w:r>
            <w:proofErr w:type="gramEnd"/>
            <w:r w:rsidRPr="00C81B28">
              <w:rPr>
                <w:rFonts w:ascii="Times New Roman" w:hAnsi="Times New Roman"/>
                <w:b w:val="0"/>
                <w:sz w:val="22"/>
                <w:szCs w:val="24"/>
              </w:rPr>
              <w:t xml:space="preserve"> финансово-хозяйственной деятельностью Общества осуществляется Ревизором. Порядок деятельности Ревизора определяется Положением о Ревизоре, утверждаемым единственным акционером Общества.</w:t>
            </w:r>
          </w:p>
          <w:p w:rsidR="0097667B" w:rsidRPr="00C81B28" w:rsidRDefault="0097667B" w:rsidP="00ED3FD2">
            <w:pPr>
              <w:jc w:val="both"/>
              <w:rPr>
                <w:rFonts w:ascii="Times New Roman" w:hAnsi="Times New Roman"/>
                <w:b w:val="0"/>
                <w:sz w:val="22"/>
                <w:szCs w:val="24"/>
              </w:rPr>
            </w:pPr>
            <w:r w:rsidRPr="00C81B28">
              <w:rPr>
                <w:rFonts w:ascii="Times New Roman" w:hAnsi="Times New Roman"/>
                <w:b w:val="0"/>
                <w:sz w:val="22"/>
                <w:szCs w:val="24"/>
              </w:rPr>
              <w:t>1</w:t>
            </w:r>
            <w:r>
              <w:rPr>
                <w:rFonts w:ascii="Times New Roman" w:hAnsi="Times New Roman"/>
                <w:b w:val="0"/>
                <w:sz w:val="22"/>
                <w:szCs w:val="24"/>
              </w:rPr>
              <w:t>7</w:t>
            </w:r>
            <w:r w:rsidRPr="00C81B28">
              <w:rPr>
                <w:rFonts w:ascii="Times New Roman" w:hAnsi="Times New Roman"/>
                <w:b w:val="0"/>
                <w:sz w:val="22"/>
                <w:szCs w:val="24"/>
              </w:rPr>
              <w:t>.2. Ревизор назначается годовым решением единственного акционера Общества на срок до следующего годового решения единственного акционера.</w:t>
            </w:r>
          </w:p>
          <w:p w:rsidR="0097667B" w:rsidRPr="00C81B28" w:rsidRDefault="0097667B" w:rsidP="00ED3FD2">
            <w:pPr>
              <w:jc w:val="both"/>
              <w:rPr>
                <w:rFonts w:ascii="Times New Roman" w:hAnsi="Times New Roman"/>
                <w:b w:val="0"/>
                <w:sz w:val="22"/>
                <w:szCs w:val="24"/>
              </w:rPr>
            </w:pPr>
            <w:r w:rsidRPr="00C81B28">
              <w:rPr>
                <w:rFonts w:ascii="Times New Roman" w:hAnsi="Times New Roman"/>
                <w:b w:val="0"/>
                <w:sz w:val="22"/>
                <w:szCs w:val="24"/>
              </w:rPr>
              <w:t xml:space="preserve">Если по каким-либо причинам годовым решением единственного акционера Общества Ревизор не был назначен, то полномочия действующего Ревизора пролонгируются до его назначения. </w:t>
            </w:r>
          </w:p>
          <w:p w:rsidR="0097667B" w:rsidRPr="00C81B28" w:rsidRDefault="0097667B" w:rsidP="00ED3FD2">
            <w:pPr>
              <w:jc w:val="both"/>
              <w:rPr>
                <w:rFonts w:ascii="Times New Roman" w:hAnsi="Times New Roman"/>
                <w:b w:val="0"/>
                <w:sz w:val="22"/>
                <w:szCs w:val="24"/>
              </w:rPr>
            </w:pPr>
            <w:r w:rsidRPr="00C81B28">
              <w:rPr>
                <w:rFonts w:ascii="Times New Roman" w:hAnsi="Times New Roman"/>
                <w:b w:val="0"/>
                <w:sz w:val="22"/>
                <w:szCs w:val="24"/>
              </w:rPr>
              <w:t>1</w:t>
            </w:r>
            <w:r>
              <w:rPr>
                <w:rFonts w:ascii="Times New Roman" w:hAnsi="Times New Roman"/>
                <w:b w:val="0"/>
                <w:sz w:val="22"/>
                <w:szCs w:val="24"/>
              </w:rPr>
              <w:t>7</w:t>
            </w:r>
            <w:r w:rsidRPr="00C81B28">
              <w:rPr>
                <w:rFonts w:ascii="Times New Roman" w:hAnsi="Times New Roman"/>
                <w:b w:val="0"/>
                <w:sz w:val="22"/>
                <w:szCs w:val="24"/>
              </w:rPr>
              <w:t>.3. Полномочия Ревизора могут быть прекращены досрочно решением единственного акционера Общества.</w:t>
            </w:r>
            <w:r w:rsidRPr="00C81B28">
              <w:rPr>
                <w:rFonts w:ascii="Times New Roman" w:hAnsi="Times New Roman"/>
                <w:b w:val="0"/>
                <w:sz w:val="22"/>
                <w:szCs w:val="24"/>
              </w:rPr>
              <w:br/>
              <w:t>1</w:t>
            </w:r>
            <w:r>
              <w:rPr>
                <w:rFonts w:ascii="Times New Roman" w:hAnsi="Times New Roman"/>
                <w:b w:val="0"/>
                <w:sz w:val="22"/>
                <w:szCs w:val="24"/>
              </w:rPr>
              <w:t>7</w:t>
            </w:r>
            <w:r w:rsidRPr="00C81B28">
              <w:rPr>
                <w:rFonts w:ascii="Times New Roman" w:hAnsi="Times New Roman"/>
                <w:b w:val="0"/>
                <w:sz w:val="22"/>
                <w:szCs w:val="24"/>
              </w:rPr>
              <w:t>.4. Ревизор может не быть акционером Общества. Ревизор не может занимать должности в органах управления Общества.</w:t>
            </w:r>
          </w:p>
          <w:p w:rsidR="0097667B" w:rsidRPr="00C81B28" w:rsidRDefault="0097667B" w:rsidP="00ED3FD2">
            <w:pPr>
              <w:jc w:val="both"/>
              <w:rPr>
                <w:rFonts w:ascii="Times New Roman" w:hAnsi="Times New Roman"/>
                <w:b w:val="0"/>
                <w:sz w:val="22"/>
                <w:szCs w:val="24"/>
              </w:rPr>
            </w:pPr>
            <w:r w:rsidRPr="00C81B28">
              <w:rPr>
                <w:rFonts w:ascii="Times New Roman" w:hAnsi="Times New Roman"/>
                <w:b w:val="0"/>
                <w:sz w:val="22"/>
                <w:szCs w:val="24"/>
              </w:rPr>
              <w:t>1</w:t>
            </w:r>
            <w:r>
              <w:rPr>
                <w:rFonts w:ascii="Times New Roman" w:hAnsi="Times New Roman"/>
                <w:b w:val="0"/>
                <w:sz w:val="22"/>
                <w:szCs w:val="24"/>
              </w:rPr>
              <w:t>7</w:t>
            </w:r>
            <w:r w:rsidRPr="00C81B28">
              <w:rPr>
                <w:rFonts w:ascii="Times New Roman" w:hAnsi="Times New Roman"/>
                <w:b w:val="0"/>
                <w:sz w:val="22"/>
                <w:szCs w:val="24"/>
              </w:rPr>
              <w:t>.5.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Ревизора Общества и по решению единственного акционера Общества.</w:t>
            </w:r>
          </w:p>
          <w:p w:rsidR="0097667B" w:rsidRPr="00C81B28" w:rsidRDefault="0097667B" w:rsidP="00ED3FD2">
            <w:pPr>
              <w:jc w:val="both"/>
              <w:rPr>
                <w:rFonts w:ascii="Times New Roman" w:hAnsi="Times New Roman"/>
                <w:b w:val="0"/>
                <w:sz w:val="22"/>
                <w:szCs w:val="24"/>
              </w:rPr>
            </w:pPr>
            <w:r w:rsidRPr="00C81B28">
              <w:rPr>
                <w:rFonts w:ascii="Times New Roman" w:hAnsi="Times New Roman"/>
                <w:b w:val="0"/>
                <w:sz w:val="22"/>
                <w:szCs w:val="24"/>
              </w:rPr>
              <w:t>1</w:t>
            </w:r>
            <w:r>
              <w:rPr>
                <w:rFonts w:ascii="Times New Roman" w:hAnsi="Times New Roman"/>
                <w:b w:val="0"/>
                <w:sz w:val="22"/>
                <w:szCs w:val="24"/>
              </w:rPr>
              <w:t>7</w:t>
            </w:r>
            <w:r w:rsidRPr="00C81B28">
              <w:rPr>
                <w:rFonts w:ascii="Times New Roman" w:hAnsi="Times New Roman"/>
                <w:b w:val="0"/>
                <w:sz w:val="22"/>
                <w:szCs w:val="24"/>
              </w:rPr>
              <w:t>.6. По требованию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sidRPr="00C81B28">
              <w:rPr>
                <w:rFonts w:ascii="Times New Roman" w:hAnsi="Times New Roman"/>
                <w:b w:val="0"/>
                <w:sz w:val="22"/>
                <w:szCs w:val="24"/>
              </w:rPr>
              <w:br/>
            </w:r>
          </w:p>
          <w:p w:rsidR="0097667B" w:rsidRDefault="0097667B" w:rsidP="00ED3FD2">
            <w:pPr>
              <w:jc w:val="both"/>
              <w:rPr>
                <w:rFonts w:ascii="Times New Roman" w:hAnsi="Times New Roman"/>
                <w:bCs/>
                <w:sz w:val="24"/>
                <w:szCs w:val="24"/>
              </w:rPr>
            </w:pPr>
          </w:p>
          <w:p w:rsidR="0097667B" w:rsidRDefault="0097667B" w:rsidP="00ED3FD2">
            <w:pPr>
              <w:jc w:val="center"/>
              <w:rPr>
                <w:rFonts w:ascii="Times New Roman" w:hAnsi="Times New Roman"/>
                <w:b w:val="0"/>
                <w:sz w:val="24"/>
                <w:szCs w:val="24"/>
              </w:rPr>
            </w:pPr>
            <w:r w:rsidRPr="008606FE">
              <w:rPr>
                <w:rFonts w:ascii="Times New Roman" w:hAnsi="Times New Roman"/>
                <w:bCs/>
                <w:sz w:val="24"/>
                <w:szCs w:val="24"/>
              </w:rPr>
              <w:t>1</w:t>
            </w:r>
            <w:r>
              <w:rPr>
                <w:rFonts w:ascii="Times New Roman" w:hAnsi="Times New Roman"/>
                <w:bCs/>
                <w:sz w:val="24"/>
                <w:szCs w:val="24"/>
              </w:rPr>
              <w:t>8</w:t>
            </w:r>
            <w:r w:rsidRPr="008606FE">
              <w:rPr>
                <w:rFonts w:ascii="Times New Roman" w:hAnsi="Times New Roman"/>
                <w:bCs/>
                <w:sz w:val="24"/>
                <w:szCs w:val="24"/>
              </w:rPr>
              <w:t>.ФОНДЫ</w:t>
            </w:r>
            <w:r>
              <w:rPr>
                <w:rFonts w:ascii="Times New Roman" w:hAnsi="Times New Roman"/>
                <w:bCs/>
                <w:sz w:val="24"/>
                <w:szCs w:val="24"/>
              </w:rPr>
              <w:t xml:space="preserve"> </w:t>
            </w:r>
            <w:r w:rsidRPr="008606FE">
              <w:rPr>
                <w:rFonts w:ascii="Times New Roman" w:hAnsi="Times New Roman"/>
                <w:bCs/>
                <w:sz w:val="24"/>
                <w:szCs w:val="24"/>
              </w:rPr>
              <w:t>ОБЩЕСТВА.</w:t>
            </w:r>
            <w:r>
              <w:rPr>
                <w:rFonts w:ascii="Times New Roman" w:hAnsi="Times New Roman"/>
                <w:bCs/>
                <w:sz w:val="24"/>
                <w:szCs w:val="24"/>
              </w:rPr>
              <w:t xml:space="preserve"> </w:t>
            </w:r>
            <w:r w:rsidRPr="008606FE">
              <w:rPr>
                <w:rFonts w:ascii="Times New Roman" w:hAnsi="Times New Roman"/>
                <w:bCs/>
                <w:sz w:val="24"/>
                <w:szCs w:val="24"/>
              </w:rPr>
              <w:t xml:space="preserve">УЧЕТ </w:t>
            </w:r>
            <w:r>
              <w:rPr>
                <w:rFonts w:ascii="Times New Roman" w:hAnsi="Times New Roman"/>
                <w:bCs/>
                <w:sz w:val="24"/>
                <w:szCs w:val="24"/>
              </w:rPr>
              <w:t xml:space="preserve"> </w:t>
            </w:r>
            <w:r w:rsidRPr="008606FE">
              <w:rPr>
                <w:rFonts w:ascii="Times New Roman" w:hAnsi="Times New Roman"/>
                <w:bCs/>
                <w:sz w:val="24"/>
                <w:szCs w:val="24"/>
              </w:rPr>
              <w:t xml:space="preserve">И </w:t>
            </w:r>
            <w:r>
              <w:rPr>
                <w:rFonts w:ascii="Times New Roman" w:hAnsi="Times New Roman"/>
                <w:bCs/>
                <w:sz w:val="24"/>
                <w:szCs w:val="24"/>
              </w:rPr>
              <w:t xml:space="preserve"> </w:t>
            </w:r>
            <w:r w:rsidRPr="008606FE">
              <w:rPr>
                <w:rFonts w:ascii="Times New Roman" w:hAnsi="Times New Roman"/>
                <w:bCs/>
                <w:sz w:val="24"/>
                <w:szCs w:val="24"/>
              </w:rPr>
              <w:t>ОТЧЕТНОСТЬ</w:t>
            </w:r>
          </w:p>
          <w:p w:rsidR="0097667B" w:rsidRDefault="0097667B" w:rsidP="00ED3FD2">
            <w:pPr>
              <w:rPr>
                <w:rFonts w:ascii="Times New Roman" w:hAnsi="Times New Roman"/>
                <w:b w:val="0"/>
                <w:sz w:val="24"/>
                <w:szCs w:val="24"/>
              </w:rPr>
            </w:pPr>
          </w:p>
          <w:p w:rsidR="0097667B" w:rsidRPr="00C81B28" w:rsidRDefault="0097667B" w:rsidP="00ED3FD2">
            <w:pPr>
              <w:pStyle w:val="a6"/>
              <w:jc w:val="both"/>
              <w:rPr>
                <w:rFonts w:ascii="Times New Roman" w:hAnsi="Times New Roman"/>
                <w:sz w:val="24"/>
                <w:szCs w:val="24"/>
              </w:rPr>
            </w:pPr>
            <w:r w:rsidRPr="00C81B28">
              <w:rPr>
                <w:rFonts w:ascii="Times New Roman" w:hAnsi="Times New Roman"/>
                <w:sz w:val="24"/>
                <w:szCs w:val="24"/>
              </w:rPr>
              <w:t>Резервный фонд Общества</w:t>
            </w:r>
          </w:p>
          <w:p w:rsidR="0097667B" w:rsidRPr="00C81B28" w:rsidRDefault="0097667B" w:rsidP="00ED3FD2">
            <w:pPr>
              <w:pStyle w:val="a6"/>
              <w:jc w:val="both"/>
              <w:rPr>
                <w:rFonts w:ascii="Times New Roman" w:hAnsi="Times New Roman"/>
                <w:b w:val="0"/>
                <w:sz w:val="22"/>
                <w:szCs w:val="24"/>
              </w:rPr>
            </w:pPr>
            <w:r w:rsidRPr="00C81B28">
              <w:rPr>
                <w:rFonts w:ascii="Times New Roman" w:hAnsi="Times New Roman"/>
                <w:b w:val="0"/>
                <w:sz w:val="22"/>
                <w:szCs w:val="24"/>
              </w:rPr>
              <w:t>1</w:t>
            </w:r>
            <w:r>
              <w:rPr>
                <w:rFonts w:ascii="Times New Roman" w:hAnsi="Times New Roman"/>
                <w:b w:val="0"/>
                <w:sz w:val="22"/>
                <w:szCs w:val="24"/>
              </w:rPr>
              <w:t>8</w:t>
            </w:r>
            <w:r w:rsidRPr="00C81B28">
              <w:rPr>
                <w:rFonts w:ascii="Times New Roman" w:hAnsi="Times New Roman"/>
                <w:b w:val="0"/>
                <w:sz w:val="22"/>
                <w:szCs w:val="24"/>
              </w:rPr>
              <w:t>.1. В Обществе создается резервный фонд в размере 5 (Пяти) процентов от уставного капитала Общества.</w:t>
            </w:r>
          </w:p>
          <w:p w:rsidR="0097667B" w:rsidRPr="00C81B28" w:rsidRDefault="0097667B" w:rsidP="00ED3FD2">
            <w:pPr>
              <w:pStyle w:val="a6"/>
              <w:jc w:val="both"/>
              <w:rPr>
                <w:rFonts w:ascii="Times New Roman" w:hAnsi="Times New Roman"/>
                <w:b w:val="0"/>
                <w:sz w:val="22"/>
                <w:szCs w:val="24"/>
              </w:rPr>
            </w:pPr>
            <w:r w:rsidRPr="00C81B28">
              <w:rPr>
                <w:rFonts w:ascii="Times New Roman" w:hAnsi="Times New Roman"/>
                <w:b w:val="0"/>
                <w:sz w:val="22"/>
                <w:szCs w:val="24"/>
              </w:rPr>
              <w:t xml:space="preserve">Величина ежегодных отчислений в резервный фонд Общества составляет 5 (Пять) процентов от чистой прибыли Общества. Указанные отчисления производятся до достижения им размера, предусмотренного настоящим Уставом. </w:t>
            </w:r>
          </w:p>
          <w:p w:rsidR="0097667B" w:rsidRPr="00C81B28" w:rsidRDefault="0097667B" w:rsidP="00ED3FD2">
            <w:pPr>
              <w:pStyle w:val="a6"/>
              <w:jc w:val="both"/>
              <w:rPr>
                <w:rFonts w:ascii="Times New Roman" w:hAnsi="Times New Roman"/>
                <w:sz w:val="24"/>
                <w:szCs w:val="24"/>
              </w:rPr>
            </w:pPr>
            <w:r w:rsidRPr="00C81B28">
              <w:rPr>
                <w:rFonts w:ascii="Times New Roman" w:hAnsi="Times New Roman"/>
                <w:b w:val="0"/>
                <w:sz w:val="24"/>
                <w:szCs w:val="24"/>
              </w:rPr>
              <w:br/>
            </w:r>
            <w:r w:rsidRPr="00C81B28">
              <w:rPr>
                <w:rFonts w:ascii="Times New Roman" w:hAnsi="Times New Roman"/>
                <w:sz w:val="24"/>
                <w:szCs w:val="24"/>
              </w:rPr>
              <w:t>Учет  и  отчетность</w:t>
            </w:r>
          </w:p>
          <w:p w:rsidR="0097667B" w:rsidRDefault="0097667B" w:rsidP="00ED3FD2">
            <w:pPr>
              <w:pStyle w:val="a6"/>
              <w:jc w:val="both"/>
              <w:rPr>
                <w:rFonts w:ascii="Times New Roman" w:hAnsi="Times New Roman"/>
                <w:b w:val="0"/>
                <w:sz w:val="22"/>
                <w:szCs w:val="24"/>
              </w:rPr>
            </w:pPr>
            <w:r w:rsidRPr="00C81B28">
              <w:rPr>
                <w:rFonts w:ascii="Times New Roman" w:hAnsi="Times New Roman"/>
                <w:b w:val="0"/>
                <w:sz w:val="22"/>
                <w:szCs w:val="24"/>
              </w:rPr>
              <w:lastRenderedPageBreak/>
              <w:t>1</w:t>
            </w:r>
            <w:r>
              <w:rPr>
                <w:rFonts w:ascii="Times New Roman" w:hAnsi="Times New Roman"/>
                <w:b w:val="0"/>
                <w:sz w:val="22"/>
                <w:szCs w:val="24"/>
              </w:rPr>
              <w:t>8</w:t>
            </w:r>
            <w:r w:rsidRPr="00C81B28">
              <w:rPr>
                <w:rFonts w:ascii="Times New Roman" w:hAnsi="Times New Roman"/>
                <w:b w:val="0"/>
                <w:sz w:val="22"/>
                <w:szCs w:val="24"/>
              </w:rPr>
              <w:t>.2. Достоверность данных, содержащихся в годовых отчетах Общества, годовой бухгалтерской отчетности, должна быть п</w:t>
            </w:r>
            <w:r>
              <w:rPr>
                <w:rFonts w:ascii="Times New Roman" w:hAnsi="Times New Roman"/>
                <w:b w:val="0"/>
                <w:sz w:val="22"/>
                <w:szCs w:val="24"/>
              </w:rPr>
              <w:t>одтверждена Ревизором Общества.</w:t>
            </w:r>
          </w:p>
          <w:p w:rsidR="0097667B" w:rsidRDefault="0097667B" w:rsidP="00ED3FD2">
            <w:pPr>
              <w:pStyle w:val="a6"/>
              <w:jc w:val="both"/>
              <w:rPr>
                <w:rFonts w:ascii="Times New Roman" w:hAnsi="Times New Roman"/>
                <w:b w:val="0"/>
                <w:sz w:val="22"/>
                <w:szCs w:val="24"/>
              </w:rPr>
            </w:pPr>
            <w:r w:rsidRPr="00C81B28">
              <w:rPr>
                <w:rFonts w:ascii="Times New Roman" w:hAnsi="Times New Roman"/>
                <w:b w:val="0"/>
                <w:sz w:val="22"/>
                <w:szCs w:val="24"/>
              </w:rPr>
              <w:t xml:space="preserve">Перед опубликованием Обществом указанных в настоящем пункте Устава документов Общество обязано привлечь для ежегодной проверки и подтверждения годовой финансовой отчетности аудитора, не связанного имущественными интересами </w:t>
            </w:r>
            <w:r>
              <w:rPr>
                <w:rFonts w:ascii="Times New Roman" w:hAnsi="Times New Roman"/>
                <w:b w:val="0"/>
                <w:sz w:val="22"/>
                <w:szCs w:val="24"/>
              </w:rPr>
              <w:t>с Обществом или его акционером.</w:t>
            </w:r>
          </w:p>
          <w:p w:rsidR="0097667B" w:rsidRPr="00C81B28" w:rsidRDefault="0097667B" w:rsidP="00ED3FD2">
            <w:pPr>
              <w:pStyle w:val="a6"/>
              <w:jc w:val="both"/>
              <w:rPr>
                <w:rFonts w:ascii="Times New Roman" w:hAnsi="Times New Roman"/>
                <w:b w:val="0"/>
                <w:sz w:val="22"/>
                <w:szCs w:val="24"/>
              </w:rPr>
            </w:pPr>
          </w:p>
          <w:p w:rsidR="0097667B" w:rsidRPr="00C81B28" w:rsidRDefault="0097667B" w:rsidP="00ED3FD2">
            <w:pPr>
              <w:pStyle w:val="a6"/>
              <w:jc w:val="center"/>
              <w:rPr>
                <w:rFonts w:ascii="Times New Roman" w:hAnsi="Times New Roman"/>
                <w:sz w:val="24"/>
                <w:szCs w:val="24"/>
              </w:rPr>
            </w:pPr>
            <w:r>
              <w:rPr>
                <w:rFonts w:ascii="Times New Roman" w:hAnsi="Times New Roman"/>
                <w:sz w:val="24"/>
                <w:szCs w:val="24"/>
              </w:rPr>
              <w:t>19</w:t>
            </w:r>
            <w:r w:rsidRPr="00C81B28">
              <w:rPr>
                <w:rFonts w:ascii="Times New Roman" w:hAnsi="Times New Roman"/>
                <w:sz w:val="24"/>
                <w:szCs w:val="24"/>
              </w:rPr>
              <w:t>.ПРЕДОСТАВЛЕНИЕ   ОБЩЕСТВОМ ИНФОРМАЦИИ   АКЦИОНЕРУ</w:t>
            </w:r>
          </w:p>
          <w:p w:rsidR="0097667B" w:rsidRPr="00C81B28" w:rsidRDefault="0097667B" w:rsidP="00ED3FD2">
            <w:pPr>
              <w:pStyle w:val="a6"/>
              <w:jc w:val="both"/>
              <w:rPr>
                <w:rFonts w:ascii="Times New Roman" w:hAnsi="Times New Roman"/>
                <w:b w:val="0"/>
                <w:sz w:val="22"/>
                <w:szCs w:val="24"/>
              </w:rPr>
            </w:pPr>
            <w:r w:rsidRPr="00C81B28">
              <w:rPr>
                <w:rFonts w:ascii="Times New Roman" w:hAnsi="Times New Roman"/>
                <w:b w:val="0"/>
                <w:sz w:val="24"/>
                <w:szCs w:val="24"/>
              </w:rPr>
              <w:br/>
            </w:r>
            <w:r>
              <w:rPr>
                <w:rFonts w:ascii="Times New Roman" w:hAnsi="Times New Roman"/>
                <w:b w:val="0"/>
                <w:sz w:val="22"/>
                <w:szCs w:val="24"/>
              </w:rPr>
              <w:t>19</w:t>
            </w:r>
            <w:r w:rsidRPr="00C81B28">
              <w:rPr>
                <w:rFonts w:ascii="Times New Roman" w:hAnsi="Times New Roman"/>
                <w:b w:val="0"/>
                <w:sz w:val="22"/>
                <w:szCs w:val="24"/>
              </w:rPr>
              <w:t>.1. Общество обязано обеспечить акционеру доступ к документам, предусмотренным п. 1 ст. 89 Федерального закона «Об акционерных обществах». Единственный акционер имеет право доступа к документам бухгалтерского учета Общества.</w:t>
            </w:r>
          </w:p>
          <w:p w:rsidR="0097667B" w:rsidRPr="00C81B28" w:rsidRDefault="0097667B" w:rsidP="00ED3FD2">
            <w:pPr>
              <w:pStyle w:val="a6"/>
              <w:jc w:val="both"/>
              <w:rPr>
                <w:rFonts w:ascii="Times New Roman" w:hAnsi="Times New Roman"/>
                <w:b w:val="0"/>
                <w:sz w:val="22"/>
                <w:szCs w:val="24"/>
              </w:rPr>
            </w:pPr>
            <w:r>
              <w:rPr>
                <w:rFonts w:ascii="Times New Roman" w:hAnsi="Times New Roman"/>
                <w:b w:val="0"/>
                <w:sz w:val="22"/>
                <w:szCs w:val="24"/>
              </w:rPr>
              <w:t>19</w:t>
            </w:r>
            <w:r w:rsidRPr="00C81B28">
              <w:rPr>
                <w:rFonts w:ascii="Times New Roman" w:hAnsi="Times New Roman"/>
                <w:b w:val="0"/>
                <w:sz w:val="22"/>
                <w:szCs w:val="24"/>
              </w:rPr>
              <w:t xml:space="preserve">.2. Документы, предусмотренные п. 1 ст. 89 Федерального закона «Об акционерных обществах»,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 1 ст. 89 Федерального закона «Об акционерных обществах» предоставить им копии указанных документов. Плата, взимаемая Обществом за предоставление данных копий, не может превышать затрат на их изготовление. </w:t>
            </w:r>
          </w:p>
          <w:p w:rsidR="0097667B" w:rsidRDefault="0097667B" w:rsidP="00ED3FD2">
            <w:pPr>
              <w:pStyle w:val="a6"/>
              <w:jc w:val="both"/>
              <w:rPr>
                <w:rFonts w:ascii="Times New Roman" w:hAnsi="Times New Roman"/>
                <w:b w:val="0"/>
                <w:sz w:val="24"/>
                <w:szCs w:val="24"/>
              </w:rPr>
            </w:pPr>
            <w:r>
              <w:rPr>
                <w:rFonts w:ascii="Times New Roman" w:hAnsi="Times New Roman"/>
                <w:b w:val="0"/>
                <w:sz w:val="22"/>
                <w:szCs w:val="24"/>
              </w:rPr>
              <w:t>19</w:t>
            </w:r>
            <w:r w:rsidRPr="00C81B28">
              <w:rPr>
                <w:rFonts w:ascii="Times New Roman" w:hAnsi="Times New Roman"/>
                <w:b w:val="0"/>
                <w:sz w:val="22"/>
                <w:szCs w:val="24"/>
              </w:rPr>
              <w:t>.3. 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w:t>
            </w:r>
            <w:r>
              <w:rPr>
                <w:rFonts w:ascii="Times New Roman" w:hAnsi="Times New Roman"/>
                <w:b w:val="0"/>
                <w:sz w:val="22"/>
                <w:szCs w:val="24"/>
              </w:rPr>
              <w:t xml:space="preserve">ать затрат на ее изготовление. </w:t>
            </w:r>
            <w:r w:rsidRPr="00C81B28">
              <w:rPr>
                <w:rFonts w:ascii="Times New Roman" w:hAnsi="Times New Roman"/>
                <w:b w:val="0"/>
                <w:sz w:val="22"/>
                <w:szCs w:val="24"/>
              </w:rPr>
              <w:br/>
            </w:r>
            <w:r>
              <w:rPr>
                <w:rFonts w:ascii="Times New Roman" w:hAnsi="Times New Roman"/>
                <w:b w:val="0"/>
                <w:sz w:val="22"/>
                <w:szCs w:val="24"/>
              </w:rPr>
              <w:t>19</w:t>
            </w:r>
            <w:r w:rsidRPr="00C81B28">
              <w:rPr>
                <w:rFonts w:ascii="Times New Roman" w:hAnsi="Times New Roman"/>
                <w:b w:val="0"/>
                <w:sz w:val="22"/>
                <w:szCs w:val="24"/>
              </w:rPr>
              <w:t>.4. Общество обязано соблюдать положения нормативных правовых актов федерального органа исполнительной власти по рынку ценных бумаг, определяющие требования к раскрытию информации акционерными обществами</w:t>
            </w:r>
            <w:r>
              <w:rPr>
                <w:rFonts w:ascii="Times New Roman" w:hAnsi="Times New Roman"/>
                <w:b w:val="0"/>
                <w:sz w:val="24"/>
                <w:szCs w:val="24"/>
              </w:rPr>
              <w:t>.</w:t>
            </w:r>
          </w:p>
          <w:p w:rsidR="0097667B" w:rsidRPr="00C81B28" w:rsidRDefault="0097667B" w:rsidP="00ED3FD2">
            <w:pPr>
              <w:pStyle w:val="a6"/>
              <w:jc w:val="both"/>
              <w:rPr>
                <w:rFonts w:ascii="Times New Roman" w:hAnsi="Times New Roman"/>
                <w:b w:val="0"/>
                <w:sz w:val="24"/>
                <w:szCs w:val="24"/>
              </w:rPr>
            </w:pPr>
          </w:p>
          <w:p w:rsidR="0097667B" w:rsidRPr="00C81B28" w:rsidRDefault="0097667B" w:rsidP="00ED3FD2">
            <w:pPr>
              <w:pStyle w:val="a6"/>
              <w:jc w:val="center"/>
              <w:rPr>
                <w:rFonts w:ascii="Times New Roman" w:hAnsi="Times New Roman"/>
                <w:sz w:val="24"/>
                <w:szCs w:val="24"/>
              </w:rPr>
            </w:pPr>
            <w:r>
              <w:rPr>
                <w:rFonts w:ascii="Times New Roman" w:hAnsi="Times New Roman"/>
                <w:sz w:val="24"/>
                <w:szCs w:val="24"/>
              </w:rPr>
              <w:t>20</w:t>
            </w:r>
            <w:r w:rsidRPr="00C81B28">
              <w:rPr>
                <w:rFonts w:ascii="Times New Roman" w:hAnsi="Times New Roman"/>
                <w:sz w:val="24"/>
                <w:szCs w:val="24"/>
              </w:rPr>
              <w:t>.КРУПНЫЕ  СДЕЛКИ  ОБЩЕСТВА</w:t>
            </w:r>
          </w:p>
          <w:p w:rsidR="0097667B" w:rsidRPr="00C81B28" w:rsidRDefault="0097667B" w:rsidP="00ED3FD2">
            <w:pPr>
              <w:pStyle w:val="a6"/>
              <w:jc w:val="both"/>
              <w:rPr>
                <w:rFonts w:ascii="Times New Roman" w:hAnsi="Times New Roman"/>
                <w:b w:val="0"/>
                <w:sz w:val="24"/>
                <w:szCs w:val="24"/>
              </w:rPr>
            </w:pPr>
          </w:p>
          <w:p w:rsidR="0097667B" w:rsidRDefault="0097667B" w:rsidP="00ED3FD2">
            <w:pPr>
              <w:pStyle w:val="a6"/>
              <w:jc w:val="both"/>
              <w:rPr>
                <w:rFonts w:ascii="Times New Roman" w:hAnsi="Times New Roman"/>
                <w:b w:val="0"/>
                <w:sz w:val="22"/>
                <w:szCs w:val="24"/>
              </w:rPr>
            </w:pPr>
            <w:r>
              <w:rPr>
                <w:rFonts w:ascii="Times New Roman" w:hAnsi="Times New Roman"/>
                <w:b w:val="0"/>
                <w:sz w:val="22"/>
                <w:szCs w:val="24"/>
              </w:rPr>
              <w:t>20</w:t>
            </w:r>
            <w:r w:rsidRPr="00C81B28">
              <w:rPr>
                <w:rFonts w:ascii="Times New Roman" w:hAnsi="Times New Roman"/>
                <w:b w:val="0"/>
                <w:sz w:val="22"/>
                <w:szCs w:val="24"/>
              </w:rPr>
              <w:t>.1. Решения об одобрении крупных сделок, предметом которых является имущество, стоимость которого составляет 25 (Двадцать пять) и более процентов балансовой стоимости активов Общества, принимаются един</w:t>
            </w:r>
            <w:r>
              <w:rPr>
                <w:rFonts w:ascii="Times New Roman" w:hAnsi="Times New Roman"/>
                <w:b w:val="0"/>
                <w:sz w:val="22"/>
                <w:szCs w:val="24"/>
              </w:rPr>
              <w:t>ственным акционером Общества.</w:t>
            </w:r>
          </w:p>
          <w:p w:rsidR="0097667B" w:rsidRDefault="0097667B" w:rsidP="00ED3FD2">
            <w:pPr>
              <w:pStyle w:val="a6"/>
              <w:jc w:val="both"/>
              <w:rPr>
                <w:rFonts w:ascii="Times New Roman" w:hAnsi="Times New Roman"/>
                <w:b w:val="0"/>
                <w:sz w:val="22"/>
                <w:szCs w:val="24"/>
              </w:rPr>
            </w:pPr>
            <w:r>
              <w:rPr>
                <w:rFonts w:ascii="Times New Roman" w:hAnsi="Times New Roman"/>
                <w:b w:val="0"/>
                <w:sz w:val="22"/>
                <w:szCs w:val="24"/>
              </w:rPr>
              <w:t>20</w:t>
            </w:r>
            <w:r w:rsidRPr="00C81B28">
              <w:rPr>
                <w:rFonts w:ascii="Times New Roman" w:hAnsi="Times New Roman"/>
                <w:b w:val="0"/>
                <w:sz w:val="22"/>
                <w:szCs w:val="24"/>
              </w:rPr>
              <w:t xml:space="preserve">.2. На совершаемые Обществом сделки в случае, если сумма сделки (стоимость имущества, являющегося предметом сделки) превышает  </w:t>
            </w:r>
            <w:r>
              <w:rPr>
                <w:rFonts w:ascii="Times New Roman" w:hAnsi="Times New Roman"/>
                <w:b w:val="0"/>
                <w:sz w:val="22"/>
                <w:szCs w:val="24"/>
              </w:rPr>
              <w:t>5</w:t>
            </w:r>
            <w:r w:rsidRPr="00C81B28">
              <w:rPr>
                <w:rFonts w:ascii="Times New Roman" w:hAnsi="Times New Roman"/>
                <w:b w:val="0"/>
                <w:sz w:val="22"/>
                <w:szCs w:val="24"/>
              </w:rPr>
              <w:t>00 000 (</w:t>
            </w:r>
            <w:r>
              <w:rPr>
                <w:rFonts w:ascii="Times New Roman" w:hAnsi="Times New Roman"/>
                <w:b w:val="0"/>
                <w:sz w:val="22"/>
                <w:szCs w:val="24"/>
              </w:rPr>
              <w:t>пятьсот тысяч)</w:t>
            </w:r>
            <w:r w:rsidRPr="00C81B28">
              <w:rPr>
                <w:rFonts w:ascii="Times New Roman" w:hAnsi="Times New Roman"/>
                <w:b w:val="0"/>
                <w:sz w:val="22"/>
                <w:szCs w:val="24"/>
              </w:rPr>
              <w:t xml:space="preserve"> долларов США либо её эквивалент в рублях по курсу Центрального банка РФ на день принятия решения, распространяется порядок одобрения крупных сделок, предусмотренный настоящим Уставом. Решение об одобрении указанной сделки принимается ед</w:t>
            </w:r>
            <w:r>
              <w:rPr>
                <w:rFonts w:ascii="Times New Roman" w:hAnsi="Times New Roman"/>
                <w:b w:val="0"/>
                <w:sz w:val="22"/>
                <w:szCs w:val="24"/>
              </w:rPr>
              <w:t>инственным акционером Общества.</w:t>
            </w:r>
          </w:p>
          <w:p w:rsidR="0097667B" w:rsidRDefault="0097667B" w:rsidP="00ED3FD2">
            <w:pPr>
              <w:pStyle w:val="a6"/>
              <w:jc w:val="both"/>
              <w:rPr>
                <w:rFonts w:ascii="Times New Roman" w:hAnsi="Times New Roman"/>
                <w:b w:val="0"/>
                <w:sz w:val="22"/>
                <w:szCs w:val="24"/>
              </w:rPr>
            </w:pPr>
            <w:r>
              <w:rPr>
                <w:rFonts w:ascii="Times New Roman" w:hAnsi="Times New Roman"/>
                <w:b w:val="0"/>
                <w:sz w:val="22"/>
                <w:szCs w:val="24"/>
              </w:rPr>
              <w:t>20</w:t>
            </w:r>
            <w:r w:rsidRPr="00C81B28">
              <w:rPr>
                <w:rFonts w:ascii="Times New Roman" w:hAnsi="Times New Roman"/>
                <w:b w:val="0"/>
                <w:sz w:val="22"/>
                <w:szCs w:val="24"/>
              </w:rPr>
              <w:t>.3. В случае</w:t>
            </w:r>
            <w:proofErr w:type="gramStart"/>
            <w:r w:rsidRPr="00C81B28">
              <w:rPr>
                <w:rFonts w:ascii="Times New Roman" w:hAnsi="Times New Roman"/>
                <w:b w:val="0"/>
                <w:sz w:val="22"/>
                <w:szCs w:val="24"/>
              </w:rPr>
              <w:t>,</w:t>
            </w:r>
            <w:proofErr w:type="gramEnd"/>
            <w:r w:rsidRPr="00C81B28">
              <w:rPr>
                <w:rFonts w:ascii="Times New Roman" w:hAnsi="Times New Roman"/>
                <w:b w:val="0"/>
                <w:sz w:val="22"/>
                <w:szCs w:val="24"/>
              </w:rPr>
              <w:t xml:space="preserve"> если сумма сделки одновременно отвечает признакам, содержащимся в п.21.1 и п.21.2 настоящего Устава, то она одобряется только как сделка, отвечающая приз</w:t>
            </w:r>
            <w:r>
              <w:rPr>
                <w:rFonts w:ascii="Times New Roman" w:hAnsi="Times New Roman"/>
                <w:b w:val="0"/>
                <w:sz w:val="22"/>
                <w:szCs w:val="24"/>
              </w:rPr>
              <w:t>накам п.21.1 настоящего Устава.</w:t>
            </w:r>
          </w:p>
          <w:p w:rsidR="0097667B" w:rsidRPr="00C81B28" w:rsidRDefault="0097667B" w:rsidP="00ED3FD2">
            <w:pPr>
              <w:pStyle w:val="a6"/>
              <w:jc w:val="both"/>
              <w:rPr>
                <w:rFonts w:ascii="Times New Roman" w:hAnsi="Times New Roman"/>
                <w:b w:val="0"/>
                <w:sz w:val="22"/>
                <w:szCs w:val="24"/>
              </w:rPr>
            </w:pPr>
          </w:p>
          <w:p w:rsidR="0097667B" w:rsidRPr="00C81B28" w:rsidRDefault="0097667B" w:rsidP="00ED3FD2">
            <w:pPr>
              <w:pStyle w:val="a6"/>
              <w:jc w:val="center"/>
              <w:rPr>
                <w:rFonts w:ascii="Times New Roman" w:hAnsi="Times New Roman"/>
                <w:sz w:val="24"/>
                <w:szCs w:val="24"/>
              </w:rPr>
            </w:pPr>
            <w:r w:rsidRPr="00C81B28">
              <w:rPr>
                <w:rFonts w:ascii="Times New Roman" w:hAnsi="Times New Roman"/>
                <w:sz w:val="24"/>
                <w:szCs w:val="24"/>
              </w:rPr>
              <w:t>2</w:t>
            </w:r>
            <w:r>
              <w:rPr>
                <w:rFonts w:ascii="Times New Roman" w:hAnsi="Times New Roman"/>
                <w:sz w:val="24"/>
                <w:szCs w:val="24"/>
              </w:rPr>
              <w:t>1</w:t>
            </w:r>
            <w:r w:rsidRPr="00C81B28">
              <w:rPr>
                <w:rFonts w:ascii="Times New Roman" w:hAnsi="Times New Roman"/>
                <w:sz w:val="24"/>
                <w:szCs w:val="24"/>
              </w:rPr>
              <w:t>. СДЕЛКИ, В СОВЕРШЕНИИ КОТОРЫХ ИМЕЕТСЯ ЗАИНТЕРЕСОВАННОСТЬ</w:t>
            </w:r>
          </w:p>
          <w:p w:rsidR="0097667B" w:rsidRPr="00C81B28" w:rsidRDefault="0097667B" w:rsidP="00ED3FD2">
            <w:pPr>
              <w:pStyle w:val="a6"/>
              <w:jc w:val="both"/>
              <w:rPr>
                <w:rFonts w:ascii="Times New Roman" w:hAnsi="Times New Roman"/>
                <w:b w:val="0"/>
                <w:sz w:val="24"/>
                <w:szCs w:val="24"/>
              </w:rPr>
            </w:pPr>
          </w:p>
          <w:p w:rsidR="0097667B" w:rsidRDefault="0097667B" w:rsidP="00ED3FD2">
            <w:pPr>
              <w:pStyle w:val="a6"/>
              <w:jc w:val="both"/>
              <w:rPr>
                <w:rFonts w:ascii="Times New Roman" w:hAnsi="Times New Roman"/>
                <w:b w:val="0"/>
                <w:sz w:val="22"/>
                <w:szCs w:val="24"/>
              </w:rPr>
            </w:pPr>
            <w:r w:rsidRPr="00C81B28">
              <w:rPr>
                <w:rFonts w:ascii="Times New Roman" w:hAnsi="Times New Roman"/>
                <w:b w:val="0"/>
                <w:sz w:val="22"/>
                <w:szCs w:val="24"/>
              </w:rPr>
              <w:t>2</w:t>
            </w:r>
            <w:r>
              <w:rPr>
                <w:rFonts w:ascii="Times New Roman" w:hAnsi="Times New Roman"/>
                <w:b w:val="0"/>
                <w:sz w:val="22"/>
                <w:szCs w:val="24"/>
              </w:rPr>
              <w:t>1</w:t>
            </w:r>
            <w:r w:rsidRPr="00C81B28">
              <w:rPr>
                <w:rFonts w:ascii="Times New Roman" w:hAnsi="Times New Roman"/>
                <w:b w:val="0"/>
                <w:sz w:val="22"/>
                <w:szCs w:val="24"/>
              </w:rPr>
              <w:t>.1. Сделки, в совершении которых имеется заинтересованность, одобряются ед</w:t>
            </w:r>
            <w:r>
              <w:rPr>
                <w:rFonts w:ascii="Times New Roman" w:hAnsi="Times New Roman"/>
                <w:b w:val="0"/>
                <w:sz w:val="22"/>
                <w:szCs w:val="24"/>
              </w:rPr>
              <w:t>инственным акционером Общества.</w:t>
            </w:r>
          </w:p>
          <w:p w:rsidR="0097667B" w:rsidRPr="00C81B28" w:rsidRDefault="0097667B" w:rsidP="00ED3FD2">
            <w:pPr>
              <w:pStyle w:val="a6"/>
              <w:jc w:val="both"/>
              <w:rPr>
                <w:rFonts w:ascii="Times New Roman" w:hAnsi="Times New Roman"/>
                <w:b w:val="0"/>
                <w:sz w:val="22"/>
                <w:szCs w:val="24"/>
              </w:rPr>
            </w:pPr>
            <w:r w:rsidRPr="00C81B28">
              <w:rPr>
                <w:rFonts w:ascii="Times New Roman" w:hAnsi="Times New Roman"/>
                <w:b w:val="0"/>
                <w:sz w:val="22"/>
                <w:szCs w:val="24"/>
              </w:rPr>
              <w:t>2</w:t>
            </w:r>
            <w:r>
              <w:rPr>
                <w:rFonts w:ascii="Times New Roman" w:hAnsi="Times New Roman"/>
                <w:b w:val="0"/>
                <w:sz w:val="22"/>
                <w:szCs w:val="24"/>
              </w:rPr>
              <w:t>1</w:t>
            </w:r>
            <w:r w:rsidRPr="00C81B28">
              <w:rPr>
                <w:rFonts w:ascii="Times New Roman" w:hAnsi="Times New Roman"/>
                <w:b w:val="0"/>
                <w:sz w:val="22"/>
                <w:szCs w:val="24"/>
              </w:rPr>
              <w:t>.2. В случае</w:t>
            </w:r>
            <w:proofErr w:type="gramStart"/>
            <w:r w:rsidRPr="00C81B28">
              <w:rPr>
                <w:rFonts w:ascii="Times New Roman" w:hAnsi="Times New Roman"/>
                <w:b w:val="0"/>
                <w:sz w:val="22"/>
                <w:szCs w:val="24"/>
              </w:rPr>
              <w:t>,</w:t>
            </w:r>
            <w:proofErr w:type="gramEnd"/>
            <w:r w:rsidRPr="00C81B28">
              <w:rPr>
                <w:rFonts w:ascii="Times New Roman" w:hAnsi="Times New Roman"/>
                <w:b w:val="0"/>
                <w:sz w:val="22"/>
                <w:szCs w:val="24"/>
              </w:rPr>
              <w:t xml:space="preserve"> если сумма сделки, в совершении которой имеется заинтересованность, отвечает признакам, содержащимся в п.21.2 настоящего Устава, то она одобряется только как сделка, в совершении котор</w:t>
            </w:r>
            <w:r>
              <w:rPr>
                <w:rFonts w:ascii="Times New Roman" w:hAnsi="Times New Roman"/>
                <w:b w:val="0"/>
                <w:sz w:val="22"/>
                <w:szCs w:val="24"/>
              </w:rPr>
              <w:t>ой имеется заинтересованность.</w:t>
            </w:r>
          </w:p>
          <w:p w:rsidR="0097667B" w:rsidRDefault="0097667B" w:rsidP="00ED3FD2">
            <w:pPr>
              <w:pStyle w:val="3"/>
              <w:jc w:val="center"/>
              <w:rPr>
                <w:rFonts w:ascii="Times New Roman" w:hAnsi="Times New Roman"/>
                <w:sz w:val="24"/>
                <w:szCs w:val="24"/>
              </w:rPr>
            </w:pPr>
            <w:bookmarkStart w:id="1" w:name="_Toc228857468"/>
            <w:r>
              <w:rPr>
                <w:rFonts w:ascii="Times New Roman" w:hAnsi="Times New Roman"/>
                <w:sz w:val="24"/>
                <w:szCs w:val="24"/>
              </w:rPr>
              <w:t>22.РЕЕСТР АКЦИОНЕРОВ ОБЩЕСТВА</w:t>
            </w:r>
            <w:bookmarkEnd w:id="1"/>
          </w:p>
          <w:p w:rsidR="0097667B" w:rsidRDefault="0097667B" w:rsidP="00ED3FD2">
            <w:pPr>
              <w:ind w:firstLine="567"/>
              <w:jc w:val="both"/>
              <w:rPr>
                <w:rFonts w:ascii="Times New Roman" w:hAnsi="Times New Roman"/>
                <w:sz w:val="24"/>
                <w:szCs w:val="24"/>
              </w:rPr>
            </w:pPr>
          </w:p>
          <w:p w:rsidR="0097667B" w:rsidRPr="003621F4" w:rsidRDefault="0097667B" w:rsidP="00ED3FD2">
            <w:pPr>
              <w:jc w:val="both"/>
              <w:rPr>
                <w:rFonts w:ascii="Times New Roman" w:hAnsi="Times New Roman"/>
                <w:b w:val="0"/>
                <w:noProof/>
                <w:sz w:val="22"/>
                <w:szCs w:val="22"/>
              </w:rPr>
            </w:pPr>
            <w:r>
              <w:rPr>
                <w:rFonts w:ascii="Times New Roman" w:hAnsi="Times New Roman"/>
                <w:b w:val="0"/>
                <w:noProof/>
                <w:sz w:val="22"/>
                <w:szCs w:val="22"/>
              </w:rPr>
              <w:t>22</w:t>
            </w:r>
            <w:r w:rsidRPr="003621F4">
              <w:rPr>
                <w:rFonts w:ascii="Times New Roman" w:hAnsi="Times New Roman"/>
                <w:b w:val="0"/>
                <w:noProof/>
                <w:sz w:val="22"/>
                <w:szCs w:val="22"/>
              </w:rPr>
              <w:t xml:space="preserve">.1. </w:t>
            </w:r>
            <w:r w:rsidRPr="003621F4">
              <w:rPr>
                <w:rFonts w:ascii="Times New Roman" w:hAnsi="Times New Roman"/>
                <w:b w:val="0"/>
                <w:color w:val="000000"/>
                <w:sz w:val="22"/>
                <w:szCs w:val="22"/>
              </w:rPr>
              <w:t>В реестре акционеров Общества указываются сведения о каждом зарегистрированном лице, количестве и категориях (типах) акций, записанных на имя каждого зарегистрированного лица, иные сведения, предусмотренные правовыми актами Российской Федерации.</w:t>
            </w:r>
          </w:p>
          <w:p w:rsidR="0097667B" w:rsidRPr="003621F4" w:rsidRDefault="0097667B" w:rsidP="00ED3FD2">
            <w:pPr>
              <w:jc w:val="both"/>
              <w:rPr>
                <w:rFonts w:ascii="Times New Roman" w:hAnsi="Times New Roman"/>
                <w:b w:val="0"/>
                <w:sz w:val="22"/>
                <w:szCs w:val="22"/>
              </w:rPr>
            </w:pPr>
            <w:r>
              <w:rPr>
                <w:rFonts w:ascii="Times New Roman" w:hAnsi="Times New Roman"/>
                <w:b w:val="0"/>
                <w:sz w:val="22"/>
                <w:szCs w:val="22"/>
              </w:rPr>
              <w:t>22</w:t>
            </w:r>
            <w:r w:rsidRPr="003621F4">
              <w:rPr>
                <w:rFonts w:ascii="Times New Roman" w:hAnsi="Times New Roman"/>
                <w:b w:val="0"/>
                <w:sz w:val="22"/>
                <w:szCs w:val="22"/>
              </w:rPr>
              <w:t>.2. Держателем реестра акционеров является Общество. По решению Совета директоров ведение реестра акционеров Общества может осуществляться регистратором - профессиональным участником рынка ценных бумаг, осуществляющим деятельность по ведению реестра владельцев именных ценных бумаг. Утверждение регистратора и условий договора с ним, а также принятие решения о расторжении договора с ним относится к компетенции Совета директоров Общества.</w:t>
            </w:r>
          </w:p>
          <w:p w:rsidR="0097667B" w:rsidRPr="003621F4" w:rsidRDefault="0097667B" w:rsidP="00ED3FD2">
            <w:pPr>
              <w:pStyle w:val="2"/>
              <w:spacing w:line="240" w:lineRule="auto"/>
              <w:ind w:left="0"/>
              <w:jc w:val="both"/>
              <w:rPr>
                <w:rFonts w:ascii="Times New Roman" w:hAnsi="Times New Roman"/>
                <w:b w:val="0"/>
                <w:sz w:val="22"/>
                <w:szCs w:val="22"/>
              </w:rPr>
            </w:pPr>
            <w:r>
              <w:rPr>
                <w:rFonts w:ascii="Times New Roman" w:hAnsi="Times New Roman"/>
                <w:b w:val="0"/>
                <w:sz w:val="22"/>
                <w:szCs w:val="22"/>
              </w:rPr>
              <w:t>22</w:t>
            </w:r>
            <w:r w:rsidRPr="003621F4">
              <w:rPr>
                <w:rFonts w:ascii="Times New Roman" w:hAnsi="Times New Roman"/>
                <w:b w:val="0"/>
                <w:sz w:val="22"/>
                <w:szCs w:val="22"/>
              </w:rPr>
              <w:t xml:space="preserve">.3. Внесение записи в реестр акционеров Общества осуществляется по требованию акционера (его представителя) или номинального держателя акций не позднее 3 (Трех) дней с момента представления </w:t>
            </w:r>
            <w:r w:rsidRPr="003621F4">
              <w:rPr>
                <w:rFonts w:ascii="Times New Roman" w:hAnsi="Times New Roman"/>
                <w:b w:val="0"/>
                <w:sz w:val="22"/>
                <w:szCs w:val="22"/>
              </w:rPr>
              <w:lastRenderedPageBreak/>
              <w:t>документов, предусмотренных правовыми актами Российской Федерации.</w:t>
            </w:r>
          </w:p>
          <w:p w:rsidR="0097667B" w:rsidRPr="003621F4" w:rsidRDefault="0097667B" w:rsidP="00ED3FD2">
            <w:pPr>
              <w:autoSpaceDE w:val="0"/>
              <w:autoSpaceDN w:val="0"/>
              <w:adjustRightInd w:val="0"/>
              <w:jc w:val="both"/>
              <w:rPr>
                <w:rFonts w:ascii="Times New Roman" w:hAnsi="Times New Roman"/>
                <w:b w:val="0"/>
                <w:sz w:val="22"/>
                <w:szCs w:val="22"/>
              </w:rPr>
            </w:pPr>
            <w:r>
              <w:rPr>
                <w:rFonts w:ascii="Times New Roman" w:hAnsi="Times New Roman"/>
                <w:b w:val="0"/>
                <w:sz w:val="22"/>
                <w:szCs w:val="22"/>
              </w:rPr>
              <w:t xml:space="preserve">       </w:t>
            </w:r>
            <w:r w:rsidRPr="003621F4">
              <w:rPr>
                <w:rFonts w:ascii="Times New Roman" w:hAnsi="Times New Roman"/>
                <w:b w:val="0"/>
                <w:sz w:val="22"/>
                <w:szCs w:val="22"/>
              </w:rPr>
              <w:t>Отказ от внесения записи в реестр акционеров Общества не допускается, за исключением случаев, предусмотренных правовыми актами Российской Федерации.</w:t>
            </w:r>
          </w:p>
          <w:p w:rsidR="0097667B" w:rsidRPr="003621F4" w:rsidRDefault="0097667B" w:rsidP="00ED3FD2">
            <w:pPr>
              <w:pStyle w:val="2"/>
              <w:spacing w:line="240" w:lineRule="auto"/>
              <w:ind w:left="0"/>
              <w:jc w:val="both"/>
              <w:rPr>
                <w:rFonts w:ascii="Times New Roman" w:hAnsi="Times New Roman"/>
                <w:b w:val="0"/>
                <w:sz w:val="22"/>
                <w:szCs w:val="22"/>
              </w:rPr>
            </w:pPr>
            <w:r>
              <w:rPr>
                <w:rFonts w:ascii="Times New Roman" w:hAnsi="Times New Roman"/>
                <w:b w:val="0"/>
                <w:snapToGrid w:val="0"/>
                <w:sz w:val="22"/>
                <w:szCs w:val="22"/>
              </w:rPr>
              <w:t>22</w:t>
            </w:r>
            <w:r w:rsidRPr="003621F4">
              <w:rPr>
                <w:rFonts w:ascii="Times New Roman" w:hAnsi="Times New Roman"/>
                <w:b w:val="0"/>
                <w:snapToGrid w:val="0"/>
                <w:sz w:val="22"/>
                <w:szCs w:val="22"/>
              </w:rPr>
              <w:t xml:space="preserve">.4. 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w:t>
            </w:r>
            <w:proofErr w:type="gramStart"/>
            <w:r w:rsidRPr="003621F4">
              <w:rPr>
                <w:rFonts w:ascii="Times New Roman" w:hAnsi="Times New Roman"/>
                <w:b w:val="0"/>
                <w:snapToGrid w:val="0"/>
                <w:sz w:val="22"/>
                <w:szCs w:val="22"/>
              </w:rPr>
              <w:t>которая</w:t>
            </w:r>
            <w:proofErr w:type="gramEnd"/>
            <w:r w:rsidRPr="003621F4">
              <w:rPr>
                <w:rFonts w:ascii="Times New Roman" w:hAnsi="Times New Roman"/>
                <w:b w:val="0"/>
                <w:snapToGrid w:val="0"/>
                <w:sz w:val="22"/>
                <w:szCs w:val="22"/>
              </w:rPr>
              <w:t xml:space="preserve"> не является ценной бумагой.</w:t>
            </w:r>
          </w:p>
          <w:p w:rsidR="0097667B" w:rsidRDefault="0097667B" w:rsidP="00ED3FD2">
            <w:pPr>
              <w:pStyle w:val="a6"/>
              <w:jc w:val="center"/>
              <w:rPr>
                <w:rFonts w:ascii="Times New Roman" w:hAnsi="Times New Roman"/>
                <w:sz w:val="24"/>
                <w:szCs w:val="24"/>
              </w:rPr>
            </w:pPr>
          </w:p>
          <w:p w:rsidR="0097667B" w:rsidRPr="00C81B28" w:rsidRDefault="0097667B" w:rsidP="00ED3FD2">
            <w:pPr>
              <w:pStyle w:val="a6"/>
              <w:jc w:val="center"/>
              <w:rPr>
                <w:rFonts w:ascii="Times New Roman" w:hAnsi="Times New Roman"/>
                <w:sz w:val="24"/>
                <w:szCs w:val="24"/>
              </w:rPr>
            </w:pPr>
            <w:r w:rsidRPr="00C81B28">
              <w:rPr>
                <w:rFonts w:ascii="Times New Roman" w:hAnsi="Times New Roman"/>
                <w:sz w:val="24"/>
                <w:szCs w:val="24"/>
              </w:rPr>
              <w:t>2</w:t>
            </w:r>
            <w:r>
              <w:rPr>
                <w:rFonts w:ascii="Times New Roman" w:hAnsi="Times New Roman"/>
                <w:sz w:val="24"/>
                <w:szCs w:val="24"/>
              </w:rPr>
              <w:t>3</w:t>
            </w:r>
            <w:r w:rsidRPr="00C81B28">
              <w:rPr>
                <w:rFonts w:ascii="Times New Roman" w:hAnsi="Times New Roman"/>
                <w:sz w:val="24"/>
                <w:szCs w:val="24"/>
              </w:rPr>
              <w:t>.РЕОРГАНИЗАЦИЯ    ОБЩЕСТВА</w:t>
            </w:r>
          </w:p>
          <w:p w:rsidR="0097667B" w:rsidRPr="00C81B28" w:rsidRDefault="0097667B" w:rsidP="00ED3FD2">
            <w:pPr>
              <w:pStyle w:val="a6"/>
              <w:jc w:val="both"/>
              <w:rPr>
                <w:rFonts w:ascii="Times New Roman" w:hAnsi="Times New Roman"/>
                <w:b w:val="0"/>
                <w:sz w:val="22"/>
                <w:szCs w:val="24"/>
              </w:rPr>
            </w:pPr>
            <w:r w:rsidRPr="00C81B28">
              <w:rPr>
                <w:rFonts w:ascii="Times New Roman" w:hAnsi="Times New Roman"/>
                <w:b w:val="0"/>
                <w:sz w:val="24"/>
                <w:szCs w:val="24"/>
              </w:rPr>
              <w:br/>
            </w:r>
            <w:r w:rsidRPr="00C81B28">
              <w:rPr>
                <w:rFonts w:ascii="Times New Roman" w:hAnsi="Times New Roman"/>
                <w:b w:val="0"/>
                <w:sz w:val="22"/>
                <w:szCs w:val="24"/>
              </w:rPr>
              <w:t>2</w:t>
            </w:r>
            <w:r>
              <w:rPr>
                <w:rFonts w:ascii="Times New Roman" w:hAnsi="Times New Roman"/>
                <w:b w:val="0"/>
                <w:sz w:val="22"/>
                <w:szCs w:val="24"/>
              </w:rPr>
              <w:t>3</w:t>
            </w:r>
            <w:r w:rsidRPr="00C81B28">
              <w:rPr>
                <w:rFonts w:ascii="Times New Roman" w:hAnsi="Times New Roman"/>
                <w:b w:val="0"/>
                <w:sz w:val="22"/>
                <w:szCs w:val="24"/>
              </w:rPr>
              <w:t>.1. Общество может быть добровольно реорганизовано по решению единственного акционера. Другие основания и порядок реорганизации Общества определяются действующим законодательством Российской Федерации.</w:t>
            </w:r>
          </w:p>
          <w:p w:rsidR="0097667B" w:rsidRPr="00C81B28" w:rsidRDefault="0097667B" w:rsidP="00ED3FD2">
            <w:pPr>
              <w:pStyle w:val="a6"/>
              <w:jc w:val="both"/>
              <w:rPr>
                <w:rFonts w:ascii="Times New Roman" w:hAnsi="Times New Roman"/>
                <w:b w:val="0"/>
                <w:sz w:val="22"/>
                <w:szCs w:val="24"/>
              </w:rPr>
            </w:pPr>
            <w:r w:rsidRPr="00C81B28">
              <w:rPr>
                <w:rFonts w:ascii="Times New Roman" w:hAnsi="Times New Roman"/>
                <w:b w:val="0"/>
                <w:sz w:val="22"/>
                <w:szCs w:val="24"/>
              </w:rPr>
              <w:t>2</w:t>
            </w:r>
            <w:r>
              <w:rPr>
                <w:rFonts w:ascii="Times New Roman" w:hAnsi="Times New Roman"/>
                <w:b w:val="0"/>
                <w:sz w:val="22"/>
                <w:szCs w:val="24"/>
              </w:rPr>
              <w:t>3</w:t>
            </w:r>
            <w:r w:rsidRPr="00C81B28">
              <w:rPr>
                <w:rFonts w:ascii="Times New Roman" w:hAnsi="Times New Roman"/>
                <w:b w:val="0"/>
                <w:sz w:val="22"/>
                <w:szCs w:val="24"/>
              </w:rPr>
              <w:t>.2. Реорганизация Общества может быть осуществлена в форме слияния, присоединения, разделения, выделения и преобразования в иную организационно-правовую форму в порядке, предусмотренном Федеральным законом «Об акционерных обществах».</w:t>
            </w:r>
          </w:p>
          <w:p w:rsidR="0097667B" w:rsidRPr="00C81B28" w:rsidRDefault="0097667B" w:rsidP="00ED3FD2">
            <w:pPr>
              <w:pStyle w:val="a6"/>
              <w:jc w:val="both"/>
              <w:rPr>
                <w:rFonts w:ascii="Times New Roman" w:hAnsi="Times New Roman"/>
                <w:b w:val="0"/>
                <w:sz w:val="24"/>
                <w:szCs w:val="24"/>
              </w:rPr>
            </w:pPr>
          </w:p>
          <w:p w:rsidR="0097667B" w:rsidRPr="00C81B28" w:rsidRDefault="0097667B" w:rsidP="00ED3FD2">
            <w:pPr>
              <w:pStyle w:val="a6"/>
              <w:jc w:val="center"/>
              <w:rPr>
                <w:rFonts w:ascii="Times New Roman" w:hAnsi="Times New Roman"/>
                <w:sz w:val="24"/>
                <w:szCs w:val="24"/>
              </w:rPr>
            </w:pPr>
            <w:r w:rsidRPr="00C81B28">
              <w:rPr>
                <w:rFonts w:ascii="Times New Roman" w:hAnsi="Times New Roman"/>
                <w:sz w:val="24"/>
                <w:szCs w:val="24"/>
              </w:rPr>
              <w:t>2</w:t>
            </w:r>
            <w:r>
              <w:rPr>
                <w:rFonts w:ascii="Times New Roman" w:hAnsi="Times New Roman"/>
                <w:sz w:val="24"/>
                <w:szCs w:val="24"/>
              </w:rPr>
              <w:t>4</w:t>
            </w:r>
            <w:r w:rsidRPr="00C81B28">
              <w:rPr>
                <w:rFonts w:ascii="Times New Roman" w:hAnsi="Times New Roman"/>
                <w:sz w:val="24"/>
                <w:szCs w:val="24"/>
              </w:rPr>
              <w:t>. ЛИКВИДАЦИЯ   ОБЩЕСТВА</w:t>
            </w:r>
          </w:p>
          <w:p w:rsidR="0097667B" w:rsidRDefault="0097667B" w:rsidP="00ED3FD2">
            <w:pPr>
              <w:pStyle w:val="a6"/>
              <w:jc w:val="both"/>
              <w:rPr>
                <w:rFonts w:ascii="Times New Roman" w:hAnsi="Times New Roman"/>
                <w:b w:val="0"/>
                <w:sz w:val="22"/>
                <w:szCs w:val="24"/>
              </w:rPr>
            </w:pPr>
            <w:r w:rsidRPr="00C81B28">
              <w:rPr>
                <w:rFonts w:ascii="Times New Roman" w:hAnsi="Times New Roman"/>
                <w:b w:val="0"/>
                <w:sz w:val="24"/>
                <w:szCs w:val="24"/>
              </w:rPr>
              <w:br/>
            </w:r>
            <w:r w:rsidRPr="00C81B28">
              <w:rPr>
                <w:rFonts w:ascii="Times New Roman" w:hAnsi="Times New Roman"/>
                <w:b w:val="0"/>
                <w:sz w:val="22"/>
                <w:szCs w:val="24"/>
              </w:rPr>
              <w:t>2</w:t>
            </w:r>
            <w:r>
              <w:rPr>
                <w:rFonts w:ascii="Times New Roman" w:hAnsi="Times New Roman"/>
                <w:b w:val="0"/>
                <w:sz w:val="22"/>
                <w:szCs w:val="24"/>
              </w:rPr>
              <w:t>4</w:t>
            </w:r>
            <w:r w:rsidRPr="00C81B28">
              <w:rPr>
                <w:rFonts w:ascii="Times New Roman" w:hAnsi="Times New Roman"/>
                <w:b w:val="0"/>
                <w:sz w:val="22"/>
                <w:szCs w:val="24"/>
              </w:rPr>
              <w:t>.1. Общество может быть ликвидировано добровольно по решению единственного акционера или по решению суда в случаях и порядке, предусмотренных действующим законода</w:t>
            </w:r>
            <w:r>
              <w:rPr>
                <w:rFonts w:ascii="Times New Roman" w:hAnsi="Times New Roman"/>
                <w:b w:val="0"/>
                <w:sz w:val="22"/>
                <w:szCs w:val="24"/>
              </w:rPr>
              <w:t>тельством Российской Федерации.</w:t>
            </w:r>
          </w:p>
          <w:p w:rsidR="0097667B" w:rsidRDefault="0097667B" w:rsidP="00ED3FD2">
            <w:pPr>
              <w:pStyle w:val="a6"/>
              <w:jc w:val="both"/>
              <w:rPr>
                <w:rFonts w:ascii="Times New Roman" w:hAnsi="Times New Roman"/>
                <w:b w:val="0"/>
                <w:sz w:val="22"/>
                <w:szCs w:val="24"/>
              </w:rPr>
            </w:pPr>
            <w:r w:rsidRPr="00C81B28">
              <w:rPr>
                <w:rFonts w:ascii="Times New Roman" w:hAnsi="Times New Roman"/>
                <w:b w:val="0"/>
                <w:sz w:val="22"/>
                <w:szCs w:val="24"/>
              </w:rPr>
              <w:t>2</w:t>
            </w:r>
            <w:r>
              <w:rPr>
                <w:rFonts w:ascii="Times New Roman" w:hAnsi="Times New Roman"/>
                <w:b w:val="0"/>
                <w:sz w:val="22"/>
                <w:szCs w:val="24"/>
              </w:rPr>
              <w:t>4</w:t>
            </w:r>
            <w:r w:rsidRPr="00C81B28">
              <w:rPr>
                <w:rFonts w:ascii="Times New Roman" w:hAnsi="Times New Roman"/>
                <w:b w:val="0"/>
                <w:sz w:val="22"/>
                <w:szCs w:val="24"/>
              </w:rPr>
              <w:t>.2. В случаях, предусмотренных действующим законодательством Российской Федерации, Общество обязано принять решение о</w:t>
            </w:r>
            <w:r>
              <w:rPr>
                <w:rFonts w:ascii="Times New Roman" w:hAnsi="Times New Roman"/>
                <w:b w:val="0"/>
                <w:sz w:val="22"/>
                <w:szCs w:val="24"/>
              </w:rPr>
              <w:t xml:space="preserve"> своей добровольной ликвидации.</w:t>
            </w:r>
          </w:p>
          <w:p w:rsidR="0097667B" w:rsidRPr="0010626F" w:rsidRDefault="0097667B" w:rsidP="00ED3FD2">
            <w:pPr>
              <w:pStyle w:val="a6"/>
              <w:jc w:val="both"/>
              <w:rPr>
                <w:sz w:val="22"/>
                <w:szCs w:val="22"/>
              </w:rPr>
            </w:pPr>
            <w:r w:rsidRPr="00C81B28">
              <w:rPr>
                <w:rFonts w:ascii="Times New Roman" w:hAnsi="Times New Roman"/>
                <w:b w:val="0"/>
                <w:sz w:val="22"/>
                <w:szCs w:val="24"/>
              </w:rPr>
              <w:t>2</w:t>
            </w:r>
            <w:r>
              <w:rPr>
                <w:rFonts w:ascii="Times New Roman" w:hAnsi="Times New Roman"/>
                <w:b w:val="0"/>
                <w:sz w:val="22"/>
                <w:szCs w:val="24"/>
              </w:rPr>
              <w:t>4</w:t>
            </w:r>
            <w:r w:rsidRPr="00C81B28">
              <w:rPr>
                <w:rFonts w:ascii="Times New Roman" w:hAnsi="Times New Roman"/>
                <w:b w:val="0"/>
                <w:sz w:val="22"/>
                <w:szCs w:val="24"/>
              </w:rPr>
              <w:t>.3. В случае если при добровольной ликвидации Общества его имущества будет недостаточно для расчетов со всеми кредиторами Общества, назначенный единственным акционером Председатель ликвидационной комиссии (Ликвидатор) Общества обязан обратиться в арбитражный суд с заявлением об осуществлении в отношении Общества упрощенной процедуры банкротства ликвидируемого должника.</w:t>
            </w:r>
          </w:p>
        </w:tc>
      </w:tr>
    </w:tbl>
    <w:p w:rsidR="0097667B" w:rsidRDefault="0097667B" w:rsidP="0097667B">
      <w:pPr>
        <w:rPr>
          <w:rFonts w:ascii="Times New Roman" w:hAnsi="Times New Roman"/>
          <w:b w:val="0"/>
          <w:sz w:val="24"/>
          <w:szCs w:val="24"/>
        </w:rPr>
      </w:pPr>
    </w:p>
    <w:p w:rsidR="0097667B" w:rsidRDefault="0097667B" w:rsidP="0097667B">
      <w:pPr>
        <w:pStyle w:val="3"/>
        <w:jc w:val="center"/>
        <w:rPr>
          <w:rFonts w:ascii="Times New Roman" w:hAnsi="Times New Roman"/>
          <w:sz w:val="24"/>
          <w:szCs w:val="24"/>
        </w:rPr>
      </w:pPr>
      <w:bookmarkStart w:id="2" w:name="_Toc228857464"/>
      <w:r>
        <w:rPr>
          <w:rFonts w:ascii="Times New Roman" w:hAnsi="Times New Roman"/>
          <w:sz w:val="24"/>
          <w:szCs w:val="24"/>
        </w:rPr>
        <w:t>25. ЗАКЛЮЧИТЕЛЬНЫЕ ПОЛОЖЕНИЯ</w:t>
      </w:r>
    </w:p>
    <w:p w:rsidR="0097667B" w:rsidRPr="00EC0F69" w:rsidRDefault="0097667B" w:rsidP="0097667B">
      <w:pPr>
        <w:ind w:firstLine="567"/>
        <w:jc w:val="both"/>
        <w:rPr>
          <w:rFonts w:ascii="Times New Roman" w:hAnsi="Times New Roman"/>
          <w:sz w:val="22"/>
          <w:szCs w:val="22"/>
        </w:rPr>
      </w:pPr>
    </w:p>
    <w:p w:rsidR="0097667B" w:rsidRPr="00EC0F69" w:rsidRDefault="0097667B" w:rsidP="0097667B">
      <w:pPr>
        <w:pStyle w:val="31"/>
        <w:tabs>
          <w:tab w:val="num" w:pos="1134"/>
        </w:tabs>
        <w:jc w:val="both"/>
        <w:rPr>
          <w:rFonts w:ascii="Times New Roman" w:hAnsi="Times New Roman"/>
          <w:b w:val="0"/>
          <w:sz w:val="22"/>
          <w:szCs w:val="22"/>
        </w:rPr>
      </w:pPr>
      <w:r>
        <w:rPr>
          <w:rFonts w:ascii="Times New Roman" w:hAnsi="Times New Roman"/>
          <w:b w:val="0"/>
          <w:sz w:val="22"/>
          <w:szCs w:val="22"/>
        </w:rPr>
        <w:t>25</w:t>
      </w:r>
      <w:r w:rsidRPr="00EC0F69">
        <w:rPr>
          <w:rFonts w:ascii="Times New Roman" w:hAnsi="Times New Roman"/>
          <w:b w:val="0"/>
          <w:sz w:val="22"/>
          <w:szCs w:val="22"/>
        </w:rPr>
        <w:t>.1 Н</w:t>
      </w:r>
      <w:r>
        <w:rPr>
          <w:rFonts w:ascii="Times New Roman" w:hAnsi="Times New Roman"/>
          <w:b w:val="0"/>
          <w:sz w:val="22"/>
          <w:szCs w:val="22"/>
        </w:rPr>
        <w:t>овая редакция</w:t>
      </w:r>
      <w:r w:rsidRPr="00EC0F69">
        <w:rPr>
          <w:rFonts w:ascii="Times New Roman" w:hAnsi="Times New Roman"/>
          <w:b w:val="0"/>
          <w:sz w:val="22"/>
          <w:szCs w:val="22"/>
        </w:rPr>
        <w:t xml:space="preserve"> Устав</w:t>
      </w:r>
      <w:r>
        <w:rPr>
          <w:rFonts w:ascii="Times New Roman" w:hAnsi="Times New Roman"/>
          <w:b w:val="0"/>
          <w:sz w:val="22"/>
          <w:szCs w:val="22"/>
        </w:rPr>
        <w:t>а Общества</w:t>
      </w:r>
      <w:r w:rsidRPr="00EC0F69">
        <w:rPr>
          <w:rFonts w:ascii="Times New Roman" w:hAnsi="Times New Roman"/>
          <w:b w:val="0"/>
          <w:sz w:val="22"/>
          <w:szCs w:val="22"/>
        </w:rPr>
        <w:t xml:space="preserve"> вступает в силу с момента его государственной регистрации в порядке, установленном законодательством. </w:t>
      </w:r>
    </w:p>
    <w:p w:rsidR="0097667B" w:rsidRPr="00EC0F69" w:rsidRDefault="0097667B" w:rsidP="0097667B">
      <w:pPr>
        <w:pStyle w:val="31"/>
        <w:tabs>
          <w:tab w:val="num" w:pos="1134"/>
        </w:tabs>
        <w:jc w:val="both"/>
        <w:rPr>
          <w:rFonts w:ascii="Times New Roman" w:hAnsi="Times New Roman"/>
          <w:b w:val="0"/>
          <w:sz w:val="22"/>
          <w:szCs w:val="22"/>
        </w:rPr>
      </w:pPr>
      <w:r>
        <w:rPr>
          <w:rFonts w:ascii="Times New Roman" w:hAnsi="Times New Roman"/>
          <w:b w:val="0"/>
          <w:sz w:val="22"/>
          <w:szCs w:val="22"/>
        </w:rPr>
        <w:t>25</w:t>
      </w:r>
      <w:r w:rsidRPr="00EC0F69">
        <w:rPr>
          <w:rFonts w:ascii="Times New Roman" w:hAnsi="Times New Roman"/>
          <w:b w:val="0"/>
          <w:sz w:val="22"/>
          <w:szCs w:val="22"/>
        </w:rPr>
        <w:t>.</w:t>
      </w:r>
      <w:r>
        <w:rPr>
          <w:rFonts w:ascii="Times New Roman" w:hAnsi="Times New Roman"/>
          <w:b w:val="0"/>
          <w:sz w:val="22"/>
          <w:szCs w:val="22"/>
        </w:rPr>
        <w:t>2</w:t>
      </w:r>
      <w:r w:rsidRPr="00EC0F69">
        <w:rPr>
          <w:rFonts w:ascii="Times New Roman" w:hAnsi="Times New Roman"/>
          <w:b w:val="0"/>
          <w:sz w:val="22"/>
          <w:szCs w:val="22"/>
        </w:rPr>
        <w:t xml:space="preserve"> Внесение изменений и дополнений в Устав Общества или утверждение Устава Общества в новой редакции осуществляется по решению </w:t>
      </w:r>
      <w:r>
        <w:rPr>
          <w:rFonts w:ascii="Times New Roman" w:hAnsi="Times New Roman"/>
          <w:b w:val="0"/>
          <w:sz w:val="22"/>
          <w:szCs w:val="22"/>
        </w:rPr>
        <w:t>единственного акционера</w:t>
      </w:r>
      <w:r w:rsidRPr="00EC0F69">
        <w:rPr>
          <w:rFonts w:ascii="Times New Roman" w:hAnsi="Times New Roman"/>
          <w:b w:val="0"/>
          <w:sz w:val="22"/>
          <w:szCs w:val="22"/>
        </w:rPr>
        <w:t xml:space="preserve">, за исключением случаев, предусмотренных Федеральным законом «Об акционерных обществах». </w:t>
      </w:r>
    </w:p>
    <w:p w:rsidR="0097667B" w:rsidRDefault="0097667B" w:rsidP="0097667B">
      <w:pPr>
        <w:pStyle w:val="31"/>
        <w:tabs>
          <w:tab w:val="num" w:pos="1134"/>
        </w:tabs>
        <w:jc w:val="both"/>
        <w:rPr>
          <w:rFonts w:ascii="Times New Roman" w:hAnsi="Times New Roman"/>
          <w:b w:val="0"/>
          <w:sz w:val="22"/>
          <w:szCs w:val="22"/>
        </w:rPr>
      </w:pPr>
      <w:r>
        <w:rPr>
          <w:rFonts w:ascii="Times New Roman" w:hAnsi="Times New Roman"/>
          <w:b w:val="0"/>
          <w:sz w:val="22"/>
          <w:szCs w:val="22"/>
        </w:rPr>
        <w:t>25</w:t>
      </w:r>
      <w:r w:rsidRPr="00EC0F69">
        <w:rPr>
          <w:rFonts w:ascii="Times New Roman" w:hAnsi="Times New Roman"/>
          <w:b w:val="0"/>
          <w:sz w:val="22"/>
          <w:szCs w:val="22"/>
        </w:rPr>
        <w:t>.</w:t>
      </w:r>
      <w:r>
        <w:rPr>
          <w:rFonts w:ascii="Times New Roman" w:hAnsi="Times New Roman"/>
          <w:b w:val="0"/>
          <w:sz w:val="22"/>
          <w:szCs w:val="22"/>
        </w:rPr>
        <w:t>3</w:t>
      </w:r>
      <w:r w:rsidRPr="00EC0F69">
        <w:rPr>
          <w:rFonts w:ascii="Times New Roman" w:hAnsi="Times New Roman"/>
          <w:b w:val="0"/>
          <w:sz w:val="22"/>
          <w:szCs w:val="22"/>
        </w:rPr>
        <w:t xml:space="preserve"> Внесение в Устав Общества изменений, связанных с созданием филиалов, открытием представительств Общества и их ликвидацией, осуществляется на основании решения Совета директоров Общества.</w:t>
      </w:r>
    </w:p>
    <w:p w:rsidR="0097667B" w:rsidRDefault="0097667B" w:rsidP="0097667B">
      <w:pPr>
        <w:pStyle w:val="31"/>
        <w:tabs>
          <w:tab w:val="num" w:pos="1134"/>
        </w:tabs>
        <w:jc w:val="both"/>
        <w:rPr>
          <w:rFonts w:ascii="Times New Roman" w:hAnsi="Times New Roman"/>
          <w:sz w:val="24"/>
          <w:szCs w:val="24"/>
        </w:rPr>
      </w:pPr>
      <w:r>
        <w:rPr>
          <w:rFonts w:ascii="Times New Roman" w:hAnsi="Times New Roman"/>
          <w:b w:val="0"/>
          <w:sz w:val="22"/>
          <w:szCs w:val="22"/>
        </w:rPr>
        <w:t>25.4. Общество обязано хранить свои документы в порядке, установленном Федеральным законом «Об акционерных обществах».</w:t>
      </w:r>
      <w:bookmarkEnd w:id="2"/>
    </w:p>
    <w:p w:rsidR="0097667B" w:rsidRPr="009D3771" w:rsidRDefault="0097667B" w:rsidP="0097667B">
      <w:pPr>
        <w:rPr>
          <w:rFonts w:ascii="Times New Roman" w:hAnsi="Times New Roman"/>
          <w:b w:val="0"/>
          <w:i/>
          <w:sz w:val="24"/>
          <w:szCs w:val="24"/>
        </w:rPr>
      </w:pPr>
    </w:p>
    <w:p w:rsidR="00BC53F7" w:rsidRDefault="00BC53F7">
      <w:bookmarkStart w:id="3" w:name="_GoBack"/>
      <w:bookmarkEnd w:id="3"/>
    </w:p>
    <w:sectPr w:rsidR="00BC53F7" w:rsidSect="00571A7B">
      <w:headerReference w:type="even" r:id="rId6"/>
      <w:headerReference w:type="default" r:id="rId7"/>
      <w:pgSz w:w="12240" w:h="15840"/>
      <w:pgMar w:top="-709" w:right="663" w:bottom="284" w:left="1134" w:header="301"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71" w:rsidRDefault="0097667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D3771" w:rsidRDefault="0097667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A7B" w:rsidRPr="00571A7B" w:rsidRDefault="0097667B" w:rsidP="00571A7B">
    <w:pPr>
      <w:pStyle w:val="a3"/>
      <w:jc w:val="right"/>
      <w:rPr>
        <w:rFonts w:ascii="Times New Roman" w:hAnsi="Times New Roman"/>
        <w:b w:val="0"/>
        <w:sz w:val="22"/>
        <w:szCs w:val="22"/>
      </w:rPr>
    </w:pPr>
    <w:r w:rsidRPr="00571A7B">
      <w:rPr>
        <w:rFonts w:ascii="Times New Roman" w:hAnsi="Times New Roman"/>
        <w:b w:val="0"/>
        <w:sz w:val="22"/>
        <w:szCs w:val="22"/>
      </w:rPr>
      <w:fldChar w:fldCharType="begin"/>
    </w:r>
    <w:r w:rsidRPr="00571A7B">
      <w:rPr>
        <w:rFonts w:ascii="Times New Roman" w:hAnsi="Times New Roman"/>
        <w:b w:val="0"/>
        <w:sz w:val="22"/>
        <w:szCs w:val="22"/>
      </w:rPr>
      <w:instrText>PAGE   \* MERGEFORMAT</w:instrText>
    </w:r>
    <w:r w:rsidRPr="00571A7B">
      <w:rPr>
        <w:rFonts w:ascii="Times New Roman" w:hAnsi="Times New Roman"/>
        <w:b w:val="0"/>
        <w:sz w:val="22"/>
        <w:szCs w:val="22"/>
      </w:rPr>
      <w:fldChar w:fldCharType="separate"/>
    </w:r>
    <w:r>
      <w:rPr>
        <w:rFonts w:ascii="Times New Roman" w:hAnsi="Times New Roman"/>
        <w:b w:val="0"/>
        <w:noProof/>
        <w:sz w:val="22"/>
        <w:szCs w:val="22"/>
      </w:rPr>
      <w:t>14</w:t>
    </w:r>
    <w:r w:rsidRPr="00571A7B">
      <w:rPr>
        <w:rFonts w:ascii="Times New Roman" w:hAnsi="Times New Roman"/>
        <w:b w:val="0"/>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8CD"/>
    <w:multiLevelType w:val="multilevel"/>
    <w:tmpl w:val="958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C27C7"/>
    <w:multiLevelType w:val="singleLevel"/>
    <w:tmpl w:val="60785576"/>
    <w:lvl w:ilvl="0">
      <w:start w:val="1"/>
      <w:numFmt w:val="decimal"/>
      <w:lvlText w:val="%1)"/>
      <w:lvlJc w:val="left"/>
      <w:pPr>
        <w:tabs>
          <w:tab w:val="num" w:pos="1406"/>
        </w:tabs>
        <w:ind w:left="1406" w:hanging="555"/>
      </w:pPr>
    </w:lvl>
  </w:abstractNum>
  <w:abstractNum w:abstractNumId="2">
    <w:nsid w:val="20C60749"/>
    <w:multiLevelType w:val="multilevel"/>
    <w:tmpl w:val="42C2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D219B"/>
    <w:multiLevelType w:val="multilevel"/>
    <w:tmpl w:val="C3E8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D5"/>
    <w:rsid w:val="000106D5"/>
    <w:rsid w:val="0097667B"/>
    <w:rsid w:val="00BC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7B"/>
    <w:pPr>
      <w:spacing w:after="0" w:line="240" w:lineRule="auto"/>
    </w:pPr>
    <w:rPr>
      <w:rFonts w:ascii="Courier New" w:eastAsia="Times New Roman" w:hAnsi="Courier New" w:cs="Times New Roman"/>
      <w:b/>
      <w:sz w:val="28"/>
      <w:szCs w:val="28"/>
      <w:lang w:eastAsia="ru-RU"/>
    </w:rPr>
  </w:style>
  <w:style w:type="paragraph" w:styleId="3">
    <w:name w:val="heading 3"/>
    <w:basedOn w:val="a"/>
    <w:next w:val="a"/>
    <w:link w:val="30"/>
    <w:qFormat/>
    <w:rsid w:val="0097667B"/>
    <w:pPr>
      <w:keepNext/>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667B"/>
    <w:rPr>
      <w:rFonts w:ascii="Courier New" w:eastAsia="Times New Roman" w:hAnsi="Courier New" w:cs="Times New Roman"/>
      <w:b/>
      <w:sz w:val="28"/>
      <w:szCs w:val="28"/>
      <w:lang w:eastAsia="ru-RU"/>
    </w:rPr>
  </w:style>
  <w:style w:type="paragraph" w:styleId="a3">
    <w:name w:val="header"/>
    <w:basedOn w:val="a"/>
    <w:link w:val="a4"/>
    <w:uiPriority w:val="99"/>
    <w:rsid w:val="0097667B"/>
    <w:pPr>
      <w:tabs>
        <w:tab w:val="center" w:pos="4153"/>
        <w:tab w:val="right" w:pos="8306"/>
      </w:tabs>
    </w:pPr>
  </w:style>
  <w:style w:type="character" w:customStyle="1" w:styleId="a4">
    <w:name w:val="Верхний колонтитул Знак"/>
    <w:basedOn w:val="a0"/>
    <w:link w:val="a3"/>
    <w:uiPriority w:val="99"/>
    <w:rsid w:val="0097667B"/>
    <w:rPr>
      <w:rFonts w:ascii="Courier New" w:eastAsia="Times New Roman" w:hAnsi="Courier New" w:cs="Times New Roman"/>
      <w:b/>
      <w:sz w:val="28"/>
      <w:szCs w:val="28"/>
      <w:lang w:eastAsia="ru-RU"/>
    </w:rPr>
  </w:style>
  <w:style w:type="character" w:styleId="a5">
    <w:name w:val="page number"/>
    <w:basedOn w:val="a0"/>
    <w:rsid w:val="0097667B"/>
  </w:style>
  <w:style w:type="paragraph" w:styleId="2">
    <w:name w:val="Body Text Indent 2"/>
    <w:basedOn w:val="a"/>
    <w:link w:val="20"/>
    <w:rsid w:val="0097667B"/>
    <w:pPr>
      <w:spacing w:after="120" w:line="480" w:lineRule="auto"/>
      <w:ind w:left="283"/>
    </w:pPr>
  </w:style>
  <w:style w:type="character" w:customStyle="1" w:styleId="20">
    <w:name w:val="Основной текст с отступом 2 Знак"/>
    <w:basedOn w:val="a0"/>
    <w:link w:val="2"/>
    <w:rsid w:val="0097667B"/>
    <w:rPr>
      <w:rFonts w:ascii="Courier New" w:eastAsia="Times New Roman" w:hAnsi="Courier New" w:cs="Times New Roman"/>
      <w:b/>
      <w:sz w:val="28"/>
      <w:szCs w:val="28"/>
      <w:lang w:eastAsia="ru-RU"/>
    </w:rPr>
  </w:style>
  <w:style w:type="paragraph" w:styleId="31">
    <w:name w:val="Body Text Indent 3"/>
    <w:basedOn w:val="a"/>
    <w:link w:val="32"/>
    <w:rsid w:val="0097667B"/>
    <w:pPr>
      <w:spacing w:after="120"/>
      <w:ind w:left="283"/>
    </w:pPr>
    <w:rPr>
      <w:sz w:val="16"/>
      <w:szCs w:val="16"/>
    </w:rPr>
  </w:style>
  <w:style w:type="character" w:customStyle="1" w:styleId="32">
    <w:name w:val="Основной текст с отступом 3 Знак"/>
    <w:basedOn w:val="a0"/>
    <w:link w:val="31"/>
    <w:rsid w:val="0097667B"/>
    <w:rPr>
      <w:rFonts w:ascii="Courier New" w:eastAsia="Times New Roman" w:hAnsi="Courier New" w:cs="Times New Roman"/>
      <w:b/>
      <w:sz w:val="16"/>
      <w:szCs w:val="16"/>
      <w:lang w:eastAsia="ru-RU"/>
    </w:rPr>
  </w:style>
  <w:style w:type="paragraph" w:customStyle="1" w:styleId="FR2">
    <w:name w:val="FR2"/>
    <w:rsid w:val="0097667B"/>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6">
    <w:name w:val="No Spacing"/>
    <w:uiPriority w:val="1"/>
    <w:qFormat/>
    <w:rsid w:val="0097667B"/>
    <w:pPr>
      <w:spacing w:after="0" w:line="240" w:lineRule="auto"/>
    </w:pPr>
    <w:rPr>
      <w:rFonts w:ascii="Courier New" w:eastAsia="Times New Roman" w:hAnsi="Courier New"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7B"/>
    <w:pPr>
      <w:spacing w:after="0" w:line="240" w:lineRule="auto"/>
    </w:pPr>
    <w:rPr>
      <w:rFonts w:ascii="Courier New" w:eastAsia="Times New Roman" w:hAnsi="Courier New" w:cs="Times New Roman"/>
      <w:b/>
      <w:sz w:val="28"/>
      <w:szCs w:val="28"/>
      <w:lang w:eastAsia="ru-RU"/>
    </w:rPr>
  </w:style>
  <w:style w:type="paragraph" w:styleId="3">
    <w:name w:val="heading 3"/>
    <w:basedOn w:val="a"/>
    <w:next w:val="a"/>
    <w:link w:val="30"/>
    <w:qFormat/>
    <w:rsid w:val="0097667B"/>
    <w:pPr>
      <w:keepNext/>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667B"/>
    <w:rPr>
      <w:rFonts w:ascii="Courier New" w:eastAsia="Times New Roman" w:hAnsi="Courier New" w:cs="Times New Roman"/>
      <w:b/>
      <w:sz w:val="28"/>
      <w:szCs w:val="28"/>
      <w:lang w:eastAsia="ru-RU"/>
    </w:rPr>
  </w:style>
  <w:style w:type="paragraph" w:styleId="a3">
    <w:name w:val="header"/>
    <w:basedOn w:val="a"/>
    <w:link w:val="a4"/>
    <w:uiPriority w:val="99"/>
    <w:rsid w:val="0097667B"/>
    <w:pPr>
      <w:tabs>
        <w:tab w:val="center" w:pos="4153"/>
        <w:tab w:val="right" w:pos="8306"/>
      </w:tabs>
    </w:pPr>
  </w:style>
  <w:style w:type="character" w:customStyle="1" w:styleId="a4">
    <w:name w:val="Верхний колонтитул Знак"/>
    <w:basedOn w:val="a0"/>
    <w:link w:val="a3"/>
    <w:uiPriority w:val="99"/>
    <w:rsid w:val="0097667B"/>
    <w:rPr>
      <w:rFonts w:ascii="Courier New" w:eastAsia="Times New Roman" w:hAnsi="Courier New" w:cs="Times New Roman"/>
      <w:b/>
      <w:sz w:val="28"/>
      <w:szCs w:val="28"/>
      <w:lang w:eastAsia="ru-RU"/>
    </w:rPr>
  </w:style>
  <w:style w:type="character" w:styleId="a5">
    <w:name w:val="page number"/>
    <w:basedOn w:val="a0"/>
    <w:rsid w:val="0097667B"/>
  </w:style>
  <w:style w:type="paragraph" w:styleId="2">
    <w:name w:val="Body Text Indent 2"/>
    <w:basedOn w:val="a"/>
    <w:link w:val="20"/>
    <w:rsid w:val="0097667B"/>
    <w:pPr>
      <w:spacing w:after="120" w:line="480" w:lineRule="auto"/>
      <w:ind w:left="283"/>
    </w:pPr>
  </w:style>
  <w:style w:type="character" w:customStyle="1" w:styleId="20">
    <w:name w:val="Основной текст с отступом 2 Знак"/>
    <w:basedOn w:val="a0"/>
    <w:link w:val="2"/>
    <w:rsid w:val="0097667B"/>
    <w:rPr>
      <w:rFonts w:ascii="Courier New" w:eastAsia="Times New Roman" w:hAnsi="Courier New" w:cs="Times New Roman"/>
      <w:b/>
      <w:sz w:val="28"/>
      <w:szCs w:val="28"/>
      <w:lang w:eastAsia="ru-RU"/>
    </w:rPr>
  </w:style>
  <w:style w:type="paragraph" w:styleId="31">
    <w:name w:val="Body Text Indent 3"/>
    <w:basedOn w:val="a"/>
    <w:link w:val="32"/>
    <w:rsid w:val="0097667B"/>
    <w:pPr>
      <w:spacing w:after="120"/>
      <w:ind w:left="283"/>
    </w:pPr>
    <w:rPr>
      <w:sz w:val="16"/>
      <w:szCs w:val="16"/>
    </w:rPr>
  </w:style>
  <w:style w:type="character" w:customStyle="1" w:styleId="32">
    <w:name w:val="Основной текст с отступом 3 Знак"/>
    <w:basedOn w:val="a0"/>
    <w:link w:val="31"/>
    <w:rsid w:val="0097667B"/>
    <w:rPr>
      <w:rFonts w:ascii="Courier New" w:eastAsia="Times New Roman" w:hAnsi="Courier New" w:cs="Times New Roman"/>
      <w:b/>
      <w:sz w:val="16"/>
      <w:szCs w:val="16"/>
      <w:lang w:eastAsia="ru-RU"/>
    </w:rPr>
  </w:style>
  <w:style w:type="paragraph" w:customStyle="1" w:styleId="FR2">
    <w:name w:val="FR2"/>
    <w:rsid w:val="0097667B"/>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6">
    <w:name w:val="No Spacing"/>
    <w:uiPriority w:val="1"/>
    <w:qFormat/>
    <w:rsid w:val="0097667B"/>
    <w:pPr>
      <w:spacing w:after="0" w:line="240" w:lineRule="auto"/>
    </w:pPr>
    <w:rPr>
      <w:rFonts w:ascii="Courier New" w:eastAsia="Times New Roman" w:hAnsi="Courier New"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6916</Words>
  <Characters>39425</Characters>
  <Application>Microsoft Office Word</Application>
  <DocSecurity>0</DocSecurity>
  <Lines>328</Lines>
  <Paragraphs>92</Paragraphs>
  <ScaleCrop>false</ScaleCrop>
  <Company/>
  <LinksUpToDate>false</LinksUpToDate>
  <CharactersWithSpaces>46249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Ершова</dc:creator>
  <cp:keywords/>
  <dc:description/>
  <cp:lastModifiedBy>Маргарита Ершова</cp:lastModifiedBy>
  <cp:revision>2</cp:revision>
  <dcterms:created xsi:type="dcterms:W3CDTF">2013-10-04T06:15:00Z</dcterms:created>
  <dcterms:modified xsi:type="dcterms:W3CDTF">2013-10-04T06:16:00Z</dcterms:modified>
</cp:coreProperties>
</file>