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5" w:rsidRDefault="00BD5935" w:rsidP="00BD5935">
      <w:pPr>
        <w:jc w:val="both"/>
      </w:pPr>
      <w:r>
        <w:t xml:space="preserve">Сообщение об утверждении годовой бухгалтерской отчетности за 2016 год </w:t>
      </w:r>
    </w:p>
    <w:p w:rsidR="00BD5935" w:rsidRDefault="00BD5935" w:rsidP="00BD5935">
      <w:pPr>
        <w:jc w:val="both"/>
      </w:pPr>
    </w:p>
    <w:p w:rsidR="00BD5935" w:rsidRDefault="00BD5935" w:rsidP="00BD59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проведения годового общего собрания акционеров – собрание;</w:t>
      </w:r>
    </w:p>
    <w:p w:rsidR="00BD5935" w:rsidRDefault="00BD5935" w:rsidP="00BD59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проведения годового общего собрания акционеров – 19  мая 2017 года;</w:t>
      </w:r>
    </w:p>
    <w:p w:rsidR="00BD5935" w:rsidRDefault="00BD5935" w:rsidP="00BD5935">
      <w:pPr>
        <w:pStyle w:val="a3"/>
        <w:ind w:left="4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проведения общего собрания акционеров – 10 час. 00 мин.;</w:t>
      </w:r>
    </w:p>
    <w:p w:rsidR="00BD5935" w:rsidRDefault="00BD5935" w:rsidP="00BD5935">
      <w:pPr>
        <w:pStyle w:val="a3"/>
        <w:ind w:left="4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проведения общего собрания акционеров – РФ, Московская область, </w:t>
      </w:r>
      <w:proofErr w:type="spellStart"/>
      <w:r>
        <w:rPr>
          <w:rFonts w:ascii="Times New Roman" w:hAnsi="Times New Roman"/>
          <w:sz w:val="20"/>
          <w:szCs w:val="20"/>
        </w:rPr>
        <w:t>Солнечногорский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 р.п. Андреевка, строен. 3-А, корпус 4, 1-ый этаж, комн. 106;</w:t>
      </w:r>
    </w:p>
    <w:p w:rsidR="00BD5935" w:rsidRDefault="00BD5935" w:rsidP="00BD5935">
      <w:pPr>
        <w:pStyle w:val="a3"/>
        <w:ind w:left="4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адрес, по которому должны направляться заполненные бюллетени для голосования: 141551, Московская область, </w:t>
      </w:r>
      <w:proofErr w:type="spellStart"/>
      <w:r>
        <w:rPr>
          <w:rFonts w:ascii="Times New Roman" w:hAnsi="Times New Roman"/>
          <w:sz w:val="20"/>
          <w:szCs w:val="20"/>
        </w:rPr>
        <w:t>Солнечногорский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 р.п. Андреевка, строен. – 3А; </w:t>
      </w:r>
    </w:p>
    <w:p w:rsidR="00BD5935" w:rsidRDefault="00BD5935" w:rsidP="00BD59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Акции обыкновенные именные бездокументарные, государственный регистрационный номер выпуска – 1-04-01780-А. Акционеры, владеющие акциями данного выпуска, имеют право на участие в голосовании.</w:t>
      </w:r>
    </w:p>
    <w:p w:rsidR="00BD5935" w:rsidRDefault="00BD5935" w:rsidP="00BD5935">
      <w:pPr>
        <w:pStyle w:val="a3"/>
        <w:ind w:left="7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Повестка дня общего собрания акционеров:</w:t>
      </w:r>
    </w:p>
    <w:p w:rsidR="00BD5935" w:rsidRDefault="00BD5935" w:rsidP="00BD59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257E2">
        <w:rPr>
          <w:rFonts w:ascii="Times New Roman" w:hAnsi="Times New Roman"/>
          <w:sz w:val="20"/>
          <w:szCs w:val="20"/>
        </w:rPr>
        <w:t>Утверждение годового отчета и годовой бухгалтерской отчетности АО «НПО Стеклопластик» за 201</w:t>
      </w:r>
      <w:r>
        <w:rPr>
          <w:rFonts w:ascii="Times New Roman" w:hAnsi="Times New Roman"/>
          <w:sz w:val="20"/>
          <w:szCs w:val="20"/>
        </w:rPr>
        <w:t>6</w:t>
      </w:r>
      <w:r w:rsidRPr="00E257E2">
        <w:rPr>
          <w:rFonts w:ascii="Times New Roman" w:hAnsi="Times New Roman"/>
          <w:sz w:val="20"/>
          <w:szCs w:val="20"/>
        </w:rPr>
        <w:t xml:space="preserve"> год.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D5935" w:rsidRPr="00ED5D52" w:rsidRDefault="00BD5935" w:rsidP="00BD5935">
      <w:pPr>
        <w:pStyle w:val="a3"/>
        <w:ind w:left="2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D5D52">
        <w:rPr>
          <w:rFonts w:ascii="Times New Roman" w:hAnsi="Times New Roman"/>
          <w:sz w:val="20"/>
          <w:szCs w:val="20"/>
        </w:rPr>
        <w:t>Докл</w:t>
      </w:r>
      <w:proofErr w:type="spellEnd"/>
      <w:r w:rsidRPr="00ED5D52">
        <w:rPr>
          <w:rFonts w:ascii="Times New Roman" w:hAnsi="Times New Roman"/>
          <w:sz w:val="20"/>
          <w:szCs w:val="20"/>
        </w:rPr>
        <w:t xml:space="preserve">. Трофимов А.Н., Трофимов Н.Н., </w:t>
      </w:r>
      <w:proofErr w:type="spellStart"/>
      <w:r w:rsidRPr="00ED5D52">
        <w:rPr>
          <w:rFonts w:ascii="Times New Roman" w:hAnsi="Times New Roman"/>
          <w:sz w:val="20"/>
          <w:szCs w:val="20"/>
        </w:rPr>
        <w:t>Кинякина</w:t>
      </w:r>
      <w:proofErr w:type="spellEnd"/>
      <w:r w:rsidRPr="00ED5D52">
        <w:rPr>
          <w:rFonts w:ascii="Times New Roman" w:hAnsi="Times New Roman"/>
          <w:sz w:val="20"/>
          <w:szCs w:val="20"/>
        </w:rPr>
        <w:t xml:space="preserve"> Т.П.</w:t>
      </w:r>
    </w:p>
    <w:p w:rsidR="00BD5935" w:rsidRDefault="00BD5935" w:rsidP="00BD59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Отчет Ревизионной комиссии о финансовой деятельности Общества в 2016 г.  </w:t>
      </w:r>
      <w:proofErr w:type="spellStart"/>
      <w:r w:rsidRPr="00ED5D52">
        <w:rPr>
          <w:rFonts w:ascii="Times New Roman" w:hAnsi="Times New Roman"/>
          <w:sz w:val="20"/>
          <w:szCs w:val="20"/>
        </w:rPr>
        <w:t>Докл</w:t>
      </w:r>
      <w:proofErr w:type="spellEnd"/>
      <w:r w:rsidRPr="00ED5D52">
        <w:rPr>
          <w:rFonts w:ascii="Times New Roman" w:hAnsi="Times New Roman"/>
          <w:sz w:val="20"/>
          <w:szCs w:val="20"/>
        </w:rPr>
        <w:t xml:space="preserve">. Коршунова Т.В.                        </w:t>
      </w:r>
    </w:p>
    <w:p w:rsidR="00BD5935" w:rsidRDefault="00BD5935" w:rsidP="00BD59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D5D52">
        <w:rPr>
          <w:rFonts w:ascii="Times New Roman" w:hAnsi="Times New Roman"/>
          <w:sz w:val="20"/>
          <w:szCs w:val="20"/>
        </w:rPr>
        <w:t>О дивидендах по рез</w:t>
      </w:r>
      <w:r>
        <w:rPr>
          <w:rFonts w:ascii="Times New Roman" w:hAnsi="Times New Roman"/>
          <w:sz w:val="20"/>
          <w:szCs w:val="20"/>
        </w:rPr>
        <w:t xml:space="preserve">ультатам работы Общества в 2016 г.                 </w:t>
      </w:r>
      <w:proofErr w:type="spellStart"/>
      <w:r>
        <w:rPr>
          <w:rFonts w:ascii="Times New Roman" w:hAnsi="Times New Roman"/>
          <w:sz w:val="20"/>
          <w:szCs w:val="20"/>
        </w:rPr>
        <w:t>Докл</w:t>
      </w:r>
      <w:proofErr w:type="spellEnd"/>
      <w:r>
        <w:rPr>
          <w:rFonts w:ascii="Times New Roman" w:hAnsi="Times New Roman"/>
          <w:sz w:val="20"/>
          <w:szCs w:val="20"/>
        </w:rPr>
        <w:t>. Трофимов Н.Н.</w:t>
      </w:r>
    </w:p>
    <w:p w:rsidR="00BD5935" w:rsidRPr="00ED5D52" w:rsidRDefault="00BD5935" w:rsidP="00BD59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D5D52">
        <w:rPr>
          <w:rFonts w:ascii="Times New Roman" w:hAnsi="Times New Roman"/>
          <w:sz w:val="20"/>
          <w:szCs w:val="20"/>
        </w:rPr>
        <w:t xml:space="preserve">Утверждение аудитора АО «НПО Стеклопластик».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D5D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D5D52">
        <w:rPr>
          <w:rFonts w:ascii="Times New Roman" w:hAnsi="Times New Roman"/>
          <w:sz w:val="20"/>
          <w:szCs w:val="20"/>
        </w:rPr>
        <w:t>Докл</w:t>
      </w:r>
      <w:proofErr w:type="spellEnd"/>
      <w:r w:rsidRPr="00ED5D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D5D52">
        <w:rPr>
          <w:rFonts w:ascii="Times New Roman" w:hAnsi="Times New Roman"/>
          <w:sz w:val="20"/>
          <w:szCs w:val="20"/>
        </w:rPr>
        <w:t>Кинякина</w:t>
      </w:r>
      <w:proofErr w:type="spellEnd"/>
      <w:r w:rsidRPr="00ED5D52">
        <w:rPr>
          <w:rFonts w:ascii="Times New Roman" w:hAnsi="Times New Roman"/>
          <w:sz w:val="20"/>
          <w:szCs w:val="20"/>
        </w:rPr>
        <w:t xml:space="preserve"> Т.П.</w:t>
      </w:r>
    </w:p>
    <w:p w:rsidR="00BD5935" w:rsidRDefault="00BD5935" w:rsidP="00BD59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Избрание Генерального директора АО «НПО Стеклопластик»</w:t>
      </w:r>
    </w:p>
    <w:p w:rsidR="00BD5935" w:rsidRDefault="00BD5935" w:rsidP="00BD59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505FA">
        <w:rPr>
          <w:rFonts w:ascii="Times New Roman" w:hAnsi="Times New Roman"/>
          <w:sz w:val="20"/>
          <w:szCs w:val="20"/>
        </w:rPr>
        <w:t>Избрание членов Совета директоров Общества.</w:t>
      </w:r>
    </w:p>
    <w:p w:rsidR="00BD5935" w:rsidRPr="004F611F" w:rsidRDefault="00BD5935" w:rsidP="00BD59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505FA">
        <w:rPr>
          <w:rFonts w:ascii="Times New Roman" w:hAnsi="Times New Roman"/>
          <w:sz w:val="20"/>
          <w:szCs w:val="20"/>
        </w:rPr>
        <w:t>Избрание членов Ревизионной комиссии.</w:t>
      </w:r>
    </w:p>
    <w:p w:rsidR="00BD5935" w:rsidRDefault="00BD5935" w:rsidP="00BD5935">
      <w:pPr>
        <w:pStyle w:val="a3"/>
        <w:ind w:left="765"/>
        <w:jc w:val="both"/>
        <w:rPr>
          <w:rFonts w:ascii="Times New Roman" w:hAnsi="Times New Roman"/>
          <w:sz w:val="20"/>
          <w:szCs w:val="20"/>
        </w:rPr>
      </w:pPr>
    </w:p>
    <w:p w:rsidR="00BD5935" w:rsidRPr="00A95932" w:rsidRDefault="00BD5935" w:rsidP="00BD59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A95932">
        <w:rPr>
          <w:rFonts w:ascii="Times New Roman" w:hAnsi="Times New Roman"/>
          <w:sz w:val="20"/>
          <w:szCs w:val="20"/>
        </w:rPr>
        <w:t xml:space="preserve">По п. 1. Утверждение </w:t>
      </w:r>
      <w:r>
        <w:rPr>
          <w:rFonts w:ascii="Times New Roman" w:hAnsi="Times New Roman"/>
          <w:sz w:val="20"/>
          <w:szCs w:val="20"/>
        </w:rPr>
        <w:t>Г</w:t>
      </w:r>
      <w:r w:rsidRPr="00A95932">
        <w:rPr>
          <w:rFonts w:ascii="Times New Roman" w:hAnsi="Times New Roman"/>
          <w:sz w:val="20"/>
          <w:szCs w:val="20"/>
        </w:rPr>
        <w:t>одового отчета и годовой бухгалтерской отчетности АО «НПО Стеклопластик» за 2016 год: «</w:t>
      </w:r>
      <w:r w:rsidRPr="00A95932">
        <w:rPr>
          <w:rFonts w:ascii="Times New Roman" w:hAnsi="Times New Roman"/>
          <w:snapToGrid w:val="0"/>
          <w:sz w:val="20"/>
          <w:szCs w:val="20"/>
        </w:rPr>
        <w:t xml:space="preserve">За» - </w:t>
      </w:r>
      <w:r>
        <w:rPr>
          <w:rFonts w:ascii="Times New Roman" w:hAnsi="Times New Roman"/>
          <w:snapToGrid w:val="0"/>
          <w:sz w:val="20"/>
          <w:szCs w:val="20"/>
        </w:rPr>
        <w:t>1020</w:t>
      </w:r>
      <w:r w:rsidRPr="00A95932">
        <w:rPr>
          <w:rFonts w:ascii="Times New Roman" w:hAnsi="Times New Roman"/>
          <w:snapToGrid w:val="0"/>
          <w:sz w:val="20"/>
          <w:szCs w:val="20"/>
        </w:rPr>
        <w:t xml:space="preserve"> голосов или  </w:t>
      </w:r>
      <w:r>
        <w:rPr>
          <w:rFonts w:ascii="Times New Roman" w:hAnsi="Times New Roman"/>
          <w:snapToGrid w:val="0"/>
          <w:sz w:val="20"/>
          <w:szCs w:val="20"/>
        </w:rPr>
        <w:t>100</w:t>
      </w:r>
      <w:r w:rsidRPr="00A95932">
        <w:rPr>
          <w:rFonts w:ascii="Times New Roman" w:hAnsi="Times New Roman"/>
          <w:snapToGrid w:val="0"/>
          <w:sz w:val="20"/>
          <w:szCs w:val="20"/>
        </w:rPr>
        <w:t xml:space="preserve">%, «Против» – нет, «Воздержался» – </w:t>
      </w:r>
      <w:r>
        <w:rPr>
          <w:rFonts w:ascii="Times New Roman" w:hAnsi="Times New Roman"/>
          <w:snapToGrid w:val="0"/>
          <w:sz w:val="20"/>
          <w:szCs w:val="20"/>
        </w:rPr>
        <w:t>нет</w:t>
      </w:r>
      <w:r w:rsidRPr="00A95932">
        <w:rPr>
          <w:rFonts w:ascii="Times New Roman" w:hAnsi="Times New Roman"/>
          <w:snapToGrid w:val="0"/>
          <w:sz w:val="20"/>
          <w:szCs w:val="20"/>
        </w:rPr>
        <w:t>, Недействительных бюллетеней – нет.</w:t>
      </w:r>
    </w:p>
    <w:p w:rsidR="00BD5935" w:rsidRPr="00A95932" w:rsidRDefault="00BD5935" w:rsidP="00BD5935">
      <w:pPr>
        <w:widowControl w:val="0"/>
        <w:ind w:firstLine="360"/>
        <w:jc w:val="both"/>
        <w:rPr>
          <w:snapToGrid w:val="0"/>
        </w:rPr>
      </w:pPr>
      <w:r w:rsidRPr="00A95932">
        <w:rPr>
          <w:snapToGrid w:val="0"/>
        </w:rPr>
        <w:t xml:space="preserve">По результатам голосования большинством голосов принимается </w:t>
      </w:r>
      <w:r w:rsidRPr="00A95932">
        <w:rPr>
          <w:b/>
          <w:snapToGrid w:val="0"/>
        </w:rPr>
        <w:t>Постановление</w:t>
      </w:r>
      <w:r w:rsidRPr="00A95932">
        <w:rPr>
          <w:snapToGrid w:val="0"/>
        </w:rPr>
        <w:t xml:space="preserve">: </w:t>
      </w:r>
      <w:r>
        <w:rPr>
          <w:snapToGrid w:val="0"/>
        </w:rPr>
        <w:tab/>
      </w:r>
      <w:r w:rsidRPr="00A95932">
        <w:rPr>
          <w:snapToGrid w:val="0"/>
        </w:rPr>
        <w:t xml:space="preserve">Утвердить </w:t>
      </w:r>
      <w:r>
        <w:rPr>
          <w:snapToGrid w:val="0"/>
        </w:rPr>
        <w:t>Г</w:t>
      </w:r>
      <w:r w:rsidRPr="00A95932">
        <w:rPr>
          <w:snapToGrid w:val="0"/>
        </w:rPr>
        <w:t xml:space="preserve">одовой отчет, годовую бухгалтерскую отчетность  АО «НПО Стеклопластик" за 2016 г. </w:t>
      </w:r>
    </w:p>
    <w:p w:rsidR="00BD5935" w:rsidRDefault="00BD5935" w:rsidP="00BD5935">
      <w:pPr>
        <w:widowControl w:val="0"/>
        <w:ind w:firstLine="360"/>
        <w:jc w:val="both"/>
        <w:rPr>
          <w:snapToGrid w:val="0"/>
        </w:rPr>
      </w:pPr>
      <w:r>
        <w:rPr>
          <w:snapToGrid w:val="0"/>
        </w:rPr>
        <w:tab/>
      </w:r>
      <w:r w:rsidRPr="00A95932">
        <w:rPr>
          <w:snapToGrid w:val="0"/>
        </w:rPr>
        <w:t xml:space="preserve">Отчетом Ревизионной комиссии подтверждена достоверность </w:t>
      </w:r>
      <w:r>
        <w:rPr>
          <w:snapToGrid w:val="0"/>
        </w:rPr>
        <w:t xml:space="preserve">Годового отчета и </w:t>
      </w:r>
      <w:r w:rsidRPr="00A95932">
        <w:rPr>
          <w:snapToGrid w:val="0"/>
        </w:rPr>
        <w:t>годовой бухгалтерской отчетности.</w:t>
      </w:r>
    </w:p>
    <w:p w:rsidR="00BD5935" w:rsidRPr="001C348D" w:rsidRDefault="00BD5935" w:rsidP="00BD5935">
      <w:pPr>
        <w:widowControl w:val="0"/>
        <w:ind w:firstLine="360"/>
        <w:jc w:val="both"/>
        <w:rPr>
          <w:snapToGrid w:val="0"/>
        </w:rPr>
      </w:pPr>
      <w:r w:rsidRPr="00A95932">
        <w:t xml:space="preserve">Дата и номер Протокола </w:t>
      </w:r>
      <w:r>
        <w:t xml:space="preserve">годового </w:t>
      </w:r>
      <w:r w:rsidRPr="00A95932">
        <w:t>общего собрания акционеров – Протокол № 2</w:t>
      </w:r>
      <w:r>
        <w:t>6</w:t>
      </w:r>
      <w:r w:rsidRPr="00A95932">
        <w:t xml:space="preserve"> </w:t>
      </w:r>
      <w:r>
        <w:t xml:space="preserve">               </w:t>
      </w:r>
      <w:r w:rsidRPr="00A95932">
        <w:t xml:space="preserve">от </w:t>
      </w:r>
      <w:r>
        <w:t>22 мая</w:t>
      </w:r>
      <w:r w:rsidRPr="00A95932">
        <w:t xml:space="preserve"> 201</w:t>
      </w:r>
      <w:r>
        <w:t>7 г.</w:t>
      </w:r>
    </w:p>
    <w:p w:rsidR="00AA2F9D" w:rsidRDefault="00AA2F9D"/>
    <w:sectPr w:rsidR="00AA2F9D" w:rsidSect="00AA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F84"/>
    <w:multiLevelType w:val="hybridMultilevel"/>
    <w:tmpl w:val="D5F6B698"/>
    <w:lvl w:ilvl="0" w:tplc="5FA837C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0371862"/>
    <w:multiLevelType w:val="hybridMultilevel"/>
    <w:tmpl w:val="C1DCBAD0"/>
    <w:lvl w:ilvl="0" w:tplc="3F0646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935"/>
    <w:rsid w:val="00AA2F9D"/>
    <w:rsid w:val="00B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trofimovjr</dc:creator>
  <cp:lastModifiedBy>trofimovjr</cp:lastModifiedBy>
  <cp:revision>1</cp:revision>
  <dcterms:created xsi:type="dcterms:W3CDTF">2017-05-23T12:58:00Z</dcterms:created>
  <dcterms:modified xsi:type="dcterms:W3CDTF">2017-05-23T13:00:00Z</dcterms:modified>
</cp:coreProperties>
</file>