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EC3" w:rsidRPr="00FB5677" w:rsidRDefault="00E52EC3" w:rsidP="00E52EC3">
      <w:pPr>
        <w:pBdr>
          <w:bottom w:val="single" w:sz="12" w:space="1" w:color="auto"/>
        </w:pBdr>
        <w:spacing w:after="0" w:line="240" w:lineRule="auto"/>
        <w:ind w:right="567"/>
        <w:jc w:val="center"/>
        <w:rPr>
          <w:rFonts w:ascii="Times New Roman" w:eastAsia="Times New Roman" w:hAnsi="Times New Roman"/>
          <w:b/>
          <w:szCs w:val="24"/>
          <w:lang w:eastAsia="ru-RU"/>
        </w:rPr>
      </w:pPr>
      <w:r w:rsidRPr="00FB5677">
        <w:rPr>
          <w:rFonts w:ascii="Times New Roman" w:eastAsia="Times New Roman" w:hAnsi="Times New Roman"/>
          <w:b/>
          <w:szCs w:val="24"/>
          <w:lang w:eastAsia="ru-RU"/>
        </w:rPr>
        <w:t>Акционерное общество «Гольф Клуб «ПЕСТОВО»</w:t>
      </w:r>
    </w:p>
    <w:p w:rsidR="00E52EC3" w:rsidRPr="00FB5677" w:rsidRDefault="00E52EC3" w:rsidP="00E52EC3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 xml:space="preserve">Россия, </w:t>
      </w:r>
      <w:r w:rsidRPr="00FB5677">
        <w:rPr>
          <w:rFonts w:ascii="Times New Roman" w:eastAsia="Times New Roman" w:hAnsi="Times New Roman"/>
          <w:szCs w:val="24"/>
          <w:lang w:eastAsia="ru-RU"/>
        </w:rPr>
        <w:t xml:space="preserve">141052, Московская область, </w:t>
      </w:r>
      <w:r>
        <w:rPr>
          <w:rFonts w:ascii="Times New Roman" w:eastAsia="Times New Roman" w:hAnsi="Times New Roman"/>
          <w:szCs w:val="24"/>
          <w:lang w:eastAsia="ru-RU"/>
        </w:rPr>
        <w:t>городской округ Мытищи, деревня</w:t>
      </w:r>
      <w:r w:rsidRPr="00FB5677">
        <w:rPr>
          <w:rFonts w:ascii="Times New Roman" w:eastAsia="Times New Roman" w:hAnsi="Times New Roman"/>
          <w:szCs w:val="24"/>
          <w:lang w:eastAsia="ru-RU"/>
        </w:rPr>
        <w:t xml:space="preserve"> Румянцево, ул. Ник</w:t>
      </w:r>
      <w:r>
        <w:rPr>
          <w:rFonts w:ascii="Times New Roman" w:eastAsia="Times New Roman" w:hAnsi="Times New Roman"/>
          <w:szCs w:val="24"/>
          <w:lang w:eastAsia="ru-RU"/>
        </w:rPr>
        <w:t>ольская, владение 1, строение 1</w:t>
      </w:r>
    </w:p>
    <w:p w:rsidR="00E52EC3" w:rsidRPr="00FB5677" w:rsidRDefault="00E52EC3" w:rsidP="00E52EC3">
      <w:pPr>
        <w:spacing w:after="0" w:line="240" w:lineRule="auto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FB5677">
        <w:rPr>
          <w:rFonts w:ascii="Times New Roman" w:eastAsia="Times New Roman" w:hAnsi="Times New Roman"/>
          <w:szCs w:val="24"/>
          <w:lang w:eastAsia="ru-RU"/>
        </w:rPr>
        <w:t>ОГРН 1055005144215, ИНН 5029083954, КПП 502901001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Times New Roman" w:hAnsi="Times New Roman"/>
          <w:b/>
          <w:bCs/>
          <w:lang w:eastAsia="ru-RU"/>
        </w:rPr>
      </w:pP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Утв. </w:t>
      </w:r>
      <w:r w:rsidR="0013327D">
        <w:rPr>
          <w:rFonts w:ascii="Times New Roman" w:eastAsia="Times New Roman" w:hAnsi="Times New Roman"/>
          <w:b/>
          <w:bCs/>
          <w:lang w:eastAsia="ru-RU"/>
        </w:rPr>
        <w:t>з</w:t>
      </w:r>
      <w:r>
        <w:rPr>
          <w:rFonts w:ascii="Times New Roman" w:eastAsia="Times New Roman" w:hAnsi="Times New Roman"/>
          <w:b/>
          <w:bCs/>
          <w:lang w:eastAsia="ru-RU"/>
        </w:rPr>
        <w:t>аседанием Совета Директоров АО «Гольф Клуб «ПЕСТОВО»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№ </w:t>
      </w:r>
      <w:r>
        <w:rPr>
          <w:rFonts w:ascii="Times New Roman" w:hAnsi="Times New Roman"/>
          <w:b/>
          <w:iCs/>
        </w:rPr>
        <w:t>2/2017 от 29.05.2017 г.</w:t>
      </w:r>
    </w:p>
    <w:p w:rsidR="00E52EC3" w:rsidRP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  <w:bookmarkStart w:id="0" w:name="_GoBack"/>
      <w:bookmarkEnd w:id="0"/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</w:rPr>
      </w:pPr>
      <w:r w:rsidRPr="00FB641A">
        <w:rPr>
          <w:rFonts w:ascii="Times New Roman" w:eastAsia="Times New Roman" w:hAnsi="Times New Roman"/>
          <w:bCs/>
          <w:lang w:eastAsia="ru-RU"/>
        </w:rPr>
        <w:t>На</w:t>
      </w:r>
      <w:r>
        <w:rPr>
          <w:rFonts w:ascii="Times New Roman" w:eastAsia="Times New Roman" w:hAnsi="Times New Roman"/>
          <w:bCs/>
          <w:lang w:eastAsia="ru-RU"/>
        </w:rPr>
        <w:t>стоящим документом вносятся скорректированные сведения в ранее опубликованный годовой отчет Акционерного общества «Гольф Клуб «ПЕСТОВО» (далее – «</w:t>
      </w:r>
      <w:r w:rsidRPr="00FB641A">
        <w:rPr>
          <w:rFonts w:ascii="Times New Roman" w:eastAsia="Times New Roman" w:hAnsi="Times New Roman"/>
          <w:b/>
          <w:bCs/>
          <w:lang w:eastAsia="ru-RU"/>
        </w:rPr>
        <w:t>Общество</w:t>
      </w:r>
      <w:r>
        <w:rPr>
          <w:rFonts w:ascii="Times New Roman" w:eastAsia="Times New Roman" w:hAnsi="Times New Roman"/>
          <w:bCs/>
          <w:lang w:eastAsia="ru-RU"/>
        </w:rPr>
        <w:t xml:space="preserve">») за 2015 г. опубликованный по адресу Общества в сети «Интернет»: </w:t>
      </w:r>
      <w:hyperlink r:id="rId8" w:history="1">
        <w:r w:rsidRPr="00361B61">
          <w:rPr>
            <w:rStyle w:val="a6"/>
            <w:rFonts w:ascii="Times New Roman" w:hAnsi="Times New Roman"/>
            <w:iCs/>
          </w:rPr>
          <w:t>http://www.disclosure.ru/issuer/5029083954/</w:t>
        </w:r>
      </w:hyperlink>
      <w:r>
        <w:rPr>
          <w:rFonts w:ascii="Times New Roman" w:hAnsi="Times New Roman"/>
          <w:iCs/>
        </w:rPr>
        <w:t>.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</w:rPr>
      </w:pP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Вносимыми изменениями дополняется информация о членах Совета Директоров Общества, а в частности, </w:t>
      </w:r>
      <w:r w:rsidR="00062C6A">
        <w:rPr>
          <w:rFonts w:ascii="Times New Roman" w:hAnsi="Times New Roman"/>
          <w:iCs/>
        </w:rPr>
        <w:t xml:space="preserve">добавляются </w:t>
      </w:r>
      <w:r>
        <w:rPr>
          <w:rFonts w:ascii="Times New Roman" w:hAnsi="Times New Roman"/>
          <w:iCs/>
        </w:rPr>
        <w:t>сведения об основном месте работы членов Совета Директоров Общества</w:t>
      </w:r>
      <w:r w:rsidR="00062C6A">
        <w:rPr>
          <w:rFonts w:ascii="Times New Roman" w:hAnsi="Times New Roman"/>
          <w:iCs/>
        </w:rPr>
        <w:t xml:space="preserve"> (п. 3.2. годового отчета Общества за 2015 г.)</w:t>
      </w:r>
      <w:r>
        <w:rPr>
          <w:rFonts w:ascii="Times New Roman" w:hAnsi="Times New Roman"/>
          <w:iCs/>
        </w:rPr>
        <w:t>.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</w:rPr>
      </w:pP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«</w:t>
      </w:r>
      <w:r w:rsidRPr="00FD4C0C">
        <w:rPr>
          <w:rFonts w:ascii="Times New Roman" w:eastAsia="Times New Roman" w:hAnsi="Times New Roman"/>
          <w:b/>
          <w:bCs/>
          <w:lang w:eastAsia="ru-RU"/>
        </w:rPr>
        <w:t>Состав Совета директоров Общества</w:t>
      </w:r>
    </w:p>
    <w:p w:rsidR="00E52EC3" w:rsidRPr="00FD4C0C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882F88">
        <w:rPr>
          <w:rFonts w:ascii="Times New Roman" w:eastAsia="Times New Roman" w:hAnsi="Times New Roman"/>
          <w:bCs/>
          <w:lang w:eastAsia="ru-RU"/>
        </w:rPr>
        <w:t>Ч</w:t>
      </w:r>
      <w:r w:rsidRPr="00882F88">
        <w:rPr>
          <w:rFonts w:ascii="Times New Roman" w:eastAsia="Times New Roman" w:hAnsi="Times New Roman"/>
          <w:bCs/>
          <w:iCs/>
          <w:lang w:eastAsia="ru-RU"/>
        </w:rPr>
        <w:t xml:space="preserve">лены Совета директоров избраны на годовом Общем собрании акционеров Общества от 8 апреля 2015 года (протокол </w:t>
      </w:r>
      <w:r w:rsidRPr="00882F88">
        <w:rPr>
          <w:rFonts w:ascii="Times New Roman" w:eastAsia="Bookman Old Style" w:hAnsi="Times New Roman"/>
          <w:color w:val="000000"/>
          <w:lang w:eastAsia="ru-RU"/>
        </w:rPr>
        <w:t>№1/15 от 8 апреля 2015 г</w:t>
      </w:r>
      <w:r w:rsidRPr="00882F88">
        <w:rPr>
          <w:rFonts w:ascii="Times New Roman" w:eastAsia="Times New Roman" w:hAnsi="Times New Roman"/>
          <w:bCs/>
          <w:iCs/>
          <w:lang w:eastAsia="ru-RU"/>
        </w:rPr>
        <w:t>). Изменения в составе Совета директоров Общества в отчетном году отсутствовали.</w:t>
      </w: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lang w:eastAsia="ru-RU"/>
        </w:rPr>
      </w:pP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lang w:eastAsia="ru-RU"/>
        </w:rPr>
      </w:pPr>
      <w:r w:rsidRPr="003839E3">
        <w:rPr>
          <w:rFonts w:ascii="Times New Roman" w:eastAsia="Times New Roman" w:hAnsi="Times New Roman"/>
          <w:b/>
          <w:lang w:eastAsia="ru-RU"/>
        </w:rPr>
        <w:t>Председатель Совета директоров</w:t>
      </w:r>
    </w:p>
    <w:p w:rsidR="00E52EC3" w:rsidRPr="003839E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E52EC3" w:rsidRPr="007145B7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u w:val="single"/>
          <w:lang w:eastAsia="ru-RU"/>
        </w:rPr>
      </w:pPr>
      <w:r w:rsidRPr="007145B7">
        <w:rPr>
          <w:rFonts w:ascii="Times New Roman" w:eastAsia="Times New Roman" w:hAnsi="Times New Roman"/>
          <w:bCs/>
          <w:iCs/>
          <w:u w:val="single"/>
          <w:lang w:eastAsia="ru-RU"/>
        </w:rPr>
        <w:t>Богомолов Сергей Викторович</w:t>
      </w:r>
    </w:p>
    <w:p w:rsidR="00E52EC3" w:rsidRPr="003839E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iCs/>
          <w:lang w:eastAsia="ru-RU"/>
        </w:rPr>
      </w:pPr>
      <w:r>
        <w:rPr>
          <w:rFonts w:ascii="Times New Roman" w:eastAsia="Times New Roman" w:hAnsi="Times New Roman"/>
          <w:bCs/>
          <w:iCs/>
          <w:lang w:eastAsia="ru-RU"/>
        </w:rPr>
        <w:t xml:space="preserve">Дата рождения: 23 июня </w:t>
      </w:r>
      <w:r w:rsidRPr="003839E3">
        <w:rPr>
          <w:rFonts w:ascii="Times New Roman" w:eastAsia="Times New Roman" w:hAnsi="Times New Roman"/>
          <w:bCs/>
          <w:iCs/>
          <w:lang w:eastAsia="ru-RU"/>
        </w:rPr>
        <w:t>1983</w:t>
      </w:r>
      <w:r>
        <w:rPr>
          <w:rFonts w:ascii="Times New Roman" w:eastAsia="Times New Roman" w:hAnsi="Times New Roman"/>
          <w:bCs/>
          <w:iCs/>
          <w:lang w:eastAsia="ru-RU"/>
        </w:rPr>
        <w:t xml:space="preserve"> г.</w:t>
      </w:r>
    </w:p>
    <w:p w:rsidR="00E52EC3" w:rsidRPr="003839E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lang w:eastAsia="ru-RU"/>
        </w:rPr>
      </w:pPr>
      <w:r w:rsidRPr="003839E3">
        <w:rPr>
          <w:rFonts w:ascii="Times New Roman" w:eastAsia="Times New Roman" w:hAnsi="Times New Roman"/>
          <w:lang w:eastAsia="ru-RU"/>
        </w:rPr>
        <w:t>Образование: высшее</w:t>
      </w:r>
    </w:p>
    <w:p w:rsidR="00E52EC3" w:rsidRPr="003839E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Занимаемая должность в Обществе: не занимает</w:t>
      </w: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lang w:eastAsia="ru-RU"/>
        </w:rPr>
      </w:pPr>
      <w:r w:rsidRPr="003839E3">
        <w:rPr>
          <w:rFonts w:ascii="Times New Roman" w:eastAsia="Times New Roman" w:hAnsi="Times New Roman"/>
          <w:lang w:eastAsia="ru-RU"/>
        </w:rPr>
        <w:t>Доля участия в уставном капитале Общества: не участвует</w:t>
      </w: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Сведения об основном месте работы: Директор по юридическому сопровождению сделок в ООО «Управляющая компания «СоберХауз»</w:t>
      </w: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Доля принадлежащих обыкновенных акций Общества: не владеет</w:t>
      </w: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lang w:eastAsia="ru-RU"/>
        </w:rPr>
      </w:pP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lang w:eastAsia="ru-RU"/>
        </w:rPr>
      </w:pPr>
      <w:r w:rsidRPr="003839E3">
        <w:rPr>
          <w:rFonts w:ascii="Times New Roman" w:eastAsia="Times New Roman" w:hAnsi="Times New Roman"/>
          <w:b/>
          <w:lang w:eastAsia="ru-RU"/>
        </w:rPr>
        <w:t>Члены С</w:t>
      </w:r>
      <w:r>
        <w:rPr>
          <w:rFonts w:ascii="Times New Roman" w:eastAsia="Times New Roman" w:hAnsi="Times New Roman"/>
          <w:b/>
          <w:lang w:eastAsia="ru-RU"/>
        </w:rPr>
        <w:t>овета директоров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lang w:eastAsia="ru-RU"/>
        </w:rPr>
      </w:pPr>
    </w:p>
    <w:p w:rsidR="00E52EC3" w:rsidRPr="007145B7" w:rsidRDefault="00E52EC3" w:rsidP="00E52EC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bCs/>
          <w:iCs/>
          <w:u w:val="single"/>
          <w:lang w:eastAsia="ru-RU"/>
        </w:rPr>
      </w:pPr>
      <w:r w:rsidRPr="007145B7">
        <w:rPr>
          <w:rFonts w:ascii="Times New Roman" w:eastAsia="Times New Roman" w:hAnsi="Times New Roman"/>
          <w:bCs/>
          <w:iCs/>
          <w:u w:val="single"/>
          <w:lang w:eastAsia="ru-RU"/>
        </w:rPr>
        <w:t>Федулов Глеб Михайлович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bCs/>
          <w:iCs/>
          <w:lang w:eastAsia="ru-RU"/>
        </w:rPr>
      </w:pPr>
      <w:r>
        <w:rPr>
          <w:rFonts w:ascii="Times New Roman" w:eastAsia="Times New Roman" w:hAnsi="Times New Roman"/>
          <w:bCs/>
          <w:iCs/>
          <w:lang w:eastAsia="ru-RU"/>
        </w:rPr>
        <w:t xml:space="preserve">Дата рождения: 19 февраля </w:t>
      </w:r>
      <w:r w:rsidRPr="003839E3">
        <w:rPr>
          <w:rFonts w:ascii="Times New Roman" w:eastAsia="Times New Roman" w:hAnsi="Times New Roman"/>
          <w:bCs/>
          <w:iCs/>
          <w:lang w:eastAsia="ru-RU"/>
        </w:rPr>
        <w:t>1969</w:t>
      </w:r>
      <w:r>
        <w:rPr>
          <w:rFonts w:ascii="Times New Roman" w:eastAsia="Times New Roman" w:hAnsi="Times New Roman"/>
          <w:bCs/>
          <w:iCs/>
          <w:lang w:eastAsia="ru-RU"/>
        </w:rPr>
        <w:t xml:space="preserve"> г.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Образование: высшее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Занимаемая должность в Обществе: Генеральный директор - единоличный исполнительный орган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 w:rsidRPr="003839E3">
        <w:rPr>
          <w:rFonts w:ascii="Times New Roman" w:eastAsia="Times New Roman" w:hAnsi="Times New Roman"/>
          <w:lang w:eastAsia="ru-RU"/>
        </w:rPr>
        <w:t>Доля участия в уставном капитале Общества: не участвует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Сведения об основном месте работы: Генеральный директор в АО «Гольф Клуб «Пестово»</w:t>
      </w:r>
    </w:p>
    <w:p w:rsidR="00E52EC3" w:rsidRPr="00EB6B91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993" w:firstLine="141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Доля принадлежащих обыкновенных акций Общества: не владеет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</w:p>
    <w:p w:rsidR="00E52EC3" w:rsidRPr="007145B7" w:rsidRDefault="00E52EC3" w:rsidP="00E52EC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u w:val="single"/>
          <w:lang w:eastAsia="ru-RU"/>
        </w:rPr>
      </w:pPr>
      <w:r w:rsidRPr="007145B7">
        <w:rPr>
          <w:rFonts w:ascii="Times New Roman" w:eastAsia="Times New Roman" w:hAnsi="Times New Roman"/>
          <w:u w:val="single"/>
          <w:lang w:eastAsia="ru-RU"/>
        </w:rPr>
        <w:t>Козма</w:t>
      </w:r>
      <w:r>
        <w:rPr>
          <w:rFonts w:ascii="Times New Roman" w:eastAsia="Times New Roman" w:hAnsi="Times New Roman"/>
          <w:u w:val="single"/>
          <w:lang w:eastAsia="ru-RU"/>
        </w:rPr>
        <w:t xml:space="preserve"> </w:t>
      </w:r>
      <w:r w:rsidRPr="007145B7">
        <w:rPr>
          <w:rFonts w:ascii="Times New Roman" w:eastAsia="Times New Roman" w:hAnsi="Times New Roman"/>
          <w:u w:val="single"/>
          <w:lang w:eastAsia="ru-RU"/>
        </w:rPr>
        <w:t>Анна Владимировна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Дата рождения: 22 июня </w:t>
      </w:r>
      <w:r w:rsidRPr="003839E3">
        <w:rPr>
          <w:rFonts w:ascii="Times New Roman" w:eastAsia="Times New Roman" w:hAnsi="Times New Roman"/>
          <w:lang w:eastAsia="ru-RU"/>
        </w:rPr>
        <w:t>1988</w:t>
      </w:r>
      <w:r>
        <w:rPr>
          <w:rFonts w:ascii="Times New Roman" w:eastAsia="Times New Roman" w:hAnsi="Times New Roman"/>
          <w:lang w:eastAsia="ru-RU"/>
        </w:rPr>
        <w:t xml:space="preserve"> г.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 w:rsidRPr="003839E3">
        <w:rPr>
          <w:rFonts w:ascii="Times New Roman" w:eastAsia="Times New Roman" w:hAnsi="Times New Roman"/>
          <w:lang w:eastAsia="ru-RU"/>
        </w:rPr>
        <w:t>Образование: высшее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Занимаемая должность в Обществе: не занимает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 w:rsidRPr="003839E3">
        <w:rPr>
          <w:rFonts w:ascii="Times New Roman" w:eastAsia="Times New Roman" w:hAnsi="Times New Roman"/>
          <w:lang w:eastAsia="ru-RU"/>
        </w:rPr>
        <w:t>Доля участия в уставном капитале Общества: не участвует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Сведения об основном месте работы:</w:t>
      </w:r>
      <w:r w:rsidRPr="00A51D37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>Старший юрист в ООО «Управляющая компания «СоберХауз»</w:t>
      </w: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993" w:firstLine="141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Доля принадлежащих обыкновенных акций Общества: не владеет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</w:p>
    <w:p w:rsidR="00E52EC3" w:rsidRPr="007145B7" w:rsidRDefault="00E52EC3" w:rsidP="00E52EC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u w:val="single"/>
          <w:lang w:eastAsia="ru-RU"/>
        </w:rPr>
      </w:pPr>
      <w:r w:rsidRPr="007145B7">
        <w:rPr>
          <w:rFonts w:ascii="Times New Roman" w:eastAsia="Times New Roman" w:hAnsi="Times New Roman"/>
          <w:u w:val="single"/>
          <w:lang w:eastAsia="ru-RU"/>
        </w:rPr>
        <w:t>Зиборов Иван Сергеевич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lastRenderedPageBreak/>
        <w:t xml:space="preserve">Дата рождения: 6 марта </w:t>
      </w:r>
      <w:r w:rsidRPr="003839E3">
        <w:rPr>
          <w:rFonts w:ascii="Times New Roman" w:eastAsia="Times New Roman" w:hAnsi="Times New Roman"/>
          <w:lang w:eastAsia="ru-RU"/>
        </w:rPr>
        <w:t>1984</w:t>
      </w:r>
      <w:r>
        <w:rPr>
          <w:rFonts w:ascii="Times New Roman" w:eastAsia="Times New Roman" w:hAnsi="Times New Roman"/>
          <w:lang w:eastAsia="ru-RU"/>
        </w:rPr>
        <w:t xml:space="preserve"> г.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 w:rsidRPr="003839E3">
        <w:rPr>
          <w:rFonts w:ascii="Times New Roman" w:eastAsia="Times New Roman" w:hAnsi="Times New Roman"/>
          <w:lang w:eastAsia="ru-RU"/>
        </w:rPr>
        <w:t>Образование: высшее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Занимаемая должность в Обществе: не занимает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Доля участия в уставном капитале Общества: не участвует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bCs/>
          <w:iCs/>
          <w:lang w:eastAsia="ru-RU"/>
        </w:rPr>
      </w:pPr>
      <w:r>
        <w:rPr>
          <w:rFonts w:ascii="Times New Roman" w:eastAsia="Times New Roman" w:hAnsi="Times New Roman"/>
          <w:lang w:eastAsia="ru-RU"/>
        </w:rPr>
        <w:t>Сведения об основном месте работы: Старший юрист в ООО «Управляющая компания «СоберХауз»</w:t>
      </w: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993" w:firstLine="141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Доля принадлежащих обыкновенных акций Общества: не владеет</w:t>
      </w:r>
    </w:p>
    <w:p w:rsidR="00E52EC3" w:rsidRPr="009934E8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bCs/>
          <w:iCs/>
          <w:lang w:eastAsia="ru-RU"/>
        </w:rPr>
      </w:pPr>
    </w:p>
    <w:p w:rsidR="00E52EC3" w:rsidRPr="00E157FD" w:rsidRDefault="00E52EC3" w:rsidP="00E52EC3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/>
          <w:lang w:eastAsia="ru-RU"/>
        </w:rPr>
      </w:pPr>
      <w:r w:rsidRPr="007145B7">
        <w:rPr>
          <w:rFonts w:ascii="Times New Roman" w:eastAsia="Times New Roman" w:hAnsi="Times New Roman"/>
          <w:u w:val="single"/>
          <w:lang w:eastAsia="ru-RU"/>
        </w:rPr>
        <w:t>Андреева-Вальтер Ольга Геннадьевна</w:t>
      </w:r>
      <w:r>
        <w:rPr>
          <w:rFonts w:ascii="Times New Roman" w:eastAsia="Times New Roman" w:hAnsi="Times New Roman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>(ранее – Вальтер)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Дата рождения: 31 июля </w:t>
      </w:r>
      <w:r w:rsidRPr="003839E3">
        <w:rPr>
          <w:rFonts w:ascii="Times New Roman" w:eastAsia="Times New Roman" w:hAnsi="Times New Roman"/>
          <w:lang w:eastAsia="ru-RU"/>
        </w:rPr>
        <w:t>1989</w:t>
      </w:r>
      <w:r>
        <w:rPr>
          <w:rFonts w:ascii="Times New Roman" w:eastAsia="Times New Roman" w:hAnsi="Times New Roman"/>
          <w:lang w:eastAsia="ru-RU"/>
        </w:rPr>
        <w:t xml:space="preserve"> г.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contextualSpacing w:val="0"/>
        <w:jc w:val="both"/>
        <w:rPr>
          <w:rFonts w:ascii="Times New Roman" w:eastAsia="Times New Roman" w:hAnsi="Times New Roman"/>
          <w:lang w:eastAsia="ru-RU"/>
        </w:rPr>
      </w:pPr>
      <w:r w:rsidRPr="003839E3">
        <w:rPr>
          <w:rFonts w:ascii="Times New Roman" w:eastAsia="Times New Roman" w:hAnsi="Times New Roman"/>
          <w:lang w:eastAsia="ru-RU"/>
        </w:rPr>
        <w:t>Образование: высшее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contextualSpacing w:val="0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Занимаемая должность в Обществе: не занимает</w:t>
      </w: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contextualSpacing w:val="0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Доля участия в уставном капитале Общества: не участвует</w:t>
      </w:r>
    </w:p>
    <w:p w:rsidR="00E52EC3" w:rsidRPr="003839E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134"/>
        <w:contextualSpacing w:val="0"/>
        <w:jc w:val="both"/>
        <w:rPr>
          <w:rFonts w:ascii="Times New Roman" w:eastAsia="Times New Roman" w:hAnsi="Times New Roman"/>
          <w:bCs/>
          <w:iCs/>
          <w:lang w:eastAsia="ru-RU"/>
        </w:rPr>
      </w:pPr>
      <w:r>
        <w:rPr>
          <w:rFonts w:ascii="Times New Roman" w:eastAsia="Times New Roman" w:hAnsi="Times New Roman"/>
          <w:lang w:eastAsia="ru-RU"/>
        </w:rPr>
        <w:t>Сведения об основном месте работы: Юрист в ООО «Управляющая компания «СоберХауз»</w:t>
      </w:r>
    </w:p>
    <w:p w:rsidR="00E52EC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ind w:left="993" w:firstLine="141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Доля принадлежащих обыкновенных акций Общества: не владеет</w:t>
      </w:r>
    </w:p>
    <w:p w:rsidR="00E52EC3" w:rsidRPr="003839E3" w:rsidRDefault="00E52EC3" w:rsidP="00E52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Cs/>
          <w:lang w:eastAsia="ru-RU"/>
        </w:rPr>
      </w:pPr>
    </w:p>
    <w:p w:rsidR="00E52EC3" w:rsidRDefault="00E52EC3" w:rsidP="00E52EC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iCs/>
          <w:lang w:eastAsia="ru-RU"/>
        </w:rPr>
      </w:pPr>
      <w:r w:rsidRPr="003839E3">
        <w:rPr>
          <w:rFonts w:ascii="Times New Roman" w:eastAsia="Times New Roman" w:hAnsi="Times New Roman"/>
          <w:bCs/>
          <w:iCs/>
          <w:lang w:eastAsia="ru-RU"/>
        </w:rPr>
        <w:t>Члены Совета директоров не получают вознаграждения за осуществление функций членов Совета директоров</w:t>
      </w:r>
      <w:r>
        <w:rPr>
          <w:rFonts w:ascii="Times New Roman" w:eastAsia="Times New Roman" w:hAnsi="Times New Roman"/>
          <w:bCs/>
          <w:iCs/>
          <w:lang w:eastAsia="ru-RU"/>
        </w:rPr>
        <w:t>»</w:t>
      </w:r>
      <w:r w:rsidRPr="003839E3">
        <w:rPr>
          <w:rFonts w:ascii="Times New Roman" w:eastAsia="Times New Roman" w:hAnsi="Times New Roman"/>
          <w:bCs/>
          <w:iCs/>
          <w:lang w:eastAsia="ru-RU"/>
        </w:rPr>
        <w:t>.</w:t>
      </w:r>
    </w:p>
    <w:p w:rsidR="00E52EC3" w:rsidRDefault="00E52EC3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</w:p>
    <w:p w:rsidR="00E52EC3" w:rsidRDefault="00E52EC3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</w:p>
    <w:p w:rsidR="00E52EC3" w:rsidRDefault="00E52EC3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</w:p>
    <w:p w:rsidR="00E52EC3" w:rsidRDefault="00E52EC3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Настоящий документ является внутренним документом Общества.</w:t>
      </w:r>
    </w:p>
    <w:p w:rsidR="00E52EC3" w:rsidRDefault="00E52EC3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</w:p>
    <w:p w:rsidR="00E52EC3" w:rsidRDefault="00E52EC3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Генеральный директор АО «Гольф Клуб «ПЕСТОВО»</w:t>
      </w:r>
    </w:p>
    <w:p w:rsidR="00E52EC3" w:rsidRDefault="00E52EC3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</w:p>
    <w:p w:rsidR="00E52EC3" w:rsidRDefault="00E52EC3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Федулов Г.М. /____________</w:t>
      </w:r>
    </w:p>
    <w:p w:rsidR="00CA42FF" w:rsidRDefault="00CA42FF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</w:p>
    <w:p w:rsidR="00CA42FF" w:rsidRPr="002710E8" w:rsidRDefault="00CA42FF" w:rsidP="00E52EC3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Дата: 30.05.2017 г.</w:t>
      </w:r>
    </w:p>
    <w:p w:rsidR="00933DAC" w:rsidRDefault="00933DAC"/>
    <w:sectPr w:rsidR="00933DAC" w:rsidSect="00D76797">
      <w:footerReference w:type="default" r:id="rId9"/>
      <w:pgSz w:w="11906" w:h="16838"/>
      <w:pgMar w:top="851" w:right="849" w:bottom="993" w:left="1134" w:header="708" w:footer="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82DB8">
      <w:pPr>
        <w:spacing w:after="0" w:line="240" w:lineRule="auto"/>
      </w:pPr>
      <w:r>
        <w:separator/>
      </w:r>
    </w:p>
  </w:endnote>
  <w:endnote w:type="continuationSeparator" w:id="0">
    <w:p w:rsidR="00000000" w:rsidRDefault="0078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122985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A49D1" w:rsidRPr="00BA49D1" w:rsidRDefault="00062C6A" w:rsidP="00BA49D1">
        <w:pPr>
          <w:pStyle w:val="a4"/>
          <w:jc w:val="center"/>
          <w:rPr>
            <w:rFonts w:ascii="Times New Roman" w:hAnsi="Times New Roman"/>
          </w:rPr>
        </w:pPr>
        <w:r w:rsidRPr="00BA49D1">
          <w:rPr>
            <w:rFonts w:ascii="Times New Roman" w:hAnsi="Times New Roman"/>
          </w:rPr>
          <w:fldChar w:fldCharType="begin"/>
        </w:r>
        <w:r w:rsidRPr="00BA49D1">
          <w:rPr>
            <w:rFonts w:ascii="Times New Roman" w:hAnsi="Times New Roman"/>
          </w:rPr>
          <w:instrText>PAGE   \* MERGEFORMAT</w:instrText>
        </w:r>
        <w:r w:rsidRPr="00BA49D1">
          <w:rPr>
            <w:rFonts w:ascii="Times New Roman" w:hAnsi="Times New Roman"/>
          </w:rPr>
          <w:fldChar w:fldCharType="separate"/>
        </w:r>
        <w:r w:rsidR="00782DB8">
          <w:rPr>
            <w:rFonts w:ascii="Times New Roman" w:hAnsi="Times New Roman"/>
            <w:noProof/>
          </w:rPr>
          <w:t>1</w:t>
        </w:r>
        <w:r w:rsidRPr="00BA49D1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82DB8">
      <w:pPr>
        <w:spacing w:after="0" w:line="240" w:lineRule="auto"/>
      </w:pPr>
      <w:r>
        <w:separator/>
      </w:r>
    </w:p>
  </w:footnote>
  <w:footnote w:type="continuationSeparator" w:id="0">
    <w:p w:rsidR="00000000" w:rsidRDefault="00782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509B0"/>
    <w:multiLevelType w:val="hybridMultilevel"/>
    <w:tmpl w:val="48EE2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EC3"/>
    <w:rsid w:val="00062C6A"/>
    <w:rsid w:val="0013327D"/>
    <w:rsid w:val="00782DB8"/>
    <w:rsid w:val="00933DAC"/>
    <w:rsid w:val="00CA42FF"/>
    <w:rsid w:val="00E5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E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C3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E52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E52EC3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E52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E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C3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E52E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E52EC3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E52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5029083954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TatyanaK</dc:creator>
  <cp:lastModifiedBy>TatyanaK</cp:lastModifiedBy>
  <cp:revision>2</cp:revision>
  <dcterms:created xsi:type="dcterms:W3CDTF">2017-05-30T13:05:00Z</dcterms:created>
  <dcterms:modified xsi:type="dcterms:W3CDTF">2017-05-30T13:05:00Z</dcterms:modified>
</cp:coreProperties>
</file>