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168" w:rsidRDefault="00DD3168" w:rsidP="00DD3168">
      <w:pPr>
        <w:pStyle w:val="ac"/>
      </w:pPr>
      <w:r>
        <w:t xml:space="preserve">. Нужно указать: </w:t>
      </w:r>
    </w:p>
    <w:p w:rsidR="00DD3168" w:rsidRDefault="00DD3168" w:rsidP="00DD3168">
      <w:pPr>
        <w:pStyle w:val="ac"/>
      </w:pPr>
      <w:r>
        <w:t>(1) сведения о результатах голосования по вопросам о принятии решений, предусмотренных пунктом 15.1 настоящего Положения;</w:t>
      </w:r>
    </w:p>
    <w:p w:rsidR="00DD3168" w:rsidRDefault="00DD3168" w:rsidP="00DD3168">
      <w:pPr>
        <w:pStyle w:val="ac"/>
      </w:pPr>
      <w:r>
        <w:t>(2) содержание решений, принятых советом директоров (наблюдательным советом) эмитента.</w:t>
      </w:r>
    </w:p>
    <w:p w:rsidR="00DD3168" w:rsidRDefault="00DD3168" w:rsidP="00DD3168">
      <w:pPr>
        <w:pStyle w:val="ac"/>
      </w:pPr>
    </w:p>
    <w:p w:rsidR="004665BD" w:rsidRPr="003F18A2" w:rsidRDefault="004665BD" w:rsidP="004665B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3F18A2">
        <w:rPr>
          <w:rFonts w:ascii="Times New Roman" w:hAnsi="Times New Roman"/>
          <w:b/>
          <w:sz w:val="24"/>
          <w:szCs w:val="24"/>
        </w:rPr>
        <w:t>Сообщение</w:t>
      </w:r>
    </w:p>
    <w:p w:rsidR="004665BD" w:rsidRPr="003F18A2" w:rsidRDefault="004665BD" w:rsidP="004665BD">
      <w:pPr>
        <w:pStyle w:val="a6"/>
        <w:jc w:val="center"/>
        <w:rPr>
          <w:rFonts w:ascii="Times New Roman" w:hAnsi="Times New Roman"/>
          <w:b/>
          <w:sz w:val="24"/>
          <w:szCs w:val="24"/>
          <w:u w:val="single"/>
          <w:lang w:eastAsia="en-US"/>
        </w:rPr>
      </w:pPr>
      <w:r w:rsidRPr="003F18A2">
        <w:rPr>
          <w:rFonts w:ascii="Times New Roman" w:hAnsi="Times New Roman"/>
          <w:b/>
          <w:sz w:val="24"/>
          <w:szCs w:val="24"/>
          <w:u w:val="single"/>
        </w:rPr>
        <w:t xml:space="preserve">о </w:t>
      </w:r>
      <w:r w:rsidRPr="003F18A2">
        <w:rPr>
          <w:rFonts w:ascii="Times New Roman" w:hAnsi="Times New Roman"/>
          <w:b/>
          <w:sz w:val="24"/>
          <w:szCs w:val="24"/>
          <w:u w:val="single"/>
          <w:lang w:eastAsia="en-US"/>
        </w:rPr>
        <w:t>существенном факте</w:t>
      </w:r>
    </w:p>
    <w:p w:rsidR="004665BD" w:rsidRPr="003F18A2" w:rsidRDefault="004665BD" w:rsidP="004665BD">
      <w:pPr>
        <w:pStyle w:val="a6"/>
        <w:jc w:val="center"/>
        <w:rPr>
          <w:rFonts w:ascii="Times New Roman" w:hAnsi="Times New Roman"/>
          <w:b/>
          <w:sz w:val="24"/>
          <w:szCs w:val="24"/>
          <w:u w:val="single"/>
          <w:lang w:eastAsia="en-US"/>
        </w:rPr>
      </w:pPr>
      <w:r w:rsidRPr="003F18A2">
        <w:rPr>
          <w:rFonts w:ascii="Times New Roman" w:hAnsi="Times New Roman"/>
          <w:b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эмитента: о</w:t>
      </w:r>
      <w:r>
        <w:rPr>
          <w:rFonts w:ascii="Times New Roman" w:hAnsi="Times New Roman"/>
          <w:b/>
          <w:sz w:val="24"/>
          <w:szCs w:val="24"/>
          <w:u w:val="single"/>
        </w:rPr>
        <w:t>б отмене  внеочередного заседания общего собрания акционеров</w:t>
      </w:r>
      <w:r w:rsidRPr="003F18A2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4665BD" w:rsidRDefault="004665BD" w:rsidP="004665B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B5175F">
        <w:rPr>
          <w:rFonts w:ascii="Times New Roman" w:hAnsi="Times New Roman"/>
          <w:sz w:val="24"/>
          <w:szCs w:val="24"/>
        </w:rPr>
        <w:t>(наименование сообщения, содержащего раскрываемые сведения)</w:t>
      </w:r>
    </w:p>
    <w:p w:rsidR="007B7D8C" w:rsidRPr="00B5175F" w:rsidRDefault="007B7D8C" w:rsidP="004665B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1"/>
        <w:gridCol w:w="5812"/>
      </w:tblGrid>
      <w:tr w:rsidR="007B7D8C" w:rsidTr="007B7D8C">
        <w:tc>
          <w:tcPr>
            <w:tcW w:w="9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 xml:space="preserve">1.2. Адрес эмитента, указанный в едином государственном </w:t>
            </w:r>
            <w:proofErr w:type="gramStart"/>
            <w:r>
              <w:t>реестре</w:t>
            </w:r>
            <w:proofErr w:type="gramEnd"/>
            <w:r>
              <w:t xml:space="preserve"> юридических лиц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1026901911211</w:t>
            </w:r>
          </w:p>
        </w:tc>
      </w:tr>
      <w:tr w:rsidR="007B7D8C" w:rsidTr="007B7D8C">
        <w:trPr>
          <w:trHeight w:val="713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6915002325</w:t>
            </w:r>
          </w:p>
        </w:tc>
      </w:tr>
      <w:tr w:rsidR="007B7D8C" w:rsidRPr="00A026A2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146F2C" w:rsidRDefault="007B7D8C" w:rsidP="000F1123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</w:p>
          <w:p w:rsidR="007B7D8C" w:rsidRPr="00A026A2" w:rsidRDefault="007B7D8C" w:rsidP="000F1123">
            <w:pPr>
              <w:pStyle w:val="ConsPlusNormal"/>
              <w:spacing w:before="240"/>
              <w:jc w:val="both"/>
            </w:pP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FA2A00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7B7D8C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</w:t>
            </w:r>
            <w:proofErr w:type="gramStart"/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7B7D8C" w:rsidRPr="00FA2A00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7B7D8C" w:rsidRPr="00FA2A00" w:rsidRDefault="007B7D8C" w:rsidP="000F112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регистрации  выпуска - 03.08.1994 г.</w:t>
            </w:r>
          </w:p>
          <w:p w:rsidR="007B7D8C" w:rsidRPr="00A026A2" w:rsidRDefault="007B7D8C" w:rsidP="000F1123">
            <w:pPr>
              <w:pStyle w:val="a6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 г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1.6. Уникальный код эмитента, присвоенный Банком России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</w:pPr>
            <w:r>
              <w:t>10241-А</w:t>
            </w:r>
          </w:p>
        </w:tc>
      </w:tr>
      <w:tr w:rsidR="007B7D8C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jc w:val="both"/>
            </w:pPr>
            <w:r>
              <w:t>1.7. Адрес страницы в сети "Интернет", используемой эмитентом для раскрытия информации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7B7D8C" w:rsidRDefault="00F05C3B" w:rsidP="007B7D8C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B7D8C" w:rsidRPr="0079450D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</w:tc>
      </w:tr>
      <w:tr w:rsidR="00A54F94" w:rsidTr="007B7D8C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94" w:rsidRPr="00465748" w:rsidRDefault="00A54F94" w:rsidP="00A35902">
            <w:pPr>
              <w:pStyle w:val="ConsPlusNormal"/>
              <w:jc w:val="both"/>
              <w:rPr>
                <w:highlight w:val="yellow"/>
              </w:rPr>
            </w:pPr>
            <w:r w:rsidRPr="00465748">
              <w:t>1.8. Дата наступления события (существенного факта), о котором составлено сообщение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F94" w:rsidRPr="00465748" w:rsidRDefault="00A54F94" w:rsidP="00A35902">
            <w:pPr>
              <w:pStyle w:val="ConsPlusNormal"/>
              <w:rPr>
                <w:highlight w:val="yellow"/>
              </w:rPr>
            </w:pPr>
            <w:r>
              <w:t>23.12</w:t>
            </w:r>
            <w:r w:rsidRPr="006A5DDF">
              <w:t>.2025</w:t>
            </w:r>
          </w:p>
        </w:tc>
      </w:tr>
    </w:tbl>
    <w:p w:rsidR="004665BD" w:rsidRPr="00B5175F" w:rsidRDefault="004665BD" w:rsidP="004665BD">
      <w:pPr>
        <w:pStyle w:val="a6"/>
        <w:rPr>
          <w:rFonts w:ascii="Times New Roman" w:hAnsi="Times New Roman"/>
          <w:sz w:val="24"/>
          <w:szCs w:val="24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2494"/>
        <w:gridCol w:w="2984"/>
      </w:tblGrid>
      <w:tr w:rsidR="007B7D8C" w:rsidRPr="007B7D8C" w:rsidTr="00C63C35"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655432" w:rsidRDefault="007B7D8C" w:rsidP="000F1123">
            <w:pPr>
              <w:pStyle w:val="ConsPlusNormal"/>
              <w:jc w:val="center"/>
              <w:outlineLvl w:val="0"/>
            </w:pPr>
            <w:r w:rsidRPr="00655432">
              <w:lastRenderedPageBreak/>
              <w:t>2. Содержание сообщения</w:t>
            </w:r>
          </w:p>
        </w:tc>
      </w:tr>
      <w:tr w:rsidR="007B7D8C" w:rsidRPr="00B5175F" w:rsidTr="00C63C35"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57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4"/>
              <w:gridCol w:w="5670"/>
              <w:gridCol w:w="6157"/>
            </w:tblGrid>
            <w:tr w:rsidR="004D033F" w:rsidRPr="00BA3263" w:rsidTr="004D033F">
              <w:trPr>
                <w:trHeight w:val="3883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4D033F" w:rsidRPr="00DD3168" w:rsidRDefault="004D033F" w:rsidP="00DD3168">
                  <w:pPr>
                    <w:pStyle w:val="ac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D31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Сведения </w:t>
                  </w:r>
                  <w:r w:rsidRPr="00DD31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 результатах голосования по вопросам о принятии решений, предусмотренных пунктом 15.1 настоящего Положения;</w:t>
                  </w:r>
                </w:p>
              </w:tc>
              <w:tc>
                <w:tcPr>
                  <w:tcW w:w="5670" w:type="dxa"/>
                  <w:shd w:val="clear" w:color="auto" w:fill="auto"/>
                </w:tcPr>
                <w:tbl>
                  <w:tblPr>
                    <w:tblStyle w:val="a8"/>
                    <w:tblW w:w="5557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359"/>
                    <w:gridCol w:w="1080"/>
                    <w:gridCol w:w="1134"/>
                    <w:gridCol w:w="1984"/>
                  </w:tblGrid>
                  <w:tr w:rsidR="00F05C3B" w:rsidTr="00F05C3B">
                    <w:tc>
                      <w:tcPr>
                        <w:tcW w:w="1359" w:type="dxa"/>
                      </w:tcPr>
                      <w:p w:rsidR="00F05C3B" w:rsidRPr="004D033F" w:rsidRDefault="00F05C3B" w:rsidP="002B6529">
                        <w:pPr>
                          <w:pStyle w:val="a6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>Номер вопроса повестки дня</w:t>
                        </w:r>
                      </w:p>
                    </w:tc>
                    <w:tc>
                      <w:tcPr>
                        <w:tcW w:w="1080" w:type="dxa"/>
                      </w:tcPr>
                      <w:p w:rsidR="00F05C3B" w:rsidRPr="00BA3263" w:rsidRDefault="00F05C3B" w:rsidP="004D033F">
                        <w:pPr>
                          <w:pStyle w:val="a6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BA3263">
                          <w:rPr>
                            <w:rFonts w:ascii="Times New Roman" w:hAnsi="Times New Roman"/>
                            <w:szCs w:val="24"/>
                          </w:rPr>
                          <w:t>Общее количество членов Совета директоров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F05C3B" w:rsidRPr="004D033F" w:rsidRDefault="00F05C3B" w:rsidP="00F05C3B">
                        <w:pPr>
                          <w:pStyle w:val="a6"/>
                          <w:rPr>
                            <w:rFonts w:ascii="Times New Roman" w:hAnsi="Times New Roman"/>
                            <w:szCs w:val="24"/>
                          </w:rPr>
                        </w:pPr>
                        <w:proofErr w:type="gramStart"/>
                        <w:r w:rsidRPr="00BA3263">
                          <w:rPr>
                            <w:rFonts w:ascii="Times New Roman" w:hAnsi="Times New Roman"/>
                            <w:szCs w:val="24"/>
                          </w:rPr>
                          <w:t xml:space="preserve">Приняли </w:t>
                        </w:r>
                        <w:r w:rsidRPr="00BA3263">
                          <w:rPr>
                            <w:rFonts w:ascii="Times New Roman" w:hAnsi="Times New Roman"/>
                            <w:szCs w:val="24"/>
                          </w:rPr>
                          <w:t xml:space="preserve">участие (предоставили опросные листы </w:t>
                        </w:r>
                        <w:proofErr w:type="gramEnd"/>
                      </w:p>
                    </w:tc>
                    <w:tc>
                      <w:tcPr>
                        <w:tcW w:w="1984" w:type="dxa"/>
                      </w:tcPr>
                      <w:p w:rsidR="00F05C3B" w:rsidRDefault="00F05C3B" w:rsidP="00F05C3B">
                        <w:pPr>
                          <w:pStyle w:val="a6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>Число голосов, которыми обладали лица, принявшие участие в</w:t>
                        </w:r>
                        <w:r>
                          <w:rPr>
                            <w:rFonts w:ascii="Times New Roman" w:hAnsi="Times New Roman"/>
                            <w:szCs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Cs w:val="24"/>
                          </w:rPr>
                          <w:t>заседании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Cs w:val="24"/>
                          </w:rPr>
                          <w:t xml:space="preserve"> совета директоров</w:t>
                        </w: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 xml:space="preserve">,  </w:t>
                        </w:r>
                      </w:p>
                      <w:p w:rsidR="00F05C3B" w:rsidRPr="004D033F" w:rsidRDefault="00F05C3B" w:rsidP="00F05C3B">
                        <w:pPr>
                          <w:pStyle w:val="a6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>с указанием, имелся ли кворум</w:t>
                        </w:r>
                      </w:p>
                    </w:tc>
                  </w:tr>
                  <w:tr w:rsidR="00F05C3B" w:rsidTr="00F05C3B">
                    <w:tc>
                      <w:tcPr>
                        <w:tcW w:w="1359" w:type="dxa"/>
                        <w:vAlign w:val="center"/>
                      </w:tcPr>
                      <w:p w:rsidR="00F05C3B" w:rsidRPr="004D033F" w:rsidRDefault="00F05C3B" w:rsidP="00F05C3B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>Вопрос 1</w:t>
                        </w:r>
                      </w:p>
                    </w:tc>
                    <w:tc>
                      <w:tcPr>
                        <w:tcW w:w="1080" w:type="dxa"/>
                        <w:vAlign w:val="center"/>
                      </w:tcPr>
                      <w:p w:rsidR="00F05C3B" w:rsidRPr="004D033F" w:rsidRDefault="00F05C3B" w:rsidP="00F05C3B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Cs w:val="24"/>
                          </w:rPr>
                          <w:t>9(100%)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:rsidR="00F05C3B" w:rsidRPr="004D033F" w:rsidRDefault="00F05C3B" w:rsidP="00F05C3B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>9 (100%)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F05C3B" w:rsidRPr="004D033F" w:rsidRDefault="00F05C3B" w:rsidP="00F05C3B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Cs w:val="24"/>
                          </w:rPr>
                          <w:t>9</w:t>
                        </w: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/>
                            <w:szCs w:val="24"/>
                          </w:rPr>
                          <w:t>100</w:t>
                        </w:r>
                        <w:r w:rsidRPr="00F05C3B">
                          <w:rPr>
                            <w:rFonts w:ascii="Times New Roman" w:hAnsi="Times New Roman"/>
                            <w:szCs w:val="24"/>
                          </w:rPr>
                          <w:t xml:space="preserve"> %)</w:t>
                        </w:r>
                      </w:p>
                      <w:p w:rsidR="00F05C3B" w:rsidRPr="004D033F" w:rsidRDefault="00F05C3B" w:rsidP="00F05C3B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szCs w:val="24"/>
                          </w:rPr>
                        </w:pP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 xml:space="preserve">Кворум 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для </w:t>
                        </w:r>
                        <w:r w:rsidRPr="00BA3263">
                          <w:rPr>
                            <w:rFonts w:ascii="Times New Roman" w:hAnsi="Times New Roman"/>
                          </w:rPr>
                          <w:t>про</w:t>
                        </w:r>
                        <w:r>
                          <w:rPr>
                            <w:rFonts w:ascii="Times New Roman" w:hAnsi="Times New Roman"/>
                          </w:rPr>
                          <w:t xml:space="preserve">ведения Совета директоров </w:t>
                        </w:r>
                        <w:r w:rsidRPr="004D033F">
                          <w:rPr>
                            <w:rFonts w:ascii="Times New Roman" w:hAnsi="Times New Roman"/>
                            <w:szCs w:val="24"/>
                          </w:rPr>
                          <w:t>имелся</w:t>
                        </w:r>
                      </w:p>
                    </w:tc>
                  </w:tr>
                </w:tbl>
                <w:p w:rsidR="004D033F" w:rsidRPr="00FF6385" w:rsidRDefault="004D033F" w:rsidP="002B6529">
                  <w:pPr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6157" w:type="dxa"/>
                </w:tcPr>
                <w:tbl>
                  <w:tblPr>
                    <w:tblStyle w:val="a8"/>
                    <w:tblW w:w="6044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082"/>
                    <w:gridCol w:w="1560"/>
                    <w:gridCol w:w="1701"/>
                    <w:gridCol w:w="1701"/>
                  </w:tblGrid>
                  <w:tr w:rsidR="004D033F" w:rsidRPr="00FF6385" w:rsidTr="002B6529">
                    <w:tc>
                      <w:tcPr>
                        <w:tcW w:w="1082" w:type="dxa"/>
                      </w:tcPr>
                      <w:p w:rsidR="004D033F" w:rsidRPr="00FF6385" w:rsidRDefault="004D033F" w:rsidP="002B6529">
                        <w:pPr>
                          <w:pStyle w:val="a6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>Номер вопроса повестки дня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4D033F" w:rsidRPr="00FF6385" w:rsidRDefault="004D033F" w:rsidP="002B6529">
                        <w:pPr>
                          <w:pStyle w:val="a6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 xml:space="preserve">Число голосов, которыми обладали лица, включенные в список лиц, имевших право на участие в </w:t>
                        </w:r>
                        <w:proofErr w:type="gramStart"/>
                        <w:r w:rsidRPr="00FF6385">
                          <w:rPr>
                            <w:sz w:val="23"/>
                            <w:szCs w:val="23"/>
                          </w:rPr>
                          <w:t>общем</w:t>
                        </w:r>
                        <w:proofErr w:type="gramEnd"/>
                        <w:r w:rsidRPr="00FF6385">
                          <w:rPr>
                            <w:sz w:val="23"/>
                            <w:szCs w:val="23"/>
                          </w:rPr>
                          <w:t xml:space="preserve"> собрании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4D033F" w:rsidRPr="00FF6385" w:rsidRDefault="004D033F" w:rsidP="002B6529">
                        <w:pPr>
                          <w:pStyle w:val="a6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>Число голосов, приходившихся на голосующие акции общества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4D033F" w:rsidRPr="00FF6385" w:rsidRDefault="004D033F" w:rsidP="002B6529">
                        <w:pPr>
                          <w:pStyle w:val="a6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 xml:space="preserve">Число голосов, которыми обладали лица, принявшие участие в </w:t>
                        </w:r>
                        <w:proofErr w:type="gramStart"/>
                        <w:r w:rsidRPr="00FF6385">
                          <w:rPr>
                            <w:sz w:val="23"/>
                            <w:szCs w:val="23"/>
                          </w:rPr>
                          <w:t>общем</w:t>
                        </w:r>
                        <w:proofErr w:type="gramEnd"/>
                        <w:r w:rsidRPr="00FF6385">
                          <w:rPr>
                            <w:sz w:val="23"/>
                            <w:szCs w:val="23"/>
                          </w:rPr>
                          <w:t xml:space="preserve"> собрании,  с указанием, имелся ли кворум</w:t>
                        </w:r>
                      </w:p>
                    </w:tc>
                  </w:tr>
                  <w:tr w:rsidR="004D033F" w:rsidRPr="00FF6385" w:rsidTr="002B6529">
                    <w:tc>
                      <w:tcPr>
                        <w:tcW w:w="1082" w:type="dxa"/>
                        <w:vAlign w:val="center"/>
                      </w:tcPr>
                      <w:p w:rsidR="004D033F" w:rsidRPr="00FF6385" w:rsidRDefault="004D033F" w:rsidP="002B6529">
                        <w:pPr>
                          <w:pStyle w:val="a6"/>
                          <w:jc w:val="center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>Вопрос 1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4D033F" w:rsidRPr="00FF6385" w:rsidRDefault="004D033F" w:rsidP="002B6529">
                        <w:pPr>
                          <w:pStyle w:val="a6"/>
                          <w:jc w:val="center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>392 132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4D033F" w:rsidRPr="00FF6385" w:rsidRDefault="004D033F" w:rsidP="002B6529">
                        <w:pPr>
                          <w:pStyle w:val="a6"/>
                          <w:jc w:val="center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>392 132 (100%)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4D033F" w:rsidRPr="00FF6385" w:rsidRDefault="004D033F" w:rsidP="002B6529">
                        <w:pPr>
                          <w:pStyle w:val="a6"/>
                          <w:rPr>
                            <w:sz w:val="23"/>
                            <w:szCs w:val="23"/>
                          </w:rPr>
                        </w:pPr>
                        <w:bookmarkStart w:id="0" w:name="В001_ГолЗарегУчит"/>
                        <w:r w:rsidRPr="00FF6385">
                          <w:rPr>
                            <w:sz w:val="23"/>
                            <w:szCs w:val="23"/>
                          </w:rPr>
                          <w:t>381 849</w:t>
                        </w:r>
                        <w:bookmarkEnd w:id="0"/>
                        <w:r w:rsidRPr="00FF6385">
                          <w:rPr>
                            <w:sz w:val="23"/>
                            <w:szCs w:val="23"/>
                          </w:rPr>
                          <w:t xml:space="preserve"> (</w:t>
                        </w:r>
                        <w:bookmarkStart w:id="1" w:name="В001_ПроцГолЗарег"/>
                        <w:r w:rsidRPr="00FF6385">
                          <w:rPr>
                            <w:sz w:val="23"/>
                            <w:szCs w:val="23"/>
                            <w:lang w:val="en-US"/>
                          </w:rPr>
                          <w:t>97.3777</w:t>
                        </w:r>
                        <w:bookmarkEnd w:id="1"/>
                        <w:r w:rsidRPr="00FF6385">
                          <w:rPr>
                            <w:sz w:val="23"/>
                            <w:szCs w:val="23"/>
                            <w:lang w:val="en-US"/>
                          </w:rPr>
                          <w:t xml:space="preserve"> %)</w:t>
                        </w:r>
                      </w:p>
                      <w:p w:rsidR="004D033F" w:rsidRPr="00FF6385" w:rsidRDefault="004D033F" w:rsidP="002B6529">
                        <w:pPr>
                          <w:pStyle w:val="a6"/>
                          <w:rPr>
                            <w:sz w:val="23"/>
                            <w:szCs w:val="23"/>
                          </w:rPr>
                        </w:pPr>
                        <w:r w:rsidRPr="00FF6385">
                          <w:rPr>
                            <w:sz w:val="23"/>
                            <w:szCs w:val="23"/>
                          </w:rPr>
                          <w:t>Кворум имелся</w:t>
                        </w:r>
                      </w:p>
                    </w:tc>
                  </w:tr>
                </w:tbl>
                <w:p w:rsidR="004D033F" w:rsidRPr="00FF6385" w:rsidRDefault="004D033F" w:rsidP="002B6529">
                  <w:pPr>
                    <w:rPr>
                      <w:sz w:val="23"/>
                      <w:szCs w:val="23"/>
                    </w:rPr>
                  </w:pPr>
                </w:p>
              </w:tc>
            </w:tr>
            <w:tr w:rsidR="00F05C3B" w:rsidRPr="00BA3263" w:rsidTr="00ED159F">
              <w:trPr>
                <w:gridAfter w:val="1"/>
                <w:wAfter w:w="6157" w:type="dxa"/>
                <w:trHeight w:val="1870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F05C3B" w:rsidRPr="00F05C3B" w:rsidRDefault="00F05C3B" w:rsidP="00F05C3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bookmarkStart w:id="2" w:name="_Toc462933622"/>
                  <w:r w:rsidRPr="00F05C3B">
                    <w:rPr>
                      <w:rFonts w:ascii="Times New Roman" w:hAnsi="Times New Roman" w:cs="Times New Roman"/>
                    </w:rPr>
                    <w:t xml:space="preserve">Повестка дня </w:t>
                  </w:r>
                  <w:r w:rsidRPr="00F05C3B">
                    <w:rPr>
                      <w:rFonts w:ascii="Times New Roman" w:hAnsi="Times New Roman" w:cs="Times New Roman"/>
                    </w:rPr>
                    <w:t xml:space="preserve">отмененного </w:t>
                  </w:r>
                  <w:r w:rsidRPr="00F05C3B">
                    <w:rPr>
                      <w:rFonts w:ascii="Times New Roman" w:hAnsi="Times New Roman" w:cs="Times New Roman"/>
                    </w:rPr>
                    <w:t>ВЗОСА эмитента</w:t>
                  </w:r>
                  <w:bookmarkEnd w:id="2"/>
                </w:p>
              </w:tc>
              <w:tc>
                <w:tcPr>
                  <w:tcW w:w="5670" w:type="dxa"/>
                  <w:shd w:val="clear" w:color="auto" w:fill="auto"/>
                  <w:vAlign w:val="center"/>
                </w:tcPr>
                <w:p w:rsidR="00F05C3B" w:rsidRPr="00F05C3B" w:rsidRDefault="00F05C3B" w:rsidP="00F05C3B">
                  <w:pPr>
                    <w:pStyle w:val="a6"/>
                    <w:numPr>
                      <w:ilvl w:val="0"/>
                      <w:numId w:val="8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5C3B">
                    <w:rPr>
                      <w:rFonts w:ascii="Times New Roman" w:hAnsi="Times New Roman"/>
                      <w:sz w:val="24"/>
                      <w:szCs w:val="24"/>
                      <w:lang w:bidi="ru-RU"/>
                    </w:rPr>
                    <w:t>О прекращении полномочий членов  совета директоров  и об избрании Совета дирек</w:t>
                  </w:r>
                  <w:bookmarkStart w:id="3" w:name="_GoBack"/>
                  <w:bookmarkEnd w:id="3"/>
                  <w:r w:rsidRPr="00F05C3B">
                    <w:rPr>
                      <w:rFonts w:ascii="Times New Roman" w:hAnsi="Times New Roman"/>
                      <w:sz w:val="24"/>
                      <w:szCs w:val="24"/>
                      <w:lang w:bidi="ru-RU"/>
                    </w:rPr>
                    <w:t>торов в новом составе.</w:t>
                  </w:r>
                </w:p>
              </w:tc>
            </w:tr>
            <w:tr w:rsidR="004D033F" w:rsidRPr="00BA3263" w:rsidTr="004D033F">
              <w:trPr>
                <w:gridAfter w:val="1"/>
                <w:wAfter w:w="6157" w:type="dxa"/>
                <w:trHeight w:val="1870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4D033F" w:rsidRPr="00DD3168" w:rsidRDefault="004D033F" w:rsidP="00DD3168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D3168">
                    <w:rPr>
                      <w:rFonts w:ascii="Times New Roman" w:hAnsi="Times New Roman" w:cs="Times New Roman"/>
                    </w:rPr>
                    <w:t xml:space="preserve">Содержание решений, принятых советом директоров (наблюдательным советом) эмитента </w:t>
                  </w:r>
                </w:p>
              </w:tc>
              <w:tc>
                <w:tcPr>
                  <w:tcW w:w="5670" w:type="dxa"/>
                  <w:shd w:val="clear" w:color="auto" w:fill="auto"/>
                </w:tcPr>
                <w:p w:rsidR="004D033F" w:rsidRPr="00DD3168" w:rsidRDefault="004D033F" w:rsidP="00DD3168">
                  <w:pPr>
                    <w:pStyle w:val="a6"/>
                    <w:numPr>
                      <w:ilvl w:val="1"/>
                      <w:numId w:val="6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316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 xml:space="preserve">Отменить внеочередное </w:t>
                  </w:r>
                  <w:r w:rsidRPr="00DD3168">
                    <w:rPr>
                      <w:rFonts w:ascii="Times New Roman" w:hAnsi="Times New Roman"/>
                      <w:sz w:val="24"/>
                      <w:szCs w:val="24"/>
                    </w:rPr>
                    <w:t>заседание общего собрания акционеров (</w:t>
                  </w:r>
                  <w:r w:rsidRPr="00DD3168">
                    <w:rPr>
                      <w:rFonts w:ascii="Times New Roman" w:hAnsi="Times New Roman"/>
                      <w:sz w:val="24"/>
                      <w:szCs w:val="24"/>
                      <w:lang w:bidi="ru-RU"/>
                    </w:rPr>
                    <w:t xml:space="preserve">ВЗОСА) </w:t>
                  </w:r>
                  <w:r w:rsidRPr="00DD3168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 xml:space="preserve">АО «Завод «МАРС» </w:t>
                  </w:r>
                  <w:r w:rsidRPr="00DD3168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ОГРН 1026901911211 (далее Общества),</w:t>
                  </w:r>
                  <w:r w:rsidRPr="00DD316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DD3168">
                    <w:rPr>
                      <w:rFonts w:ascii="Times New Roman" w:hAnsi="Times New Roman"/>
                      <w:sz w:val="24"/>
                      <w:szCs w:val="24"/>
                      <w:lang w:bidi="ru-RU"/>
                    </w:rPr>
                    <w:t xml:space="preserve">ввиду  невозможности </w:t>
                  </w:r>
                  <w:r w:rsidRPr="00DD3168">
                    <w:rPr>
                      <w:rFonts w:ascii="Times New Roman" w:hAnsi="Times New Roman"/>
                      <w:color w:val="282828"/>
                      <w:sz w:val="24"/>
                      <w:szCs w:val="24"/>
                      <w:shd w:val="clear" w:color="auto" w:fill="FFFFFF"/>
                    </w:rPr>
                    <w:t xml:space="preserve">фактического  его исполнения в связи с тем, </w:t>
                  </w:r>
                  <w:r w:rsidRPr="00DD3168">
                    <w:rPr>
                      <w:rFonts w:ascii="Times New Roman" w:hAnsi="Times New Roman"/>
                      <w:sz w:val="24"/>
                      <w:szCs w:val="24"/>
                    </w:rPr>
                    <w:t>что в установленный Федеральным законом «Об акционерных обществах» срок акционерами Общества не были выдвинуты кандидаты для избрания в Совет директоров Общества.</w:t>
                  </w:r>
                </w:p>
                <w:p w:rsidR="004D033F" w:rsidRPr="00DD3168" w:rsidRDefault="004D033F" w:rsidP="00DD3168">
                  <w:pPr>
                    <w:pStyle w:val="a6"/>
                    <w:jc w:val="both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lang w:bidi="ru-RU"/>
                    </w:rPr>
                    <w:t>1.2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lang w:bidi="ru-RU"/>
                    </w:rPr>
                    <w:t xml:space="preserve"> </w:t>
                  </w:r>
                  <w:r w:rsidRPr="00DD3168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lang w:bidi="ru-RU"/>
                    </w:rPr>
                    <w:t>О</w:t>
                  </w:r>
                  <w:proofErr w:type="gramEnd"/>
                  <w:r w:rsidRPr="00DD3168">
                    <w:rPr>
                      <w:rFonts w:ascii="Times New Roman" w:hAnsi="Times New Roman"/>
                      <w:color w:val="000000"/>
                      <w:sz w:val="24"/>
                      <w:szCs w:val="24"/>
                      <w:u w:val="single"/>
                      <w:lang w:bidi="ru-RU"/>
                    </w:rPr>
                    <w:t>пределить:</w:t>
                  </w:r>
                </w:p>
                <w:tbl>
                  <w:tblPr>
                    <w:tblW w:w="536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59"/>
                    <w:gridCol w:w="2610"/>
                  </w:tblGrid>
                  <w:tr w:rsidR="004D033F" w:rsidRPr="00DD3168" w:rsidTr="00DD3168">
                    <w:tc>
                      <w:tcPr>
                        <w:tcW w:w="2759" w:type="dxa"/>
                      </w:tcPr>
                      <w:p w:rsidR="004D033F" w:rsidRPr="00DD3168" w:rsidRDefault="004D033F" w:rsidP="00DD3168">
                        <w:pPr>
                          <w:pStyle w:val="a6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DD3168"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  <w:t>1.2.1 Порядок сообщения акционерам об отмене заседания</w:t>
                        </w:r>
                      </w:p>
                    </w:tc>
                    <w:tc>
                      <w:tcPr>
                        <w:tcW w:w="2610" w:type="dxa"/>
                      </w:tcPr>
                      <w:p w:rsidR="004D033F" w:rsidRPr="00DD3168" w:rsidRDefault="004D033F" w:rsidP="00DD3168">
                        <w:pPr>
                          <w:pStyle w:val="a6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  <w:t xml:space="preserve"> Направить  в адрес </w:t>
                        </w:r>
                        <w:r w:rsidRPr="005A0C48"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  <w:t xml:space="preserve">акционеров Общества Сообщение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  <w:t xml:space="preserve">об отмене внеочередного заседания </w:t>
                        </w:r>
                        <w:r w:rsidRPr="005A0C48"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  <w:t>Общег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  <w:t>о собрания акционеров Общества</w:t>
                        </w:r>
                      </w:p>
                    </w:tc>
                  </w:tr>
                  <w:tr w:rsidR="004D033F" w:rsidRPr="00DD3168" w:rsidTr="00DD3168">
                    <w:tc>
                      <w:tcPr>
                        <w:tcW w:w="2759" w:type="dxa"/>
                      </w:tcPr>
                      <w:p w:rsidR="004D033F" w:rsidRPr="00DD3168" w:rsidRDefault="004D033F" w:rsidP="00DD3168">
                        <w:pPr>
                          <w:pStyle w:val="a6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</w:pPr>
                        <w:r w:rsidRPr="00DD3168">
                          <w:rPr>
                            <w:rFonts w:ascii="Times New Roman" w:hAnsi="Times New Roman"/>
                            <w:sz w:val="24"/>
                            <w:szCs w:val="24"/>
                            <w:lang w:bidi="ru-RU"/>
                          </w:rPr>
                          <w:t>1.2.2 Форма и текст  сообщения</w:t>
                        </w:r>
                      </w:p>
                    </w:tc>
                    <w:tc>
                      <w:tcPr>
                        <w:tcW w:w="2610" w:type="dxa"/>
                      </w:tcPr>
                      <w:p w:rsidR="004D033F" w:rsidRDefault="004D033F" w:rsidP="00DD3168">
                        <w:pPr>
                          <w:pStyle w:val="a6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DD3168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 соответствии</w:t>
                        </w:r>
                      </w:p>
                      <w:p w:rsidR="004D033F" w:rsidRPr="00DD3168" w:rsidRDefault="004D033F" w:rsidP="00DD3168">
                        <w:pPr>
                          <w:pStyle w:val="a6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  <w:u w:val="single"/>
                          </w:rPr>
                        </w:pPr>
                        <w:r w:rsidRPr="00DD3168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с приложением №1</w:t>
                        </w:r>
                      </w:p>
                    </w:tc>
                  </w:tr>
                </w:tbl>
                <w:p w:rsidR="004D033F" w:rsidRPr="00BE231D" w:rsidRDefault="004D033F" w:rsidP="002B6529">
                  <w:pPr>
                    <w:pStyle w:val="1"/>
                    <w:shd w:val="clear" w:color="auto" w:fill="auto"/>
                    <w:tabs>
                      <w:tab w:val="left" w:pos="716"/>
                    </w:tabs>
                    <w:spacing w:after="0" w:line="240" w:lineRule="auto"/>
                    <w:jc w:val="both"/>
                    <w:rPr>
                      <w:color w:val="000000"/>
                      <w:spacing w:val="0"/>
                      <w:sz w:val="24"/>
                      <w:szCs w:val="24"/>
                      <w:lang w:eastAsia="ru-RU" w:bidi="ru-RU"/>
                    </w:rPr>
                  </w:pPr>
                </w:p>
              </w:tc>
            </w:tr>
            <w:tr w:rsidR="004D033F" w:rsidRPr="00BA3263" w:rsidTr="004D033F">
              <w:trPr>
                <w:gridAfter w:val="1"/>
                <w:wAfter w:w="6157" w:type="dxa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4D033F" w:rsidRPr="00DD3168" w:rsidRDefault="004D033F" w:rsidP="00DD3168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D3168">
                    <w:rPr>
                      <w:rFonts w:ascii="Times New Roman" w:hAnsi="Times New Roman" w:cs="Times New Roman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670" w:type="dxa"/>
                  <w:shd w:val="clear" w:color="auto" w:fill="auto"/>
                </w:tcPr>
                <w:p w:rsidR="004D033F" w:rsidRDefault="004D033F" w:rsidP="00DD3168">
                  <w:pPr>
                    <w:rPr>
                      <w:rFonts w:ascii="Times New Roman" w:hAnsi="Times New Roman" w:cs="Times New Roman"/>
                    </w:rPr>
                  </w:pPr>
                </w:p>
                <w:p w:rsidR="004D033F" w:rsidRPr="00BA3263" w:rsidRDefault="004D033F" w:rsidP="00DD316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22</w:t>
                  </w:r>
                  <w:r w:rsidRPr="00BA3263">
                    <w:rPr>
                      <w:rFonts w:ascii="Times New Roman" w:hAnsi="Times New Roman" w:cs="Times New Roman"/>
                    </w:rPr>
                    <w:t>.12.2025</w:t>
                  </w:r>
                </w:p>
              </w:tc>
            </w:tr>
            <w:tr w:rsidR="004D033F" w:rsidRPr="00BA3263" w:rsidTr="004D033F">
              <w:trPr>
                <w:gridAfter w:val="1"/>
                <w:wAfter w:w="6157" w:type="dxa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4D033F" w:rsidRPr="00BA3263" w:rsidRDefault="004D033F" w:rsidP="00DD3168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BA3263">
                    <w:rPr>
                      <w:rFonts w:ascii="Times New Roman" w:hAnsi="Times New Roman" w:cs="Times New Roman"/>
                    </w:rPr>
                    <w:t xml:space="preserve">Дата составления и номер протокола заседания совета директоров (наблюдательного </w:t>
                  </w:r>
                  <w:r w:rsidRPr="00BA3263">
                    <w:rPr>
                      <w:rFonts w:ascii="Times New Roman" w:hAnsi="Times New Roman" w:cs="Times New Roman"/>
                    </w:rPr>
                    <w:lastRenderedPageBreak/>
                    <w:t>совета) эмитента, на котором приняты решения:</w:t>
                  </w:r>
                </w:p>
              </w:tc>
              <w:tc>
                <w:tcPr>
                  <w:tcW w:w="5670" w:type="dxa"/>
                  <w:shd w:val="clear" w:color="auto" w:fill="auto"/>
                </w:tcPr>
                <w:p w:rsidR="004D033F" w:rsidRDefault="004D033F" w:rsidP="00DD3168">
                  <w:pPr>
                    <w:rPr>
                      <w:rFonts w:ascii="Times New Roman" w:hAnsi="Times New Roman" w:cs="Times New Roman"/>
                    </w:rPr>
                  </w:pPr>
                </w:p>
                <w:p w:rsidR="004D033F" w:rsidRPr="00BA3263" w:rsidRDefault="004D033F" w:rsidP="00DD316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23</w:t>
                  </w:r>
                  <w:r w:rsidRPr="00BA3263">
                    <w:rPr>
                      <w:rFonts w:ascii="Times New Roman" w:hAnsi="Times New Roman" w:cs="Times New Roman"/>
                    </w:rPr>
                    <w:t>.12.2025 № 12/2025</w:t>
                  </w:r>
                </w:p>
              </w:tc>
            </w:tr>
          </w:tbl>
          <w:p w:rsidR="007B7D8C" w:rsidRPr="00BA3263" w:rsidRDefault="007B7D8C" w:rsidP="000F1123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BA3263">
              <w:rPr>
                <w:rFonts w:ascii="Times New Roman" w:hAnsi="Times New Roman" w:cs="Times New Roman"/>
                <w:b/>
              </w:rPr>
              <w:lastRenderedPageBreak/>
              <w:br w:type="page"/>
            </w:r>
          </w:p>
        </w:tc>
      </w:tr>
      <w:tr w:rsidR="007B7D8C" w:rsidTr="00C63C35">
        <w:tc>
          <w:tcPr>
            <w:tcW w:w="9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Pr="00BA3263" w:rsidRDefault="007B7D8C" w:rsidP="000F1123">
            <w:pPr>
              <w:pStyle w:val="ConsPlusNormal"/>
              <w:outlineLvl w:val="0"/>
              <w:rPr>
                <w:b/>
              </w:rPr>
            </w:pPr>
            <w:r w:rsidRPr="00BA3263">
              <w:rPr>
                <w:b/>
              </w:rPr>
              <w:lastRenderedPageBreak/>
              <w:t>3. Подпись</w:t>
            </w:r>
          </w:p>
        </w:tc>
      </w:tr>
      <w:tr w:rsidR="007B7D8C" w:rsidTr="00C63C35"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7B7D8C" w:rsidRPr="00D31C2C" w:rsidRDefault="007B7D8C" w:rsidP="000F1123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2984" w:type="dxa"/>
            <w:tcBorders>
              <w:top w:val="single" w:sz="4" w:space="0" w:color="auto"/>
              <w:right w:val="single" w:sz="4" w:space="0" w:color="auto"/>
            </w:tcBorders>
          </w:tcPr>
          <w:p w:rsidR="007B7D8C" w:rsidRDefault="007B7D8C" w:rsidP="000F1123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Николаевич Ключников</w:t>
            </w:r>
          </w:p>
          <w:p w:rsidR="007B7D8C" w:rsidRDefault="007B7D8C" w:rsidP="000F1123">
            <w:pPr>
              <w:pStyle w:val="ConsPlusNormal"/>
              <w:spacing w:line="276" w:lineRule="auto"/>
              <w:jc w:val="center"/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</w:tc>
      </w:tr>
      <w:tr w:rsidR="007B7D8C" w:rsidTr="00C63C35">
        <w:tc>
          <w:tcPr>
            <w:tcW w:w="98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8C" w:rsidRDefault="007B7D8C" w:rsidP="004E4D76">
            <w:pPr>
              <w:pStyle w:val="ConsPlusNormal"/>
              <w:spacing w:line="276" w:lineRule="auto"/>
            </w:pPr>
            <w:r>
              <w:t>3.2. Дата "23"декабря 2025 г.</w:t>
            </w:r>
          </w:p>
        </w:tc>
      </w:tr>
    </w:tbl>
    <w:p w:rsidR="004665BD" w:rsidRDefault="004665BD" w:rsidP="004665BD">
      <w:pPr>
        <w:pStyle w:val="ConsPlusNormal"/>
        <w:ind w:firstLine="540"/>
        <w:jc w:val="both"/>
      </w:pPr>
    </w:p>
    <w:p w:rsidR="004665BD" w:rsidRDefault="004665BD" w:rsidP="004665BD">
      <w:pPr>
        <w:pStyle w:val="a5"/>
        <w:tabs>
          <w:tab w:val="left" w:pos="3178"/>
        </w:tabs>
        <w:spacing w:before="0" w:beforeAutospacing="0" w:after="0" w:afterAutospacing="0" w:line="336" w:lineRule="atLeast"/>
        <w:ind w:firstLine="567"/>
        <w:rPr>
          <w:bCs/>
          <w:spacing w:val="-2"/>
        </w:rPr>
      </w:pPr>
    </w:p>
    <w:p w:rsidR="004665BD" w:rsidRDefault="004665BD"/>
    <w:sectPr w:rsidR="00466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510"/>
    <w:multiLevelType w:val="hybridMultilevel"/>
    <w:tmpl w:val="A6966520"/>
    <w:lvl w:ilvl="0" w:tplc="C6EAB51C">
      <w:start w:val="1"/>
      <w:numFmt w:val="decimal"/>
      <w:lvlText w:val="%1."/>
      <w:lvlJc w:val="left"/>
      <w:pPr>
        <w:ind w:left="96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83C1AA9"/>
    <w:multiLevelType w:val="hybridMultilevel"/>
    <w:tmpl w:val="198A0BC4"/>
    <w:lvl w:ilvl="0" w:tplc="5ABC6A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EB00EB7"/>
    <w:multiLevelType w:val="hybridMultilevel"/>
    <w:tmpl w:val="F224E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C2144"/>
    <w:multiLevelType w:val="hybridMultilevel"/>
    <w:tmpl w:val="B46AC54A"/>
    <w:lvl w:ilvl="0" w:tplc="E5CC5A4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1211F0"/>
    <w:multiLevelType w:val="hybridMultilevel"/>
    <w:tmpl w:val="90128476"/>
    <w:lvl w:ilvl="0" w:tplc="511622EC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065688A"/>
    <w:multiLevelType w:val="multilevel"/>
    <w:tmpl w:val="8CDC3B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">
    <w:nsid w:val="507718FC"/>
    <w:multiLevelType w:val="hybridMultilevel"/>
    <w:tmpl w:val="4C34E150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0445DE"/>
    <w:multiLevelType w:val="hybridMultilevel"/>
    <w:tmpl w:val="0700D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641"/>
    <w:rsid w:val="000716BD"/>
    <w:rsid w:val="003B39CD"/>
    <w:rsid w:val="004665BD"/>
    <w:rsid w:val="004D033F"/>
    <w:rsid w:val="004E4D76"/>
    <w:rsid w:val="005248C4"/>
    <w:rsid w:val="0064032A"/>
    <w:rsid w:val="007B7D8C"/>
    <w:rsid w:val="00890B52"/>
    <w:rsid w:val="00A54F94"/>
    <w:rsid w:val="00BA3263"/>
    <w:rsid w:val="00C63C35"/>
    <w:rsid w:val="00DD3168"/>
    <w:rsid w:val="00E81641"/>
    <w:rsid w:val="00F05C3B"/>
    <w:rsid w:val="00F7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5248C4"/>
  </w:style>
  <w:style w:type="character" w:styleId="a3">
    <w:name w:val="Hyperlink"/>
    <w:basedOn w:val="a0"/>
    <w:uiPriority w:val="99"/>
    <w:unhideWhenUsed/>
    <w:rsid w:val="005248C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248C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665BD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6">
    <w:name w:val="No Spacing"/>
    <w:link w:val="a7"/>
    <w:uiPriority w:val="1"/>
    <w:qFormat/>
    <w:rsid w:val="004665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665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4665BD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4665BD"/>
    <w:rPr>
      <w:rFonts w:ascii="Arial" w:hAnsi="Arial" w:cs="Arial" w:hint="default"/>
      <w:sz w:val="18"/>
      <w:szCs w:val="18"/>
    </w:rPr>
  </w:style>
  <w:style w:type="table" w:styleId="a8">
    <w:name w:val="Table Grid"/>
    <w:basedOn w:val="a1"/>
    <w:uiPriority w:val="59"/>
    <w:rsid w:val="004665BD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rsid w:val="004665BD"/>
    <w:rPr>
      <w:rFonts w:ascii="Arial" w:hAnsi="Arial" w:cs="Arial" w:hint="default"/>
      <w:b/>
      <w:bCs/>
      <w:sz w:val="26"/>
      <w:szCs w:val="26"/>
    </w:rPr>
  </w:style>
  <w:style w:type="character" w:customStyle="1" w:styleId="a9">
    <w:name w:val="Основной текст_"/>
    <w:link w:val="1"/>
    <w:locked/>
    <w:rsid w:val="00890B52"/>
    <w:rPr>
      <w:rFonts w:eastAsia="Times New Roman"/>
      <w:spacing w:val="8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9"/>
    <w:rsid w:val="00890B52"/>
    <w:pPr>
      <w:shd w:val="clear" w:color="auto" w:fill="FFFFFF"/>
      <w:autoSpaceDE/>
      <w:autoSpaceDN/>
      <w:adjustRightInd/>
      <w:spacing w:after="240" w:line="254" w:lineRule="exact"/>
      <w:jc w:val="center"/>
    </w:pPr>
    <w:rPr>
      <w:rFonts w:asciiTheme="minorHAnsi" w:hAnsiTheme="minorHAnsi" w:cstheme="minorBidi"/>
      <w:spacing w:val="8"/>
      <w:sz w:val="19"/>
      <w:szCs w:val="19"/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890B52"/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uiPriority w:val="99"/>
    <w:rsid w:val="007B7D8C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a">
    <w:name w:val="Другое_"/>
    <w:basedOn w:val="a0"/>
    <w:link w:val="ab"/>
    <w:rsid w:val="007B7D8C"/>
    <w:rPr>
      <w:rFonts w:eastAsia="Times New Roman"/>
      <w:color w:val="5C656A"/>
      <w:shd w:val="clear" w:color="auto" w:fill="FFFFFF"/>
    </w:rPr>
  </w:style>
  <w:style w:type="paragraph" w:customStyle="1" w:styleId="ab">
    <w:name w:val="Другое"/>
    <w:basedOn w:val="a"/>
    <w:link w:val="aa"/>
    <w:rsid w:val="007B7D8C"/>
    <w:pPr>
      <w:shd w:val="clear" w:color="auto" w:fill="FFFFFF"/>
      <w:autoSpaceDE/>
      <w:autoSpaceDN/>
      <w:adjustRightInd/>
      <w:ind w:firstLine="100"/>
    </w:pPr>
    <w:rPr>
      <w:rFonts w:asciiTheme="minorHAnsi" w:hAnsiTheme="minorHAnsi" w:cstheme="minorBidi"/>
      <w:color w:val="5C656A"/>
      <w:sz w:val="22"/>
      <w:szCs w:val="22"/>
      <w:lang w:eastAsia="en-US"/>
    </w:rPr>
  </w:style>
  <w:style w:type="paragraph" w:styleId="ac">
    <w:name w:val="Plain Text"/>
    <w:basedOn w:val="a"/>
    <w:link w:val="ad"/>
    <w:uiPriority w:val="99"/>
    <w:unhideWhenUsed/>
    <w:rsid w:val="00DD3168"/>
    <w:pPr>
      <w:widowControl/>
      <w:autoSpaceDE/>
      <w:autoSpaceDN/>
      <w:adjustRightInd/>
      <w:ind w:firstLine="709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DD3168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B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l">
    <w:name w:val="hl"/>
    <w:basedOn w:val="a0"/>
    <w:rsid w:val="005248C4"/>
  </w:style>
  <w:style w:type="character" w:styleId="a3">
    <w:name w:val="Hyperlink"/>
    <w:basedOn w:val="a0"/>
    <w:uiPriority w:val="99"/>
    <w:unhideWhenUsed/>
    <w:rsid w:val="005248C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248C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665BD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6">
    <w:name w:val="No Spacing"/>
    <w:link w:val="a7"/>
    <w:uiPriority w:val="1"/>
    <w:qFormat/>
    <w:rsid w:val="004665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665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4665BD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4665BD"/>
    <w:rPr>
      <w:rFonts w:ascii="Arial" w:hAnsi="Arial" w:cs="Arial" w:hint="default"/>
      <w:sz w:val="18"/>
      <w:szCs w:val="18"/>
    </w:rPr>
  </w:style>
  <w:style w:type="table" w:styleId="a8">
    <w:name w:val="Table Grid"/>
    <w:basedOn w:val="a1"/>
    <w:uiPriority w:val="59"/>
    <w:rsid w:val="004665BD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rsid w:val="004665BD"/>
    <w:rPr>
      <w:rFonts w:ascii="Arial" w:hAnsi="Arial" w:cs="Arial" w:hint="default"/>
      <w:b/>
      <w:bCs/>
      <w:sz w:val="26"/>
      <w:szCs w:val="26"/>
    </w:rPr>
  </w:style>
  <w:style w:type="character" w:customStyle="1" w:styleId="a9">
    <w:name w:val="Основной текст_"/>
    <w:link w:val="1"/>
    <w:locked/>
    <w:rsid w:val="00890B52"/>
    <w:rPr>
      <w:rFonts w:eastAsia="Times New Roman"/>
      <w:spacing w:val="8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9"/>
    <w:rsid w:val="00890B52"/>
    <w:pPr>
      <w:shd w:val="clear" w:color="auto" w:fill="FFFFFF"/>
      <w:autoSpaceDE/>
      <w:autoSpaceDN/>
      <w:adjustRightInd/>
      <w:spacing w:after="240" w:line="254" w:lineRule="exact"/>
      <w:jc w:val="center"/>
    </w:pPr>
    <w:rPr>
      <w:rFonts w:asciiTheme="minorHAnsi" w:hAnsiTheme="minorHAnsi" w:cstheme="minorBidi"/>
      <w:spacing w:val="8"/>
      <w:sz w:val="19"/>
      <w:szCs w:val="19"/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890B52"/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uiPriority w:val="99"/>
    <w:rsid w:val="007B7D8C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a">
    <w:name w:val="Другое_"/>
    <w:basedOn w:val="a0"/>
    <w:link w:val="ab"/>
    <w:rsid w:val="007B7D8C"/>
    <w:rPr>
      <w:rFonts w:eastAsia="Times New Roman"/>
      <w:color w:val="5C656A"/>
      <w:shd w:val="clear" w:color="auto" w:fill="FFFFFF"/>
    </w:rPr>
  </w:style>
  <w:style w:type="paragraph" w:customStyle="1" w:styleId="ab">
    <w:name w:val="Другое"/>
    <w:basedOn w:val="a"/>
    <w:link w:val="aa"/>
    <w:rsid w:val="007B7D8C"/>
    <w:pPr>
      <w:shd w:val="clear" w:color="auto" w:fill="FFFFFF"/>
      <w:autoSpaceDE/>
      <w:autoSpaceDN/>
      <w:adjustRightInd/>
      <w:ind w:firstLine="100"/>
    </w:pPr>
    <w:rPr>
      <w:rFonts w:asciiTheme="minorHAnsi" w:hAnsiTheme="minorHAnsi" w:cstheme="minorBidi"/>
      <w:color w:val="5C656A"/>
      <w:sz w:val="22"/>
      <w:szCs w:val="22"/>
      <w:lang w:eastAsia="en-US"/>
    </w:rPr>
  </w:style>
  <w:style w:type="paragraph" w:styleId="ac">
    <w:name w:val="Plain Text"/>
    <w:basedOn w:val="a"/>
    <w:link w:val="ad"/>
    <w:uiPriority w:val="99"/>
    <w:unhideWhenUsed/>
    <w:rsid w:val="00DD3168"/>
    <w:pPr>
      <w:widowControl/>
      <w:autoSpaceDE/>
      <w:autoSpaceDN/>
      <w:adjustRightInd/>
      <w:ind w:firstLine="709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DD316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1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12</cp:revision>
  <dcterms:created xsi:type="dcterms:W3CDTF">2025-12-22T10:12:00Z</dcterms:created>
  <dcterms:modified xsi:type="dcterms:W3CDTF">2025-12-23T07:32:00Z</dcterms:modified>
</cp:coreProperties>
</file>