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2F" w:rsidRPr="007C093D" w:rsidRDefault="00E3512F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Уважаемый акционер!</w:t>
      </w:r>
    </w:p>
    <w:p w:rsidR="00E3512F" w:rsidRPr="007C093D" w:rsidRDefault="00E3512F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F5729" w:rsidRPr="007C093D" w:rsidRDefault="007C093D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Совет директоров </w:t>
      </w:r>
      <w:r w:rsidR="00E3512F" w:rsidRPr="007C093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>кционерного общества «</w:t>
      </w:r>
      <w:r w:rsidR="00E3512F" w:rsidRPr="007C093D">
        <w:rPr>
          <w:rFonts w:ascii="Times New Roman" w:hAnsi="Times New Roman" w:cs="Times New Roman"/>
          <w:sz w:val="32"/>
          <w:szCs w:val="32"/>
          <w:lang w:eastAsia="ru-RU"/>
        </w:rPr>
        <w:t>Перлит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» сообщает, что </w:t>
      </w:r>
      <w:r w:rsidR="00E3512F" w:rsidRPr="007C093D">
        <w:rPr>
          <w:rFonts w:ascii="Times New Roman" w:hAnsi="Times New Roman" w:cs="Times New Roman"/>
          <w:sz w:val="32"/>
          <w:szCs w:val="32"/>
          <w:lang w:eastAsia="ru-RU"/>
        </w:rPr>
        <w:t>16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3512F" w:rsidRPr="007C093D">
        <w:rPr>
          <w:rFonts w:ascii="Times New Roman" w:hAnsi="Times New Roman" w:cs="Times New Roman"/>
          <w:sz w:val="32"/>
          <w:szCs w:val="32"/>
          <w:lang w:eastAsia="ru-RU"/>
        </w:rPr>
        <w:t>июня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201</w:t>
      </w:r>
      <w:r w:rsidR="00E3512F" w:rsidRPr="007C093D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г. состоится годовое общее собрание акционеров</w:t>
      </w:r>
      <w:r w:rsidR="00E3512F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Акционерного общества «Перлит»</w:t>
      </w:r>
      <w:proofErr w:type="gramStart"/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E0CE2" w:rsidRPr="007C093D" w:rsidRDefault="00AF5729" w:rsidP="007C093D">
      <w:pPr>
        <w:pStyle w:val="a5"/>
        <w:rPr>
          <w:rFonts w:ascii="Times New Roman" w:hAnsi="Times New Roman" w:cs="Times New Roman"/>
          <w:sz w:val="32"/>
          <w:szCs w:val="32"/>
        </w:rPr>
      </w:pP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Место нахождения Общества </w:t>
      </w:r>
      <w:proofErr w:type="gramStart"/>
      <w:r w:rsidRPr="007C093D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="000E0CE2" w:rsidRPr="007C093D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0E0CE2" w:rsidRPr="007C093D">
        <w:rPr>
          <w:rFonts w:ascii="Times New Roman" w:hAnsi="Times New Roman" w:cs="Times New Roman"/>
          <w:sz w:val="32"/>
          <w:szCs w:val="32"/>
        </w:rPr>
        <w:t xml:space="preserve">осковская область, Раменский район, д. Сафоново, 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bCs/>
          <w:color w:val="000000"/>
          <w:sz w:val="32"/>
          <w:szCs w:val="32"/>
        </w:rPr>
        <w:t>Форма проведения Годового общего собрания акционеров</w:t>
      </w:r>
      <w:r w:rsidRPr="007C093D">
        <w:rPr>
          <w:rFonts w:ascii="Times New Roman" w:hAnsi="Times New Roman" w:cs="Times New Roman"/>
          <w:color w:val="000000"/>
          <w:sz w:val="32"/>
          <w:szCs w:val="32"/>
        </w:rPr>
        <w:t xml:space="preserve"> – совместное присутствие.</w:t>
      </w:r>
    </w:p>
    <w:p w:rsidR="00AF5729" w:rsidRPr="007C093D" w:rsidRDefault="00AF5729" w:rsidP="007C093D">
      <w:pPr>
        <w:pStyle w:val="a5"/>
        <w:ind w:right="-143"/>
        <w:rPr>
          <w:rFonts w:ascii="Times New Roman" w:hAnsi="Times New Roman" w:cs="Times New Roman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Дата проведения годового общего собрания акционеров: 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>16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>июня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201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г.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br/>
        <w:t>Место проведения годового общего собрания акционеров: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140127</w:t>
      </w:r>
      <w:r w:rsidR="007C093D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E0CE2" w:rsidRPr="007C093D">
        <w:rPr>
          <w:rFonts w:ascii="Times New Roman" w:hAnsi="Times New Roman" w:cs="Times New Roman"/>
          <w:sz w:val="32"/>
          <w:szCs w:val="32"/>
        </w:rPr>
        <w:t>Московская область, Раменский район, д. Сафоново, административный корпус АО «Перлит»</w:t>
      </w:r>
      <w:r w:rsidR="007C09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C093D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7C093D">
        <w:rPr>
          <w:rFonts w:ascii="Times New Roman" w:hAnsi="Times New Roman" w:cs="Times New Roman"/>
          <w:sz w:val="32"/>
          <w:szCs w:val="32"/>
        </w:rPr>
        <w:t>.</w:t>
      </w:r>
      <w:r w:rsidR="000E0CE2" w:rsidRPr="007C093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7C093D">
        <w:rPr>
          <w:rFonts w:ascii="Times New Roman" w:hAnsi="Times New Roman" w:cs="Times New Roman"/>
          <w:bCs/>
          <w:color w:val="000000"/>
          <w:sz w:val="32"/>
          <w:szCs w:val="32"/>
        </w:rPr>
        <w:t>203.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br/>
        <w:t>Время проведения годового общего собрания акционеров: 1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>0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>.00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br/>
        <w:t>Время начала регистрации лиц, участ</w:t>
      </w:r>
      <w:r w:rsidR="00FD6645" w:rsidRPr="007C093D">
        <w:rPr>
          <w:rFonts w:ascii="Times New Roman" w:hAnsi="Times New Roman" w:cs="Times New Roman"/>
          <w:sz w:val="32"/>
          <w:szCs w:val="32"/>
          <w:lang w:eastAsia="ru-RU"/>
        </w:rPr>
        <w:t>вующих в годовом общем собрании: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>09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>0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Дата составления с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>пис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>ка</w:t>
      </w:r>
      <w:r w:rsidR="00AF5729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лиц, имеющих право на участие в собрании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>- 23 мая 2017г.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F5729" w:rsidRPr="007C093D" w:rsidRDefault="00AF5729" w:rsidP="007C093D">
      <w:pPr>
        <w:pStyle w:val="a5"/>
        <w:rPr>
          <w:rFonts w:ascii="Times New Roman" w:hAnsi="Times New Roman" w:cs="Times New Roman"/>
          <w:b/>
          <w:bCs/>
          <w:color w:val="008AD0"/>
          <w:sz w:val="32"/>
          <w:szCs w:val="32"/>
          <w:lang w:eastAsia="ru-RU"/>
        </w:rPr>
      </w:pPr>
      <w:r w:rsidRPr="007C093D">
        <w:rPr>
          <w:rFonts w:ascii="Times New Roman" w:hAnsi="Times New Roman" w:cs="Times New Roman"/>
          <w:b/>
          <w:bCs/>
          <w:color w:val="008AD0"/>
          <w:sz w:val="32"/>
          <w:szCs w:val="32"/>
          <w:lang w:eastAsia="ru-RU"/>
        </w:rPr>
        <w:t>Повестка дня: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>1. Утверждение годового отчета, годовой бухгалтерской отчетности, в т. ч. отчетов о прибылях и убытках, а также распределение прибылей и убытков Общества по результатам 2016г.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>2. О  выплате дивидендов по итогам деятельности за 2016г.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>3. Избрание членов Совета директоров Общества.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 xml:space="preserve">4.Утверждение внешнего аудитора. 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>5. Избрание ревизионной комиссии.</w:t>
      </w:r>
    </w:p>
    <w:p w:rsidR="000E0CE2" w:rsidRPr="007C093D" w:rsidRDefault="000E0CE2" w:rsidP="007C093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C093D">
        <w:rPr>
          <w:rFonts w:ascii="Times New Roman" w:hAnsi="Times New Roman" w:cs="Times New Roman"/>
          <w:b/>
          <w:sz w:val="32"/>
          <w:szCs w:val="32"/>
        </w:rPr>
        <w:t>6. Избрание счетной комиссии (лица, исполняющего функции счетной комиссии).</w:t>
      </w:r>
    </w:p>
    <w:p w:rsidR="00BA784C" w:rsidRDefault="00AF5729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С информацией (материалами), подлежащими предоставлению при подготовке к проведению очередного общего собрания лица, имеющие право на участие в очередном общем собрании, могут ознакомиться, начиная с 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>26 мая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201</w:t>
      </w:r>
      <w:r w:rsidR="000E0CE2" w:rsidRPr="007C093D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г. в рабочие дни с 10-00 часов до 17-00 часов по адресу: </w:t>
      </w:r>
      <w:r w:rsidR="00BA784C" w:rsidRPr="007C093D">
        <w:rPr>
          <w:rFonts w:ascii="Times New Roman" w:hAnsi="Times New Roman" w:cs="Times New Roman"/>
          <w:sz w:val="32"/>
          <w:szCs w:val="32"/>
          <w:lang w:eastAsia="ru-RU"/>
        </w:rPr>
        <w:t>140127</w:t>
      </w:r>
      <w:r w:rsidR="007C093D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BA784C"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A784C" w:rsidRPr="007C093D">
        <w:rPr>
          <w:rFonts w:ascii="Times New Roman" w:hAnsi="Times New Roman" w:cs="Times New Roman"/>
          <w:sz w:val="32"/>
          <w:szCs w:val="32"/>
        </w:rPr>
        <w:t>Московская область, Раменский район, д. Сафоново, административный корпус АО «Перлит».</w:t>
      </w:r>
      <w:proofErr w:type="gramEnd"/>
      <w:r w:rsidR="00BA784C" w:rsidRPr="007C093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BA784C" w:rsidRPr="007C093D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C093D">
        <w:rPr>
          <w:rFonts w:ascii="Times New Roman" w:hAnsi="Times New Roman" w:cs="Times New Roman"/>
          <w:sz w:val="32"/>
          <w:szCs w:val="32"/>
          <w:lang w:eastAsia="ru-RU"/>
        </w:rPr>
        <w:t xml:space="preserve">Для регистрации на собрании акционеры - физические лица должны иметь документ, удостоверяющий личность. Представители акционеров – физических лиц должны, кроме того, иметь доверенность, заверенную в порядке, установленном законодательством. </w:t>
      </w:r>
    </w:p>
    <w:p w:rsidR="007C093D" w:rsidRPr="007C093D" w:rsidRDefault="007C093D" w:rsidP="007C093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D6645" w:rsidRDefault="00BA784C" w:rsidP="007C093D">
      <w:pPr>
        <w:pStyle w:val="a5"/>
        <w:rPr>
          <w:rFonts w:ascii="Times New Roman" w:hAnsi="Times New Roman" w:cs="Times New Roman"/>
          <w:sz w:val="32"/>
          <w:szCs w:val="32"/>
        </w:rPr>
      </w:pPr>
      <w:r w:rsidRPr="007C093D">
        <w:rPr>
          <w:rFonts w:ascii="Times New Roman" w:hAnsi="Times New Roman" w:cs="Times New Roman"/>
          <w:sz w:val="32"/>
          <w:szCs w:val="32"/>
        </w:rPr>
        <w:t>Тел. для справок:  8(496-46) 356-00</w:t>
      </w:r>
    </w:p>
    <w:p w:rsidR="007C093D" w:rsidRDefault="007C093D" w:rsidP="007C09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A784C" w:rsidRPr="007C093D" w:rsidRDefault="00BA784C" w:rsidP="007C093D">
      <w:pPr>
        <w:pStyle w:val="a5"/>
        <w:rPr>
          <w:rFonts w:ascii="Times New Roman" w:hAnsi="Times New Roman" w:cs="Times New Roman"/>
          <w:sz w:val="32"/>
          <w:szCs w:val="32"/>
        </w:rPr>
      </w:pPr>
      <w:r w:rsidRPr="007C093D">
        <w:rPr>
          <w:rFonts w:ascii="Times New Roman" w:hAnsi="Times New Roman" w:cs="Times New Roman"/>
          <w:sz w:val="32"/>
          <w:szCs w:val="32"/>
        </w:rPr>
        <w:t>Совет директоров Акционерного общества «Перлит»</w:t>
      </w:r>
    </w:p>
    <w:sectPr w:rsidR="00BA784C" w:rsidRPr="007C093D" w:rsidSect="007C093D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5523"/>
    <w:multiLevelType w:val="multilevel"/>
    <w:tmpl w:val="E9E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29"/>
    <w:rsid w:val="000E0CE2"/>
    <w:rsid w:val="00154961"/>
    <w:rsid w:val="00253425"/>
    <w:rsid w:val="007C093D"/>
    <w:rsid w:val="0098493F"/>
    <w:rsid w:val="00AF5729"/>
    <w:rsid w:val="00BA784C"/>
    <w:rsid w:val="00D33234"/>
    <w:rsid w:val="00E3512F"/>
    <w:rsid w:val="00FD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729"/>
    <w:rPr>
      <w:b/>
      <w:bCs/>
      <w:color w:val="008AD0"/>
    </w:rPr>
  </w:style>
  <w:style w:type="paragraph" w:styleId="a4">
    <w:name w:val="Normal (Web)"/>
    <w:basedOn w:val="a"/>
    <w:uiPriority w:val="99"/>
    <w:semiHidden/>
    <w:unhideWhenUsed/>
    <w:rsid w:val="00AF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0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7755">
                  <w:marLeft w:val="45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12208">
                          <w:marLeft w:val="450"/>
                          <w:marRight w:val="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2017-05-03T13:29:00Z</dcterms:created>
  <dcterms:modified xsi:type="dcterms:W3CDTF">2017-05-05T08:11:00Z</dcterms:modified>
</cp:coreProperties>
</file>