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A31" w:rsidRDefault="00D71A31">
      <w:pPr>
        <w:jc w:val="center"/>
      </w:pPr>
      <w:r>
        <w:t xml:space="preserve"> АКЦИОНЕРНОЕ ОБЩЕСТВО</w:t>
      </w:r>
    </w:p>
    <w:p w:rsidR="00D71A31" w:rsidRDefault="00D71A31">
      <w:pPr>
        <w:jc w:val="center"/>
      </w:pPr>
      <w:r>
        <w:t>«ПЕЧОРСКИЙ ХЛЕБОМАКАРОННЫЙ КОМБИНАТ»</w:t>
      </w:r>
    </w:p>
    <w:p w:rsidR="00D71A31" w:rsidRDefault="00D71A31">
      <w:pPr>
        <w:jc w:val="center"/>
      </w:pPr>
      <w:r>
        <w:t>АО «ПХМК»</w:t>
      </w:r>
    </w:p>
    <w:p w:rsidR="00D71A31" w:rsidRDefault="00D71A31">
      <w:pPr>
        <w:jc w:val="center"/>
      </w:pPr>
    </w:p>
    <w:p w:rsidR="00D71A31" w:rsidRDefault="00D71A3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О Т О К О Л</w:t>
      </w:r>
    </w:p>
    <w:p w:rsidR="00D71A31" w:rsidRDefault="00D71A31">
      <w:pPr>
        <w:jc w:val="center"/>
      </w:pPr>
    </w:p>
    <w:p w:rsidR="00D71A31" w:rsidRDefault="00D71A31" w:rsidP="00CE4057">
      <w:r>
        <w:t>28.02.2024                                                                                                                                   № 4</w:t>
      </w:r>
    </w:p>
    <w:p w:rsidR="00D71A31" w:rsidRDefault="00D71A31" w:rsidP="00AA6560">
      <w:r>
        <w:t>Заседания Совета директоров.</w:t>
      </w:r>
    </w:p>
    <w:p w:rsidR="00D71A31" w:rsidRDefault="00D71A31" w:rsidP="00AA6560">
      <w:r>
        <w:t>Место проведения: Республика Коми, г.Печора, ул. Н.Островского, д.69</w:t>
      </w:r>
    </w:p>
    <w:p w:rsidR="00D71A31" w:rsidRDefault="00D71A31" w:rsidP="00AA6560">
      <w:r>
        <w:t>Время проведения  10-00 часов</w:t>
      </w:r>
    </w:p>
    <w:p w:rsidR="00D71A31" w:rsidRDefault="00D71A31" w:rsidP="0060728C">
      <w:r>
        <w:t>Присутствовали члены Совета директоров:</w:t>
      </w:r>
    </w:p>
    <w:p w:rsidR="00D71A31" w:rsidRDefault="00D71A31" w:rsidP="0060728C">
      <w:r>
        <w:t>председатель  Горбачёв Юрий Петрович</w:t>
      </w:r>
    </w:p>
    <w:p w:rsidR="00D71A31" w:rsidRDefault="00D71A31" w:rsidP="0060728C">
      <w:r>
        <w:t xml:space="preserve">                        Алексеева Мария Михайловна</w:t>
      </w:r>
    </w:p>
    <w:p w:rsidR="00D71A31" w:rsidRDefault="00D71A31" w:rsidP="0060728C">
      <w:r>
        <w:t xml:space="preserve">                        Лобастова Елена Викторовна</w:t>
      </w:r>
    </w:p>
    <w:p w:rsidR="00D71A31" w:rsidRDefault="00D71A31" w:rsidP="0060728C">
      <w:r>
        <w:t xml:space="preserve">                        Лобастов Алексей Анатольевич</w:t>
      </w:r>
    </w:p>
    <w:p w:rsidR="00D71A31" w:rsidRDefault="00D71A31" w:rsidP="0060728C">
      <w:r>
        <w:t xml:space="preserve">                        Чумаченко Наталья Ивановна</w:t>
      </w:r>
    </w:p>
    <w:p w:rsidR="00D71A31" w:rsidRDefault="00D71A31" w:rsidP="0060728C">
      <w:r>
        <w:t>На заседании Совета директоров присутствуют пять из пяти членов.</w:t>
      </w:r>
    </w:p>
    <w:p w:rsidR="00D71A31" w:rsidRDefault="00D71A31" w:rsidP="0060728C">
      <w:pPr>
        <w:jc w:val="both"/>
      </w:pPr>
      <w:r>
        <w:t xml:space="preserve">Совет директоров в соответствии с Уставом Общества вправе принимать решения по вопросам повестки дня. </w:t>
      </w:r>
    </w:p>
    <w:p w:rsidR="00D71A31" w:rsidRDefault="00D71A31">
      <w:pPr>
        <w:jc w:val="both"/>
      </w:pPr>
      <w:r>
        <w:t>Повестка дня:</w:t>
      </w:r>
    </w:p>
    <w:p w:rsidR="00D71A31" w:rsidRDefault="00D71A31" w:rsidP="001A5F04">
      <w:pPr>
        <w:jc w:val="both"/>
      </w:pPr>
      <w:r>
        <w:t>1. О созыве годового общего собрания акционеров общества:</w:t>
      </w:r>
    </w:p>
    <w:p w:rsidR="00D71A31" w:rsidRDefault="00D71A31" w:rsidP="009C4C9E">
      <w:pPr>
        <w:ind w:left="420"/>
        <w:jc w:val="both"/>
      </w:pPr>
      <w:r>
        <w:t>1.1. Вид общего собрания акционеров общества.</w:t>
      </w:r>
    </w:p>
    <w:p w:rsidR="00D71A31" w:rsidRDefault="00D71A31" w:rsidP="00005A4E">
      <w:pPr>
        <w:ind w:left="420"/>
        <w:jc w:val="both"/>
      </w:pPr>
      <w:r>
        <w:t>1.2. Форма проведения годового общего собрания акционеров.</w:t>
      </w:r>
    </w:p>
    <w:p w:rsidR="00D71A31" w:rsidRDefault="00D71A31" w:rsidP="00005A4E">
      <w:pPr>
        <w:ind w:left="420"/>
        <w:jc w:val="both"/>
      </w:pPr>
      <w:r>
        <w:t>1.3. Определение даты, места и времени проведения общего собрания, почтовый адрес, по которому должны направляться заполненные бюллетени для голосования.</w:t>
      </w:r>
    </w:p>
    <w:p w:rsidR="00D71A31" w:rsidRDefault="00D71A31" w:rsidP="00005A4E">
      <w:pPr>
        <w:ind w:left="420"/>
        <w:jc w:val="both"/>
      </w:pPr>
      <w:r>
        <w:t>1.4. Время начала регистрации лиц, принимающих участие в общем собрании акционеров.</w:t>
      </w:r>
    </w:p>
    <w:p w:rsidR="00D71A31" w:rsidRDefault="00D71A31" w:rsidP="00005A4E">
      <w:pPr>
        <w:ind w:left="420"/>
        <w:jc w:val="both"/>
      </w:pPr>
      <w:r>
        <w:t>1.5. Определение даты составления списка лиц, имеющих право на участие в общем собрании акционеров.</w:t>
      </w:r>
    </w:p>
    <w:p w:rsidR="00D71A31" w:rsidRDefault="00D71A31" w:rsidP="00005A4E">
      <w:pPr>
        <w:ind w:left="420"/>
        <w:jc w:val="both"/>
      </w:pPr>
      <w:r>
        <w:t>1.6. Определение повестки дня общего собрания.</w:t>
      </w:r>
    </w:p>
    <w:p w:rsidR="00D71A31" w:rsidRDefault="00D71A31" w:rsidP="00005A4E">
      <w:pPr>
        <w:ind w:left="420"/>
        <w:jc w:val="both"/>
      </w:pPr>
      <w:r>
        <w:t>1.7. Предварительное утверждение годового отчета Общества за 2023 год.</w:t>
      </w:r>
    </w:p>
    <w:p w:rsidR="00D71A31" w:rsidRDefault="00D71A31" w:rsidP="00B97A52">
      <w:pPr>
        <w:ind w:left="420"/>
        <w:jc w:val="both"/>
      </w:pPr>
      <w:r>
        <w:t xml:space="preserve">1.8. Предварительное утверждение годовой бухгалтерской отчетности за  2023 год, в том числе отчет </w:t>
      </w:r>
      <w:r w:rsidRPr="00962CCF">
        <w:t>о финансовых результатах</w:t>
      </w:r>
      <w:r>
        <w:rPr>
          <w:b/>
          <w:bCs/>
        </w:rPr>
        <w:t xml:space="preserve"> </w:t>
      </w:r>
      <w:r>
        <w:t xml:space="preserve">общества, также распределение прибыли, в том числе выплаты дивидендов. </w:t>
      </w:r>
    </w:p>
    <w:p w:rsidR="00D71A31" w:rsidRDefault="00D71A31" w:rsidP="009438C7">
      <w:pPr>
        <w:ind w:left="360"/>
        <w:jc w:val="both"/>
      </w:pPr>
      <w:r>
        <w:t>1.9. Утверждение кандидатов в Совет директоров, на должность генерального директора, в ревизионную комиссию, в счетную комиссию.</w:t>
      </w:r>
    </w:p>
    <w:p w:rsidR="00D71A31" w:rsidRDefault="00D71A31" w:rsidP="009438C7">
      <w:pPr>
        <w:ind w:left="360"/>
        <w:jc w:val="both"/>
      </w:pPr>
      <w:r>
        <w:t>1.10. Утверждение предложений в  повестку дня общего годового акционерного собрания.</w:t>
      </w:r>
    </w:p>
    <w:p w:rsidR="00D71A31" w:rsidRDefault="00D71A31" w:rsidP="009438C7">
      <w:pPr>
        <w:ind w:left="360"/>
        <w:jc w:val="both"/>
      </w:pPr>
      <w:r>
        <w:t>1.11. Рассмотрение кандидатуры аудитора Общества.</w:t>
      </w:r>
    </w:p>
    <w:p w:rsidR="00D71A31" w:rsidRDefault="00D71A31" w:rsidP="002114BF">
      <w:pPr>
        <w:ind w:left="360"/>
        <w:jc w:val="both"/>
      </w:pPr>
      <w:r>
        <w:t>1.12. Определение перечня информации (материалов), предоставляемой акционерам Общества при подготовке к проведению годового общего собрания акционеров, и порядка ознакомления акционеров с указанной информацией.</w:t>
      </w:r>
    </w:p>
    <w:p w:rsidR="00D71A31" w:rsidRDefault="00D71A31" w:rsidP="00005A4E">
      <w:pPr>
        <w:ind w:left="420"/>
        <w:jc w:val="both"/>
      </w:pPr>
      <w:r>
        <w:t>1.13. Утверждение формы и текста бюллетеней для голосования на годовом общем собрании акционеров Общества.</w:t>
      </w:r>
    </w:p>
    <w:p w:rsidR="00D71A31" w:rsidRDefault="00D71A31" w:rsidP="00005A4E">
      <w:pPr>
        <w:ind w:left="360"/>
        <w:jc w:val="both"/>
      </w:pPr>
      <w:r>
        <w:t>1.14. Определение порядка сообщения акционерам о проведении общего годового собрания акционеров.</w:t>
      </w:r>
    </w:p>
    <w:p w:rsidR="00D71A31" w:rsidRDefault="00D71A31" w:rsidP="001A5F04">
      <w:pPr>
        <w:jc w:val="both"/>
      </w:pPr>
      <w:r>
        <w:t>2. Идентификационные признаки акций, владельцы которых имеют право на участие в общем собрании акционеров Общества.</w:t>
      </w:r>
    </w:p>
    <w:p w:rsidR="00D71A31" w:rsidRDefault="00D71A31" w:rsidP="00975666">
      <w:pPr>
        <w:jc w:val="both"/>
      </w:pPr>
      <w:r>
        <w:t>По вопросам повестки дня выступил председатель Совета директоров Горбачёв Ю. П.          Он предложил в соответствии с Уставом Общества принять решение о созыве годового общего собрания акционеров путем совместного присутствия акционеров для обсуждения вопросов повестки дня и принятия решения по вопросам, поставленным на голосование. Совет директоров по предложению председателя рассмотрел вопросы, связанные с проведением годового общего собрания акционеров, обязательные к рассмотрению Советом директоров в соответствии с требованиями федерального закона «Об акционерных обществах».</w:t>
      </w:r>
    </w:p>
    <w:p w:rsidR="00D71A31" w:rsidRDefault="00D71A31" w:rsidP="00975666">
      <w:pPr>
        <w:jc w:val="both"/>
      </w:pPr>
      <w:r>
        <w:t>Вопросов к докладчику не поступало.</w:t>
      </w:r>
    </w:p>
    <w:p w:rsidR="00D71A31" w:rsidRDefault="00D71A31" w:rsidP="007A4E9C">
      <w:pPr>
        <w:jc w:val="both"/>
      </w:pPr>
      <w:r w:rsidRPr="00F06AC4">
        <w:rPr>
          <w:b/>
          <w:bCs/>
        </w:rPr>
        <w:t>Вопрос повестки дня № 1.1.:</w:t>
      </w:r>
      <w:r>
        <w:rPr>
          <w:b/>
          <w:bCs/>
        </w:rPr>
        <w:t xml:space="preserve"> </w:t>
      </w:r>
      <w:r>
        <w:t xml:space="preserve">Вид общего собрания акционеров общества. </w:t>
      </w:r>
    </w:p>
    <w:p w:rsidR="00D71A31" w:rsidRDefault="00D71A31" w:rsidP="007A4E9C">
      <w:pPr>
        <w:jc w:val="both"/>
      </w:pPr>
      <w:r>
        <w:t>Вопрос, поставленный на голосование № 1.1.:</w:t>
      </w:r>
    </w:p>
    <w:p w:rsidR="00D71A31" w:rsidRDefault="00D71A31" w:rsidP="007A4E9C">
      <w:pPr>
        <w:jc w:val="both"/>
      </w:pPr>
      <w:r>
        <w:t>Вид общего собрания акционеров общества годовое (очередное) общее собрание акционеров общества.</w:t>
      </w:r>
    </w:p>
    <w:p w:rsidR="00D71A31" w:rsidRDefault="00D71A31" w:rsidP="003E3C98">
      <w:pPr>
        <w:jc w:val="both"/>
      </w:pPr>
      <w:r>
        <w:t xml:space="preserve">      Итоги голосования:</w:t>
      </w:r>
    </w:p>
    <w:p w:rsidR="00D71A31" w:rsidRDefault="00D71A31" w:rsidP="003E3C98">
      <w:pPr>
        <w:ind w:left="360"/>
        <w:jc w:val="both"/>
      </w:pPr>
      <w:r>
        <w:t>«ЗА» - Горбачёв Ю.П.</w:t>
      </w:r>
    </w:p>
    <w:p w:rsidR="00D71A31" w:rsidRDefault="00D71A31" w:rsidP="003E3C98">
      <w:pPr>
        <w:ind w:left="360"/>
        <w:jc w:val="both"/>
      </w:pPr>
      <w:r>
        <w:t>«ЗА» - Лобастов А.А.</w:t>
      </w:r>
    </w:p>
    <w:p w:rsidR="00D71A31" w:rsidRDefault="00D71A31" w:rsidP="003E3C98">
      <w:pPr>
        <w:ind w:left="360"/>
        <w:jc w:val="both"/>
      </w:pPr>
      <w:r>
        <w:t>«ЗА» - Лобастова Е.В.</w:t>
      </w:r>
    </w:p>
    <w:p w:rsidR="00D71A31" w:rsidRDefault="00D71A31" w:rsidP="003E3C98">
      <w:pPr>
        <w:ind w:left="360"/>
        <w:jc w:val="both"/>
      </w:pPr>
      <w:r>
        <w:t>«ЗА» - Алексеева М.М.</w:t>
      </w:r>
    </w:p>
    <w:p w:rsidR="00D71A31" w:rsidRDefault="00D71A31" w:rsidP="003E3C98">
      <w:pPr>
        <w:ind w:left="360"/>
        <w:jc w:val="both"/>
      </w:pPr>
      <w:r>
        <w:t>«ЗА» - Чумаченко Н.И.</w:t>
      </w:r>
    </w:p>
    <w:p w:rsidR="00D71A31" w:rsidRDefault="00D71A31" w:rsidP="003E3C98">
      <w:pPr>
        <w:ind w:left="360"/>
        <w:jc w:val="both"/>
      </w:pPr>
      <w:r>
        <w:t>Итого: «ЗА» - пять голосов</w:t>
      </w:r>
    </w:p>
    <w:p w:rsidR="00D71A31" w:rsidRDefault="00D71A31" w:rsidP="003E3C98">
      <w:pPr>
        <w:ind w:left="360"/>
        <w:jc w:val="both"/>
      </w:pPr>
      <w:r>
        <w:t xml:space="preserve">            «Против» - нет голосов</w:t>
      </w:r>
    </w:p>
    <w:p w:rsidR="00D71A31" w:rsidRDefault="00D71A31" w:rsidP="003E3C98">
      <w:pPr>
        <w:ind w:left="360"/>
        <w:jc w:val="both"/>
      </w:pPr>
      <w:r>
        <w:t xml:space="preserve">            «Воздержался» - нет голосов</w:t>
      </w:r>
    </w:p>
    <w:p w:rsidR="00D71A31" w:rsidRDefault="00D71A31" w:rsidP="007A4E9C">
      <w:pPr>
        <w:autoSpaceDE w:val="0"/>
        <w:autoSpaceDN w:val="0"/>
        <w:adjustRightInd w:val="0"/>
        <w:jc w:val="both"/>
      </w:pPr>
      <w:r>
        <w:t>По вопросу повестки дня № 1.1. членами Совета директоров предлагаемое решение принято единогласно.</w:t>
      </w:r>
    </w:p>
    <w:p w:rsidR="00D71A31" w:rsidRPr="00F06AC4" w:rsidRDefault="00D71A31" w:rsidP="007A4E9C">
      <w:pPr>
        <w:jc w:val="both"/>
        <w:rPr>
          <w:b/>
          <w:bCs/>
        </w:rPr>
      </w:pPr>
      <w:r w:rsidRPr="00F06AC4">
        <w:rPr>
          <w:b/>
          <w:bCs/>
        </w:rPr>
        <w:t>Принятое решение:</w:t>
      </w:r>
    </w:p>
    <w:p w:rsidR="00D71A31" w:rsidRDefault="00D71A31" w:rsidP="007A4E9C">
      <w:pPr>
        <w:jc w:val="both"/>
      </w:pPr>
      <w:r>
        <w:t>Вид общего собрания акционеров общества годовое (очередное) общее собрание акционеров общества.</w:t>
      </w:r>
    </w:p>
    <w:p w:rsidR="00D71A31" w:rsidRDefault="00D71A31" w:rsidP="007A4E9C">
      <w:pPr>
        <w:jc w:val="both"/>
      </w:pPr>
      <w:r w:rsidRPr="00F06AC4">
        <w:rPr>
          <w:b/>
          <w:bCs/>
        </w:rPr>
        <w:t>Вопрос повестки дня № 1.2.:</w:t>
      </w:r>
      <w:r>
        <w:rPr>
          <w:b/>
          <w:bCs/>
        </w:rPr>
        <w:t xml:space="preserve"> </w:t>
      </w:r>
      <w:r>
        <w:t>Форма проведения годового общего собрания акционеров – путем совместного присутствия акционеров для обсуждения вопросов повестки дня и принятия решений по вопросам, поставленным на голосование.</w:t>
      </w:r>
    </w:p>
    <w:p w:rsidR="00D71A31" w:rsidRDefault="00D71A31" w:rsidP="007A4E9C">
      <w:pPr>
        <w:jc w:val="both"/>
      </w:pPr>
      <w:r>
        <w:t>Вопрос, поставлен на голосование № 1.2.:</w:t>
      </w:r>
    </w:p>
    <w:p w:rsidR="00D71A31" w:rsidRDefault="00D71A31" w:rsidP="0060728C">
      <w:pPr>
        <w:jc w:val="both"/>
      </w:pPr>
      <w:r>
        <w:t xml:space="preserve">      Итоги голосования:</w:t>
      </w:r>
    </w:p>
    <w:p w:rsidR="00D71A31" w:rsidRDefault="00D71A31" w:rsidP="00E95ACB">
      <w:pPr>
        <w:ind w:left="360"/>
        <w:jc w:val="both"/>
      </w:pPr>
      <w:r>
        <w:t>«ЗА» - Горбачёв Ю.П.</w:t>
      </w:r>
    </w:p>
    <w:p w:rsidR="00D71A31" w:rsidRDefault="00D71A31" w:rsidP="00E95ACB">
      <w:pPr>
        <w:ind w:left="360"/>
        <w:jc w:val="both"/>
      </w:pPr>
      <w:r>
        <w:t>«ЗА» - Лобастов А.А.</w:t>
      </w:r>
    </w:p>
    <w:p w:rsidR="00D71A31" w:rsidRDefault="00D71A31" w:rsidP="00E95ACB">
      <w:pPr>
        <w:ind w:left="360"/>
        <w:jc w:val="both"/>
      </w:pPr>
      <w:r>
        <w:t>«ЗА» - Лобастова Е.В.</w:t>
      </w:r>
    </w:p>
    <w:p w:rsidR="00D71A31" w:rsidRDefault="00D71A31" w:rsidP="00E95ACB">
      <w:pPr>
        <w:ind w:left="360"/>
        <w:jc w:val="both"/>
      </w:pPr>
      <w:r>
        <w:t>«ЗА» - Алексеева М.М.</w:t>
      </w:r>
    </w:p>
    <w:p w:rsidR="00D71A31" w:rsidRDefault="00D71A31" w:rsidP="00E95ACB">
      <w:pPr>
        <w:ind w:left="360"/>
        <w:jc w:val="both"/>
      </w:pPr>
      <w:r>
        <w:t>«ЗА» - Чумаченко Н.И.</w:t>
      </w:r>
    </w:p>
    <w:p w:rsidR="00D71A31" w:rsidRDefault="00D71A31" w:rsidP="0060728C">
      <w:pPr>
        <w:ind w:left="360"/>
        <w:jc w:val="both"/>
      </w:pPr>
      <w:r>
        <w:t>Итого: «ЗА» - пять голосов</w:t>
      </w:r>
    </w:p>
    <w:p w:rsidR="00D71A31" w:rsidRDefault="00D71A31" w:rsidP="0060728C">
      <w:pPr>
        <w:ind w:left="360"/>
        <w:jc w:val="both"/>
      </w:pPr>
      <w:r>
        <w:t xml:space="preserve">            «Против» - нет голосов</w:t>
      </w:r>
    </w:p>
    <w:p w:rsidR="00D71A31" w:rsidRDefault="00D71A31" w:rsidP="0060728C">
      <w:pPr>
        <w:ind w:left="360"/>
        <w:jc w:val="both"/>
      </w:pPr>
      <w:r>
        <w:t xml:space="preserve">            «Воздержался» - нет голосов</w:t>
      </w:r>
    </w:p>
    <w:p w:rsidR="00D71A31" w:rsidRDefault="00D71A31" w:rsidP="007A4E9C">
      <w:pPr>
        <w:autoSpaceDE w:val="0"/>
        <w:autoSpaceDN w:val="0"/>
        <w:adjustRightInd w:val="0"/>
        <w:jc w:val="both"/>
      </w:pPr>
      <w:r>
        <w:t>По вопросу повестки дня № 1.2. членами Совета директоров предлагаемое решение принято единогласно.</w:t>
      </w:r>
    </w:p>
    <w:p w:rsidR="00D71A31" w:rsidRPr="00F06AC4" w:rsidRDefault="00D71A31" w:rsidP="007A4E9C">
      <w:pPr>
        <w:jc w:val="both"/>
        <w:rPr>
          <w:b/>
          <w:bCs/>
        </w:rPr>
      </w:pPr>
      <w:r w:rsidRPr="00F06AC4">
        <w:rPr>
          <w:b/>
          <w:bCs/>
        </w:rPr>
        <w:t>Принятое решение:</w:t>
      </w:r>
    </w:p>
    <w:p w:rsidR="00D71A31" w:rsidRDefault="00D71A31" w:rsidP="007A4E9C">
      <w:pPr>
        <w:jc w:val="both"/>
      </w:pPr>
      <w:r>
        <w:t>Форма проведения годового общего собрания акционеров – путем совместного присутствия акционеров для обсуждения вопросов повестки дня и принятия решений по вопросам, поставленным на голосование.</w:t>
      </w:r>
    </w:p>
    <w:p w:rsidR="00D71A31" w:rsidRDefault="00D71A31" w:rsidP="007A4E9C">
      <w:pPr>
        <w:jc w:val="both"/>
      </w:pPr>
      <w:r>
        <w:rPr>
          <w:b/>
          <w:bCs/>
        </w:rPr>
        <w:t>Вопрос повестки дня № 1.3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Определение даты, места и времени проведения общего собрания, почтовый адрес, по которому должны направляться заполненные бюллетени для голосования.</w:t>
      </w:r>
    </w:p>
    <w:p w:rsidR="00D71A31" w:rsidRDefault="00D71A31" w:rsidP="007A4E9C">
      <w:pPr>
        <w:jc w:val="both"/>
      </w:pPr>
      <w:r>
        <w:t>Определить дату годового общего собрания акционеров  на 10 апреля 2024 года.</w:t>
      </w:r>
    </w:p>
    <w:p w:rsidR="00D71A31" w:rsidRDefault="00D71A31" w:rsidP="007A4E9C">
      <w:pPr>
        <w:jc w:val="both"/>
      </w:pPr>
      <w:r>
        <w:t>Определить время проведения годового общего собрания акционеров – 14-00 часов по местному времени.</w:t>
      </w:r>
    </w:p>
    <w:p w:rsidR="00D71A31" w:rsidRDefault="00D71A31" w:rsidP="007A4E9C">
      <w:pPr>
        <w:jc w:val="both"/>
      </w:pPr>
      <w:r>
        <w:t xml:space="preserve">Определить место проведения  годового общего собрания акционеров – 169600, Республика Коми, г. Печора, ул. Н.Островского, д.69, зал заседаний. </w:t>
      </w:r>
    </w:p>
    <w:p w:rsidR="00D71A31" w:rsidRDefault="00D71A31" w:rsidP="007A4E9C">
      <w:pPr>
        <w:jc w:val="both"/>
      </w:pPr>
      <w:r>
        <w:t>Почтовый адрес, по которому должны направляться заполненные бюллетени для голосования: 169600, Республика Коми, г. Печора, ул. Н.Островского, д.69.</w:t>
      </w:r>
    </w:p>
    <w:p w:rsidR="00D71A31" w:rsidRDefault="00D71A31" w:rsidP="007A4E9C">
      <w:pPr>
        <w:jc w:val="both"/>
      </w:pPr>
      <w:r>
        <w:t>Вопрос, поставлен на голосование № 1.3.:</w:t>
      </w:r>
    </w:p>
    <w:p w:rsidR="00D71A31" w:rsidRDefault="00D71A31" w:rsidP="004B68DC">
      <w:pPr>
        <w:jc w:val="both"/>
      </w:pPr>
      <w:r>
        <w:t xml:space="preserve">      Итоги голосования:</w:t>
      </w:r>
    </w:p>
    <w:p w:rsidR="00D71A31" w:rsidRDefault="00D71A31" w:rsidP="00E95ACB">
      <w:pPr>
        <w:ind w:left="360"/>
        <w:jc w:val="both"/>
      </w:pPr>
      <w:r>
        <w:t>«ЗА» - Горбачёв Ю.П.</w:t>
      </w:r>
    </w:p>
    <w:p w:rsidR="00D71A31" w:rsidRDefault="00D71A31" w:rsidP="00E95ACB">
      <w:pPr>
        <w:ind w:left="360"/>
        <w:jc w:val="both"/>
      </w:pPr>
      <w:r>
        <w:t>«ЗА» - Лобастов А.А.</w:t>
      </w:r>
    </w:p>
    <w:p w:rsidR="00D71A31" w:rsidRDefault="00D71A31" w:rsidP="00E95ACB">
      <w:pPr>
        <w:ind w:left="360"/>
        <w:jc w:val="both"/>
      </w:pPr>
      <w:r>
        <w:t>«ЗА» - Лобастова Е.В.</w:t>
      </w:r>
    </w:p>
    <w:p w:rsidR="00D71A31" w:rsidRDefault="00D71A31" w:rsidP="00E95ACB">
      <w:pPr>
        <w:ind w:left="360"/>
        <w:jc w:val="both"/>
      </w:pPr>
      <w:r>
        <w:t>«ЗА» - Алексеева М.М.</w:t>
      </w:r>
    </w:p>
    <w:p w:rsidR="00D71A31" w:rsidRDefault="00D71A31" w:rsidP="00E95ACB">
      <w:pPr>
        <w:ind w:left="360"/>
        <w:jc w:val="both"/>
      </w:pPr>
      <w:r>
        <w:t>«ЗА» - Чумаченко Н.И.</w:t>
      </w:r>
    </w:p>
    <w:p w:rsidR="00D71A31" w:rsidRDefault="00D71A31" w:rsidP="004B68DC">
      <w:pPr>
        <w:ind w:left="360"/>
        <w:jc w:val="both"/>
      </w:pPr>
      <w:r>
        <w:t>Итого: «ЗА» - пять голосов</w:t>
      </w:r>
    </w:p>
    <w:p w:rsidR="00D71A31" w:rsidRDefault="00D71A31" w:rsidP="004B68DC">
      <w:pPr>
        <w:ind w:left="360"/>
        <w:jc w:val="both"/>
      </w:pPr>
      <w:r>
        <w:t xml:space="preserve">            «Против» - нет голосов</w:t>
      </w:r>
    </w:p>
    <w:p w:rsidR="00D71A31" w:rsidRDefault="00D71A31" w:rsidP="004B68DC">
      <w:pPr>
        <w:ind w:left="360"/>
        <w:jc w:val="both"/>
      </w:pPr>
      <w:r>
        <w:t xml:space="preserve">            «Воздержался» - нет голосов</w:t>
      </w:r>
    </w:p>
    <w:p w:rsidR="00D71A31" w:rsidRDefault="00D71A31" w:rsidP="007A4E9C">
      <w:pPr>
        <w:autoSpaceDE w:val="0"/>
        <w:autoSpaceDN w:val="0"/>
        <w:adjustRightInd w:val="0"/>
        <w:jc w:val="both"/>
      </w:pPr>
      <w:r>
        <w:t>По вопросу повестки дня № 1.3. членами Совета директоров предлагаемое решение принято единогласно.</w:t>
      </w:r>
    </w:p>
    <w:p w:rsidR="00D71A31" w:rsidRPr="00F06AC4" w:rsidRDefault="00D71A31" w:rsidP="007A4E9C">
      <w:pPr>
        <w:jc w:val="both"/>
        <w:rPr>
          <w:b/>
          <w:bCs/>
        </w:rPr>
      </w:pPr>
      <w:r w:rsidRPr="00F06AC4">
        <w:rPr>
          <w:b/>
          <w:bCs/>
        </w:rPr>
        <w:t>Принятое решение:</w:t>
      </w:r>
    </w:p>
    <w:p w:rsidR="00D71A31" w:rsidRDefault="00D71A31" w:rsidP="007A4E9C">
      <w:pPr>
        <w:jc w:val="both"/>
      </w:pPr>
      <w:r>
        <w:t>Дата проведения годового общего собрания акционеров  10 апреля 2024 года.</w:t>
      </w:r>
    </w:p>
    <w:p w:rsidR="00D71A31" w:rsidRDefault="00D71A31" w:rsidP="007A4E9C">
      <w:pPr>
        <w:jc w:val="both"/>
      </w:pPr>
      <w:r>
        <w:t>Время проведения годового общего собрания акционеров – 14-00 часов по местному времени.</w:t>
      </w:r>
    </w:p>
    <w:p w:rsidR="00D71A31" w:rsidRDefault="00D71A31" w:rsidP="007A4E9C">
      <w:pPr>
        <w:jc w:val="both"/>
      </w:pPr>
      <w:r>
        <w:t xml:space="preserve">Место проведения  годового общего собрания акционеров – 169600, Республика Коми, г. Печора, ул. Н.Островского, д.69, зал заседаний. </w:t>
      </w:r>
    </w:p>
    <w:p w:rsidR="00D71A31" w:rsidRDefault="00D71A31" w:rsidP="007A4E9C">
      <w:pPr>
        <w:jc w:val="both"/>
      </w:pPr>
      <w:r>
        <w:t>Почтовый адрес, по которому должны направляться заполненные бюллетени для голосования: 169600, Республика Коми, г. Печора, ул. Н.Островского, д.69.</w:t>
      </w:r>
    </w:p>
    <w:p w:rsidR="00D71A31" w:rsidRDefault="00D71A31" w:rsidP="007A4E9C">
      <w:pPr>
        <w:jc w:val="both"/>
      </w:pPr>
      <w:r>
        <w:rPr>
          <w:b/>
          <w:bCs/>
        </w:rPr>
        <w:t>Вопрос повестки дня № 1.4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Время начала регистрации лиц, принимающих участие в общем собрании акционеров.</w:t>
      </w:r>
    </w:p>
    <w:p w:rsidR="00D71A31" w:rsidRDefault="00D71A31" w:rsidP="007A4E9C">
      <w:pPr>
        <w:jc w:val="both"/>
      </w:pPr>
      <w:r>
        <w:t>Определить время начала регистрации лиц, принимающих участие в общем собрании акционеров  на 13-30 часов.</w:t>
      </w:r>
    </w:p>
    <w:p w:rsidR="00D71A31" w:rsidRDefault="00D71A31" w:rsidP="007A4E9C">
      <w:pPr>
        <w:jc w:val="both"/>
      </w:pPr>
      <w:r>
        <w:t>Вопрос, поставлен на голосование № 1.4.:</w:t>
      </w:r>
    </w:p>
    <w:p w:rsidR="00D71A31" w:rsidRDefault="00D71A31" w:rsidP="00FF7DF4">
      <w:pPr>
        <w:jc w:val="both"/>
      </w:pPr>
      <w:r>
        <w:t xml:space="preserve">      Итоги голосования:</w:t>
      </w:r>
    </w:p>
    <w:p w:rsidR="00D71A31" w:rsidRDefault="00D71A31" w:rsidP="00E95ACB">
      <w:pPr>
        <w:ind w:left="360"/>
        <w:jc w:val="both"/>
      </w:pPr>
      <w:r>
        <w:t>«ЗА» - Горбачёв Ю.П.</w:t>
      </w:r>
    </w:p>
    <w:p w:rsidR="00D71A31" w:rsidRDefault="00D71A31" w:rsidP="00E95ACB">
      <w:pPr>
        <w:ind w:left="360"/>
        <w:jc w:val="both"/>
      </w:pPr>
      <w:r>
        <w:t>«ЗА» - Лобастов А.А.</w:t>
      </w:r>
    </w:p>
    <w:p w:rsidR="00D71A31" w:rsidRDefault="00D71A31" w:rsidP="00E95ACB">
      <w:pPr>
        <w:ind w:left="360"/>
        <w:jc w:val="both"/>
      </w:pPr>
      <w:r>
        <w:t>«ЗА» - Лобастова Е.В.</w:t>
      </w:r>
    </w:p>
    <w:p w:rsidR="00D71A31" w:rsidRDefault="00D71A31" w:rsidP="00E95ACB">
      <w:pPr>
        <w:ind w:left="360"/>
        <w:jc w:val="both"/>
      </w:pPr>
      <w:r>
        <w:t>«ЗА» - Алексеева М.М.</w:t>
      </w:r>
    </w:p>
    <w:p w:rsidR="00D71A31" w:rsidRDefault="00D71A31" w:rsidP="00E95ACB">
      <w:pPr>
        <w:ind w:left="360"/>
        <w:jc w:val="both"/>
      </w:pPr>
      <w:r>
        <w:t>«ЗА» - Чумаченко Н.И.</w:t>
      </w:r>
    </w:p>
    <w:p w:rsidR="00D71A31" w:rsidRDefault="00D71A31" w:rsidP="00FF7DF4">
      <w:pPr>
        <w:ind w:left="360"/>
        <w:jc w:val="both"/>
      </w:pPr>
      <w:r>
        <w:t>Итого: «ЗА» - пять голосов</w:t>
      </w:r>
    </w:p>
    <w:p w:rsidR="00D71A31" w:rsidRDefault="00D71A31" w:rsidP="00FF7DF4">
      <w:pPr>
        <w:ind w:left="360"/>
        <w:jc w:val="both"/>
      </w:pPr>
      <w:r>
        <w:t xml:space="preserve">            «Против» - нет голосов</w:t>
      </w:r>
    </w:p>
    <w:p w:rsidR="00D71A31" w:rsidRDefault="00D71A31" w:rsidP="00FF7DF4">
      <w:pPr>
        <w:ind w:left="360"/>
        <w:jc w:val="both"/>
      </w:pPr>
      <w:r>
        <w:t xml:space="preserve">            «Воздержался» - нет голосов</w:t>
      </w:r>
    </w:p>
    <w:p w:rsidR="00D71A31" w:rsidRDefault="00D71A31" w:rsidP="007A4E9C">
      <w:pPr>
        <w:autoSpaceDE w:val="0"/>
        <w:autoSpaceDN w:val="0"/>
        <w:adjustRightInd w:val="0"/>
        <w:jc w:val="both"/>
      </w:pPr>
      <w:r>
        <w:t>По вопросу повестки дня № 1.4. членами Совета директоров предлагаемое решение принято единогласно.</w:t>
      </w:r>
    </w:p>
    <w:p w:rsidR="00D71A31" w:rsidRPr="00F06AC4" w:rsidRDefault="00D71A31" w:rsidP="007A4E9C">
      <w:pPr>
        <w:jc w:val="both"/>
        <w:rPr>
          <w:b/>
          <w:bCs/>
        </w:rPr>
      </w:pPr>
      <w:r w:rsidRPr="00F06AC4">
        <w:rPr>
          <w:b/>
          <w:bCs/>
        </w:rPr>
        <w:t>Принятое решение:</w:t>
      </w:r>
    </w:p>
    <w:p w:rsidR="00D71A31" w:rsidRDefault="00D71A31" w:rsidP="007A4E9C">
      <w:pPr>
        <w:jc w:val="both"/>
      </w:pPr>
      <w:r>
        <w:t>Время начала регистрации лиц, принимающих участие в общем собрании акционеров  на 13-30 часов.</w:t>
      </w:r>
    </w:p>
    <w:p w:rsidR="00D71A31" w:rsidRDefault="00D71A31" w:rsidP="007A4E9C">
      <w:pPr>
        <w:jc w:val="both"/>
      </w:pPr>
      <w:r w:rsidRPr="00F06AC4">
        <w:rPr>
          <w:b/>
          <w:bCs/>
        </w:rPr>
        <w:t>Вопрос повестки дня № 1.5.:</w:t>
      </w:r>
      <w:r>
        <w:rPr>
          <w:b/>
          <w:bCs/>
        </w:rPr>
        <w:t xml:space="preserve"> </w:t>
      </w:r>
      <w:r>
        <w:t>Определение даты составления списка лиц, имеющих право на участие в общем собрании акционеров.</w:t>
      </w:r>
    </w:p>
    <w:p w:rsidR="00D71A31" w:rsidRDefault="00D71A31" w:rsidP="007A4E9C">
      <w:pPr>
        <w:jc w:val="both"/>
      </w:pPr>
      <w:r>
        <w:t>Утвердить дату составления списка лиц, имеющих право на участие в общем собрании акционеров Общества  на 16 марта 2024 года.</w:t>
      </w:r>
    </w:p>
    <w:p w:rsidR="00D71A31" w:rsidRDefault="00D71A31" w:rsidP="007A4E9C">
      <w:pPr>
        <w:jc w:val="both"/>
      </w:pPr>
      <w:r>
        <w:t>Вопрос, поставлен на голосование № 1.5.:</w:t>
      </w:r>
    </w:p>
    <w:p w:rsidR="00D71A31" w:rsidRDefault="00D71A31" w:rsidP="00045FCB">
      <w:pPr>
        <w:jc w:val="both"/>
      </w:pPr>
      <w:r>
        <w:t xml:space="preserve">       Итоги голосования:</w:t>
      </w:r>
    </w:p>
    <w:p w:rsidR="00D71A31" w:rsidRDefault="00D71A31" w:rsidP="00E95ACB">
      <w:pPr>
        <w:ind w:left="360"/>
        <w:jc w:val="both"/>
      </w:pPr>
      <w:r>
        <w:t>«ЗА» - Горбачёв Ю.П.</w:t>
      </w:r>
    </w:p>
    <w:p w:rsidR="00D71A31" w:rsidRDefault="00D71A31" w:rsidP="00E95ACB">
      <w:pPr>
        <w:ind w:left="360"/>
        <w:jc w:val="both"/>
      </w:pPr>
      <w:r>
        <w:t>«ЗА» - Лобастов А.А.</w:t>
      </w:r>
    </w:p>
    <w:p w:rsidR="00D71A31" w:rsidRDefault="00D71A31" w:rsidP="00E95ACB">
      <w:pPr>
        <w:ind w:left="360"/>
        <w:jc w:val="both"/>
      </w:pPr>
      <w:r>
        <w:t>«ЗА» - Лобастова Е.В.</w:t>
      </w:r>
    </w:p>
    <w:p w:rsidR="00D71A31" w:rsidRDefault="00D71A31" w:rsidP="00E95ACB">
      <w:pPr>
        <w:ind w:left="360"/>
        <w:jc w:val="both"/>
      </w:pPr>
      <w:r>
        <w:t>«ЗА» - Алексеева М.М.</w:t>
      </w:r>
    </w:p>
    <w:p w:rsidR="00D71A31" w:rsidRDefault="00D71A31" w:rsidP="00E95ACB">
      <w:pPr>
        <w:ind w:left="360"/>
        <w:jc w:val="both"/>
      </w:pPr>
      <w:r>
        <w:t>«ЗА» - Чумаченко Н.И.</w:t>
      </w:r>
    </w:p>
    <w:p w:rsidR="00D71A31" w:rsidRDefault="00D71A31" w:rsidP="00045FCB">
      <w:pPr>
        <w:ind w:left="360"/>
        <w:jc w:val="both"/>
      </w:pPr>
      <w:r>
        <w:t>Итого: «ЗА» - пять голосов</w:t>
      </w:r>
    </w:p>
    <w:p w:rsidR="00D71A31" w:rsidRDefault="00D71A31" w:rsidP="00045FCB">
      <w:pPr>
        <w:jc w:val="both"/>
      </w:pPr>
      <w:r>
        <w:t xml:space="preserve">                  «Против» - нет голосов</w:t>
      </w:r>
    </w:p>
    <w:p w:rsidR="00D71A31" w:rsidRDefault="00D71A31" w:rsidP="00045FCB">
      <w:pPr>
        <w:jc w:val="both"/>
      </w:pPr>
      <w:r>
        <w:t xml:space="preserve">                  «Воздержался» - нет голосов</w:t>
      </w:r>
    </w:p>
    <w:p w:rsidR="00D71A31" w:rsidRDefault="00D71A31" w:rsidP="007A4E9C">
      <w:pPr>
        <w:autoSpaceDE w:val="0"/>
        <w:autoSpaceDN w:val="0"/>
        <w:adjustRightInd w:val="0"/>
        <w:jc w:val="both"/>
      </w:pPr>
      <w:r>
        <w:t>По вопросу повестки дня № 1.5. членами Совета директоров предлагаемое решение принято единогласно.</w:t>
      </w:r>
    </w:p>
    <w:p w:rsidR="00D71A31" w:rsidRPr="0041253A" w:rsidRDefault="00D71A31" w:rsidP="00045FCB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71A31" w:rsidRPr="003D3ACE" w:rsidRDefault="00D71A31" w:rsidP="00045FCB">
      <w:pPr>
        <w:jc w:val="both"/>
      </w:pPr>
      <w:r>
        <w:t xml:space="preserve">Дата составления списка лиц, имеющих право на участие в общем собрании акционеров Общества 16 марта 2024 года. Список лиц, имеющих право на получение дивидендов, составляется на дату составления списка лиц, имеющих право на участие в общем собрании акционеров. </w:t>
      </w:r>
    </w:p>
    <w:p w:rsidR="00D71A31" w:rsidRDefault="00D71A31" w:rsidP="00856202">
      <w:pPr>
        <w:jc w:val="both"/>
      </w:pPr>
      <w:r>
        <w:rPr>
          <w:b/>
          <w:bCs/>
        </w:rPr>
        <w:t>Вопрос повестки дня № 1.6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Определение повестки дня годового общего собрания акционеров Общества.</w:t>
      </w:r>
    </w:p>
    <w:p w:rsidR="00D71A31" w:rsidRDefault="00D71A31" w:rsidP="00856202">
      <w:pPr>
        <w:jc w:val="both"/>
      </w:pPr>
      <w:r>
        <w:t>Утвердить следующую повестку дня годового общего собрания акционеров Общества:</w:t>
      </w:r>
    </w:p>
    <w:p w:rsidR="00D71A31" w:rsidRDefault="00D71A31" w:rsidP="00856202">
      <w:pPr>
        <w:numPr>
          <w:ilvl w:val="0"/>
          <w:numId w:val="27"/>
        </w:numPr>
        <w:jc w:val="both"/>
      </w:pPr>
      <w:r>
        <w:t>Утверждение годового отчета о хозяйственной деятельности Общества за 2023 год;</w:t>
      </w:r>
    </w:p>
    <w:p w:rsidR="00D71A31" w:rsidRDefault="00D71A31" w:rsidP="00856202">
      <w:pPr>
        <w:numPr>
          <w:ilvl w:val="0"/>
          <w:numId w:val="27"/>
        </w:numPr>
        <w:jc w:val="both"/>
      </w:pPr>
      <w:r>
        <w:t>Утверждение годовой бухгалтерской отчетности за 2023 год, в том числе отчет о финансовых результатах общества, также распределение прибыли, в том числе выплата дивидендов.</w:t>
      </w:r>
    </w:p>
    <w:p w:rsidR="00D71A31" w:rsidRDefault="00D71A31" w:rsidP="00A31E33">
      <w:pPr>
        <w:numPr>
          <w:ilvl w:val="0"/>
          <w:numId w:val="27"/>
        </w:numPr>
        <w:jc w:val="both"/>
      </w:pPr>
      <w:r>
        <w:t>Выборы членов в Совет директоров общества.</w:t>
      </w:r>
    </w:p>
    <w:p w:rsidR="00D71A31" w:rsidRDefault="00D71A31" w:rsidP="0036760A">
      <w:pPr>
        <w:numPr>
          <w:ilvl w:val="0"/>
          <w:numId w:val="27"/>
        </w:numPr>
        <w:jc w:val="both"/>
      </w:pPr>
      <w:r>
        <w:t>Выборы членов ревизионной комиссии общества.</w:t>
      </w:r>
    </w:p>
    <w:p w:rsidR="00D71A31" w:rsidRDefault="00D71A31" w:rsidP="0036760A">
      <w:pPr>
        <w:numPr>
          <w:ilvl w:val="0"/>
          <w:numId w:val="27"/>
        </w:numPr>
        <w:jc w:val="both"/>
      </w:pPr>
      <w:r>
        <w:t>Выборы членов счетной комиссии общества.</w:t>
      </w:r>
    </w:p>
    <w:p w:rsidR="00D71A31" w:rsidRDefault="00D71A31" w:rsidP="0036760A">
      <w:pPr>
        <w:numPr>
          <w:ilvl w:val="0"/>
          <w:numId w:val="27"/>
        </w:numPr>
        <w:jc w:val="both"/>
      </w:pPr>
      <w:r>
        <w:t>Утверждение внешнего аудитора общества.</w:t>
      </w:r>
    </w:p>
    <w:p w:rsidR="00D71A31" w:rsidRDefault="00D71A31" w:rsidP="007A4E9C">
      <w:pPr>
        <w:jc w:val="both"/>
      </w:pPr>
      <w:r>
        <w:t>Вопрос, поставлен на голосование № 1.6.:</w:t>
      </w:r>
    </w:p>
    <w:p w:rsidR="00D71A31" w:rsidRDefault="00D71A31" w:rsidP="00856202">
      <w:pPr>
        <w:ind w:left="360"/>
        <w:jc w:val="both"/>
      </w:pPr>
      <w:r>
        <w:t>Итоги голосования:</w:t>
      </w:r>
    </w:p>
    <w:p w:rsidR="00D71A31" w:rsidRDefault="00D71A31" w:rsidP="00E95ACB">
      <w:pPr>
        <w:ind w:left="360"/>
        <w:jc w:val="both"/>
      </w:pPr>
      <w:r>
        <w:t>«ЗА» - Горбачёв Ю.П.</w:t>
      </w:r>
    </w:p>
    <w:p w:rsidR="00D71A31" w:rsidRDefault="00D71A31" w:rsidP="00E95ACB">
      <w:pPr>
        <w:ind w:left="360"/>
        <w:jc w:val="both"/>
      </w:pPr>
      <w:r>
        <w:t>«ЗА» - Лобастов А.А.</w:t>
      </w:r>
    </w:p>
    <w:p w:rsidR="00D71A31" w:rsidRDefault="00D71A31" w:rsidP="00E95ACB">
      <w:pPr>
        <w:ind w:left="360"/>
        <w:jc w:val="both"/>
      </w:pPr>
      <w:r>
        <w:t>«ЗА» - Лобастова Е.В.</w:t>
      </w:r>
    </w:p>
    <w:p w:rsidR="00D71A31" w:rsidRDefault="00D71A31" w:rsidP="00E95ACB">
      <w:pPr>
        <w:ind w:left="360"/>
        <w:jc w:val="both"/>
      </w:pPr>
      <w:r>
        <w:t>«ЗА» - Алексеева М.М.</w:t>
      </w:r>
    </w:p>
    <w:p w:rsidR="00D71A31" w:rsidRDefault="00D71A31" w:rsidP="00E95ACB">
      <w:pPr>
        <w:ind w:left="360"/>
        <w:jc w:val="both"/>
      </w:pPr>
      <w:r>
        <w:t>«ЗА» - Чумаченко Н.И.</w:t>
      </w:r>
    </w:p>
    <w:p w:rsidR="00D71A31" w:rsidRDefault="00D71A31" w:rsidP="00856202">
      <w:pPr>
        <w:ind w:left="360"/>
        <w:jc w:val="both"/>
      </w:pPr>
      <w:r>
        <w:t>Итого: «ЗА» - пять голосов</w:t>
      </w:r>
    </w:p>
    <w:p w:rsidR="00D71A31" w:rsidRDefault="00D71A31" w:rsidP="00856202">
      <w:pPr>
        <w:ind w:left="360"/>
        <w:jc w:val="both"/>
      </w:pPr>
      <w:r>
        <w:t xml:space="preserve">            «Против» - нет голосов</w:t>
      </w:r>
    </w:p>
    <w:p w:rsidR="00D71A31" w:rsidRDefault="00D71A31" w:rsidP="00856202">
      <w:pPr>
        <w:ind w:left="360"/>
        <w:jc w:val="both"/>
      </w:pPr>
      <w:r>
        <w:t xml:space="preserve">            «Воздержался» - нет голосов</w:t>
      </w:r>
    </w:p>
    <w:p w:rsidR="00D71A31" w:rsidRDefault="00D71A31" w:rsidP="007A4E9C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D71A31" w:rsidRPr="0041253A" w:rsidRDefault="00D71A31" w:rsidP="007A4E9C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71A31" w:rsidRDefault="00D71A31" w:rsidP="007A4E9C">
      <w:pPr>
        <w:jc w:val="both"/>
      </w:pPr>
      <w:r>
        <w:t>Повестка дня годового общего собрания акционеров Общества:</w:t>
      </w:r>
    </w:p>
    <w:p w:rsidR="00D71A31" w:rsidRDefault="00D71A31" w:rsidP="000508A7">
      <w:pPr>
        <w:numPr>
          <w:ilvl w:val="0"/>
          <w:numId w:val="34"/>
        </w:numPr>
        <w:jc w:val="both"/>
      </w:pPr>
      <w:r>
        <w:t>Утверждение годового отчета о хозяйственной деятельности Общества за 2023 год;</w:t>
      </w:r>
    </w:p>
    <w:p w:rsidR="00D71A31" w:rsidRDefault="00D71A31" w:rsidP="000508A7">
      <w:pPr>
        <w:numPr>
          <w:ilvl w:val="0"/>
          <w:numId w:val="34"/>
        </w:numPr>
        <w:jc w:val="both"/>
      </w:pPr>
      <w:r>
        <w:t>Утверждение годовой бухгалтерской отчетности за 2023 год, в том числе отчет о финансовых результатах общества, также распределение прибыли, в том числе выплата дивидендов.</w:t>
      </w:r>
    </w:p>
    <w:p w:rsidR="00D71A31" w:rsidRDefault="00D71A31" w:rsidP="00A31E33">
      <w:pPr>
        <w:numPr>
          <w:ilvl w:val="0"/>
          <w:numId w:val="34"/>
        </w:numPr>
        <w:jc w:val="both"/>
      </w:pPr>
      <w:r>
        <w:t>Выборы членов в Совет директоров общества.</w:t>
      </w:r>
    </w:p>
    <w:p w:rsidR="00D71A31" w:rsidRDefault="00D71A31" w:rsidP="000508A7">
      <w:pPr>
        <w:numPr>
          <w:ilvl w:val="0"/>
          <w:numId w:val="34"/>
        </w:numPr>
        <w:jc w:val="both"/>
      </w:pPr>
      <w:r>
        <w:t>Выборы членов ревизионной комиссии общества.</w:t>
      </w:r>
    </w:p>
    <w:p w:rsidR="00D71A31" w:rsidRDefault="00D71A31" w:rsidP="000508A7">
      <w:pPr>
        <w:numPr>
          <w:ilvl w:val="0"/>
          <w:numId w:val="34"/>
        </w:numPr>
        <w:jc w:val="both"/>
      </w:pPr>
      <w:r>
        <w:t>Выборы членов счетной комиссии общества.</w:t>
      </w:r>
    </w:p>
    <w:p w:rsidR="00D71A31" w:rsidRDefault="00D71A31" w:rsidP="000508A7">
      <w:pPr>
        <w:numPr>
          <w:ilvl w:val="0"/>
          <w:numId w:val="34"/>
        </w:numPr>
        <w:jc w:val="both"/>
      </w:pPr>
      <w:r>
        <w:t>Утверждение внешнего аудитора общества.</w:t>
      </w:r>
    </w:p>
    <w:p w:rsidR="00D71A31" w:rsidRDefault="00D71A31" w:rsidP="00856202">
      <w:pPr>
        <w:jc w:val="both"/>
      </w:pPr>
      <w:r>
        <w:rPr>
          <w:b/>
          <w:bCs/>
        </w:rPr>
        <w:t>Вопрос повестки дня № 1.7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Предварительное утверждение годового отчета Общества по итогам 2023 финансового года.</w:t>
      </w:r>
    </w:p>
    <w:p w:rsidR="00D71A31" w:rsidRDefault="00D71A31" w:rsidP="00856202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EF7D04">
        <w:rPr>
          <w:lang w:eastAsia="ru-RU"/>
        </w:rPr>
        <w:t xml:space="preserve">Предварительно утвердить годовой отчет Общества за </w:t>
      </w:r>
      <w:r>
        <w:rPr>
          <w:lang w:eastAsia="ru-RU"/>
        </w:rPr>
        <w:t>2023</w:t>
      </w:r>
      <w:r w:rsidRPr="00EF7D04">
        <w:rPr>
          <w:lang w:eastAsia="ru-RU"/>
        </w:rPr>
        <w:t xml:space="preserve"> год. Рекомендовать годовому</w:t>
      </w:r>
      <w:r>
        <w:rPr>
          <w:lang w:eastAsia="ru-RU"/>
        </w:rPr>
        <w:t xml:space="preserve"> </w:t>
      </w:r>
      <w:r w:rsidRPr="00EF7D04">
        <w:rPr>
          <w:lang w:eastAsia="ru-RU"/>
        </w:rPr>
        <w:t>Общему собранию акционеров Общества утвердить годовой отчет Общества</w:t>
      </w:r>
      <w:r>
        <w:rPr>
          <w:lang w:eastAsia="ru-RU"/>
        </w:rPr>
        <w:t>.</w:t>
      </w:r>
    </w:p>
    <w:p w:rsidR="00D71A31" w:rsidRDefault="00D71A31" w:rsidP="00637496">
      <w:pPr>
        <w:jc w:val="both"/>
      </w:pPr>
      <w:r>
        <w:t>Вопрос, поставлен на голосование № 1.7.:</w:t>
      </w:r>
    </w:p>
    <w:p w:rsidR="00D71A31" w:rsidRDefault="00D71A31" w:rsidP="00EB477B">
      <w:pPr>
        <w:jc w:val="both"/>
      </w:pPr>
      <w:r>
        <w:t xml:space="preserve">      Итоги голосования:</w:t>
      </w:r>
    </w:p>
    <w:p w:rsidR="00D71A31" w:rsidRDefault="00D71A31" w:rsidP="00E95ACB">
      <w:pPr>
        <w:ind w:left="360"/>
        <w:jc w:val="both"/>
      </w:pPr>
      <w:r>
        <w:t>«ЗА» - Горбачёв Ю.П.</w:t>
      </w:r>
    </w:p>
    <w:p w:rsidR="00D71A31" w:rsidRDefault="00D71A31" w:rsidP="00E95ACB">
      <w:pPr>
        <w:ind w:left="360"/>
        <w:jc w:val="both"/>
      </w:pPr>
      <w:r>
        <w:t>«ЗА» - Лобастов А.А.</w:t>
      </w:r>
    </w:p>
    <w:p w:rsidR="00D71A31" w:rsidRDefault="00D71A31" w:rsidP="00E95ACB">
      <w:pPr>
        <w:ind w:left="360"/>
        <w:jc w:val="both"/>
      </w:pPr>
      <w:r>
        <w:t>«ЗА» - Лобастова Е.В.</w:t>
      </w:r>
    </w:p>
    <w:p w:rsidR="00D71A31" w:rsidRDefault="00D71A31" w:rsidP="00E95ACB">
      <w:pPr>
        <w:ind w:left="360"/>
        <w:jc w:val="both"/>
      </w:pPr>
      <w:r>
        <w:t>«ЗА» - Алексеева М.М.</w:t>
      </w:r>
    </w:p>
    <w:p w:rsidR="00D71A31" w:rsidRDefault="00D71A31" w:rsidP="00E95ACB">
      <w:pPr>
        <w:ind w:left="360"/>
        <w:jc w:val="both"/>
      </w:pPr>
      <w:r>
        <w:t>«ЗА» - Чумаченко Н.И.</w:t>
      </w:r>
    </w:p>
    <w:p w:rsidR="00D71A31" w:rsidRDefault="00D71A31" w:rsidP="00EB477B">
      <w:pPr>
        <w:ind w:left="360"/>
        <w:jc w:val="both"/>
      </w:pPr>
      <w:r>
        <w:t>Итого: «ЗА» - пять голосов</w:t>
      </w:r>
    </w:p>
    <w:p w:rsidR="00D71A31" w:rsidRDefault="00D71A31" w:rsidP="00EB477B">
      <w:pPr>
        <w:jc w:val="both"/>
      </w:pPr>
      <w:r>
        <w:t xml:space="preserve">                   «Против» - нет голосов</w:t>
      </w:r>
    </w:p>
    <w:p w:rsidR="00D71A31" w:rsidRDefault="00D71A31" w:rsidP="00EB477B">
      <w:pPr>
        <w:jc w:val="both"/>
      </w:pPr>
      <w:r>
        <w:t xml:space="preserve">                   «Воздержался» - нет голосов</w:t>
      </w:r>
    </w:p>
    <w:p w:rsidR="00D71A31" w:rsidRDefault="00D71A31" w:rsidP="00637496">
      <w:pPr>
        <w:autoSpaceDE w:val="0"/>
        <w:autoSpaceDN w:val="0"/>
        <w:adjustRightInd w:val="0"/>
        <w:jc w:val="both"/>
      </w:pPr>
      <w:r>
        <w:t>По вопросу повестки дня № 1.7. членами Совета директоров предлагаемое решение принято единогласно.</w:t>
      </w:r>
    </w:p>
    <w:p w:rsidR="00D71A31" w:rsidRPr="00F06AC4" w:rsidRDefault="00D71A31" w:rsidP="00637496">
      <w:pPr>
        <w:jc w:val="both"/>
        <w:rPr>
          <w:b/>
          <w:bCs/>
        </w:rPr>
      </w:pPr>
      <w:r w:rsidRPr="00F06AC4">
        <w:rPr>
          <w:b/>
          <w:bCs/>
        </w:rPr>
        <w:t>Принятое решение:</w:t>
      </w:r>
    </w:p>
    <w:p w:rsidR="00D71A31" w:rsidRDefault="00D71A31" w:rsidP="00637496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EF7D04">
        <w:rPr>
          <w:lang w:eastAsia="ru-RU"/>
        </w:rPr>
        <w:t xml:space="preserve">Предварительно утвердить годовой отчет Общества за </w:t>
      </w:r>
      <w:r>
        <w:rPr>
          <w:lang w:eastAsia="ru-RU"/>
        </w:rPr>
        <w:t>2023</w:t>
      </w:r>
      <w:r w:rsidRPr="00EF7D04">
        <w:rPr>
          <w:lang w:eastAsia="ru-RU"/>
        </w:rPr>
        <w:t xml:space="preserve"> год. Рекомендовать годовому</w:t>
      </w:r>
      <w:r>
        <w:rPr>
          <w:lang w:eastAsia="ru-RU"/>
        </w:rPr>
        <w:t xml:space="preserve"> </w:t>
      </w:r>
      <w:r w:rsidRPr="00EF7D04">
        <w:rPr>
          <w:lang w:eastAsia="ru-RU"/>
        </w:rPr>
        <w:t>Общему собранию акционеров Общества утвердить годовой отчет Общества</w:t>
      </w:r>
      <w:r>
        <w:rPr>
          <w:lang w:eastAsia="ru-RU"/>
        </w:rPr>
        <w:t>.</w:t>
      </w:r>
    </w:p>
    <w:p w:rsidR="00D71A31" w:rsidRDefault="00D71A31" w:rsidP="00637496">
      <w:pPr>
        <w:jc w:val="both"/>
      </w:pPr>
      <w:r>
        <w:rPr>
          <w:b/>
          <w:bCs/>
        </w:rPr>
        <w:t>Вопрос повестки дня № 1.8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 xml:space="preserve">Предварительное утверждение годовой бухгалтерской отчетности за 2023 год, в том числе отчет о </w:t>
      </w:r>
      <w:r w:rsidRPr="00962CCF">
        <w:t>финансовых результатах</w:t>
      </w:r>
      <w:r>
        <w:rPr>
          <w:b/>
          <w:bCs/>
        </w:rPr>
        <w:t xml:space="preserve"> </w:t>
      </w:r>
      <w:r>
        <w:t xml:space="preserve"> общества, также распределение прибыли, в том числе выплата дивидендов. </w:t>
      </w:r>
    </w:p>
    <w:p w:rsidR="00D71A31" w:rsidRDefault="00D71A31" w:rsidP="00B9217E">
      <w:pPr>
        <w:jc w:val="both"/>
      </w:pPr>
      <w:r>
        <w:t>Вопрос, поставленный на голосование № 1.8.:</w:t>
      </w:r>
    </w:p>
    <w:p w:rsidR="00D71A31" w:rsidRDefault="00D71A31" w:rsidP="008A5124">
      <w:pPr>
        <w:jc w:val="both"/>
      </w:pPr>
      <w:r>
        <w:t xml:space="preserve">Предварительно утвердить годовую бухгалтерскую отчетность за  2023 год и представить ее на утверждение годовому Общему собранию акционеров Общества. </w:t>
      </w:r>
    </w:p>
    <w:p w:rsidR="00D71A31" w:rsidRDefault="00D71A31" w:rsidP="00FB1345">
      <w:pPr>
        <w:jc w:val="both"/>
      </w:pPr>
      <w:r>
        <w:t xml:space="preserve">       Итоги голосования:</w:t>
      </w:r>
    </w:p>
    <w:p w:rsidR="00D71A31" w:rsidRDefault="00D71A31" w:rsidP="00E95ACB">
      <w:pPr>
        <w:ind w:left="360"/>
        <w:jc w:val="both"/>
      </w:pPr>
      <w:r>
        <w:t>«ЗА» - Горбачёв Ю.П.</w:t>
      </w:r>
    </w:p>
    <w:p w:rsidR="00D71A31" w:rsidRDefault="00D71A31" w:rsidP="00E95ACB">
      <w:pPr>
        <w:ind w:left="360"/>
        <w:jc w:val="both"/>
      </w:pPr>
      <w:r>
        <w:t>«ЗА» - Лобастов А.А.</w:t>
      </w:r>
    </w:p>
    <w:p w:rsidR="00D71A31" w:rsidRDefault="00D71A31" w:rsidP="00E95ACB">
      <w:pPr>
        <w:ind w:left="360"/>
        <w:jc w:val="both"/>
      </w:pPr>
      <w:r>
        <w:t>«ЗА» - Лобастова Е.В.</w:t>
      </w:r>
    </w:p>
    <w:p w:rsidR="00D71A31" w:rsidRDefault="00D71A31" w:rsidP="00E95ACB">
      <w:pPr>
        <w:ind w:left="360"/>
        <w:jc w:val="both"/>
      </w:pPr>
      <w:r>
        <w:t>«ЗА» - Алексеева М.М.</w:t>
      </w:r>
    </w:p>
    <w:p w:rsidR="00D71A31" w:rsidRDefault="00D71A31" w:rsidP="00E95ACB">
      <w:pPr>
        <w:ind w:left="360"/>
        <w:jc w:val="both"/>
      </w:pPr>
      <w:r>
        <w:t>«ЗА» - Чумаченко Н.И.</w:t>
      </w:r>
    </w:p>
    <w:p w:rsidR="00D71A31" w:rsidRDefault="00D71A31" w:rsidP="00FB1345">
      <w:pPr>
        <w:ind w:left="360"/>
        <w:jc w:val="both"/>
      </w:pPr>
      <w:r>
        <w:t>Итого: «ЗА» - пять голосов</w:t>
      </w:r>
    </w:p>
    <w:p w:rsidR="00D71A31" w:rsidRDefault="00D71A31" w:rsidP="00FB1345">
      <w:pPr>
        <w:jc w:val="both"/>
      </w:pPr>
      <w:r>
        <w:t xml:space="preserve">                  «Против» - нет голосов</w:t>
      </w:r>
    </w:p>
    <w:p w:rsidR="00D71A31" w:rsidRDefault="00D71A31" w:rsidP="00FB1345">
      <w:pPr>
        <w:jc w:val="both"/>
      </w:pPr>
      <w:r>
        <w:t xml:space="preserve">                  «Воздержался» - нет голосов</w:t>
      </w:r>
    </w:p>
    <w:p w:rsidR="00D71A31" w:rsidRDefault="00D71A31" w:rsidP="00B9217E">
      <w:pPr>
        <w:autoSpaceDE w:val="0"/>
        <w:autoSpaceDN w:val="0"/>
        <w:adjustRightInd w:val="0"/>
        <w:jc w:val="both"/>
      </w:pPr>
      <w:r>
        <w:t>По вопросу повестки дня № 1.8. членами Совета директоров предлагаемое решение принято единогласно.</w:t>
      </w:r>
    </w:p>
    <w:p w:rsidR="00D71A31" w:rsidRPr="0041253A" w:rsidRDefault="00D71A31" w:rsidP="00975666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71A31" w:rsidRDefault="00D71A31" w:rsidP="008A5124">
      <w:pPr>
        <w:jc w:val="both"/>
      </w:pPr>
      <w:r>
        <w:t xml:space="preserve">Предварительно утвердить годовую бухгалтерскую отчетность за  2023 год и представить ее на утверждение годовому Общему собранию акционеров Общества. </w:t>
      </w:r>
    </w:p>
    <w:p w:rsidR="00D71A31" w:rsidRDefault="00D71A31" w:rsidP="004A5BE4">
      <w:pPr>
        <w:jc w:val="both"/>
      </w:pPr>
      <w:r>
        <w:rPr>
          <w:b/>
          <w:bCs/>
        </w:rPr>
        <w:t>Вопрос повестки дня № 1.9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Утверждение кандидатов в Совет директоров, в ревизионную комиссию, в счетную комиссию.</w:t>
      </w:r>
    </w:p>
    <w:p w:rsidR="00D71A31" w:rsidRDefault="00D71A31" w:rsidP="004A5BE4">
      <w:pPr>
        <w:jc w:val="both"/>
      </w:pPr>
      <w:r>
        <w:t xml:space="preserve">В Совет директоров предложены следующие кандидатуры: </w:t>
      </w:r>
    </w:p>
    <w:p w:rsidR="00D71A31" w:rsidRDefault="00D71A31" w:rsidP="004A5BE4">
      <w:pPr>
        <w:jc w:val="both"/>
      </w:pPr>
      <w:r>
        <w:t xml:space="preserve">Алексееву Мария Михайловна  зам. главного бухгалтера АО «ПХМК», </w:t>
      </w:r>
    </w:p>
    <w:p w:rsidR="00D71A31" w:rsidRDefault="00D71A31" w:rsidP="004A5BE4">
      <w:pPr>
        <w:jc w:val="both"/>
      </w:pPr>
      <w:r>
        <w:t xml:space="preserve">Лобастов Алексей Анатольевич, </w:t>
      </w:r>
    </w:p>
    <w:p w:rsidR="00D71A31" w:rsidRDefault="00D71A31" w:rsidP="004A5BE4">
      <w:pPr>
        <w:jc w:val="both"/>
      </w:pPr>
      <w:r>
        <w:t>Лобастова Елена Викторовна  генеральный директор АО «ПХМК»,</w:t>
      </w:r>
    </w:p>
    <w:p w:rsidR="00D71A31" w:rsidRDefault="00D71A31" w:rsidP="004A5BE4">
      <w:pPr>
        <w:jc w:val="both"/>
      </w:pPr>
      <w:r>
        <w:t xml:space="preserve">Горбачёв Юрий Петрович главный инженер АО «ПХМК», </w:t>
      </w:r>
    </w:p>
    <w:p w:rsidR="00D71A31" w:rsidRDefault="00D71A31" w:rsidP="004A5BE4">
      <w:pPr>
        <w:jc w:val="both"/>
      </w:pPr>
      <w:r>
        <w:t xml:space="preserve">Чумаченко Наталья Ивановна начальник цеха АО «ПХМК». </w:t>
      </w:r>
    </w:p>
    <w:p w:rsidR="00D71A31" w:rsidRDefault="00D71A31" w:rsidP="004A5BE4">
      <w:pPr>
        <w:jc w:val="both"/>
      </w:pPr>
      <w:r>
        <w:t xml:space="preserve">Все кандидаты дали свое письменное согласие на участие в выборах. </w:t>
      </w:r>
    </w:p>
    <w:p w:rsidR="00D71A31" w:rsidRDefault="00D71A31" w:rsidP="00975666">
      <w:pPr>
        <w:ind w:left="360"/>
        <w:jc w:val="both"/>
      </w:pPr>
      <w:r>
        <w:t>Итоги голосования:</w:t>
      </w:r>
    </w:p>
    <w:p w:rsidR="00D71A31" w:rsidRDefault="00D71A31" w:rsidP="00E95ACB">
      <w:pPr>
        <w:ind w:left="360"/>
        <w:jc w:val="both"/>
      </w:pPr>
      <w:r>
        <w:t>«ЗА» - Горбачёв Ю.П.</w:t>
      </w:r>
    </w:p>
    <w:p w:rsidR="00D71A31" w:rsidRDefault="00D71A31" w:rsidP="00E95ACB">
      <w:pPr>
        <w:ind w:left="360"/>
        <w:jc w:val="both"/>
      </w:pPr>
      <w:r>
        <w:t>«ЗА» - Лобастов А.А.</w:t>
      </w:r>
    </w:p>
    <w:p w:rsidR="00D71A31" w:rsidRDefault="00D71A31" w:rsidP="00E95ACB">
      <w:pPr>
        <w:ind w:left="360"/>
        <w:jc w:val="both"/>
      </w:pPr>
      <w:r>
        <w:t>«ЗА» - Лобастова Е.В.</w:t>
      </w:r>
    </w:p>
    <w:p w:rsidR="00D71A31" w:rsidRDefault="00D71A31" w:rsidP="00E95ACB">
      <w:pPr>
        <w:ind w:left="360"/>
        <w:jc w:val="both"/>
      </w:pPr>
      <w:r>
        <w:t>«ЗА» - Алексеева М.М.</w:t>
      </w:r>
    </w:p>
    <w:p w:rsidR="00D71A31" w:rsidRDefault="00D71A31" w:rsidP="00E95ACB">
      <w:pPr>
        <w:ind w:left="360"/>
        <w:jc w:val="both"/>
      </w:pPr>
      <w:r>
        <w:t>«ЗА» - Чумаченко Н.И.</w:t>
      </w:r>
    </w:p>
    <w:p w:rsidR="00D71A31" w:rsidRDefault="00D71A31" w:rsidP="00975666">
      <w:pPr>
        <w:ind w:left="360"/>
        <w:jc w:val="both"/>
      </w:pPr>
      <w:r>
        <w:t>Итого: «ЗА» - пять голосов</w:t>
      </w:r>
    </w:p>
    <w:p w:rsidR="00D71A31" w:rsidRDefault="00D71A31" w:rsidP="00975666">
      <w:pPr>
        <w:ind w:left="360"/>
        <w:jc w:val="both"/>
      </w:pPr>
      <w:r>
        <w:t xml:space="preserve">            «Против» - нет голосов</w:t>
      </w:r>
    </w:p>
    <w:p w:rsidR="00D71A31" w:rsidRDefault="00D71A31" w:rsidP="00975666">
      <w:pPr>
        <w:ind w:left="360"/>
        <w:jc w:val="both"/>
      </w:pPr>
      <w:r>
        <w:t xml:space="preserve">            «Воздержался» - нет голосов</w:t>
      </w:r>
    </w:p>
    <w:p w:rsidR="00D71A31" w:rsidRDefault="00D71A31" w:rsidP="004A5BE4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D71A31" w:rsidRDefault="00D71A31" w:rsidP="004A5BE4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71A31" w:rsidRPr="0041253A" w:rsidRDefault="00D71A31" w:rsidP="004A5BE4">
      <w:pPr>
        <w:jc w:val="both"/>
        <w:rPr>
          <w:b/>
          <w:bCs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Совет директоров </w:t>
      </w:r>
      <w:r>
        <w:rPr>
          <w:rFonts w:ascii="TimesET" w:hAnsi="TimesET" w:cs="TimesET"/>
        </w:rPr>
        <w:t xml:space="preserve">        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D71A31" w:rsidRDefault="00D71A31" w:rsidP="004A5BE4">
      <w:pPr>
        <w:jc w:val="both"/>
      </w:pPr>
      <w:r>
        <w:t xml:space="preserve">Алексееву Марию Михайловну  зам. главного бухгалтера АО «ПХМК», </w:t>
      </w:r>
    </w:p>
    <w:p w:rsidR="00D71A31" w:rsidRDefault="00D71A31" w:rsidP="004A5BE4">
      <w:pPr>
        <w:jc w:val="both"/>
      </w:pPr>
      <w:r>
        <w:t xml:space="preserve">Лобастова Алексея  Анатольевича, </w:t>
      </w:r>
    </w:p>
    <w:p w:rsidR="00D71A31" w:rsidRDefault="00D71A31" w:rsidP="004A5BE4">
      <w:pPr>
        <w:jc w:val="both"/>
      </w:pPr>
      <w:r>
        <w:t>Лобастову Елену Викторовну  генерального директора АО «ПХМК»,</w:t>
      </w:r>
    </w:p>
    <w:p w:rsidR="00D71A31" w:rsidRDefault="00D71A31" w:rsidP="004A5BE4">
      <w:pPr>
        <w:jc w:val="both"/>
      </w:pPr>
      <w:r>
        <w:t xml:space="preserve">Горбачёва Юрия Петровича главного инженера АО «ПХМК», </w:t>
      </w:r>
    </w:p>
    <w:p w:rsidR="00D71A31" w:rsidRDefault="00D71A31" w:rsidP="004A5BE4">
      <w:pPr>
        <w:jc w:val="both"/>
      </w:pPr>
      <w:r>
        <w:t xml:space="preserve">Чумаченко Наталью Ивановну начальника цеха АО «ПХМК». </w:t>
      </w:r>
    </w:p>
    <w:p w:rsidR="00D71A31" w:rsidRPr="0077170A" w:rsidRDefault="00D71A31" w:rsidP="00AA4102">
      <w:pPr>
        <w:jc w:val="both"/>
        <w:rPr>
          <w:b/>
          <w:bCs/>
        </w:rPr>
      </w:pPr>
      <w:r w:rsidRPr="0077170A">
        <w:rPr>
          <w:b/>
          <w:bCs/>
        </w:rPr>
        <w:t xml:space="preserve">В ревизионную комиссию предложены следующие кандидатуры: </w:t>
      </w:r>
    </w:p>
    <w:p w:rsidR="00D71A31" w:rsidRDefault="00D71A31" w:rsidP="00AA4102">
      <w:pPr>
        <w:jc w:val="both"/>
      </w:pPr>
      <w:r>
        <w:t>Алова Марина Юрьевна инженер по ОТ и ТБ  АО «ПХМК»,</w:t>
      </w:r>
    </w:p>
    <w:p w:rsidR="00D71A31" w:rsidRDefault="00D71A31" w:rsidP="00AA4102">
      <w:pPr>
        <w:jc w:val="both"/>
      </w:pPr>
      <w:r>
        <w:t xml:space="preserve">Маркевич Кристина Николаевна инспектор ок АО «ПХМК», </w:t>
      </w:r>
    </w:p>
    <w:p w:rsidR="00D71A31" w:rsidRDefault="00D71A31" w:rsidP="00AA4102">
      <w:pPr>
        <w:jc w:val="both"/>
      </w:pPr>
      <w:r>
        <w:t xml:space="preserve">Маренюк Вероника Ивановна  мастер АО «ПХМК»,               </w:t>
      </w:r>
    </w:p>
    <w:p w:rsidR="00D71A31" w:rsidRDefault="00D71A31" w:rsidP="00AA4102">
      <w:pPr>
        <w:jc w:val="both"/>
      </w:pPr>
      <w:r>
        <w:t xml:space="preserve">Все кандидаты дали свое письменное согласие на участие в выборах. </w:t>
      </w:r>
    </w:p>
    <w:p w:rsidR="00D71A31" w:rsidRDefault="00D71A31" w:rsidP="00E46F19">
      <w:pPr>
        <w:ind w:left="360"/>
        <w:jc w:val="both"/>
      </w:pPr>
      <w:r>
        <w:t>Итоги голосования:</w:t>
      </w:r>
    </w:p>
    <w:p w:rsidR="00D71A31" w:rsidRDefault="00D71A31" w:rsidP="00E95ACB">
      <w:pPr>
        <w:ind w:left="360"/>
        <w:jc w:val="both"/>
      </w:pPr>
      <w:r>
        <w:t>«ЗА» - Горбачёв Ю.П.</w:t>
      </w:r>
    </w:p>
    <w:p w:rsidR="00D71A31" w:rsidRDefault="00D71A31" w:rsidP="00E95ACB">
      <w:pPr>
        <w:ind w:left="360"/>
        <w:jc w:val="both"/>
      </w:pPr>
      <w:r>
        <w:t>«ЗА» - Лобастов А.А.</w:t>
      </w:r>
    </w:p>
    <w:p w:rsidR="00D71A31" w:rsidRDefault="00D71A31" w:rsidP="00E95ACB">
      <w:pPr>
        <w:ind w:left="360"/>
        <w:jc w:val="both"/>
      </w:pPr>
      <w:r>
        <w:t>«ЗА» - Лобастова Е.В.</w:t>
      </w:r>
    </w:p>
    <w:p w:rsidR="00D71A31" w:rsidRDefault="00D71A31" w:rsidP="00E95ACB">
      <w:pPr>
        <w:ind w:left="360"/>
        <w:jc w:val="both"/>
      </w:pPr>
      <w:r>
        <w:t>«ЗА» - Алексеева М.М.</w:t>
      </w:r>
    </w:p>
    <w:p w:rsidR="00D71A31" w:rsidRDefault="00D71A31" w:rsidP="00E95ACB">
      <w:pPr>
        <w:ind w:left="360"/>
        <w:jc w:val="both"/>
      </w:pPr>
      <w:r>
        <w:t>«ЗА» - Чумаченко Н.И.</w:t>
      </w:r>
    </w:p>
    <w:p w:rsidR="00D71A31" w:rsidRDefault="00D71A31" w:rsidP="00E46F19">
      <w:pPr>
        <w:ind w:left="360"/>
        <w:jc w:val="both"/>
      </w:pPr>
      <w:r>
        <w:t>Итого: «ЗА» - пять голосов</w:t>
      </w:r>
    </w:p>
    <w:p w:rsidR="00D71A31" w:rsidRDefault="00D71A31" w:rsidP="00E46F19">
      <w:pPr>
        <w:ind w:left="360"/>
        <w:jc w:val="both"/>
      </w:pPr>
      <w:r>
        <w:t xml:space="preserve">  «Против» - нет голосов</w:t>
      </w:r>
    </w:p>
    <w:p w:rsidR="00D71A31" w:rsidRDefault="00D71A31" w:rsidP="004A4F52">
      <w:pPr>
        <w:jc w:val="both"/>
      </w:pPr>
      <w:r>
        <w:t xml:space="preserve">       «Воздержался» - нет голосов</w:t>
      </w:r>
    </w:p>
    <w:p w:rsidR="00D71A31" w:rsidRDefault="00D71A31" w:rsidP="00AA4102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D71A31" w:rsidRPr="0041253A" w:rsidRDefault="00D71A31" w:rsidP="00AA4102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71A31" w:rsidRDefault="00D71A31" w:rsidP="00AA4102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ревизионную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D71A31" w:rsidRPr="0041253A" w:rsidRDefault="00D71A31" w:rsidP="00AA4102">
      <w:pPr>
        <w:jc w:val="both"/>
        <w:rPr>
          <w:b/>
          <w:bCs/>
        </w:rPr>
      </w:pPr>
      <w:r>
        <w:rPr>
          <w:rFonts w:ascii="TimesET Cyr" w:hAnsi="TimesET Cyr" w:cs="TimesET Cyr"/>
        </w:rPr>
        <w:t xml:space="preserve">Алову Марину Юрьевну  </w:t>
      </w:r>
      <w:r>
        <w:t>инженера по ОТ и ТБ АО «ПХМК»,</w:t>
      </w:r>
    </w:p>
    <w:p w:rsidR="00D71A31" w:rsidRDefault="00D71A31" w:rsidP="00E37B75">
      <w:pPr>
        <w:jc w:val="both"/>
      </w:pPr>
      <w:r>
        <w:t xml:space="preserve">Маркевич Кристина Николаевна инспектор ок АО «ПХМК», </w:t>
      </w:r>
    </w:p>
    <w:p w:rsidR="00D71A31" w:rsidRDefault="00D71A31" w:rsidP="00AA4102">
      <w:pPr>
        <w:jc w:val="both"/>
      </w:pPr>
      <w:r>
        <w:t xml:space="preserve">Маренюк Веронику Ивановну  мастера АО «ПХМК».               </w:t>
      </w:r>
    </w:p>
    <w:p w:rsidR="00D71A31" w:rsidRPr="009833C3" w:rsidRDefault="00D71A31" w:rsidP="00E46F19">
      <w:pPr>
        <w:jc w:val="both"/>
        <w:rPr>
          <w:b/>
          <w:bCs/>
        </w:rPr>
      </w:pPr>
      <w:r w:rsidRPr="009833C3">
        <w:rPr>
          <w:b/>
          <w:bCs/>
        </w:rPr>
        <w:t xml:space="preserve">В счетную комиссию предложены следующие кандидатуры: </w:t>
      </w:r>
    </w:p>
    <w:p w:rsidR="00D71A31" w:rsidRDefault="00D71A31" w:rsidP="00E46F19">
      <w:pPr>
        <w:jc w:val="both"/>
      </w:pPr>
      <w:r>
        <w:t>Вокуева Валентина Николаевна рабочая АО «ПХМК»,</w:t>
      </w:r>
    </w:p>
    <w:p w:rsidR="00D71A31" w:rsidRDefault="00D71A31" w:rsidP="00E46F19">
      <w:pPr>
        <w:jc w:val="both"/>
      </w:pPr>
      <w:r>
        <w:t xml:space="preserve">Иванова Ульяна Юрьевна   продавец  АО «ПХМК», </w:t>
      </w:r>
    </w:p>
    <w:p w:rsidR="00D71A31" w:rsidRDefault="00D71A31" w:rsidP="00E46F19">
      <w:pPr>
        <w:jc w:val="both"/>
      </w:pPr>
      <w:r>
        <w:t>Гумбина Ольга Ильинична зав.складом АО «ПХМК»,</w:t>
      </w:r>
    </w:p>
    <w:p w:rsidR="00D71A31" w:rsidRDefault="00D71A31" w:rsidP="00E46F19">
      <w:pPr>
        <w:jc w:val="both"/>
      </w:pPr>
      <w:r>
        <w:t>Скорябкина Мария Ивановна рабочая АО «ПХМК»,</w:t>
      </w:r>
    </w:p>
    <w:p w:rsidR="00D71A31" w:rsidRDefault="00D71A31" w:rsidP="00E46F19">
      <w:pPr>
        <w:jc w:val="both"/>
      </w:pPr>
      <w:r>
        <w:t xml:space="preserve">Федотова Людмила Прокопьевна бухгалтер АО «ПХМК». </w:t>
      </w:r>
    </w:p>
    <w:p w:rsidR="00D71A31" w:rsidRDefault="00D71A31" w:rsidP="00E46F19">
      <w:pPr>
        <w:jc w:val="both"/>
      </w:pPr>
      <w:r>
        <w:t xml:space="preserve">Все кандидаты дали свое письменное согласие на участие в выборах. </w:t>
      </w:r>
    </w:p>
    <w:p w:rsidR="00D71A31" w:rsidRDefault="00D71A31" w:rsidP="00631E70">
      <w:pPr>
        <w:ind w:left="360"/>
        <w:jc w:val="both"/>
      </w:pPr>
      <w:r>
        <w:t>Итоги голосования:</w:t>
      </w:r>
    </w:p>
    <w:p w:rsidR="00D71A31" w:rsidRDefault="00D71A31" w:rsidP="00E95ACB">
      <w:pPr>
        <w:ind w:left="360"/>
        <w:jc w:val="both"/>
      </w:pPr>
      <w:r>
        <w:t>«ЗА» - Горбачёв Ю.П.</w:t>
      </w:r>
    </w:p>
    <w:p w:rsidR="00D71A31" w:rsidRDefault="00D71A31" w:rsidP="00E95ACB">
      <w:pPr>
        <w:ind w:left="360"/>
        <w:jc w:val="both"/>
      </w:pPr>
      <w:r>
        <w:t>«ЗА» - Лобастов А.А.</w:t>
      </w:r>
    </w:p>
    <w:p w:rsidR="00D71A31" w:rsidRDefault="00D71A31" w:rsidP="00E95ACB">
      <w:pPr>
        <w:ind w:left="360"/>
        <w:jc w:val="both"/>
      </w:pPr>
      <w:r>
        <w:t>«ЗА» - Лобастова Е.В.</w:t>
      </w:r>
    </w:p>
    <w:p w:rsidR="00D71A31" w:rsidRDefault="00D71A31" w:rsidP="00E95ACB">
      <w:pPr>
        <w:ind w:left="360"/>
        <w:jc w:val="both"/>
      </w:pPr>
      <w:r>
        <w:t>«ЗА» - Алексеева М.М.</w:t>
      </w:r>
    </w:p>
    <w:p w:rsidR="00D71A31" w:rsidRDefault="00D71A31" w:rsidP="00E95ACB">
      <w:pPr>
        <w:ind w:left="360"/>
        <w:jc w:val="both"/>
      </w:pPr>
      <w:r>
        <w:t>«ЗА» - Чумаченко Н.И.</w:t>
      </w:r>
    </w:p>
    <w:p w:rsidR="00D71A31" w:rsidRDefault="00D71A31" w:rsidP="00631E70">
      <w:pPr>
        <w:ind w:left="360"/>
        <w:jc w:val="both"/>
      </w:pPr>
      <w:r>
        <w:t>Итого: «ЗА» - пять голосов</w:t>
      </w:r>
    </w:p>
    <w:p w:rsidR="00D71A31" w:rsidRDefault="00D71A31" w:rsidP="00631E70">
      <w:pPr>
        <w:ind w:left="360"/>
        <w:jc w:val="both"/>
      </w:pPr>
      <w:r>
        <w:t xml:space="preserve">            «Против» - нет голосов</w:t>
      </w:r>
    </w:p>
    <w:p w:rsidR="00D71A31" w:rsidRDefault="00D71A31" w:rsidP="00631E70">
      <w:pPr>
        <w:ind w:left="360"/>
        <w:jc w:val="both"/>
      </w:pPr>
      <w:r>
        <w:t xml:space="preserve">            «Воздержался» - нет голосов</w:t>
      </w:r>
    </w:p>
    <w:p w:rsidR="00D71A31" w:rsidRDefault="00D71A31" w:rsidP="00631E70">
      <w:pPr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</w:t>
      </w:r>
    </w:p>
    <w:p w:rsidR="00D71A31" w:rsidRPr="0041253A" w:rsidRDefault="00D71A31" w:rsidP="00631E70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71A31" w:rsidRDefault="00D71A31" w:rsidP="00631E70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счетную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D71A31" w:rsidRDefault="00D71A31" w:rsidP="00631E70">
      <w:pPr>
        <w:jc w:val="both"/>
      </w:pPr>
      <w:r>
        <w:t>Вокуеву Валентину Николаевну рабочую АО «ПХМК»,</w:t>
      </w:r>
    </w:p>
    <w:p w:rsidR="00D71A31" w:rsidRDefault="00D71A31" w:rsidP="00653DFE">
      <w:pPr>
        <w:jc w:val="both"/>
      </w:pPr>
      <w:r>
        <w:t xml:space="preserve">Иванову Ульяну Юрьевну   продавец  АО «ПХМК», </w:t>
      </w:r>
    </w:p>
    <w:p w:rsidR="00D71A31" w:rsidRDefault="00D71A31" w:rsidP="00631E70">
      <w:pPr>
        <w:jc w:val="both"/>
      </w:pPr>
      <w:r>
        <w:t>Гумбину Ольгу Ильиничну зав. складом АО «ПХМК»,</w:t>
      </w:r>
    </w:p>
    <w:p w:rsidR="00D71A31" w:rsidRDefault="00D71A31" w:rsidP="00631E70">
      <w:pPr>
        <w:jc w:val="both"/>
      </w:pPr>
      <w:r>
        <w:t>Скорябкину Марию Ивановну рабочую АО «ПХМК»,</w:t>
      </w:r>
    </w:p>
    <w:p w:rsidR="00D71A31" w:rsidRDefault="00D71A31" w:rsidP="00631E70">
      <w:pPr>
        <w:jc w:val="both"/>
      </w:pPr>
      <w:r>
        <w:t>Федотову Людмилу Прокопьевну бухгалтера АО «ПХМК».</w:t>
      </w:r>
    </w:p>
    <w:p w:rsidR="00D71A31" w:rsidRDefault="00D71A31" w:rsidP="00817A08">
      <w:pPr>
        <w:jc w:val="both"/>
      </w:pPr>
      <w:r w:rsidRPr="00F06AC4">
        <w:rPr>
          <w:b/>
          <w:bCs/>
        </w:rPr>
        <w:t>Вопрос повестки дня № 1.</w:t>
      </w:r>
      <w:r>
        <w:rPr>
          <w:b/>
          <w:bCs/>
        </w:rPr>
        <w:t>10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Утверждение предложений в  повестку дня общего годового акционерного собрания.</w:t>
      </w:r>
    </w:p>
    <w:p w:rsidR="00D71A31" w:rsidRDefault="00D71A31" w:rsidP="00817A08">
      <w:pPr>
        <w:jc w:val="both"/>
      </w:pPr>
      <w:r>
        <w:t>Предложений в  повестку дня годового общего собрания акционеров от акционеров не поступало.</w:t>
      </w:r>
    </w:p>
    <w:p w:rsidR="00D71A31" w:rsidRDefault="00D71A31" w:rsidP="00817A08">
      <w:pPr>
        <w:jc w:val="both"/>
      </w:pPr>
      <w:r>
        <w:rPr>
          <w:b/>
          <w:bCs/>
        </w:rPr>
        <w:t>Вопрос повестки дня № 1.11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Рассмотрение кандидатуры аудитора Общества.</w:t>
      </w:r>
    </w:p>
    <w:p w:rsidR="00D71A31" w:rsidRDefault="00D71A31" w:rsidP="00817A08">
      <w:pPr>
        <w:jc w:val="both"/>
      </w:pPr>
      <w:r>
        <w:t>Вопрос, поставленный на голосование № 1.11.:</w:t>
      </w:r>
    </w:p>
    <w:p w:rsidR="00D71A31" w:rsidRDefault="00D71A31" w:rsidP="00817A08">
      <w:pPr>
        <w:jc w:val="both"/>
      </w:pPr>
      <w:r>
        <w:t>Предложить годовому общему собранию акционеров рассмотреть следующую кандидатуру аудитора Общества:</w:t>
      </w:r>
    </w:p>
    <w:p w:rsidR="00D71A31" w:rsidRDefault="00D71A31" w:rsidP="00817A08">
      <w:pPr>
        <w:jc w:val="both"/>
      </w:pPr>
      <w:r>
        <w:t>- Общество с ограниченной ответственностью Аудиторская фирма «Консалтинг и аудит Лимитед» (лицензия на осуществление аудиторской деятельности № Е 000443 от 25.06.2002.).</w:t>
      </w:r>
    </w:p>
    <w:p w:rsidR="00D71A31" w:rsidRDefault="00D71A31" w:rsidP="00817A08">
      <w:pPr>
        <w:ind w:left="360"/>
        <w:jc w:val="both"/>
      </w:pPr>
      <w:r>
        <w:t>Итоги голосования:</w:t>
      </w:r>
    </w:p>
    <w:p w:rsidR="00D71A31" w:rsidRDefault="00D71A31" w:rsidP="00E95ACB">
      <w:pPr>
        <w:ind w:left="360"/>
        <w:jc w:val="both"/>
      </w:pPr>
      <w:r>
        <w:t>«ЗА» - Горбачёв Ю.П.</w:t>
      </w:r>
    </w:p>
    <w:p w:rsidR="00D71A31" w:rsidRDefault="00D71A31" w:rsidP="00E95ACB">
      <w:pPr>
        <w:ind w:left="360"/>
        <w:jc w:val="both"/>
      </w:pPr>
      <w:r>
        <w:t>«ЗА» - Лобастов А.А.</w:t>
      </w:r>
    </w:p>
    <w:p w:rsidR="00D71A31" w:rsidRDefault="00D71A31" w:rsidP="00E95ACB">
      <w:pPr>
        <w:ind w:left="360"/>
        <w:jc w:val="both"/>
      </w:pPr>
      <w:r>
        <w:t>«ЗА» - Лобастова Е.В.</w:t>
      </w:r>
    </w:p>
    <w:p w:rsidR="00D71A31" w:rsidRDefault="00D71A31" w:rsidP="00E95ACB">
      <w:pPr>
        <w:ind w:left="360"/>
        <w:jc w:val="both"/>
      </w:pPr>
      <w:r>
        <w:t>«ЗА» - Алексеева М.М.</w:t>
      </w:r>
    </w:p>
    <w:p w:rsidR="00D71A31" w:rsidRDefault="00D71A31" w:rsidP="00E95ACB">
      <w:pPr>
        <w:ind w:left="360"/>
        <w:jc w:val="both"/>
      </w:pPr>
      <w:r>
        <w:t>«ЗА» - Чумаченко Н.И.</w:t>
      </w:r>
    </w:p>
    <w:p w:rsidR="00D71A31" w:rsidRDefault="00D71A31" w:rsidP="00817A08">
      <w:pPr>
        <w:ind w:left="360"/>
        <w:jc w:val="both"/>
      </w:pPr>
      <w:r>
        <w:t>Итого: «ЗА» - пять голосов</w:t>
      </w:r>
    </w:p>
    <w:p w:rsidR="00D71A31" w:rsidRDefault="00D71A31" w:rsidP="00817A08">
      <w:pPr>
        <w:ind w:left="360"/>
        <w:jc w:val="both"/>
      </w:pPr>
      <w:r>
        <w:t xml:space="preserve">            «Против» - нет голосов</w:t>
      </w:r>
    </w:p>
    <w:p w:rsidR="00D71A31" w:rsidRDefault="00D71A31" w:rsidP="00817A08">
      <w:pPr>
        <w:ind w:left="360"/>
        <w:jc w:val="both"/>
      </w:pPr>
      <w:r>
        <w:t xml:space="preserve">            «Воздержался» - нет голосов</w:t>
      </w:r>
    </w:p>
    <w:p w:rsidR="00D71A31" w:rsidRDefault="00D71A31" w:rsidP="00817A08">
      <w:pPr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</w:t>
      </w:r>
    </w:p>
    <w:p w:rsidR="00D71A31" w:rsidRPr="0041253A" w:rsidRDefault="00D71A31" w:rsidP="00817A08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71A31" w:rsidRDefault="00D71A31" w:rsidP="00817A08">
      <w:pPr>
        <w:jc w:val="both"/>
      </w:pPr>
      <w:r>
        <w:t>Предложить годовому общему собранию акционеров рассмотреть следующую кандидатуру аудитора Общества:</w:t>
      </w:r>
    </w:p>
    <w:p w:rsidR="00D71A31" w:rsidRDefault="00D71A31" w:rsidP="00817A08">
      <w:pPr>
        <w:jc w:val="both"/>
      </w:pPr>
      <w:r>
        <w:t>- Общество с ограниченной ответственностью Аудиторская фирма «Консалтинг и аудит Лимитед» (лицензия на осуществление аудиторской деятельности № Е 000443 от 25.06.2002.).</w:t>
      </w:r>
    </w:p>
    <w:p w:rsidR="00D71A31" w:rsidRDefault="00D71A31" w:rsidP="00833055">
      <w:pPr>
        <w:jc w:val="both"/>
      </w:pPr>
      <w:r>
        <w:rPr>
          <w:b/>
          <w:bCs/>
        </w:rPr>
        <w:t>Вопрос повестки дня № 1.12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Определение перечня информации (материалов), предоставляемой акционерам Общества при подготовке к проведению годового общего собрания акционеров, и порядка ознакомления акционеров с указанной информацией.</w:t>
      </w:r>
    </w:p>
    <w:p w:rsidR="00D71A31" w:rsidRDefault="00D71A31" w:rsidP="00833055">
      <w:pPr>
        <w:jc w:val="both"/>
      </w:pPr>
      <w:r>
        <w:t>Вопрос, поставленный на голосование № 1.12.:</w:t>
      </w:r>
    </w:p>
    <w:p w:rsidR="00D71A31" w:rsidRDefault="00D71A31" w:rsidP="00BD1969">
      <w:pPr>
        <w:jc w:val="both"/>
      </w:pPr>
      <w:r>
        <w:t>1. Определить, что информацией (материалами), предоставляемой лицам, имеющим право на участие в годовом общем собрании акционеров, является:</w:t>
      </w:r>
    </w:p>
    <w:p w:rsidR="00D71A31" w:rsidRDefault="00D71A31" w:rsidP="009554C9">
      <w:pPr>
        <w:ind w:left="284"/>
        <w:jc w:val="both"/>
        <w:rPr>
          <w:lang w:eastAsia="ru-RU"/>
        </w:rPr>
      </w:pPr>
      <w:r>
        <w:t xml:space="preserve">     1) </w:t>
      </w:r>
      <w:r>
        <w:rPr>
          <w:lang w:eastAsia="ru-RU"/>
        </w:rPr>
        <w:t>годовой отчет общества и заключение ревизионной комиссии (ревизора) общества по результатам его проверки,</w:t>
      </w:r>
    </w:p>
    <w:p w:rsidR="00D71A31" w:rsidRDefault="00D71A31" w:rsidP="009554C9">
      <w:pPr>
        <w:ind w:left="284"/>
        <w:jc w:val="both"/>
        <w:rPr>
          <w:lang w:eastAsia="ru-RU"/>
        </w:rPr>
      </w:pPr>
      <w:r>
        <w:rPr>
          <w:lang w:eastAsia="ru-RU"/>
        </w:rPr>
        <w:t xml:space="preserve">      2) годовая бухгалтерская (финансовая) отчетность, аудиторское заключение и заключение ревизионной комиссии (ревизора) общества по результатам проверки такой отчетности, </w:t>
      </w:r>
    </w:p>
    <w:p w:rsidR="00D71A31" w:rsidRDefault="00D71A31" w:rsidP="009554C9">
      <w:pPr>
        <w:ind w:left="284"/>
        <w:jc w:val="both"/>
        <w:rPr>
          <w:lang w:eastAsia="ru-RU"/>
        </w:rPr>
      </w:pPr>
      <w:r>
        <w:rPr>
          <w:lang w:eastAsia="ru-RU"/>
        </w:rPr>
        <w:t xml:space="preserve">     3) сведения о кандидате (кандидатах) в исполнительные органы общества, совет директоров общества, ревизионную комиссию общества, счетную комиссию общества, </w:t>
      </w:r>
    </w:p>
    <w:p w:rsidR="00D71A31" w:rsidRDefault="00D71A31" w:rsidP="009554C9">
      <w:pPr>
        <w:ind w:left="-76"/>
        <w:jc w:val="both"/>
      </w:pPr>
      <w:r>
        <w:t xml:space="preserve">           4)  сведения о кандидатуре аудитора Общества;</w:t>
      </w:r>
    </w:p>
    <w:p w:rsidR="00D71A31" w:rsidRDefault="00D71A31" w:rsidP="009554C9">
      <w:pPr>
        <w:ind w:left="284"/>
        <w:jc w:val="both"/>
      </w:pPr>
      <w:r>
        <w:t xml:space="preserve">     5) рекомендации Совета директоров по распределению прибыли, в том числе по размеру дивидендов по акциям Общества;</w:t>
      </w:r>
    </w:p>
    <w:p w:rsidR="00D71A31" w:rsidRDefault="00D71A31" w:rsidP="00BD1969">
      <w:pPr>
        <w:jc w:val="both"/>
      </w:pPr>
      <w:r>
        <w:t>2. Установить, что с указанной информацией (материалами), лица,</w:t>
      </w:r>
      <w:r w:rsidRPr="009505A7">
        <w:t xml:space="preserve"> </w:t>
      </w:r>
      <w:r>
        <w:t>имеющие право на участие в годовом общем собрании акционеров могут ознакомиться в период с 16.03.2024 по 10.04.2024 с 09-00 часов до 16-00 часов, за исключением субботы и воскресенья, праздничных дней, по адресу: 169600, Республика Коми, г.Печора, ул.Н.Островского, д.69.</w:t>
      </w:r>
    </w:p>
    <w:p w:rsidR="00D71A31" w:rsidRDefault="00D71A31" w:rsidP="0067708A">
      <w:pPr>
        <w:ind w:left="360"/>
        <w:jc w:val="both"/>
      </w:pPr>
      <w:r>
        <w:t>Итоги голосования:</w:t>
      </w:r>
    </w:p>
    <w:p w:rsidR="00D71A31" w:rsidRDefault="00D71A31" w:rsidP="00E95ACB">
      <w:pPr>
        <w:ind w:left="360"/>
        <w:jc w:val="both"/>
      </w:pPr>
      <w:r>
        <w:t>«ЗА» - Горбачёв Ю.П.</w:t>
      </w:r>
    </w:p>
    <w:p w:rsidR="00D71A31" w:rsidRDefault="00D71A31" w:rsidP="00E95ACB">
      <w:pPr>
        <w:ind w:left="360"/>
        <w:jc w:val="both"/>
      </w:pPr>
      <w:r>
        <w:t>«ЗА» - Лобастов А.А.</w:t>
      </w:r>
    </w:p>
    <w:p w:rsidR="00D71A31" w:rsidRDefault="00D71A31" w:rsidP="00E95ACB">
      <w:pPr>
        <w:ind w:left="360"/>
        <w:jc w:val="both"/>
      </w:pPr>
      <w:r>
        <w:t>«ЗА» - Лобастова Е.В.</w:t>
      </w:r>
    </w:p>
    <w:p w:rsidR="00D71A31" w:rsidRDefault="00D71A31" w:rsidP="00E95ACB">
      <w:pPr>
        <w:ind w:left="360"/>
        <w:jc w:val="both"/>
      </w:pPr>
      <w:r>
        <w:t>«ЗА» - Алексеева М.М.</w:t>
      </w:r>
    </w:p>
    <w:p w:rsidR="00D71A31" w:rsidRDefault="00D71A31" w:rsidP="00E95ACB">
      <w:pPr>
        <w:ind w:left="360"/>
        <w:jc w:val="both"/>
      </w:pPr>
      <w:r>
        <w:t>«ЗА» - Чумаченко Н.И.</w:t>
      </w:r>
    </w:p>
    <w:p w:rsidR="00D71A31" w:rsidRDefault="00D71A31" w:rsidP="0067708A">
      <w:pPr>
        <w:ind w:left="360"/>
        <w:jc w:val="both"/>
      </w:pPr>
      <w:r>
        <w:t>Итого: «ЗА» - пять голосов</w:t>
      </w:r>
    </w:p>
    <w:p w:rsidR="00D71A31" w:rsidRDefault="00D71A31" w:rsidP="0067708A">
      <w:pPr>
        <w:ind w:left="360"/>
        <w:jc w:val="both"/>
      </w:pPr>
      <w:r>
        <w:t xml:space="preserve">            «Против» - нет голосов</w:t>
      </w:r>
    </w:p>
    <w:p w:rsidR="00D71A31" w:rsidRDefault="00D71A31" w:rsidP="0067708A">
      <w:pPr>
        <w:ind w:left="360"/>
        <w:jc w:val="both"/>
      </w:pPr>
      <w:r>
        <w:t xml:space="preserve">            «Воздержался» - нет голосов</w:t>
      </w:r>
    </w:p>
    <w:p w:rsidR="00D71A31" w:rsidRDefault="00D71A31" w:rsidP="009554C9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D71A31" w:rsidRPr="0041253A" w:rsidRDefault="00D71A31" w:rsidP="009554C9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71A31" w:rsidRDefault="00D71A31" w:rsidP="009554C9">
      <w:pPr>
        <w:jc w:val="both"/>
      </w:pPr>
      <w:r>
        <w:t>1. Определить, что информацией (материалами), предоставляемой лицам, имеющим право на участие в годовом общем собрании акционеров, является:</w:t>
      </w:r>
    </w:p>
    <w:p w:rsidR="00D71A31" w:rsidRDefault="00D71A31" w:rsidP="009554C9">
      <w:pPr>
        <w:ind w:left="284"/>
        <w:jc w:val="both"/>
        <w:rPr>
          <w:lang w:eastAsia="ru-RU"/>
        </w:rPr>
      </w:pPr>
      <w:r>
        <w:t xml:space="preserve">     1) </w:t>
      </w:r>
      <w:r>
        <w:rPr>
          <w:lang w:eastAsia="ru-RU"/>
        </w:rPr>
        <w:t>годовой отчет общества и заключение ревизионной комиссии (ревизора) общества по результатам его проверки,</w:t>
      </w:r>
    </w:p>
    <w:p w:rsidR="00D71A31" w:rsidRDefault="00D71A31" w:rsidP="009554C9">
      <w:pPr>
        <w:ind w:left="284"/>
        <w:jc w:val="both"/>
        <w:rPr>
          <w:lang w:eastAsia="ru-RU"/>
        </w:rPr>
      </w:pPr>
      <w:r>
        <w:rPr>
          <w:lang w:eastAsia="ru-RU"/>
        </w:rPr>
        <w:t xml:space="preserve">      2) годовая бухгалтерская (финансовая) отчетность, аудиторское заключение и заключение ревизионной комиссии (ревизора) общества по результатам проверки такой отчетности, </w:t>
      </w:r>
    </w:p>
    <w:p w:rsidR="00D71A31" w:rsidRDefault="00D71A31" w:rsidP="009554C9">
      <w:pPr>
        <w:ind w:left="284"/>
        <w:jc w:val="both"/>
        <w:rPr>
          <w:lang w:eastAsia="ru-RU"/>
        </w:rPr>
      </w:pPr>
      <w:r>
        <w:rPr>
          <w:lang w:eastAsia="ru-RU"/>
        </w:rPr>
        <w:t xml:space="preserve">     3) сведения о кандидате (кандидатах) в исполнительные органы общества, совет директоров общества, ревизионную комиссию общества, счетную комиссию общества, </w:t>
      </w:r>
    </w:p>
    <w:p w:rsidR="00D71A31" w:rsidRDefault="00D71A31" w:rsidP="009554C9">
      <w:pPr>
        <w:ind w:left="-76"/>
        <w:jc w:val="both"/>
      </w:pPr>
      <w:r>
        <w:t xml:space="preserve">           4)  сведения о кандидатуре аудитора Общества;</w:t>
      </w:r>
    </w:p>
    <w:p w:rsidR="00D71A31" w:rsidRDefault="00D71A31" w:rsidP="009554C9">
      <w:pPr>
        <w:ind w:left="284"/>
        <w:jc w:val="both"/>
      </w:pPr>
      <w:r>
        <w:t xml:space="preserve">     5) рекомендации Совета директоров по распределению прибыли, в том числе по размеру дивидендов по акциям Общества.</w:t>
      </w:r>
    </w:p>
    <w:p w:rsidR="00D71A31" w:rsidRDefault="00D71A31" w:rsidP="009554C9">
      <w:pPr>
        <w:jc w:val="both"/>
      </w:pPr>
      <w:r>
        <w:t>2. С указанной информацией (материалами), лица,</w:t>
      </w:r>
      <w:r w:rsidRPr="009505A7">
        <w:t xml:space="preserve"> </w:t>
      </w:r>
      <w:r>
        <w:t>имеющие право на участие в годовом общем собрании акционеров могут ознакомиться в период с 16.03.2024 по 10.04.2024               с 09-00 часов до 16-00 часов, за исключением субботы и воскресенья, праздничных дней, по адресу: 169600, Республика Коми, г.Печора, ул.Н.Островского, д.69.</w:t>
      </w:r>
    </w:p>
    <w:p w:rsidR="00D71A31" w:rsidRDefault="00D71A31" w:rsidP="003D68F4">
      <w:pPr>
        <w:jc w:val="both"/>
      </w:pPr>
      <w:r>
        <w:rPr>
          <w:b/>
          <w:bCs/>
        </w:rPr>
        <w:t>Вопрос повестки дня № 1.13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Утверждение формы и текста бюллетеней для голосования на годовом Общем собрании акционеров Общества.</w:t>
      </w:r>
    </w:p>
    <w:p w:rsidR="00D71A31" w:rsidRDefault="00D71A31" w:rsidP="003D68F4">
      <w:pPr>
        <w:jc w:val="both"/>
      </w:pPr>
      <w:r>
        <w:t>Вопрос, поставленный на голосование № 1.13.:</w:t>
      </w:r>
    </w:p>
    <w:p w:rsidR="00D71A31" w:rsidRDefault="00D71A31" w:rsidP="003D68F4">
      <w:pPr>
        <w:jc w:val="both"/>
      </w:pPr>
      <w:r>
        <w:t>Утвердить форму и текст бюллетеней для голосования на годовом общем собрании акционеров в соответствии  Приложения № 1.</w:t>
      </w:r>
    </w:p>
    <w:p w:rsidR="00D71A31" w:rsidRDefault="00D71A31" w:rsidP="0067708A">
      <w:pPr>
        <w:ind w:left="360"/>
        <w:jc w:val="both"/>
      </w:pPr>
      <w:r>
        <w:t>Итоги голосования:</w:t>
      </w:r>
    </w:p>
    <w:p w:rsidR="00D71A31" w:rsidRDefault="00D71A31" w:rsidP="00E95ACB">
      <w:pPr>
        <w:ind w:left="360"/>
        <w:jc w:val="both"/>
      </w:pPr>
      <w:r>
        <w:t>«ЗА» - Горбачёв Ю.П.</w:t>
      </w:r>
    </w:p>
    <w:p w:rsidR="00D71A31" w:rsidRDefault="00D71A31" w:rsidP="00E95ACB">
      <w:pPr>
        <w:ind w:left="360"/>
        <w:jc w:val="both"/>
      </w:pPr>
      <w:r>
        <w:t>«ЗА» - Лобастов А.А.</w:t>
      </w:r>
    </w:p>
    <w:p w:rsidR="00D71A31" w:rsidRDefault="00D71A31" w:rsidP="00E95ACB">
      <w:pPr>
        <w:ind w:left="360"/>
        <w:jc w:val="both"/>
      </w:pPr>
      <w:r>
        <w:t>«ЗА» - Лобастова Е.В.</w:t>
      </w:r>
    </w:p>
    <w:p w:rsidR="00D71A31" w:rsidRDefault="00D71A31" w:rsidP="00E95ACB">
      <w:pPr>
        <w:ind w:left="360"/>
        <w:jc w:val="both"/>
      </w:pPr>
      <w:r>
        <w:t>«ЗА» - Алексеева М.М.</w:t>
      </w:r>
    </w:p>
    <w:p w:rsidR="00D71A31" w:rsidRDefault="00D71A31" w:rsidP="00E95ACB">
      <w:pPr>
        <w:ind w:left="360"/>
        <w:jc w:val="both"/>
      </w:pPr>
      <w:r>
        <w:t>«ЗА» - Чумаченко Н.И.</w:t>
      </w:r>
    </w:p>
    <w:p w:rsidR="00D71A31" w:rsidRDefault="00D71A31" w:rsidP="0067708A">
      <w:pPr>
        <w:ind w:left="360"/>
        <w:jc w:val="both"/>
      </w:pPr>
      <w:r>
        <w:t>Итого: «ЗА» - пять голосов</w:t>
      </w:r>
    </w:p>
    <w:p w:rsidR="00D71A31" w:rsidRDefault="00D71A31" w:rsidP="0067708A">
      <w:pPr>
        <w:ind w:left="360"/>
        <w:jc w:val="both"/>
      </w:pPr>
      <w:r>
        <w:t xml:space="preserve">            «Против» - нет голосов</w:t>
      </w:r>
    </w:p>
    <w:p w:rsidR="00D71A31" w:rsidRDefault="00D71A31" w:rsidP="0067708A">
      <w:pPr>
        <w:ind w:left="360"/>
        <w:jc w:val="both"/>
      </w:pPr>
      <w:r>
        <w:t xml:space="preserve">            «Воздержался» - нет голосов</w:t>
      </w:r>
    </w:p>
    <w:p w:rsidR="00D71A31" w:rsidRDefault="00D71A31" w:rsidP="003D68F4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D71A31" w:rsidRPr="0041253A" w:rsidRDefault="00D71A31" w:rsidP="003D68F4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71A31" w:rsidRDefault="00D71A31" w:rsidP="003D68F4">
      <w:pPr>
        <w:jc w:val="both"/>
      </w:pPr>
      <w:r>
        <w:t>Утвердить форму и текст бюллетеней для голосования на годовом общем собрании акционеров в соответствии  Приложения № 1.</w:t>
      </w:r>
    </w:p>
    <w:p w:rsidR="00D71A31" w:rsidRDefault="00D71A31" w:rsidP="003D68F4">
      <w:pPr>
        <w:jc w:val="both"/>
      </w:pPr>
      <w:r>
        <w:rPr>
          <w:b/>
          <w:bCs/>
        </w:rPr>
        <w:t>Вопрос повестки дня № 1.14</w:t>
      </w:r>
      <w:r w:rsidRPr="00F06AC4">
        <w:rPr>
          <w:b/>
          <w:bCs/>
        </w:rPr>
        <w:t>.:</w:t>
      </w:r>
      <w:r>
        <w:rPr>
          <w:b/>
          <w:bCs/>
        </w:rPr>
        <w:t xml:space="preserve"> </w:t>
      </w:r>
      <w:r>
        <w:t>Определение порядка сообщения акционерам о проведении общего годового собрания акционеров.</w:t>
      </w:r>
    </w:p>
    <w:p w:rsidR="00D71A31" w:rsidRDefault="00D71A31" w:rsidP="003D68F4">
      <w:pPr>
        <w:jc w:val="both"/>
      </w:pPr>
      <w:r>
        <w:t>Вопрос, поставленный на голосование № 1.12.:</w:t>
      </w:r>
    </w:p>
    <w:p w:rsidR="00D71A31" w:rsidRDefault="00D71A31" w:rsidP="003D68F4">
      <w:pPr>
        <w:jc w:val="both"/>
      </w:pPr>
      <w:r>
        <w:t xml:space="preserve">Утвердить форму и текст сообщения о проведении общего годового собрания акционеров в соответствии Приложения № 2. </w:t>
      </w:r>
    </w:p>
    <w:p w:rsidR="00D71A31" w:rsidRPr="0040622B" w:rsidRDefault="00D71A31" w:rsidP="00FB0C8C">
      <w:pPr>
        <w:jc w:val="both"/>
      </w:pPr>
      <w:r>
        <w:t xml:space="preserve">Сообщение акционерам о проведении общего годового собрания                            акционеров поместить в местном печатном издании ООО «ТРК «Волна-плюс», опубликование в ленте новостей  и на странице в сети Интернет </w:t>
      </w:r>
      <w:r w:rsidRPr="0040622B">
        <w:t>www.disclosure.ru/issuer/1105003554/index.shtml</w:t>
      </w:r>
      <w:r w:rsidRPr="00FB0C8C">
        <w:t xml:space="preserve"> </w:t>
      </w:r>
      <w:r>
        <w:t>до 20 марта 2024 года.</w:t>
      </w:r>
    </w:p>
    <w:p w:rsidR="00D71A31" w:rsidRDefault="00D71A31" w:rsidP="0067708A">
      <w:pPr>
        <w:ind w:left="360"/>
        <w:jc w:val="both"/>
      </w:pPr>
      <w:r>
        <w:t>Итоги голосования:</w:t>
      </w:r>
    </w:p>
    <w:p w:rsidR="00D71A31" w:rsidRDefault="00D71A31" w:rsidP="00E95ACB">
      <w:pPr>
        <w:ind w:left="360"/>
        <w:jc w:val="both"/>
      </w:pPr>
      <w:r>
        <w:t>«ЗА» - Горбачёв Ю.П.</w:t>
      </w:r>
    </w:p>
    <w:p w:rsidR="00D71A31" w:rsidRDefault="00D71A31" w:rsidP="00E95ACB">
      <w:pPr>
        <w:ind w:left="360"/>
        <w:jc w:val="both"/>
      </w:pPr>
      <w:r>
        <w:t>«ЗА» - Лобастов А.А.</w:t>
      </w:r>
    </w:p>
    <w:p w:rsidR="00D71A31" w:rsidRDefault="00D71A31" w:rsidP="00E95ACB">
      <w:pPr>
        <w:ind w:left="360"/>
        <w:jc w:val="both"/>
      </w:pPr>
      <w:r>
        <w:t>«ЗА» - Лобастова Е.В.</w:t>
      </w:r>
    </w:p>
    <w:p w:rsidR="00D71A31" w:rsidRDefault="00D71A31" w:rsidP="00E95ACB">
      <w:pPr>
        <w:ind w:left="360"/>
        <w:jc w:val="both"/>
      </w:pPr>
      <w:r>
        <w:t>«ЗА» - Алексеева М.М.</w:t>
      </w:r>
    </w:p>
    <w:p w:rsidR="00D71A31" w:rsidRDefault="00D71A31" w:rsidP="00E95ACB">
      <w:pPr>
        <w:ind w:left="360"/>
        <w:jc w:val="both"/>
      </w:pPr>
      <w:r>
        <w:t>«ЗА» - Чумаченко Н.И.</w:t>
      </w:r>
    </w:p>
    <w:p w:rsidR="00D71A31" w:rsidRDefault="00D71A31" w:rsidP="0067708A">
      <w:pPr>
        <w:ind w:left="360"/>
        <w:jc w:val="both"/>
      </w:pPr>
      <w:r>
        <w:t>Итого: «ЗА» - пять голосов</w:t>
      </w:r>
    </w:p>
    <w:p w:rsidR="00D71A31" w:rsidRDefault="00D71A31" w:rsidP="0067708A">
      <w:pPr>
        <w:ind w:left="360"/>
        <w:jc w:val="both"/>
      </w:pPr>
      <w:r>
        <w:t xml:space="preserve">            «Против» - нет голосов</w:t>
      </w:r>
    </w:p>
    <w:p w:rsidR="00D71A31" w:rsidRDefault="00D71A31" w:rsidP="0067708A">
      <w:pPr>
        <w:ind w:left="360"/>
        <w:jc w:val="both"/>
      </w:pPr>
      <w:r>
        <w:t xml:space="preserve">            «Воздержался» - нет голосов</w:t>
      </w:r>
    </w:p>
    <w:p w:rsidR="00D71A31" w:rsidRDefault="00D71A31" w:rsidP="00FB0C8C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 xml:space="preserve">вопросу </w:t>
      </w:r>
      <w:r w:rsidRPr="009E7071">
        <w:rPr>
          <w:lang w:eastAsia="ru-RU"/>
        </w:rPr>
        <w:t xml:space="preserve">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D71A31" w:rsidRPr="0041253A" w:rsidRDefault="00D71A31" w:rsidP="00FB0C8C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71A31" w:rsidRDefault="00D71A31" w:rsidP="00FB0C8C">
      <w:pPr>
        <w:jc w:val="both"/>
      </w:pPr>
      <w:r>
        <w:t xml:space="preserve">Утвердить форму и текст сообщения о проведении общего годового собрания акционеров в соответствии Приложения № 2. </w:t>
      </w:r>
    </w:p>
    <w:p w:rsidR="00D71A31" w:rsidRPr="0040622B" w:rsidRDefault="00D71A31" w:rsidP="00FB0C8C">
      <w:pPr>
        <w:jc w:val="both"/>
      </w:pPr>
      <w:r>
        <w:t xml:space="preserve">Сообщение акционерам о проведении общего годового собрания                            акционеров разместить в местном печатном издании МУП «Издательство «Печорское время» МР «Печора» газете «Печорское время», опубликовать в ленте новостей  и на странице в сети Интернет </w:t>
      </w:r>
      <w:r w:rsidRPr="0040622B">
        <w:t>www.disclosure.ru/issuer/1105003554/index.shtml</w:t>
      </w:r>
      <w:r w:rsidRPr="00FB0C8C">
        <w:t xml:space="preserve"> </w:t>
      </w:r>
      <w:r>
        <w:t>до 20 марта 2024 года.</w:t>
      </w:r>
    </w:p>
    <w:p w:rsidR="00D71A31" w:rsidRDefault="00D71A31" w:rsidP="001A5F04">
      <w:pPr>
        <w:jc w:val="both"/>
      </w:pPr>
      <w:r>
        <w:t>2. Идентификационные признаки акций, владельцы которых имеют право на участие в общем собрании акционеров Общества:</w:t>
      </w:r>
    </w:p>
    <w:p w:rsidR="00D71A31" w:rsidRDefault="00D71A31" w:rsidP="001A5F04">
      <w:pPr>
        <w:jc w:val="both"/>
      </w:pPr>
      <w:r>
        <w:t xml:space="preserve">- акции обыкновенные именные без документальные: государственный регистрационный номер выпуска 1 – 01 – 01870 – </w:t>
      </w:r>
      <w:r>
        <w:rPr>
          <w:lang w:val="en-US"/>
        </w:rPr>
        <w:t>D</w:t>
      </w:r>
      <w:r>
        <w:t xml:space="preserve">, дата государственной регистрации – 25.06.1993 года. </w:t>
      </w:r>
    </w:p>
    <w:p w:rsidR="00D71A31" w:rsidRDefault="00D71A31" w:rsidP="001A5F04">
      <w:pPr>
        <w:jc w:val="both"/>
      </w:pPr>
    </w:p>
    <w:p w:rsidR="00D71A31" w:rsidRDefault="00D71A31" w:rsidP="00942168">
      <w:pPr>
        <w:jc w:val="both"/>
      </w:pPr>
    </w:p>
    <w:p w:rsidR="00D71A31" w:rsidRDefault="00D71A31" w:rsidP="00942168">
      <w:pPr>
        <w:jc w:val="both"/>
      </w:pPr>
      <w:r>
        <w:t xml:space="preserve">    Председатель Совета директоров                                Ю.П. Горбачёв</w:t>
      </w:r>
    </w:p>
    <w:p w:rsidR="00D71A31" w:rsidRDefault="00D71A31">
      <w:pPr>
        <w:jc w:val="both"/>
      </w:pPr>
    </w:p>
    <w:p w:rsidR="00D71A31" w:rsidRDefault="00D71A31">
      <w:pPr>
        <w:jc w:val="both"/>
      </w:pPr>
      <w:r>
        <w:t xml:space="preserve">   Секретарь Совета директоров                                       М.М. Алексеева</w:t>
      </w:r>
    </w:p>
    <w:p w:rsidR="00D71A31" w:rsidRDefault="00D71A31">
      <w:pPr>
        <w:jc w:val="both"/>
      </w:pPr>
    </w:p>
    <w:p w:rsidR="00D71A31" w:rsidRDefault="00D71A31" w:rsidP="004A5BE4">
      <w:pPr>
        <w:tabs>
          <w:tab w:val="left" w:pos="5670"/>
        </w:tabs>
        <w:jc w:val="both"/>
      </w:pPr>
      <w:r>
        <w:rPr>
          <w:sz w:val="20"/>
          <w:szCs w:val="20"/>
        </w:rPr>
        <w:t>Дата составления протокола  28 февраля 2024</w:t>
      </w:r>
      <w:r w:rsidRPr="00F06AC4">
        <w:rPr>
          <w:sz w:val="20"/>
          <w:szCs w:val="20"/>
        </w:rPr>
        <w:t xml:space="preserve"> года</w:t>
      </w:r>
    </w:p>
    <w:sectPr w:rsidR="00D71A31" w:rsidSect="00F06AC4">
      <w:footerReference w:type="default" r:id="rId7"/>
      <w:footnotePr>
        <w:pos w:val="beneathText"/>
      </w:footnotePr>
      <w:pgSz w:w="11905" w:h="16837"/>
      <w:pgMar w:top="113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A31" w:rsidRDefault="00D71A31">
      <w:r>
        <w:separator/>
      </w:r>
    </w:p>
  </w:endnote>
  <w:endnote w:type="continuationSeparator" w:id="0">
    <w:p w:rsidR="00D71A31" w:rsidRDefault="00D71A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E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A31" w:rsidRDefault="00D71A31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D71A31" w:rsidRDefault="00D71A31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A31" w:rsidRDefault="00D71A31">
      <w:r>
        <w:separator/>
      </w:r>
    </w:p>
  </w:footnote>
  <w:footnote w:type="continuationSeparator" w:id="0">
    <w:p w:rsidR="00D71A31" w:rsidRDefault="00D71A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CEF608E"/>
    <w:multiLevelType w:val="hybridMultilevel"/>
    <w:tmpl w:val="F27AD7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1A7C470C"/>
    <w:multiLevelType w:val="hybridMultilevel"/>
    <w:tmpl w:val="74DE008E"/>
    <w:lvl w:ilvl="0" w:tplc="041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3AB0AC8"/>
    <w:multiLevelType w:val="hybridMultilevel"/>
    <w:tmpl w:val="7B20DBE2"/>
    <w:lvl w:ilvl="0" w:tplc="175472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660"/>
        </w:tabs>
        <w:ind w:left="366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620"/>
        </w:tabs>
        <w:ind w:left="4620" w:hanging="1800"/>
      </w:pPr>
      <w:rPr>
        <w:rFonts w:hint="default"/>
      </w:rPr>
    </w:lvl>
  </w:abstractNum>
  <w:abstractNum w:abstractNumId="30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BDA4E62"/>
    <w:multiLevelType w:val="hybridMultilevel"/>
    <w:tmpl w:val="DD0C9F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9A79EE"/>
    <w:multiLevelType w:val="hybridMultilevel"/>
    <w:tmpl w:val="80B07002"/>
    <w:lvl w:ilvl="0" w:tplc="DC7C06F6">
      <w:start w:val="4"/>
      <w:numFmt w:val="decimal"/>
      <w:lvlText w:val="%1)"/>
      <w:lvlJc w:val="left"/>
      <w:pPr>
        <w:tabs>
          <w:tab w:val="num" w:pos="284"/>
        </w:tabs>
        <w:ind w:left="28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04"/>
        </w:tabs>
        <w:ind w:left="100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724"/>
        </w:tabs>
        <w:ind w:left="172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444"/>
        </w:tabs>
        <w:ind w:left="244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164"/>
        </w:tabs>
        <w:ind w:left="316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884"/>
        </w:tabs>
        <w:ind w:left="388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04"/>
        </w:tabs>
        <w:ind w:left="460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324"/>
        </w:tabs>
        <w:ind w:left="532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044"/>
        </w:tabs>
        <w:ind w:left="6044" w:hanging="180"/>
      </w:pPr>
    </w:lvl>
  </w:abstractNum>
  <w:abstractNum w:abstractNumId="34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5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4"/>
  </w:num>
  <w:num w:numId="25">
    <w:abstractNumId w:val="25"/>
  </w:num>
  <w:num w:numId="26">
    <w:abstractNumId w:val="29"/>
  </w:num>
  <w:num w:numId="27">
    <w:abstractNumId w:val="28"/>
  </w:num>
  <w:num w:numId="28">
    <w:abstractNumId w:val="26"/>
  </w:num>
  <w:num w:numId="29">
    <w:abstractNumId w:val="35"/>
  </w:num>
  <w:num w:numId="30">
    <w:abstractNumId w:val="30"/>
  </w:num>
  <w:num w:numId="31">
    <w:abstractNumId w:val="32"/>
  </w:num>
  <w:num w:numId="32">
    <w:abstractNumId w:val="36"/>
  </w:num>
  <w:num w:numId="33">
    <w:abstractNumId w:val="24"/>
  </w:num>
  <w:num w:numId="34">
    <w:abstractNumId w:val="23"/>
  </w:num>
  <w:num w:numId="35">
    <w:abstractNumId w:val="31"/>
  </w:num>
  <w:num w:numId="36">
    <w:abstractNumId w:val="27"/>
  </w:num>
  <w:num w:numId="3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383E"/>
    <w:rsid w:val="00005A4E"/>
    <w:rsid w:val="00011C80"/>
    <w:rsid w:val="0002312A"/>
    <w:rsid w:val="000406F8"/>
    <w:rsid w:val="00045FCB"/>
    <w:rsid w:val="000508A7"/>
    <w:rsid w:val="00052E5B"/>
    <w:rsid w:val="000533AF"/>
    <w:rsid w:val="00055E1C"/>
    <w:rsid w:val="00063ABE"/>
    <w:rsid w:val="00066B7E"/>
    <w:rsid w:val="00073086"/>
    <w:rsid w:val="00080E27"/>
    <w:rsid w:val="00085EF3"/>
    <w:rsid w:val="00097616"/>
    <w:rsid w:val="000A1E97"/>
    <w:rsid w:val="000B6FCD"/>
    <w:rsid w:val="000B78EC"/>
    <w:rsid w:val="000C5900"/>
    <w:rsid w:val="000C6094"/>
    <w:rsid w:val="000C6BC7"/>
    <w:rsid w:val="000D212C"/>
    <w:rsid w:val="000D4F61"/>
    <w:rsid w:val="000D4F76"/>
    <w:rsid w:val="00121BA8"/>
    <w:rsid w:val="00124F5D"/>
    <w:rsid w:val="0014351F"/>
    <w:rsid w:val="00150320"/>
    <w:rsid w:val="00151674"/>
    <w:rsid w:val="00155242"/>
    <w:rsid w:val="00167D65"/>
    <w:rsid w:val="001741A9"/>
    <w:rsid w:val="00176F1D"/>
    <w:rsid w:val="0018039D"/>
    <w:rsid w:val="00182498"/>
    <w:rsid w:val="00182B63"/>
    <w:rsid w:val="001865B8"/>
    <w:rsid w:val="001A0E6C"/>
    <w:rsid w:val="001A5F04"/>
    <w:rsid w:val="001B4718"/>
    <w:rsid w:val="001B602C"/>
    <w:rsid w:val="001C1B83"/>
    <w:rsid w:val="001C4D10"/>
    <w:rsid w:val="001D19D3"/>
    <w:rsid w:val="001E2C0D"/>
    <w:rsid w:val="001F3A5A"/>
    <w:rsid w:val="001F5428"/>
    <w:rsid w:val="00204FBC"/>
    <w:rsid w:val="002114BF"/>
    <w:rsid w:val="0021209A"/>
    <w:rsid w:val="00214A9C"/>
    <w:rsid w:val="00241EB3"/>
    <w:rsid w:val="00257818"/>
    <w:rsid w:val="002610E6"/>
    <w:rsid w:val="002704DF"/>
    <w:rsid w:val="00272330"/>
    <w:rsid w:val="0028025D"/>
    <w:rsid w:val="002A4DCD"/>
    <w:rsid w:val="002B2532"/>
    <w:rsid w:val="002E21ED"/>
    <w:rsid w:val="002F0CC5"/>
    <w:rsid w:val="00301B30"/>
    <w:rsid w:val="0031574D"/>
    <w:rsid w:val="00325CAB"/>
    <w:rsid w:val="0032781B"/>
    <w:rsid w:val="003406C3"/>
    <w:rsid w:val="00341AB0"/>
    <w:rsid w:val="00341D04"/>
    <w:rsid w:val="003465D4"/>
    <w:rsid w:val="003674BE"/>
    <w:rsid w:val="0036760A"/>
    <w:rsid w:val="00381BEC"/>
    <w:rsid w:val="00382A45"/>
    <w:rsid w:val="00397C41"/>
    <w:rsid w:val="003A5235"/>
    <w:rsid w:val="003A6CBF"/>
    <w:rsid w:val="003C317C"/>
    <w:rsid w:val="003D3ACE"/>
    <w:rsid w:val="003D3BD0"/>
    <w:rsid w:val="003D4D2E"/>
    <w:rsid w:val="003D68F4"/>
    <w:rsid w:val="003E3C98"/>
    <w:rsid w:val="00401EF8"/>
    <w:rsid w:val="0040622B"/>
    <w:rsid w:val="004107E3"/>
    <w:rsid w:val="0041253A"/>
    <w:rsid w:val="0043042B"/>
    <w:rsid w:val="00431A24"/>
    <w:rsid w:val="0043779C"/>
    <w:rsid w:val="004766F1"/>
    <w:rsid w:val="00485DE1"/>
    <w:rsid w:val="0049429B"/>
    <w:rsid w:val="00497805"/>
    <w:rsid w:val="004A1EC6"/>
    <w:rsid w:val="004A2FB3"/>
    <w:rsid w:val="004A4F52"/>
    <w:rsid w:val="004A5BE4"/>
    <w:rsid w:val="004B2DB4"/>
    <w:rsid w:val="004B3195"/>
    <w:rsid w:val="004B3807"/>
    <w:rsid w:val="004B68DC"/>
    <w:rsid w:val="004C420D"/>
    <w:rsid w:val="004C6995"/>
    <w:rsid w:val="004D5B82"/>
    <w:rsid w:val="005077A1"/>
    <w:rsid w:val="0051773B"/>
    <w:rsid w:val="00524995"/>
    <w:rsid w:val="0053010A"/>
    <w:rsid w:val="005306FC"/>
    <w:rsid w:val="00534103"/>
    <w:rsid w:val="00543E67"/>
    <w:rsid w:val="00547456"/>
    <w:rsid w:val="00571EA8"/>
    <w:rsid w:val="00583A93"/>
    <w:rsid w:val="00584782"/>
    <w:rsid w:val="00585136"/>
    <w:rsid w:val="00586B5E"/>
    <w:rsid w:val="00594A56"/>
    <w:rsid w:val="00595D2B"/>
    <w:rsid w:val="005B1B33"/>
    <w:rsid w:val="005B4220"/>
    <w:rsid w:val="005B6587"/>
    <w:rsid w:val="005C10B4"/>
    <w:rsid w:val="005C3D5A"/>
    <w:rsid w:val="005C4EF1"/>
    <w:rsid w:val="005D1A86"/>
    <w:rsid w:val="005F1D3F"/>
    <w:rsid w:val="00605EF7"/>
    <w:rsid w:val="0060728C"/>
    <w:rsid w:val="00631E70"/>
    <w:rsid w:val="00637496"/>
    <w:rsid w:val="00641C9E"/>
    <w:rsid w:val="00653DFE"/>
    <w:rsid w:val="00660666"/>
    <w:rsid w:val="00661CF9"/>
    <w:rsid w:val="006730D8"/>
    <w:rsid w:val="0067461E"/>
    <w:rsid w:val="00675F70"/>
    <w:rsid w:val="00676F31"/>
    <w:rsid w:val="0067708A"/>
    <w:rsid w:val="00691784"/>
    <w:rsid w:val="006A3C27"/>
    <w:rsid w:val="006A6BD8"/>
    <w:rsid w:val="006A7B63"/>
    <w:rsid w:val="006B55A3"/>
    <w:rsid w:val="006C3E73"/>
    <w:rsid w:val="006C6160"/>
    <w:rsid w:val="006D2110"/>
    <w:rsid w:val="006E5D11"/>
    <w:rsid w:val="00700002"/>
    <w:rsid w:val="007040DD"/>
    <w:rsid w:val="007224A3"/>
    <w:rsid w:val="0073139E"/>
    <w:rsid w:val="00740F78"/>
    <w:rsid w:val="00741F77"/>
    <w:rsid w:val="00743A8F"/>
    <w:rsid w:val="00756C96"/>
    <w:rsid w:val="0077139B"/>
    <w:rsid w:val="0077170A"/>
    <w:rsid w:val="007801E6"/>
    <w:rsid w:val="00784EDC"/>
    <w:rsid w:val="00785A30"/>
    <w:rsid w:val="007A4E9C"/>
    <w:rsid w:val="007C01AB"/>
    <w:rsid w:val="007C20D8"/>
    <w:rsid w:val="007C2E59"/>
    <w:rsid w:val="007F24E9"/>
    <w:rsid w:val="007F5CDD"/>
    <w:rsid w:val="008057E9"/>
    <w:rsid w:val="00810E4F"/>
    <w:rsid w:val="00810F2C"/>
    <w:rsid w:val="00817A08"/>
    <w:rsid w:val="008260AB"/>
    <w:rsid w:val="00827EAD"/>
    <w:rsid w:val="00833055"/>
    <w:rsid w:val="00833BBC"/>
    <w:rsid w:val="0084096B"/>
    <w:rsid w:val="0085152B"/>
    <w:rsid w:val="00853194"/>
    <w:rsid w:val="00856202"/>
    <w:rsid w:val="008654FA"/>
    <w:rsid w:val="00870644"/>
    <w:rsid w:val="008712BC"/>
    <w:rsid w:val="00882BF1"/>
    <w:rsid w:val="00896C19"/>
    <w:rsid w:val="00897DAC"/>
    <w:rsid w:val="008A0E97"/>
    <w:rsid w:val="008A1A09"/>
    <w:rsid w:val="008A5124"/>
    <w:rsid w:val="008A5B5D"/>
    <w:rsid w:val="008A7C46"/>
    <w:rsid w:val="008B3B17"/>
    <w:rsid w:val="008B6697"/>
    <w:rsid w:val="008C5F75"/>
    <w:rsid w:val="008D42AE"/>
    <w:rsid w:val="008D6EE8"/>
    <w:rsid w:val="008F46D0"/>
    <w:rsid w:val="00903801"/>
    <w:rsid w:val="00906EC1"/>
    <w:rsid w:val="00911CA0"/>
    <w:rsid w:val="00912E59"/>
    <w:rsid w:val="00914B0C"/>
    <w:rsid w:val="00914F3F"/>
    <w:rsid w:val="009342B0"/>
    <w:rsid w:val="0094161E"/>
    <w:rsid w:val="00942168"/>
    <w:rsid w:val="009438C7"/>
    <w:rsid w:val="009505A7"/>
    <w:rsid w:val="009554C9"/>
    <w:rsid w:val="00961692"/>
    <w:rsid w:val="00962CCF"/>
    <w:rsid w:val="00963C56"/>
    <w:rsid w:val="00975666"/>
    <w:rsid w:val="00976B1D"/>
    <w:rsid w:val="00980BED"/>
    <w:rsid w:val="00983284"/>
    <w:rsid w:val="009833C3"/>
    <w:rsid w:val="009863BB"/>
    <w:rsid w:val="00986844"/>
    <w:rsid w:val="0099182C"/>
    <w:rsid w:val="009B1CBE"/>
    <w:rsid w:val="009C4C9E"/>
    <w:rsid w:val="009C6DA3"/>
    <w:rsid w:val="009E4E1B"/>
    <w:rsid w:val="009E7071"/>
    <w:rsid w:val="00A03718"/>
    <w:rsid w:val="00A15E74"/>
    <w:rsid w:val="00A248DE"/>
    <w:rsid w:val="00A30834"/>
    <w:rsid w:val="00A31E33"/>
    <w:rsid w:val="00A532BA"/>
    <w:rsid w:val="00A53484"/>
    <w:rsid w:val="00A53BE0"/>
    <w:rsid w:val="00A54843"/>
    <w:rsid w:val="00A5556D"/>
    <w:rsid w:val="00A650CB"/>
    <w:rsid w:val="00A81622"/>
    <w:rsid w:val="00A84083"/>
    <w:rsid w:val="00A90B2F"/>
    <w:rsid w:val="00A9189C"/>
    <w:rsid w:val="00AA29C7"/>
    <w:rsid w:val="00AA4102"/>
    <w:rsid w:val="00AA6560"/>
    <w:rsid w:val="00AC3B4B"/>
    <w:rsid w:val="00AD0A9C"/>
    <w:rsid w:val="00AD5B97"/>
    <w:rsid w:val="00AE1405"/>
    <w:rsid w:val="00AE303C"/>
    <w:rsid w:val="00AE54B1"/>
    <w:rsid w:val="00AF16D4"/>
    <w:rsid w:val="00AF49E1"/>
    <w:rsid w:val="00B112EB"/>
    <w:rsid w:val="00B15359"/>
    <w:rsid w:val="00B176F2"/>
    <w:rsid w:val="00B25C46"/>
    <w:rsid w:val="00B2743C"/>
    <w:rsid w:val="00B3479B"/>
    <w:rsid w:val="00B34BF8"/>
    <w:rsid w:val="00B36D97"/>
    <w:rsid w:val="00B422C1"/>
    <w:rsid w:val="00B45045"/>
    <w:rsid w:val="00B52B4B"/>
    <w:rsid w:val="00B60645"/>
    <w:rsid w:val="00B65B62"/>
    <w:rsid w:val="00B7293C"/>
    <w:rsid w:val="00B9217E"/>
    <w:rsid w:val="00B95767"/>
    <w:rsid w:val="00B96BE0"/>
    <w:rsid w:val="00B97A52"/>
    <w:rsid w:val="00BA0D08"/>
    <w:rsid w:val="00BA1A49"/>
    <w:rsid w:val="00BA6646"/>
    <w:rsid w:val="00BC7C07"/>
    <w:rsid w:val="00BD1969"/>
    <w:rsid w:val="00BD3642"/>
    <w:rsid w:val="00BD41ED"/>
    <w:rsid w:val="00BD5DC8"/>
    <w:rsid w:val="00BE00E7"/>
    <w:rsid w:val="00BE17B2"/>
    <w:rsid w:val="00C14670"/>
    <w:rsid w:val="00C44CB7"/>
    <w:rsid w:val="00C457F7"/>
    <w:rsid w:val="00C8630F"/>
    <w:rsid w:val="00CB0FCE"/>
    <w:rsid w:val="00CC4F74"/>
    <w:rsid w:val="00CD00C7"/>
    <w:rsid w:val="00CD6654"/>
    <w:rsid w:val="00CE13E5"/>
    <w:rsid w:val="00CE4057"/>
    <w:rsid w:val="00CE4353"/>
    <w:rsid w:val="00CF3E1A"/>
    <w:rsid w:val="00CF4889"/>
    <w:rsid w:val="00CF762E"/>
    <w:rsid w:val="00D040FD"/>
    <w:rsid w:val="00D055CF"/>
    <w:rsid w:val="00D137C9"/>
    <w:rsid w:val="00D15798"/>
    <w:rsid w:val="00D15802"/>
    <w:rsid w:val="00D201DE"/>
    <w:rsid w:val="00D34FA8"/>
    <w:rsid w:val="00D52C68"/>
    <w:rsid w:val="00D53928"/>
    <w:rsid w:val="00D6345A"/>
    <w:rsid w:val="00D66AA3"/>
    <w:rsid w:val="00D67425"/>
    <w:rsid w:val="00D71A31"/>
    <w:rsid w:val="00D87E52"/>
    <w:rsid w:val="00DA6455"/>
    <w:rsid w:val="00DB0AA0"/>
    <w:rsid w:val="00DB6154"/>
    <w:rsid w:val="00DC1C2D"/>
    <w:rsid w:val="00DC46F1"/>
    <w:rsid w:val="00DC51E2"/>
    <w:rsid w:val="00DD0AEC"/>
    <w:rsid w:val="00DD273B"/>
    <w:rsid w:val="00DE580A"/>
    <w:rsid w:val="00DF38D9"/>
    <w:rsid w:val="00E00CD1"/>
    <w:rsid w:val="00E056FF"/>
    <w:rsid w:val="00E37B75"/>
    <w:rsid w:val="00E46F19"/>
    <w:rsid w:val="00E52D04"/>
    <w:rsid w:val="00E63021"/>
    <w:rsid w:val="00E63737"/>
    <w:rsid w:val="00E64E5D"/>
    <w:rsid w:val="00E7234C"/>
    <w:rsid w:val="00E91721"/>
    <w:rsid w:val="00E93D30"/>
    <w:rsid w:val="00E95639"/>
    <w:rsid w:val="00E95ACB"/>
    <w:rsid w:val="00E97155"/>
    <w:rsid w:val="00EA46E0"/>
    <w:rsid w:val="00EB477B"/>
    <w:rsid w:val="00EC0A2E"/>
    <w:rsid w:val="00EC3838"/>
    <w:rsid w:val="00ED1855"/>
    <w:rsid w:val="00ED2D13"/>
    <w:rsid w:val="00ED5339"/>
    <w:rsid w:val="00ED5C59"/>
    <w:rsid w:val="00ED6C23"/>
    <w:rsid w:val="00EE1872"/>
    <w:rsid w:val="00EE291D"/>
    <w:rsid w:val="00EE6FAD"/>
    <w:rsid w:val="00EF7D04"/>
    <w:rsid w:val="00F01C3F"/>
    <w:rsid w:val="00F06AC4"/>
    <w:rsid w:val="00F11751"/>
    <w:rsid w:val="00F1430B"/>
    <w:rsid w:val="00F21E29"/>
    <w:rsid w:val="00F21FFE"/>
    <w:rsid w:val="00F57490"/>
    <w:rsid w:val="00F60B37"/>
    <w:rsid w:val="00F6501D"/>
    <w:rsid w:val="00F768B6"/>
    <w:rsid w:val="00F8091B"/>
    <w:rsid w:val="00F946E0"/>
    <w:rsid w:val="00F97822"/>
    <w:rsid w:val="00FA4E90"/>
    <w:rsid w:val="00FB0C8C"/>
    <w:rsid w:val="00FB1345"/>
    <w:rsid w:val="00FC28D6"/>
    <w:rsid w:val="00FC4FA7"/>
    <w:rsid w:val="00FD0816"/>
    <w:rsid w:val="00FD382C"/>
    <w:rsid w:val="00FD3F80"/>
    <w:rsid w:val="00FF7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C19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896C19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896C19"/>
  </w:style>
  <w:style w:type="character" w:customStyle="1" w:styleId="WW-Absatz-Standardschriftart">
    <w:name w:val="WW-Absatz-Standardschriftart"/>
    <w:uiPriority w:val="99"/>
    <w:rsid w:val="00896C19"/>
  </w:style>
  <w:style w:type="character" w:customStyle="1" w:styleId="WW8Num21z0">
    <w:name w:val="WW8Num21z0"/>
    <w:uiPriority w:val="99"/>
    <w:rsid w:val="00896C19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896C19"/>
  </w:style>
  <w:style w:type="character" w:customStyle="1" w:styleId="WW-Absatz-Standardschriftart11">
    <w:name w:val="WW-Absatz-Standardschriftart11"/>
    <w:uiPriority w:val="99"/>
    <w:rsid w:val="00896C19"/>
  </w:style>
  <w:style w:type="character" w:customStyle="1" w:styleId="WW8Num2z0">
    <w:name w:val="WW8Num2z0"/>
    <w:uiPriority w:val="99"/>
    <w:rsid w:val="00896C19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896C19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896C19"/>
  </w:style>
  <w:style w:type="character" w:customStyle="1" w:styleId="WW-Absatz-Standardschriftart1111">
    <w:name w:val="WW-Absatz-Standardschriftart1111"/>
    <w:uiPriority w:val="99"/>
    <w:rsid w:val="00896C19"/>
  </w:style>
  <w:style w:type="character" w:customStyle="1" w:styleId="WW-Absatz-Standardschriftart11111">
    <w:name w:val="WW-Absatz-Standardschriftart11111"/>
    <w:uiPriority w:val="99"/>
    <w:rsid w:val="00896C19"/>
  </w:style>
  <w:style w:type="character" w:customStyle="1" w:styleId="WW-Absatz-Standardschriftart111111">
    <w:name w:val="WW-Absatz-Standardschriftart111111"/>
    <w:uiPriority w:val="99"/>
    <w:rsid w:val="00896C19"/>
  </w:style>
  <w:style w:type="character" w:customStyle="1" w:styleId="WW-Absatz-Standardschriftart1111111">
    <w:name w:val="WW-Absatz-Standardschriftart1111111"/>
    <w:uiPriority w:val="99"/>
    <w:rsid w:val="00896C19"/>
  </w:style>
  <w:style w:type="character" w:customStyle="1" w:styleId="WW-Absatz-Standardschriftart11111111">
    <w:name w:val="WW-Absatz-Standardschriftart11111111"/>
    <w:uiPriority w:val="99"/>
    <w:rsid w:val="00896C19"/>
  </w:style>
  <w:style w:type="character" w:customStyle="1" w:styleId="WW-Absatz-Standardschriftart111111111">
    <w:name w:val="WW-Absatz-Standardschriftart111111111"/>
    <w:uiPriority w:val="99"/>
    <w:rsid w:val="00896C19"/>
  </w:style>
  <w:style w:type="character" w:customStyle="1" w:styleId="WW-Absatz-Standardschriftart1111111111">
    <w:name w:val="WW-Absatz-Standardschriftart1111111111"/>
    <w:uiPriority w:val="99"/>
    <w:rsid w:val="00896C19"/>
  </w:style>
  <w:style w:type="character" w:customStyle="1" w:styleId="WW-Absatz-Standardschriftart11111111111">
    <w:name w:val="WW-Absatz-Standardschriftart11111111111"/>
    <w:uiPriority w:val="99"/>
    <w:rsid w:val="00896C19"/>
  </w:style>
  <w:style w:type="character" w:customStyle="1" w:styleId="WW-Absatz-Standardschriftart111111111111">
    <w:name w:val="WW-Absatz-Standardschriftart111111111111"/>
    <w:uiPriority w:val="99"/>
    <w:rsid w:val="00896C19"/>
  </w:style>
  <w:style w:type="character" w:customStyle="1" w:styleId="WW-Absatz-Standardschriftart1111111111111">
    <w:name w:val="WW-Absatz-Standardschriftart1111111111111"/>
    <w:uiPriority w:val="99"/>
    <w:rsid w:val="00896C19"/>
  </w:style>
  <w:style w:type="character" w:customStyle="1" w:styleId="WW-Absatz-Standardschriftart11111111111111">
    <w:name w:val="WW-Absatz-Standardschriftart11111111111111"/>
    <w:uiPriority w:val="99"/>
    <w:rsid w:val="00896C19"/>
  </w:style>
  <w:style w:type="character" w:customStyle="1" w:styleId="WW-Absatz-Standardschriftart111111111111111">
    <w:name w:val="WW-Absatz-Standardschriftart111111111111111"/>
    <w:uiPriority w:val="99"/>
    <w:rsid w:val="00896C19"/>
  </w:style>
  <w:style w:type="character" w:customStyle="1" w:styleId="WW-Absatz-Standardschriftart1111111111111111">
    <w:name w:val="WW-Absatz-Standardschriftart1111111111111111"/>
    <w:uiPriority w:val="99"/>
    <w:rsid w:val="00896C19"/>
  </w:style>
  <w:style w:type="character" w:customStyle="1" w:styleId="WW-Absatz-Standardschriftart11111111111111111">
    <w:name w:val="WW-Absatz-Standardschriftart11111111111111111"/>
    <w:uiPriority w:val="99"/>
    <w:rsid w:val="00896C19"/>
  </w:style>
  <w:style w:type="character" w:customStyle="1" w:styleId="WW-Absatz-Standardschriftart111111111111111111">
    <w:name w:val="WW-Absatz-Standardschriftart111111111111111111"/>
    <w:uiPriority w:val="99"/>
    <w:rsid w:val="00896C19"/>
  </w:style>
  <w:style w:type="character" w:customStyle="1" w:styleId="WW-Absatz-Standardschriftart1111111111111111111">
    <w:name w:val="WW-Absatz-Standardschriftart1111111111111111111"/>
    <w:uiPriority w:val="99"/>
    <w:rsid w:val="00896C19"/>
  </w:style>
  <w:style w:type="character" w:customStyle="1" w:styleId="WW-Absatz-Standardschriftart11111111111111111111">
    <w:name w:val="WW-Absatz-Standardschriftart11111111111111111111"/>
    <w:uiPriority w:val="99"/>
    <w:rsid w:val="00896C19"/>
  </w:style>
  <w:style w:type="character" w:customStyle="1" w:styleId="WW-Absatz-Standardschriftart111111111111111111111">
    <w:name w:val="WW-Absatz-Standardschriftart111111111111111111111"/>
    <w:uiPriority w:val="99"/>
    <w:rsid w:val="00896C19"/>
  </w:style>
  <w:style w:type="character" w:customStyle="1" w:styleId="WW-Absatz-Standardschriftart1111111111111111111111">
    <w:name w:val="WW-Absatz-Standardschriftart1111111111111111111111"/>
    <w:uiPriority w:val="99"/>
    <w:rsid w:val="00896C19"/>
  </w:style>
  <w:style w:type="character" w:customStyle="1" w:styleId="WW-Absatz-Standardschriftart11111111111111111111111">
    <w:name w:val="WW-Absatz-Standardschriftart11111111111111111111111"/>
    <w:uiPriority w:val="99"/>
    <w:rsid w:val="00896C19"/>
  </w:style>
  <w:style w:type="character" w:customStyle="1" w:styleId="WW-Absatz-Standardschriftart111111111111111111111111">
    <w:name w:val="WW-Absatz-Standardschriftart111111111111111111111111"/>
    <w:uiPriority w:val="99"/>
    <w:rsid w:val="00896C19"/>
  </w:style>
  <w:style w:type="character" w:customStyle="1" w:styleId="WW-Absatz-Standardschriftart1111111111111111111111111">
    <w:name w:val="WW-Absatz-Standardschriftart1111111111111111111111111"/>
    <w:uiPriority w:val="99"/>
    <w:rsid w:val="00896C19"/>
  </w:style>
  <w:style w:type="character" w:customStyle="1" w:styleId="WW-Absatz-Standardschriftart11111111111111111111111111">
    <w:name w:val="WW-Absatz-Standardschriftart11111111111111111111111111"/>
    <w:uiPriority w:val="99"/>
    <w:rsid w:val="00896C19"/>
  </w:style>
  <w:style w:type="character" w:customStyle="1" w:styleId="WW-Absatz-Standardschriftart111111111111111111111111111">
    <w:name w:val="WW-Absatz-Standardschriftart111111111111111111111111111"/>
    <w:uiPriority w:val="99"/>
    <w:rsid w:val="00896C19"/>
  </w:style>
  <w:style w:type="character" w:customStyle="1" w:styleId="WW-Absatz-Standardschriftart1111111111111111111111111111">
    <w:name w:val="WW-Absatz-Standardschriftart1111111111111111111111111111"/>
    <w:uiPriority w:val="99"/>
    <w:rsid w:val="00896C19"/>
  </w:style>
  <w:style w:type="character" w:customStyle="1" w:styleId="WW-Absatz-Standardschriftart11111111111111111111111111111">
    <w:name w:val="WW-Absatz-Standardschriftart11111111111111111111111111111"/>
    <w:uiPriority w:val="99"/>
    <w:rsid w:val="00896C19"/>
  </w:style>
  <w:style w:type="character" w:customStyle="1" w:styleId="WW-Absatz-Standardschriftart111111111111111111111111111111">
    <w:name w:val="WW-Absatz-Standardschriftart111111111111111111111111111111"/>
    <w:uiPriority w:val="99"/>
    <w:rsid w:val="00896C19"/>
  </w:style>
  <w:style w:type="character" w:customStyle="1" w:styleId="WW-Absatz-Standardschriftart1111111111111111111111111111111">
    <w:name w:val="WW-Absatz-Standardschriftart1111111111111111111111111111111"/>
    <w:uiPriority w:val="99"/>
    <w:rsid w:val="00896C19"/>
  </w:style>
  <w:style w:type="character" w:customStyle="1" w:styleId="WW8Num3z1">
    <w:name w:val="WW8Num3z1"/>
    <w:uiPriority w:val="99"/>
    <w:rsid w:val="00896C19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896C19"/>
  </w:style>
  <w:style w:type="character" w:customStyle="1" w:styleId="a">
    <w:name w:val="Маркеры списка"/>
    <w:uiPriority w:val="99"/>
    <w:rsid w:val="00896C19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896C19"/>
  </w:style>
  <w:style w:type="character" w:customStyle="1" w:styleId="WW8Num9z0">
    <w:name w:val="WW8Num9z0"/>
    <w:uiPriority w:val="99"/>
    <w:rsid w:val="00896C19"/>
    <w:rPr>
      <w:rFonts w:ascii="Symbol" w:hAnsi="Symbol" w:cs="Symbol"/>
    </w:rPr>
  </w:style>
  <w:style w:type="character" w:customStyle="1" w:styleId="WW8Num9z1">
    <w:name w:val="WW8Num9z1"/>
    <w:uiPriority w:val="99"/>
    <w:rsid w:val="00896C19"/>
    <w:rPr>
      <w:rFonts w:ascii="Courier New" w:hAnsi="Courier New" w:cs="Courier New"/>
    </w:rPr>
  </w:style>
  <w:style w:type="character" w:customStyle="1" w:styleId="WW8Num9z2">
    <w:name w:val="WW8Num9z2"/>
    <w:uiPriority w:val="99"/>
    <w:rsid w:val="00896C19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896C1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96C1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15E74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896C19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896C19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896C19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15E74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  <w:style w:type="paragraph" w:styleId="NormalWeb">
    <w:name w:val="Normal (Web)"/>
    <w:basedOn w:val="Normal"/>
    <w:uiPriority w:val="99"/>
    <w:rsid w:val="004A5BE4"/>
    <w:pPr>
      <w:suppressAutoHyphens w:val="0"/>
      <w:spacing w:before="100" w:beforeAutospacing="1" w:after="119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312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643</TotalTime>
  <Pages>9</Pages>
  <Words>3029</Words>
  <Characters>17270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Realiz</cp:lastModifiedBy>
  <cp:revision>23</cp:revision>
  <cp:lastPrinted>2018-02-23T08:57:00Z</cp:lastPrinted>
  <dcterms:created xsi:type="dcterms:W3CDTF">2019-02-12T12:41:00Z</dcterms:created>
  <dcterms:modified xsi:type="dcterms:W3CDTF">2024-02-24T10:30:00Z</dcterms:modified>
</cp:coreProperties>
</file>