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413E" w:rsidRPr="0098413E" w:rsidRDefault="0098413E" w:rsidP="00241790">
      <w:pPr>
        <w:widowControl w:val="0"/>
        <w:tabs>
          <w:tab w:val="left" w:pos="10065"/>
        </w:tabs>
        <w:adjustRightInd w:val="0"/>
        <w:jc w:val="right"/>
        <w:outlineLvl w:val="0"/>
      </w:pPr>
      <w:r w:rsidRPr="0098413E">
        <w:t>Приложение 4</w:t>
      </w:r>
    </w:p>
    <w:p w:rsidR="0098413E" w:rsidRPr="0098413E" w:rsidRDefault="0098413E" w:rsidP="0098413E">
      <w:pPr>
        <w:widowControl w:val="0"/>
        <w:adjustRightInd w:val="0"/>
        <w:jc w:val="right"/>
      </w:pPr>
      <w:r w:rsidRPr="0098413E">
        <w:t>к Положению Банка России</w:t>
      </w:r>
    </w:p>
    <w:p w:rsidR="0098413E" w:rsidRPr="0098413E" w:rsidRDefault="0098413E" w:rsidP="0098413E">
      <w:pPr>
        <w:widowControl w:val="0"/>
        <w:adjustRightInd w:val="0"/>
        <w:jc w:val="right"/>
      </w:pPr>
      <w:r w:rsidRPr="0098413E">
        <w:t>от 30 декабря 2014 года N 454-П</w:t>
      </w:r>
    </w:p>
    <w:p w:rsidR="0098413E" w:rsidRPr="0098413E" w:rsidRDefault="0098413E" w:rsidP="0098413E">
      <w:pPr>
        <w:widowControl w:val="0"/>
        <w:adjustRightInd w:val="0"/>
        <w:jc w:val="right"/>
      </w:pPr>
      <w:r w:rsidRPr="0098413E">
        <w:t>"О раскрытии информации эмитентами</w:t>
      </w:r>
    </w:p>
    <w:p w:rsidR="0098413E" w:rsidRPr="0098413E" w:rsidRDefault="0098413E" w:rsidP="0098413E">
      <w:pPr>
        <w:widowControl w:val="0"/>
        <w:adjustRightInd w:val="0"/>
        <w:jc w:val="right"/>
      </w:pPr>
      <w:r w:rsidRPr="0098413E">
        <w:t>эмиссионных ценных бумаг"</w:t>
      </w:r>
    </w:p>
    <w:p w:rsidR="00E41D16" w:rsidRPr="0098413E" w:rsidRDefault="00E41D16" w:rsidP="003E565E">
      <w:pPr>
        <w:tabs>
          <w:tab w:val="left" w:pos="993"/>
        </w:tabs>
        <w:spacing w:before="240"/>
        <w:jc w:val="right"/>
        <w:rPr>
          <w:sz w:val="24"/>
          <w:szCs w:val="24"/>
        </w:rPr>
      </w:pPr>
    </w:p>
    <w:p w:rsidR="00E41D16" w:rsidRDefault="00E41D16">
      <w:pPr>
        <w:spacing w:before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А. Форма титульного листа списка аффилированных лиц акционерного общества</w:t>
      </w:r>
    </w:p>
    <w:p w:rsidR="00E41D16" w:rsidRDefault="00E41D16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E41D16" w:rsidRPr="009474D9" w:rsidRDefault="000E407C">
      <w:pPr>
        <w:spacing w:before="120"/>
        <w:ind w:left="2835" w:right="283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Публичное </w:t>
      </w:r>
      <w:r w:rsidR="009474D9" w:rsidRPr="009474D9">
        <w:rPr>
          <w:b/>
          <w:sz w:val="28"/>
          <w:szCs w:val="28"/>
        </w:rPr>
        <w:t>акционерное общество «</w:t>
      </w:r>
      <w:proofErr w:type="spellStart"/>
      <w:r w:rsidR="009474D9" w:rsidRPr="009474D9">
        <w:rPr>
          <w:b/>
          <w:sz w:val="28"/>
          <w:szCs w:val="28"/>
        </w:rPr>
        <w:t>Горнозаводскцемент</w:t>
      </w:r>
      <w:proofErr w:type="spellEnd"/>
      <w:r w:rsidR="009474D9" w:rsidRPr="009474D9">
        <w:rPr>
          <w:b/>
          <w:sz w:val="28"/>
          <w:szCs w:val="28"/>
        </w:rPr>
        <w:t>»</w:t>
      </w:r>
    </w:p>
    <w:p w:rsidR="00E41D16" w:rsidRDefault="00E41D16">
      <w:pPr>
        <w:pBdr>
          <w:top w:val="single" w:sz="4" w:space="1" w:color="auto"/>
        </w:pBdr>
        <w:spacing w:after="240"/>
        <w:ind w:left="2835" w:right="2835"/>
        <w:jc w:val="center"/>
      </w:pPr>
      <w:r>
        <w:t>(</w:t>
      </w:r>
      <w:r w:rsidR="0098413E">
        <w:t>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E41D16" w:rsidRPr="00E41D16"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1D16" w:rsidRPr="00E41D16" w:rsidRDefault="00E41D16">
            <w:pPr>
              <w:rPr>
                <w:b/>
                <w:bCs/>
                <w:sz w:val="32"/>
                <w:szCs w:val="32"/>
              </w:rPr>
            </w:pPr>
            <w:r w:rsidRPr="00E41D16"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D16" w:rsidRPr="00E41D16" w:rsidRDefault="0008238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D16" w:rsidRPr="00E41D16" w:rsidRDefault="009474D9">
            <w:pPr>
              <w:jc w:val="center"/>
              <w:rPr>
                <w:b/>
                <w:bCs/>
                <w:sz w:val="32"/>
                <w:szCs w:val="32"/>
              </w:rPr>
            </w:pPr>
            <w:r w:rsidRPr="00E41D16"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D16" w:rsidRPr="00E41D16" w:rsidRDefault="009474D9">
            <w:pPr>
              <w:jc w:val="center"/>
              <w:rPr>
                <w:b/>
                <w:bCs/>
                <w:sz w:val="32"/>
                <w:szCs w:val="32"/>
              </w:rPr>
            </w:pPr>
            <w:r w:rsidRPr="00E41D16"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D16" w:rsidRPr="00E41D16" w:rsidRDefault="009474D9">
            <w:pPr>
              <w:jc w:val="center"/>
              <w:rPr>
                <w:b/>
                <w:bCs/>
                <w:sz w:val="32"/>
                <w:szCs w:val="32"/>
              </w:rPr>
            </w:pPr>
            <w:r w:rsidRPr="00E41D16"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D16" w:rsidRPr="00E41D16" w:rsidRDefault="009474D9">
            <w:pPr>
              <w:jc w:val="center"/>
              <w:rPr>
                <w:b/>
                <w:bCs/>
                <w:sz w:val="32"/>
                <w:szCs w:val="32"/>
              </w:rPr>
            </w:pPr>
            <w:r w:rsidRPr="00E41D16"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1D16" w:rsidRPr="00E41D16" w:rsidRDefault="00E41D16">
            <w:pPr>
              <w:jc w:val="center"/>
              <w:rPr>
                <w:b/>
                <w:bCs/>
                <w:sz w:val="32"/>
                <w:szCs w:val="32"/>
              </w:rPr>
            </w:pPr>
            <w:r w:rsidRPr="00E41D16"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D16" w:rsidRPr="00E41D16" w:rsidRDefault="009474D9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E41D16">
              <w:rPr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E41D16" w:rsidRDefault="00E41D16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E41D16" w:rsidRPr="00E41D16">
        <w:trPr>
          <w:trHeight w:val="454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1D16" w:rsidRPr="00E41D16" w:rsidRDefault="00E41D16">
            <w:pPr>
              <w:rPr>
                <w:b/>
                <w:bCs/>
                <w:sz w:val="32"/>
                <w:szCs w:val="32"/>
              </w:rPr>
            </w:pPr>
            <w:r w:rsidRPr="00E41D16"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D16" w:rsidRPr="00E41D16" w:rsidRDefault="009474D9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E41D16"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D16" w:rsidRPr="0016326D" w:rsidRDefault="004600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1D16" w:rsidRPr="00E41D16" w:rsidRDefault="00E41D16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D16" w:rsidRPr="0016326D" w:rsidRDefault="004600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D16" w:rsidRPr="00D47A78" w:rsidRDefault="004600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1D16" w:rsidRPr="00E41D16" w:rsidRDefault="00E41D16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D16" w:rsidRPr="00E41D16" w:rsidRDefault="009474D9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E41D16"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D16" w:rsidRPr="00E41D16" w:rsidRDefault="009474D9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E41D16"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D16" w:rsidRPr="00E41D16" w:rsidRDefault="009474D9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E41D16"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1D16" w:rsidRPr="00FA6F26" w:rsidRDefault="000D288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</w:tr>
    </w:tbl>
    <w:p w:rsidR="00E41D16" w:rsidRDefault="00E41D16">
      <w:pPr>
        <w:ind w:left="5529" w:right="4932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98413E" w:rsidRPr="00441FCE" w:rsidRDefault="00441FCE" w:rsidP="0098413E">
      <w:pPr>
        <w:pStyle w:val="ConsPlusNonformat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>Адрес эмитента</w:t>
      </w:r>
      <w:r w:rsidRPr="00441FCE">
        <w:rPr>
          <w:rFonts w:ascii="Times New Roman" w:hAnsi="Times New Roman" w:cs="Times New Roman"/>
          <w:sz w:val="22"/>
          <w:szCs w:val="22"/>
          <w:u w:val="single"/>
        </w:rPr>
        <w:t>: Пермский край, г. Горнозаводск</w:t>
      </w:r>
    </w:p>
    <w:p w:rsidR="0098413E" w:rsidRPr="0098413E" w:rsidRDefault="0098413E" w:rsidP="0098413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8413E">
        <w:rPr>
          <w:rFonts w:ascii="Times New Roman" w:hAnsi="Times New Roman" w:cs="Times New Roman"/>
          <w:sz w:val="22"/>
          <w:szCs w:val="22"/>
        </w:rPr>
        <w:t xml:space="preserve">                    (адрес эмитента - акционерного общества, указанный</w:t>
      </w:r>
    </w:p>
    <w:p w:rsidR="0098413E" w:rsidRPr="0098413E" w:rsidRDefault="0098413E" w:rsidP="0098413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8413E">
        <w:rPr>
          <w:rFonts w:ascii="Times New Roman" w:hAnsi="Times New Roman" w:cs="Times New Roman"/>
          <w:sz w:val="22"/>
          <w:szCs w:val="22"/>
        </w:rPr>
        <w:t xml:space="preserve">                     в едином государственном реестре юридических лиц,</w:t>
      </w:r>
    </w:p>
    <w:p w:rsidR="0098413E" w:rsidRPr="0098413E" w:rsidRDefault="0098413E" w:rsidP="0098413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8413E">
        <w:rPr>
          <w:rFonts w:ascii="Times New Roman" w:hAnsi="Times New Roman" w:cs="Times New Roman"/>
          <w:sz w:val="22"/>
          <w:szCs w:val="22"/>
        </w:rPr>
        <w:t xml:space="preserve">                       по которому находится орган или представитель</w:t>
      </w:r>
    </w:p>
    <w:p w:rsidR="0098413E" w:rsidRPr="0098413E" w:rsidRDefault="0098413E" w:rsidP="0098413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98413E">
        <w:rPr>
          <w:rFonts w:ascii="Times New Roman" w:hAnsi="Times New Roman" w:cs="Times New Roman"/>
          <w:sz w:val="22"/>
          <w:szCs w:val="22"/>
        </w:rPr>
        <w:t xml:space="preserve">                                   акционерного общества)</w:t>
      </w:r>
    </w:p>
    <w:p w:rsidR="0098413E" w:rsidRPr="0098413E" w:rsidRDefault="0098413E" w:rsidP="0098413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98413E" w:rsidRPr="0098413E" w:rsidRDefault="0098413E" w:rsidP="0098413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8413E">
        <w:rPr>
          <w:rFonts w:ascii="Times New Roman" w:hAnsi="Times New Roman" w:cs="Times New Roman"/>
          <w:sz w:val="22"/>
          <w:szCs w:val="22"/>
        </w:rPr>
        <w:t xml:space="preserve">    </w:t>
      </w:r>
      <w:r w:rsidRPr="0098413E">
        <w:rPr>
          <w:rFonts w:ascii="Times New Roman" w:hAnsi="Times New Roman" w:cs="Times New Roman"/>
          <w:sz w:val="28"/>
          <w:szCs w:val="28"/>
        </w:rPr>
        <w:t>Информация,   содержащаяся   в  настоящем  списке  аффилированных  лиц,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413E">
        <w:rPr>
          <w:rFonts w:ascii="Times New Roman" w:hAnsi="Times New Roman" w:cs="Times New Roman"/>
          <w:sz w:val="28"/>
          <w:szCs w:val="28"/>
        </w:rPr>
        <w:t>подлежит  раскрытию в соответствии с законодательством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413E">
        <w:rPr>
          <w:rFonts w:ascii="Times New Roman" w:hAnsi="Times New Roman" w:cs="Times New Roman"/>
          <w:sz w:val="28"/>
          <w:szCs w:val="28"/>
        </w:rPr>
        <w:t>о ценных бумагах.</w:t>
      </w:r>
    </w:p>
    <w:p w:rsidR="0098413E" w:rsidRPr="000E09C1" w:rsidRDefault="0098413E" w:rsidP="0098413E">
      <w:pPr>
        <w:ind w:left="57" w:right="57"/>
        <w:jc w:val="both"/>
        <w:rPr>
          <w:sz w:val="24"/>
          <w:szCs w:val="24"/>
        </w:rPr>
      </w:pPr>
      <w:r w:rsidRPr="0098413E">
        <w:rPr>
          <w:sz w:val="22"/>
          <w:szCs w:val="22"/>
        </w:rPr>
        <w:t>Адрес стран</w:t>
      </w:r>
      <w:r>
        <w:rPr>
          <w:sz w:val="22"/>
          <w:szCs w:val="22"/>
        </w:rPr>
        <w:t xml:space="preserve">ицы в сети Интернет: </w:t>
      </w:r>
      <w:hyperlink r:id="rId6" w:history="1">
        <w:r>
          <w:rPr>
            <w:rStyle w:val="a7"/>
          </w:rPr>
          <w:t>www.disclosure.ru/issuer/5934010150/</w:t>
        </w:r>
      </w:hyperlink>
    </w:p>
    <w:p w:rsidR="0098413E" w:rsidRPr="0098413E" w:rsidRDefault="0098413E" w:rsidP="0098413E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98413E">
        <w:rPr>
          <w:rFonts w:ascii="Times New Roman" w:hAnsi="Times New Roman" w:cs="Times New Roman"/>
          <w:sz w:val="16"/>
          <w:szCs w:val="16"/>
        </w:rPr>
        <w:t xml:space="preserve">                                     (адрес страницы в сети Интернет</w:t>
      </w:r>
      <w:r>
        <w:rPr>
          <w:rFonts w:ascii="Times New Roman" w:hAnsi="Times New Roman" w:cs="Times New Roman"/>
          <w:sz w:val="16"/>
          <w:szCs w:val="16"/>
        </w:rPr>
        <w:t>,</w:t>
      </w:r>
      <w:r w:rsidRPr="0098413E">
        <w:rPr>
          <w:rFonts w:ascii="Times New Roman" w:hAnsi="Times New Roman" w:cs="Times New Roman"/>
          <w:sz w:val="16"/>
          <w:szCs w:val="16"/>
        </w:rPr>
        <w:t xml:space="preserve">  используемой эмитентом для раскрытия</w:t>
      </w:r>
      <w:r>
        <w:rPr>
          <w:rFonts w:ascii="Times New Roman" w:hAnsi="Times New Roman" w:cs="Times New Roman"/>
          <w:sz w:val="16"/>
          <w:szCs w:val="16"/>
        </w:rPr>
        <w:t xml:space="preserve">  </w:t>
      </w:r>
      <w:r w:rsidRPr="0098413E">
        <w:rPr>
          <w:rFonts w:ascii="Times New Roman" w:hAnsi="Times New Roman" w:cs="Times New Roman"/>
          <w:sz w:val="16"/>
          <w:szCs w:val="16"/>
        </w:rPr>
        <w:t>информации)</w:t>
      </w:r>
    </w:p>
    <w:p w:rsidR="0098413E" w:rsidRPr="0098413E" w:rsidRDefault="0098413E" w:rsidP="0098413E">
      <w:pPr>
        <w:widowControl w:val="0"/>
        <w:adjustRightInd w:val="0"/>
        <w:jc w:val="both"/>
        <w:rPr>
          <w:sz w:val="16"/>
          <w:szCs w:val="16"/>
        </w:rPr>
      </w:pPr>
    </w:p>
    <w:p w:rsidR="0098413E" w:rsidRDefault="0098413E">
      <w:pPr>
        <w:ind w:left="5529" w:right="4932"/>
        <w:jc w:val="center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"/>
        <w:gridCol w:w="654"/>
        <w:gridCol w:w="436"/>
        <w:gridCol w:w="252"/>
        <w:gridCol w:w="1859"/>
        <w:gridCol w:w="373"/>
        <w:gridCol w:w="381"/>
        <w:gridCol w:w="895"/>
        <w:gridCol w:w="1275"/>
        <w:gridCol w:w="567"/>
        <w:gridCol w:w="1150"/>
        <w:gridCol w:w="268"/>
        <w:gridCol w:w="2410"/>
        <w:gridCol w:w="567"/>
      </w:tblGrid>
      <w:tr w:rsidR="00E41D16" w:rsidRPr="00E41D16">
        <w:trPr>
          <w:cantSplit/>
        </w:trPr>
        <w:tc>
          <w:tcPr>
            <w:tcW w:w="1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E41D16" w:rsidRPr="00E41D16" w:rsidRDefault="00E41D16">
            <w:pPr>
              <w:rPr>
                <w:sz w:val="24"/>
                <w:szCs w:val="24"/>
              </w:rPr>
            </w:pPr>
          </w:p>
        </w:tc>
        <w:tc>
          <w:tcPr>
            <w:tcW w:w="48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41D16" w:rsidRPr="00E41D16" w:rsidRDefault="009474D9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E41D16" w:rsidRPr="00E41D16" w:rsidRDefault="00E41D16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41D16" w:rsidRPr="00E41D16" w:rsidRDefault="00E41D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E41D16" w:rsidRPr="00E41D16" w:rsidRDefault="00E41D1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41D16" w:rsidRPr="00E41D16" w:rsidRDefault="00160D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В.В</w:t>
            </w:r>
            <w:r w:rsidR="009474D9" w:rsidRPr="00E41D16">
              <w:rPr>
                <w:sz w:val="24"/>
                <w:szCs w:val="24"/>
              </w:rPr>
              <w:t>. Фурман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41D16" w:rsidRPr="00E41D16" w:rsidRDefault="00E41D16">
            <w:pPr>
              <w:rPr>
                <w:sz w:val="24"/>
                <w:szCs w:val="24"/>
              </w:rPr>
            </w:pPr>
          </w:p>
        </w:tc>
      </w:tr>
      <w:tr w:rsidR="00E41D16" w:rsidRPr="00E41D16">
        <w:trPr>
          <w:cantSplit/>
          <w:trHeight w:val="547"/>
        </w:trPr>
        <w:tc>
          <w:tcPr>
            <w:tcW w:w="1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41D16" w:rsidRPr="00E41D16" w:rsidRDefault="00E41D16"/>
        </w:tc>
        <w:tc>
          <w:tcPr>
            <w:tcW w:w="48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41D16" w:rsidRPr="00E41D16" w:rsidRDefault="00E41D16">
            <w:pPr>
              <w:jc w:val="center"/>
            </w:pPr>
            <w:r w:rsidRPr="00E41D16">
              <w:t>(наименование должности уполномоченного лица акционерного общества)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E41D16" w:rsidRPr="00E41D16" w:rsidRDefault="00E41D16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41D16" w:rsidRPr="00E41D16" w:rsidRDefault="00E41D16">
            <w:pPr>
              <w:jc w:val="center"/>
            </w:pPr>
            <w:r w:rsidRPr="00E41D16">
              <w:t>(подпись)</w:t>
            </w:r>
          </w:p>
          <w:p w:rsidR="00E41D16" w:rsidRPr="00E41D16" w:rsidRDefault="00E41D16">
            <w:pPr>
              <w:jc w:val="center"/>
            </w:pPr>
            <w:r w:rsidRPr="00E41D16">
              <w:t>М.П.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E41D16" w:rsidRPr="00E41D16" w:rsidRDefault="00E41D16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E41D16" w:rsidRPr="00E41D16" w:rsidRDefault="00E41D16">
            <w:pPr>
              <w:jc w:val="center"/>
            </w:pPr>
            <w:r w:rsidRPr="00E41D16"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41D16" w:rsidRPr="00E41D16" w:rsidRDefault="00E41D16"/>
        </w:tc>
      </w:tr>
      <w:tr w:rsidR="00E41D16" w:rsidRPr="00E41D16"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41D16" w:rsidRPr="00E41D16" w:rsidRDefault="00E41D16">
            <w:pPr>
              <w:ind w:left="57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Дата “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1D16" w:rsidRPr="00E41D16" w:rsidRDefault="004600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1D16" w:rsidRPr="00E41D16" w:rsidRDefault="00E41D16">
            <w:pPr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”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1D16" w:rsidRPr="00E41D16" w:rsidRDefault="008A74A4" w:rsidP="00D47A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1B6DAB">
              <w:rPr>
                <w:sz w:val="24"/>
                <w:szCs w:val="24"/>
              </w:rPr>
              <w:t xml:space="preserve"> </w:t>
            </w:r>
            <w:r w:rsidR="00062A34">
              <w:rPr>
                <w:sz w:val="24"/>
                <w:szCs w:val="24"/>
              </w:rPr>
              <w:t>я</w:t>
            </w:r>
            <w:r w:rsidR="00460031">
              <w:rPr>
                <w:sz w:val="24"/>
                <w:szCs w:val="24"/>
              </w:rPr>
              <w:t>нва</w:t>
            </w:r>
            <w:r w:rsidR="00062A34">
              <w:rPr>
                <w:sz w:val="24"/>
                <w:szCs w:val="24"/>
              </w:rPr>
              <w:t>ря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1D16" w:rsidRPr="00E41D16" w:rsidRDefault="00E41D16">
            <w:pPr>
              <w:jc w:val="right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20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1D16" w:rsidRPr="00E41D16" w:rsidRDefault="009474D9">
            <w:pPr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1</w:t>
            </w:r>
            <w:r w:rsidR="00460031">
              <w:rPr>
                <w:sz w:val="24"/>
                <w:szCs w:val="24"/>
              </w:rPr>
              <w:t>9</w:t>
            </w:r>
          </w:p>
        </w:tc>
        <w:tc>
          <w:tcPr>
            <w:tcW w:w="273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1D16" w:rsidRPr="00E41D16" w:rsidRDefault="00E41D16">
            <w:pPr>
              <w:ind w:left="57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41D16" w:rsidRPr="00E41D16" w:rsidRDefault="00E41D16">
            <w:pPr>
              <w:rPr>
                <w:sz w:val="24"/>
                <w:szCs w:val="24"/>
              </w:rPr>
            </w:pPr>
          </w:p>
        </w:tc>
      </w:tr>
      <w:tr w:rsidR="00E41D16" w:rsidRPr="00E41D16"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41D16" w:rsidRPr="00E41D16" w:rsidRDefault="00E41D16">
            <w:pPr>
              <w:rPr>
                <w:sz w:val="24"/>
                <w:szCs w:val="24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1D16" w:rsidRPr="00E41D16" w:rsidRDefault="00E41D16">
            <w:pPr>
              <w:rPr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1D16" w:rsidRPr="00E41D16" w:rsidRDefault="00E41D16">
            <w:pPr>
              <w:rPr>
                <w:sz w:val="24"/>
                <w:szCs w:val="24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1D16" w:rsidRPr="00E41D16" w:rsidRDefault="00E41D16">
            <w:pPr>
              <w:rPr>
                <w:sz w:val="24"/>
                <w:szCs w:val="24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1D16" w:rsidRPr="00E41D16" w:rsidRDefault="00E41D16">
            <w:pPr>
              <w:rPr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1D16" w:rsidRPr="00E41D16" w:rsidRDefault="00E41D16">
            <w:pPr>
              <w:rPr>
                <w:sz w:val="24"/>
                <w:szCs w:val="24"/>
              </w:rPr>
            </w:pPr>
          </w:p>
        </w:tc>
        <w:tc>
          <w:tcPr>
            <w:tcW w:w="27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1D16" w:rsidRPr="00E41D16" w:rsidRDefault="00E41D16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1D16" w:rsidRPr="00E41D16" w:rsidRDefault="00E41D16">
            <w:pPr>
              <w:rPr>
                <w:sz w:val="24"/>
                <w:szCs w:val="24"/>
              </w:rPr>
            </w:pPr>
          </w:p>
        </w:tc>
      </w:tr>
    </w:tbl>
    <w:p w:rsidR="00E41D16" w:rsidRDefault="00E41D16">
      <w:pPr>
        <w:rPr>
          <w:sz w:val="24"/>
          <w:szCs w:val="24"/>
        </w:rPr>
      </w:pPr>
    </w:p>
    <w:p w:rsidR="00E41D16" w:rsidRDefault="00E41D16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Б. Содержание списка аффилированных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2127"/>
      </w:tblGrid>
      <w:tr w:rsidR="00E41D16" w:rsidRPr="00E41D16">
        <w:trPr>
          <w:cantSplit/>
        </w:trPr>
        <w:tc>
          <w:tcPr>
            <w:tcW w:w="3544" w:type="dxa"/>
            <w:gridSpan w:val="2"/>
            <w:vAlign w:val="bottom"/>
          </w:tcPr>
          <w:p w:rsidR="00E41D16" w:rsidRPr="00E41D16" w:rsidRDefault="00E41D16">
            <w:pPr>
              <w:jc w:val="center"/>
              <w:rPr>
                <w:b/>
                <w:bCs/>
                <w:sz w:val="24"/>
                <w:szCs w:val="24"/>
              </w:rPr>
            </w:pPr>
            <w:r w:rsidRPr="00E41D16"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E41D16" w:rsidRPr="00E41D16">
        <w:tc>
          <w:tcPr>
            <w:tcW w:w="1417" w:type="dxa"/>
            <w:vAlign w:val="bottom"/>
          </w:tcPr>
          <w:p w:rsidR="00E41D16" w:rsidRPr="00E41D16" w:rsidRDefault="00E41D16">
            <w:pPr>
              <w:ind w:left="57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E41D16" w:rsidRPr="00E41D16" w:rsidRDefault="009474D9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5934010150</w:t>
            </w:r>
          </w:p>
        </w:tc>
      </w:tr>
      <w:tr w:rsidR="00E41D16" w:rsidRPr="00E41D16">
        <w:tc>
          <w:tcPr>
            <w:tcW w:w="1417" w:type="dxa"/>
            <w:vAlign w:val="bottom"/>
          </w:tcPr>
          <w:p w:rsidR="00E41D16" w:rsidRPr="00E41D16" w:rsidRDefault="00E41D16">
            <w:pPr>
              <w:ind w:left="57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E41D16" w:rsidRPr="00E41D16" w:rsidRDefault="009474D9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1025902173351</w:t>
            </w:r>
          </w:p>
        </w:tc>
      </w:tr>
    </w:tbl>
    <w:p w:rsidR="00E41D16" w:rsidRDefault="00E41D16">
      <w:pPr>
        <w:rPr>
          <w:sz w:val="24"/>
          <w:szCs w:val="24"/>
        </w:rPr>
      </w:pPr>
    </w:p>
    <w:tbl>
      <w:tblPr>
        <w:tblW w:w="15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752"/>
        <w:gridCol w:w="501"/>
        <w:gridCol w:w="454"/>
        <w:gridCol w:w="454"/>
        <w:gridCol w:w="284"/>
        <w:gridCol w:w="454"/>
        <w:gridCol w:w="454"/>
        <w:gridCol w:w="284"/>
        <w:gridCol w:w="309"/>
        <w:gridCol w:w="145"/>
        <w:gridCol w:w="454"/>
        <w:gridCol w:w="454"/>
        <w:gridCol w:w="454"/>
        <w:gridCol w:w="695"/>
        <w:gridCol w:w="1560"/>
        <w:gridCol w:w="1980"/>
        <w:gridCol w:w="1980"/>
      </w:tblGrid>
      <w:tr w:rsidR="00E41D16" w:rsidRPr="00E41D16">
        <w:trPr>
          <w:gridAfter w:val="4"/>
          <w:wAfter w:w="6215" w:type="dxa"/>
        </w:trPr>
        <w:tc>
          <w:tcPr>
            <w:tcW w:w="48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1D16" w:rsidRPr="00E41D16" w:rsidRDefault="00E41D16">
            <w:pPr>
              <w:ind w:firstLine="567"/>
              <w:rPr>
                <w:b/>
                <w:bCs/>
                <w:sz w:val="24"/>
                <w:szCs w:val="24"/>
              </w:rPr>
            </w:pPr>
            <w:r w:rsidRPr="00E41D16">
              <w:rPr>
                <w:b/>
                <w:bCs/>
                <w:sz w:val="24"/>
                <w:szCs w:val="24"/>
                <w:lang w:val="en-US"/>
              </w:rPr>
              <w:t>I</w:t>
            </w:r>
            <w:r w:rsidRPr="00E41D16">
              <w:rPr>
                <w:b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D16" w:rsidRPr="00E41D16" w:rsidRDefault="009474D9">
            <w:pPr>
              <w:jc w:val="center"/>
              <w:rPr>
                <w:b/>
                <w:bCs/>
                <w:sz w:val="24"/>
                <w:szCs w:val="24"/>
              </w:rPr>
            </w:pPr>
            <w:r w:rsidRPr="00E41D16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D16" w:rsidRPr="00E41D16" w:rsidRDefault="004600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1D16" w:rsidRPr="00E41D16" w:rsidRDefault="00E41D1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D16" w:rsidRPr="00E41D16" w:rsidRDefault="004600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D16" w:rsidRPr="00E41D16" w:rsidRDefault="004600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1D16" w:rsidRPr="00E41D16" w:rsidRDefault="00E41D1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D16" w:rsidRPr="00E41D16" w:rsidRDefault="009474D9">
            <w:pPr>
              <w:jc w:val="center"/>
              <w:rPr>
                <w:b/>
                <w:bCs/>
                <w:sz w:val="24"/>
                <w:szCs w:val="24"/>
              </w:rPr>
            </w:pPr>
            <w:r w:rsidRPr="00E41D16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D16" w:rsidRPr="00E41D16" w:rsidRDefault="009474D9">
            <w:pPr>
              <w:jc w:val="center"/>
              <w:rPr>
                <w:b/>
                <w:bCs/>
                <w:sz w:val="24"/>
                <w:szCs w:val="24"/>
              </w:rPr>
            </w:pPr>
            <w:r w:rsidRPr="00E41D16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D16" w:rsidRPr="00E41D16" w:rsidRDefault="009474D9">
            <w:pPr>
              <w:jc w:val="center"/>
              <w:rPr>
                <w:b/>
                <w:bCs/>
                <w:sz w:val="24"/>
                <w:szCs w:val="24"/>
              </w:rPr>
            </w:pPr>
            <w:r w:rsidRPr="00E41D16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D16" w:rsidRPr="00E41D16" w:rsidRDefault="000D288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</w:tr>
      <w:tr w:rsidR="005E64C8" w:rsidRPr="00E41D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95" w:type="dxa"/>
          </w:tcPr>
          <w:p w:rsidR="005E64C8" w:rsidRPr="00E41D16" w:rsidRDefault="005E64C8" w:rsidP="00D742DB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№</w:t>
            </w:r>
            <w:r w:rsidRPr="00E41D16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752" w:type="dxa"/>
          </w:tcPr>
          <w:p w:rsidR="005E64C8" w:rsidRPr="00E41D16" w:rsidRDefault="005E64C8" w:rsidP="00D742DB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Полное фирменное наимено</w:t>
            </w:r>
            <w:r w:rsidRPr="00E41D16">
              <w:rPr>
                <w:sz w:val="24"/>
                <w:szCs w:val="24"/>
              </w:rPr>
              <w:softHyphen/>
              <w:t>вание (наименование для некоммер</w:t>
            </w:r>
            <w:r w:rsidRPr="00E41D16">
              <w:rPr>
                <w:sz w:val="24"/>
                <w:szCs w:val="24"/>
              </w:rPr>
              <w:softHyphen/>
              <w:t>ческой организации) или фамилия, имя, отчество аффилиро</w:t>
            </w:r>
            <w:r w:rsidRPr="00E41D16">
              <w:rPr>
                <w:sz w:val="24"/>
                <w:szCs w:val="24"/>
              </w:rPr>
              <w:softHyphen/>
              <w:t>ванного лица</w:t>
            </w:r>
          </w:p>
        </w:tc>
        <w:tc>
          <w:tcPr>
            <w:tcW w:w="3194" w:type="dxa"/>
            <w:gridSpan w:val="8"/>
          </w:tcPr>
          <w:p w:rsidR="005E64C8" w:rsidRPr="00E41D16" w:rsidRDefault="005E64C8" w:rsidP="00D742DB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2202" w:type="dxa"/>
            <w:gridSpan w:val="5"/>
          </w:tcPr>
          <w:p w:rsidR="005E64C8" w:rsidRPr="00E41D16" w:rsidRDefault="005E64C8" w:rsidP="00D742DB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Основание (основания), в силу которого лицо признается аффилиро</w:t>
            </w:r>
            <w:r w:rsidRPr="00E41D16">
              <w:rPr>
                <w:sz w:val="24"/>
                <w:szCs w:val="24"/>
              </w:rPr>
              <w:softHyphen/>
              <w:t>ванным</w:t>
            </w:r>
          </w:p>
        </w:tc>
        <w:tc>
          <w:tcPr>
            <w:tcW w:w="1560" w:type="dxa"/>
          </w:tcPr>
          <w:p w:rsidR="005E64C8" w:rsidRPr="00E41D16" w:rsidRDefault="005E64C8" w:rsidP="00D742DB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Дата наступле</w:t>
            </w:r>
            <w:r w:rsidRPr="00E41D16">
              <w:rPr>
                <w:sz w:val="24"/>
                <w:szCs w:val="24"/>
              </w:rPr>
              <w:softHyphen/>
              <w:t>ния основания (оснований)</w:t>
            </w:r>
          </w:p>
        </w:tc>
        <w:tc>
          <w:tcPr>
            <w:tcW w:w="1980" w:type="dxa"/>
          </w:tcPr>
          <w:p w:rsidR="005E64C8" w:rsidRPr="00E41D16" w:rsidRDefault="005E64C8" w:rsidP="00D742DB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Доля участия аффилиро</w:t>
            </w:r>
            <w:r w:rsidRPr="00E41D16">
              <w:rPr>
                <w:sz w:val="24"/>
                <w:szCs w:val="24"/>
              </w:rPr>
              <w:softHyphen/>
              <w:t>ванного лица в уставном капитале акционерного общества, %</w:t>
            </w:r>
          </w:p>
        </w:tc>
        <w:tc>
          <w:tcPr>
            <w:tcW w:w="1980" w:type="dxa"/>
          </w:tcPr>
          <w:p w:rsidR="005E64C8" w:rsidRPr="00E41D16" w:rsidRDefault="005E64C8" w:rsidP="00D742DB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Доля принадлежащих аффилиро</w:t>
            </w:r>
            <w:r w:rsidRPr="00E41D16">
              <w:rPr>
                <w:sz w:val="24"/>
                <w:szCs w:val="24"/>
              </w:rPr>
              <w:softHyphen/>
              <w:t>ванному лицу обыкновенных акций акционерного общества, %</w:t>
            </w:r>
          </w:p>
        </w:tc>
      </w:tr>
      <w:tr w:rsidR="005E64C8" w:rsidRPr="00E41D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95" w:type="dxa"/>
            <w:vAlign w:val="bottom"/>
          </w:tcPr>
          <w:p w:rsidR="005E64C8" w:rsidRPr="00E41D16" w:rsidRDefault="005E64C8" w:rsidP="00D742DB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1</w:t>
            </w:r>
          </w:p>
        </w:tc>
        <w:tc>
          <w:tcPr>
            <w:tcW w:w="3752" w:type="dxa"/>
            <w:vAlign w:val="bottom"/>
          </w:tcPr>
          <w:p w:rsidR="005E64C8" w:rsidRPr="00E41D16" w:rsidRDefault="005E64C8" w:rsidP="00D742DB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gridSpan w:val="8"/>
            <w:vAlign w:val="bottom"/>
          </w:tcPr>
          <w:p w:rsidR="005E64C8" w:rsidRPr="00E41D16" w:rsidRDefault="005E64C8" w:rsidP="00D742DB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3</w:t>
            </w:r>
          </w:p>
        </w:tc>
        <w:tc>
          <w:tcPr>
            <w:tcW w:w="2202" w:type="dxa"/>
            <w:gridSpan w:val="5"/>
            <w:vAlign w:val="bottom"/>
          </w:tcPr>
          <w:p w:rsidR="005E64C8" w:rsidRPr="00E41D16" w:rsidRDefault="005E64C8" w:rsidP="00D742DB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vAlign w:val="bottom"/>
          </w:tcPr>
          <w:p w:rsidR="005E64C8" w:rsidRPr="00E41D16" w:rsidRDefault="005E64C8" w:rsidP="00D742DB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  <w:vAlign w:val="bottom"/>
          </w:tcPr>
          <w:p w:rsidR="005E64C8" w:rsidRPr="00E41D16" w:rsidRDefault="005E64C8" w:rsidP="00D742DB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6</w:t>
            </w:r>
          </w:p>
        </w:tc>
        <w:tc>
          <w:tcPr>
            <w:tcW w:w="1980" w:type="dxa"/>
            <w:vAlign w:val="bottom"/>
          </w:tcPr>
          <w:p w:rsidR="005E64C8" w:rsidRPr="00E41D16" w:rsidRDefault="005E64C8" w:rsidP="00D742DB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7</w:t>
            </w:r>
          </w:p>
        </w:tc>
      </w:tr>
      <w:tr w:rsidR="00074396" w:rsidRPr="00E41D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48"/>
        </w:trPr>
        <w:tc>
          <w:tcPr>
            <w:tcW w:w="595" w:type="dxa"/>
            <w:vMerge w:val="restart"/>
          </w:tcPr>
          <w:p w:rsidR="00074396" w:rsidRPr="00E41D16" w:rsidRDefault="00074396" w:rsidP="006D1317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1</w:t>
            </w:r>
          </w:p>
        </w:tc>
        <w:tc>
          <w:tcPr>
            <w:tcW w:w="3752" w:type="dxa"/>
            <w:vMerge w:val="restart"/>
          </w:tcPr>
          <w:p w:rsidR="00074396" w:rsidRPr="00E41D16" w:rsidRDefault="00460031" w:rsidP="00D575B2">
            <w:pPr>
              <w:rPr>
                <w:sz w:val="24"/>
                <w:szCs w:val="24"/>
              </w:rPr>
            </w:pPr>
            <w:r>
              <w:t>ОБЩЕСТВО С ОГРАНИЧЕННОЙ ОТВЕТСТВЕННОСТЬЮ "ЮЖНО-УРАЛЬСКАЯ ГОРНО-ПЕРЕРАБАТЫВАЮЩАЯ КОМПАНИЯ"</w:t>
            </w:r>
          </w:p>
        </w:tc>
        <w:tc>
          <w:tcPr>
            <w:tcW w:w="3194" w:type="dxa"/>
            <w:gridSpan w:val="8"/>
            <w:vMerge w:val="restart"/>
          </w:tcPr>
          <w:p w:rsidR="00074396" w:rsidRPr="006650FB" w:rsidRDefault="00460031" w:rsidP="00D575B2">
            <w:pPr>
              <w:rPr>
                <w:sz w:val="24"/>
                <w:szCs w:val="24"/>
              </w:rPr>
            </w:pPr>
            <w:r>
              <w:t>462360, ОБЛАСТЬ ОРЕНБУРГСКАЯ, г. НОВОТРОИЦК, ВЛАДЕНИЕ 5.4КМ, СТРОЕНИЕ ЗАПАД№5</w:t>
            </w:r>
          </w:p>
        </w:tc>
        <w:tc>
          <w:tcPr>
            <w:tcW w:w="2202" w:type="dxa"/>
            <w:gridSpan w:val="5"/>
          </w:tcPr>
          <w:p w:rsidR="00074396" w:rsidRPr="00D575B2" w:rsidRDefault="00074396" w:rsidP="00D575B2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Лицо имеет право</w:t>
            </w:r>
          </w:p>
          <w:p w:rsidR="00074396" w:rsidRPr="00D575B2" w:rsidRDefault="00074396" w:rsidP="00D575B2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распоряжаться более чем</w:t>
            </w:r>
          </w:p>
          <w:p w:rsidR="00074396" w:rsidRDefault="00074396" w:rsidP="00D575B2">
            <w:pPr>
              <w:rPr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 xml:space="preserve">20 процентами </w:t>
            </w:r>
            <w:r>
              <w:rPr>
                <w:color w:val="000000"/>
              </w:rPr>
              <w:t>голосующих акций акционерного общества</w:t>
            </w:r>
          </w:p>
          <w:p w:rsidR="00074396" w:rsidRPr="00A95BF3" w:rsidRDefault="00074396" w:rsidP="00D575B2"/>
        </w:tc>
        <w:tc>
          <w:tcPr>
            <w:tcW w:w="1560" w:type="dxa"/>
            <w:shd w:val="clear" w:color="auto" w:fill="auto"/>
          </w:tcPr>
          <w:p w:rsidR="00074396" w:rsidRPr="00E41D16" w:rsidRDefault="00460031" w:rsidP="00D575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25.12.2018</w:t>
            </w:r>
          </w:p>
        </w:tc>
        <w:tc>
          <w:tcPr>
            <w:tcW w:w="1980" w:type="dxa"/>
            <w:vMerge w:val="restart"/>
          </w:tcPr>
          <w:p w:rsidR="00074396" w:rsidRPr="00E41D16" w:rsidRDefault="00A311E0" w:rsidP="00D575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77</w:t>
            </w:r>
            <w:r w:rsidR="00074396">
              <w:rPr>
                <w:sz w:val="24"/>
                <w:szCs w:val="24"/>
              </w:rPr>
              <w:t>,</w:t>
            </w:r>
            <w:r w:rsidR="00460031">
              <w:rPr>
                <w:sz w:val="24"/>
                <w:szCs w:val="24"/>
              </w:rPr>
              <w:t>14</w:t>
            </w:r>
          </w:p>
        </w:tc>
        <w:tc>
          <w:tcPr>
            <w:tcW w:w="1980" w:type="dxa"/>
            <w:vMerge w:val="restart"/>
          </w:tcPr>
          <w:p w:rsidR="00074396" w:rsidRPr="00E41D16" w:rsidRDefault="00074396" w:rsidP="00D575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A311E0">
              <w:rPr>
                <w:sz w:val="24"/>
                <w:szCs w:val="24"/>
                <w:lang w:val="en-US"/>
              </w:rPr>
              <w:t>7,14</w:t>
            </w:r>
          </w:p>
        </w:tc>
      </w:tr>
      <w:tr w:rsidR="00074396" w:rsidRPr="00E41D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47"/>
        </w:trPr>
        <w:tc>
          <w:tcPr>
            <w:tcW w:w="595" w:type="dxa"/>
            <w:vMerge/>
          </w:tcPr>
          <w:p w:rsidR="00074396" w:rsidRPr="00E41D16" w:rsidRDefault="00074396" w:rsidP="00D575B2">
            <w:pPr>
              <w:rPr>
                <w:sz w:val="24"/>
                <w:szCs w:val="24"/>
              </w:rPr>
            </w:pPr>
          </w:p>
        </w:tc>
        <w:tc>
          <w:tcPr>
            <w:tcW w:w="3752" w:type="dxa"/>
            <w:vMerge/>
          </w:tcPr>
          <w:p w:rsidR="00074396" w:rsidRPr="00E41D16" w:rsidRDefault="00074396" w:rsidP="00D575B2">
            <w:pPr>
              <w:rPr>
                <w:sz w:val="24"/>
                <w:szCs w:val="24"/>
              </w:rPr>
            </w:pPr>
          </w:p>
        </w:tc>
        <w:tc>
          <w:tcPr>
            <w:tcW w:w="3194" w:type="dxa"/>
            <w:gridSpan w:val="8"/>
            <w:vMerge/>
          </w:tcPr>
          <w:p w:rsidR="00074396" w:rsidRPr="006650FB" w:rsidRDefault="00074396" w:rsidP="00D575B2">
            <w:pPr>
              <w:rPr>
                <w:color w:val="222222"/>
                <w:sz w:val="23"/>
                <w:szCs w:val="23"/>
              </w:rPr>
            </w:pPr>
          </w:p>
        </w:tc>
        <w:tc>
          <w:tcPr>
            <w:tcW w:w="2202" w:type="dxa"/>
            <w:gridSpan w:val="5"/>
          </w:tcPr>
          <w:p w:rsidR="00074396" w:rsidRPr="00D575B2" w:rsidRDefault="00074396" w:rsidP="00D575B2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7B36D9">
              <w:t>Лицо принадлежит к группе лиц, к которой принадлежит акционерное общество</w:t>
            </w:r>
          </w:p>
        </w:tc>
        <w:tc>
          <w:tcPr>
            <w:tcW w:w="1560" w:type="dxa"/>
            <w:shd w:val="clear" w:color="auto" w:fill="auto"/>
          </w:tcPr>
          <w:p w:rsidR="00074396" w:rsidRPr="00E41D16" w:rsidRDefault="00460031" w:rsidP="00D575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</w:t>
            </w:r>
            <w:r w:rsidR="00074396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2018</w:t>
            </w:r>
          </w:p>
        </w:tc>
        <w:tc>
          <w:tcPr>
            <w:tcW w:w="1980" w:type="dxa"/>
            <w:vMerge/>
          </w:tcPr>
          <w:p w:rsidR="00074396" w:rsidRDefault="00074396" w:rsidP="00D575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vMerge/>
          </w:tcPr>
          <w:p w:rsidR="00074396" w:rsidRDefault="00074396" w:rsidP="00D575B2">
            <w:pPr>
              <w:jc w:val="center"/>
              <w:rPr>
                <w:sz w:val="24"/>
                <w:szCs w:val="24"/>
              </w:rPr>
            </w:pPr>
          </w:p>
        </w:tc>
      </w:tr>
      <w:tr w:rsidR="00701172" w:rsidRPr="00E41D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95" w:type="dxa"/>
            <w:vAlign w:val="bottom"/>
          </w:tcPr>
          <w:p w:rsidR="00701172" w:rsidRPr="00E41D16" w:rsidRDefault="00701172" w:rsidP="00D742DB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2</w:t>
            </w:r>
          </w:p>
        </w:tc>
        <w:tc>
          <w:tcPr>
            <w:tcW w:w="3752" w:type="dxa"/>
            <w:vAlign w:val="bottom"/>
          </w:tcPr>
          <w:p w:rsidR="00701172" w:rsidRPr="00E41D16" w:rsidRDefault="00701172" w:rsidP="00D742DB">
            <w:pPr>
              <w:rPr>
                <w:sz w:val="24"/>
                <w:szCs w:val="24"/>
              </w:rPr>
            </w:pPr>
            <w:proofErr w:type="spellStart"/>
            <w:r w:rsidRPr="00E41D16">
              <w:rPr>
                <w:sz w:val="24"/>
                <w:szCs w:val="24"/>
              </w:rPr>
              <w:t>Варнин</w:t>
            </w:r>
            <w:proofErr w:type="spellEnd"/>
            <w:r w:rsidRPr="00E41D16">
              <w:rPr>
                <w:sz w:val="24"/>
                <w:szCs w:val="24"/>
              </w:rPr>
              <w:t xml:space="preserve"> Игорь Аркадьевич</w:t>
            </w:r>
          </w:p>
        </w:tc>
        <w:tc>
          <w:tcPr>
            <w:tcW w:w="3194" w:type="dxa"/>
            <w:gridSpan w:val="8"/>
            <w:vAlign w:val="bottom"/>
          </w:tcPr>
          <w:p w:rsidR="00701172" w:rsidRPr="00E41D16" w:rsidRDefault="00701172" w:rsidP="002B4B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Согласие не получено</w:t>
            </w:r>
          </w:p>
        </w:tc>
        <w:tc>
          <w:tcPr>
            <w:tcW w:w="2202" w:type="dxa"/>
            <w:gridSpan w:val="5"/>
            <w:vAlign w:val="bottom"/>
          </w:tcPr>
          <w:p w:rsidR="00D575B2" w:rsidRPr="00D575B2" w:rsidRDefault="00D575B2" w:rsidP="00D575B2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Лицо является членом</w:t>
            </w:r>
          </w:p>
          <w:p w:rsidR="00D575B2" w:rsidRPr="00D575B2" w:rsidRDefault="00D575B2" w:rsidP="00D575B2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Совета директоров</w:t>
            </w:r>
          </w:p>
          <w:p w:rsidR="00701172" w:rsidRPr="00D575B2" w:rsidRDefault="00D575B2" w:rsidP="00D575B2">
            <w:r w:rsidRPr="00D575B2">
              <w:rPr>
                <w:rFonts w:ascii="yandex-sans" w:hAnsi="yandex-sans"/>
                <w:color w:val="000000"/>
              </w:rPr>
              <w:t>акционерного общества</w:t>
            </w:r>
          </w:p>
        </w:tc>
        <w:tc>
          <w:tcPr>
            <w:tcW w:w="1560" w:type="dxa"/>
            <w:vAlign w:val="bottom"/>
          </w:tcPr>
          <w:p w:rsidR="00701172" w:rsidRPr="00E41D16" w:rsidRDefault="00062A34" w:rsidP="00D742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</w:t>
            </w:r>
            <w:r w:rsidR="00701172" w:rsidRPr="00E41D16">
              <w:rPr>
                <w:sz w:val="24"/>
                <w:szCs w:val="24"/>
              </w:rPr>
              <w:t>.201</w:t>
            </w:r>
            <w:r w:rsidR="008B6BF6">
              <w:rPr>
                <w:sz w:val="24"/>
                <w:szCs w:val="24"/>
              </w:rPr>
              <w:t>8</w:t>
            </w:r>
          </w:p>
        </w:tc>
        <w:tc>
          <w:tcPr>
            <w:tcW w:w="1980" w:type="dxa"/>
            <w:vAlign w:val="bottom"/>
          </w:tcPr>
          <w:p w:rsidR="00701172" w:rsidRPr="00E41D16" w:rsidRDefault="00701172" w:rsidP="00D742DB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-</w:t>
            </w:r>
          </w:p>
        </w:tc>
        <w:tc>
          <w:tcPr>
            <w:tcW w:w="1980" w:type="dxa"/>
            <w:vAlign w:val="bottom"/>
          </w:tcPr>
          <w:p w:rsidR="00701172" w:rsidRPr="00E41D16" w:rsidRDefault="00701172" w:rsidP="00D742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701172" w:rsidRPr="00E41D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95" w:type="dxa"/>
            <w:vAlign w:val="bottom"/>
          </w:tcPr>
          <w:p w:rsidR="00701172" w:rsidRPr="00E41D16" w:rsidRDefault="00701172" w:rsidP="00D742DB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3</w:t>
            </w:r>
          </w:p>
        </w:tc>
        <w:tc>
          <w:tcPr>
            <w:tcW w:w="3752" w:type="dxa"/>
            <w:vAlign w:val="bottom"/>
          </w:tcPr>
          <w:p w:rsidR="00701172" w:rsidRPr="00E41D16" w:rsidRDefault="00557415" w:rsidP="00D742D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Лумпов</w:t>
            </w:r>
            <w:proofErr w:type="spellEnd"/>
            <w:r>
              <w:rPr>
                <w:sz w:val="24"/>
                <w:szCs w:val="24"/>
              </w:rPr>
              <w:t xml:space="preserve"> Вадим Владимирович</w:t>
            </w:r>
          </w:p>
        </w:tc>
        <w:tc>
          <w:tcPr>
            <w:tcW w:w="3194" w:type="dxa"/>
            <w:gridSpan w:val="8"/>
            <w:vAlign w:val="bottom"/>
          </w:tcPr>
          <w:p w:rsidR="00701172" w:rsidRPr="00E41D16" w:rsidRDefault="00701172" w:rsidP="002B4B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Согласие не получено</w:t>
            </w:r>
          </w:p>
        </w:tc>
        <w:tc>
          <w:tcPr>
            <w:tcW w:w="2202" w:type="dxa"/>
            <w:gridSpan w:val="5"/>
            <w:vAlign w:val="bottom"/>
          </w:tcPr>
          <w:p w:rsidR="00D575B2" w:rsidRPr="00D575B2" w:rsidRDefault="00D575B2" w:rsidP="00D575B2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Лицо является членом</w:t>
            </w:r>
          </w:p>
          <w:p w:rsidR="00D575B2" w:rsidRPr="00D575B2" w:rsidRDefault="00D575B2" w:rsidP="00D575B2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Совета директоров</w:t>
            </w:r>
          </w:p>
          <w:p w:rsidR="00701172" w:rsidRPr="00D575B2" w:rsidRDefault="00D575B2" w:rsidP="00D575B2">
            <w:r w:rsidRPr="00D575B2">
              <w:rPr>
                <w:rFonts w:ascii="yandex-sans" w:hAnsi="yandex-sans"/>
                <w:color w:val="000000"/>
              </w:rPr>
              <w:t>акционерного общества</w:t>
            </w:r>
          </w:p>
        </w:tc>
        <w:tc>
          <w:tcPr>
            <w:tcW w:w="1560" w:type="dxa"/>
            <w:vAlign w:val="bottom"/>
          </w:tcPr>
          <w:p w:rsidR="00701172" w:rsidRPr="00E41D16" w:rsidRDefault="00062A34" w:rsidP="00D742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</w:t>
            </w:r>
            <w:r w:rsidR="00701172" w:rsidRPr="00E41D16">
              <w:rPr>
                <w:sz w:val="24"/>
                <w:szCs w:val="24"/>
              </w:rPr>
              <w:t>.201</w:t>
            </w:r>
            <w:r w:rsidR="008B6BF6">
              <w:rPr>
                <w:sz w:val="24"/>
                <w:szCs w:val="24"/>
              </w:rPr>
              <w:t>8</w:t>
            </w:r>
          </w:p>
        </w:tc>
        <w:tc>
          <w:tcPr>
            <w:tcW w:w="1980" w:type="dxa"/>
            <w:vAlign w:val="bottom"/>
          </w:tcPr>
          <w:p w:rsidR="00701172" w:rsidRPr="006A020B" w:rsidRDefault="00557415" w:rsidP="00D742DB">
            <w:pPr>
              <w:jc w:val="center"/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  <w:tc>
          <w:tcPr>
            <w:tcW w:w="1980" w:type="dxa"/>
            <w:vAlign w:val="bottom"/>
          </w:tcPr>
          <w:p w:rsidR="00701172" w:rsidRPr="00E41D16" w:rsidRDefault="00557415" w:rsidP="00D742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701172" w:rsidRPr="00E41D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95" w:type="dxa"/>
            <w:vAlign w:val="bottom"/>
          </w:tcPr>
          <w:p w:rsidR="00701172" w:rsidRPr="00E41D16" w:rsidRDefault="00701172" w:rsidP="00D742DB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4</w:t>
            </w:r>
          </w:p>
        </w:tc>
        <w:tc>
          <w:tcPr>
            <w:tcW w:w="3752" w:type="dxa"/>
            <w:vAlign w:val="bottom"/>
          </w:tcPr>
          <w:p w:rsidR="00701172" w:rsidRPr="00E41D16" w:rsidRDefault="00701172" w:rsidP="00D742DB">
            <w:pPr>
              <w:rPr>
                <w:sz w:val="24"/>
                <w:szCs w:val="24"/>
              </w:rPr>
            </w:pPr>
            <w:proofErr w:type="spellStart"/>
            <w:r w:rsidRPr="00E41D16">
              <w:rPr>
                <w:sz w:val="24"/>
                <w:szCs w:val="24"/>
              </w:rPr>
              <w:t>Мокрушин</w:t>
            </w:r>
            <w:proofErr w:type="spellEnd"/>
            <w:r w:rsidRPr="00E41D16">
              <w:rPr>
                <w:sz w:val="24"/>
                <w:szCs w:val="24"/>
              </w:rPr>
              <w:t xml:space="preserve"> Анатолий Николаевич</w:t>
            </w:r>
          </w:p>
        </w:tc>
        <w:tc>
          <w:tcPr>
            <w:tcW w:w="3194" w:type="dxa"/>
            <w:gridSpan w:val="8"/>
            <w:vAlign w:val="bottom"/>
          </w:tcPr>
          <w:p w:rsidR="00701172" w:rsidRPr="00E41D16" w:rsidRDefault="00701172" w:rsidP="002B4B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Согласие не получено</w:t>
            </w:r>
          </w:p>
        </w:tc>
        <w:tc>
          <w:tcPr>
            <w:tcW w:w="2202" w:type="dxa"/>
            <w:gridSpan w:val="5"/>
            <w:vAlign w:val="bottom"/>
          </w:tcPr>
          <w:p w:rsidR="00D575B2" w:rsidRPr="00D575B2" w:rsidRDefault="00D575B2" w:rsidP="00D575B2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Лицо является членом</w:t>
            </w:r>
          </w:p>
          <w:p w:rsidR="00D575B2" w:rsidRPr="00D575B2" w:rsidRDefault="00D575B2" w:rsidP="00D575B2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Совета директоров</w:t>
            </w:r>
          </w:p>
          <w:p w:rsidR="00701172" w:rsidRPr="00D575B2" w:rsidRDefault="00D575B2" w:rsidP="00D575B2">
            <w:r w:rsidRPr="00D575B2">
              <w:rPr>
                <w:rFonts w:ascii="yandex-sans" w:hAnsi="yandex-sans"/>
                <w:color w:val="000000"/>
              </w:rPr>
              <w:t>акционерного общества</w:t>
            </w:r>
          </w:p>
        </w:tc>
        <w:tc>
          <w:tcPr>
            <w:tcW w:w="1560" w:type="dxa"/>
            <w:vAlign w:val="bottom"/>
          </w:tcPr>
          <w:p w:rsidR="00701172" w:rsidRPr="00E41D16" w:rsidRDefault="00062A34" w:rsidP="00D742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</w:t>
            </w:r>
            <w:r w:rsidR="00701172" w:rsidRPr="00E41D16">
              <w:rPr>
                <w:sz w:val="24"/>
                <w:szCs w:val="24"/>
              </w:rPr>
              <w:t>.201</w:t>
            </w:r>
            <w:r w:rsidR="008B6BF6">
              <w:rPr>
                <w:sz w:val="24"/>
                <w:szCs w:val="24"/>
              </w:rPr>
              <w:t>8</w:t>
            </w:r>
          </w:p>
        </w:tc>
        <w:tc>
          <w:tcPr>
            <w:tcW w:w="1980" w:type="dxa"/>
            <w:vAlign w:val="bottom"/>
          </w:tcPr>
          <w:p w:rsidR="00701172" w:rsidRPr="00E41D16" w:rsidRDefault="00460031" w:rsidP="00D742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0" w:type="dxa"/>
            <w:vAlign w:val="bottom"/>
          </w:tcPr>
          <w:p w:rsidR="00701172" w:rsidRPr="00E41D16" w:rsidRDefault="00460031" w:rsidP="00D742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701172" w:rsidRPr="00E41D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95" w:type="dxa"/>
            <w:vAlign w:val="bottom"/>
          </w:tcPr>
          <w:p w:rsidR="00701172" w:rsidRPr="00E41D16" w:rsidRDefault="00701172" w:rsidP="00D742DB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5</w:t>
            </w:r>
          </w:p>
        </w:tc>
        <w:tc>
          <w:tcPr>
            <w:tcW w:w="3752" w:type="dxa"/>
            <w:vAlign w:val="bottom"/>
          </w:tcPr>
          <w:p w:rsidR="00701172" w:rsidRPr="00E41D16" w:rsidRDefault="00062A34" w:rsidP="00D742D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Ойгман</w:t>
            </w:r>
            <w:proofErr w:type="spellEnd"/>
            <w:r>
              <w:rPr>
                <w:sz w:val="24"/>
                <w:szCs w:val="24"/>
              </w:rPr>
              <w:t xml:space="preserve"> Марк Павлович</w:t>
            </w:r>
          </w:p>
        </w:tc>
        <w:tc>
          <w:tcPr>
            <w:tcW w:w="3194" w:type="dxa"/>
            <w:gridSpan w:val="8"/>
            <w:vAlign w:val="bottom"/>
          </w:tcPr>
          <w:p w:rsidR="00701172" w:rsidRPr="00E41D16" w:rsidRDefault="00701172" w:rsidP="002B4B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Согласие не получено</w:t>
            </w:r>
          </w:p>
        </w:tc>
        <w:tc>
          <w:tcPr>
            <w:tcW w:w="2202" w:type="dxa"/>
            <w:gridSpan w:val="5"/>
            <w:vAlign w:val="bottom"/>
          </w:tcPr>
          <w:p w:rsidR="00D575B2" w:rsidRPr="00D575B2" w:rsidRDefault="00D575B2" w:rsidP="00D575B2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Лицо является членом</w:t>
            </w:r>
          </w:p>
          <w:p w:rsidR="00D575B2" w:rsidRPr="00D575B2" w:rsidRDefault="00D575B2" w:rsidP="00D575B2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Совета директоров</w:t>
            </w:r>
          </w:p>
          <w:p w:rsidR="00701172" w:rsidRPr="00D575B2" w:rsidRDefault="00D575B2" w:rsidP="00D575B2">
            <w:r w:rsidRPr="00D575B2">
              <w:rPr>
                <w:rFonts w:ascii="yandex-sans" w:hAnsi="yandex-sans"/>
                <w:color w:val="000000"/>
              </w:rPr>
              <w:t>акционерного общества</w:t>
            </w:r>
          </w:p>
        </w:tc>
        <w:tc>
          <w:tcPr>
            <w:tcW w:w="1560" w:type="dxa"/>
            <w:vAlign w:val="bottom"/>
          </w:tcPr>
          <w:p w:rsidR="00701172" w:rsidRPr="00E41D16" w:rsidRDefault="00062A34" w:rsidP="00D742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</w:t>
            </w:r>
            <w:r w:rsidR="00701172">
              <w:rPr>
                <w:sz w:val="24"/>
                <w:szCs w:val="24"/>
              </w:rPr>
              <w:t>.201</w:t>
            </w:r>
            <w:r w:rsidR="008B6BF6">
              <w:rPr>
                <w:sz w:val="24"/>
                <w:szCs w:val="24"/>
              </w:rPr>
              <w:t>8</w:t>
            </w:r>
          </w:p>
        </w:tc>
        <w:tc>
          <w:tcPr>
            <w:tcW w:w="1980" w:type="dxa"/>
            <w:vAlign w:val="bottom"/>
          </w:tcPr>
          <w:p w:rsidR="00701172" w:rsidRPr="0063173F" w:rsidRDefault="00062A34" w:rsidP="00D742DB">
            <w:pPr>
              <w:jc w:val="center"/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  <w:tc>
          <w:tcPr>
            <w:tcW w:w="1980" w:type="dxa"/>
            <w:vAlign w:val="bottom"/>
          </w:tcPr>
          <w:p w:rsidR="00701172" w:rsidRPr="00E41D16" w:rsidRDefault="00062A34" w:rsidP="00D742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74396" w:rsidRPr="00E41D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08"/>
        </w:trPr>
        <w:tc>
          <w:tcPr>
            <w:tcW w:w="595" w:type="dxa"/>
            <w:vMerge w:val="restart"/>
            <w:vAlign w:val="bottom"/>
          </w:tcPr>
          <w:p w:rsidR="00074396" w:rsidRPr="00E41D16" w:rsidRDefault="00074396" w:rsidP="00D742DB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3752" w:type="dxa"/>
            <w:vMerge w:val="restart"/>
            <w:vAlign w:val="bottom"/>
          </w:tcPr>
          <w:p w:rsidR="00074396" w:rsidRPr="00E41D16" w:rsidRDefault="00074396" w:rsidP="002B4B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Фурман Вячеслав Вадимович</w:t>
            </w:r>
          </w:p>
        </w:tc>
        <w:tc>
          <w:tcPr>
            <w:tcW w:w="3194" w:type="dxa"/>
            <w:gridSpan w:val="8"/>
            <w:vMerge w:val="restart"/>
            <w:vAlign w:val="bottom"/>
          </w:tcPr>
          <w:p w:rsidR="00074396" w:rsidRPr="00E41D16" w:rsidRDefault="00074396" w:rsidP="007011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Согласие не получено</w:t>
            </w:r>
          </w:p>
        </w:tc>
        <w:tc>
          <w:tcPr>
            <w:tcW w:w="2202" w:type="dxa"/>
            <w:gridSpan w:val="5"/>
            <w:vAlign w:val="bottom"/>
          </w:tcPr>
          <w:p w:rsidR="00074396" w:rsidRPr="00D575B2" w:rsidRDefault="00074396" w:rsidP="00D575B2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Лицо осуществляет</w:t>
            </w:r>
          </w:p>
          <w:p w:rsidR="00074396" w:rsidRPr="00D575B2" w:rsidRDefault="00074396" w:rsidP="00D575B2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полномочия единоличного</w:t>
            </w:r>
          </w:p>
          <w:p w:rsidR="00074396" w:rsidRPr="00D575B2" w:rsidRDefault="00074396" w:rsidP="00D575B2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исполнительного органа</w:t>
            </w:r>
          </w:p>
          <w:p w:rsidR="00074396" w:rsidRPr="00D22AA3" w:rsidRDefault="00074396" w:rsidP="00D575B2">
            <w:pPr>
              <w:rPr>
                <w:sz w:val="24"/>
                <w:szCs w:val="24"/>
              </w:rPr>
            </w:pPr>
            <w:r w:rsidRPr="00D575B2">
              <w:rPr>
                <w:rFonts w:ascii="yandex-sans" w:hAnsi="yandex-sans"/>
                <w:color w:val="000000"/>
              </w:rPr>
              <w:t>акционерного общества</w:t>
            </w:r>
          </w:p>
        </w:tc>
        <w:tc>
          <w:tcPr>
            <w:tcW w:w="1560" w:type="dxa"/>
            <w:shd w:val="clear" w:color="auto" w:fill="auto"/>
          </w:tcPr>
          <w:p w:rsidR="00074396" w:rsidRDefault="00074396" w:rsidP="005574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18.08</w:t>
            </w:r>
            <w:r w:rsidRPr="00E41D16">
              <w:rPr>
                <w:sz w:val="24"/>
                <w:szCs w:val="24"/>
              </w:rPr>
              <w:t>.201</w:t>
            </w:r>
            <w:r>
              <w:rPr>
                <w:sz w:val="24"/>
                <w:szCs w:val="24"/>
              </w:rPr>
              <w:t>7</w:t>
            </w:r>
          </w:p>
          <w:p w:rsidR="00074396" w:rsidRDefault="00074396" w:rsidP="00557415">
            <w:pPr>
              <w:rPr>
                <w:sz w:val="24"/>
                <w:szCs w:val="24"/>
              </w:rPr>
            </w:pPr>
          </w:p>
          <w:p w:rsidR="00074396" w:rsidRPr="00E41D16" w:rsidRDefault="00074396" w:rsidP="00D575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vMerge w:val="restart"/>
            <w:vAlign w:val="bottom"/>
          </w:tcPr>
          <w:p w:rsidR="00074396" w:rsidRPr="00E41D16" w:rsidRDefault="00074396" w:rsidP="00D742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0" w:type="dxa"/>
            <w:vMerge w:val="restart"/>
            <w:vAlign w:val="bottom"/>
          </w:tcPr>
          <w:p w:rsidR="00074396" w:rsidRPr="00E41D16" w:rsidRDefault="00074396" w:rsidP="00D742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74396" w:rsidRPr="00E41D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595" w:type="dxa"/>
            <w:vMerge/>
            <w:vAlign w:val="bottom"/>
          </w:tcPr>
          <w:p w:rsidR="00074396" w:rsidRPr="00E41D16" w:rsidRDefault="00074396" w:rsidP="00D742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52" w:type="dxa"/>
            <w:vMerge/>
            <w:vAlign w:val="bottom"/>
          </w:tcPr>
          <w:p w:rsidR="00074396" w:rsidRDefault="00074396" w:rsidP="002B4B21">
            <w:pPr>
              <w:rPr>
                <w:sz w:val="24"/>
                <w:szCs w:val="24"/>
              </w:rPr>
            </w:pPr>
          </w:p>
        </w:tc>
        <w:tc>
          <w:tcPr>
            <w:tcW w:w="3194" w:type="dxa"/>
            <w:gridSpan w:val="8"/>
            <w:vMerge/>
            <w:vAlign w:val="bottom"/>
          </w:tcPr>
          <w:p w:rsidR="00074396" w:rsidRDefault="00074396" w:rsidP="007011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02" w:type="dxa"/>
            <w:gridSpan w:val="5"/>
            <w:vAlign w:val="bottom"/>
          </w:tcPr>
          <w:p w:rsidR="00074396" w:rsidRPr="00D575B2" w:rsidRDefault="00074396" w:rsidP="00D575B2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Лицо является членом</w:t>
            </w:r>
          </w:p>
          <w:p w:rsidR="00074396" w:rsidRPr="00D575B2" w:rsidRDefault="00074396" w:rsidP="00D575B2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Совета директоров</w:t>
            </w:r>
          </w:p>
          <w:p w:rsidR="00074396" w:rsidRPr="00E41D16" w:rsidRDefault="00074396" w:rsidP="00D575B2">
            <w:pPr>
              <w:jc w:val="center"/>
              <w:rPr>
                <w:sz w:val="24"/>
                <w:szCs w:val="24"/>
              </w:rPr>
            </w:pPr>
            <w:r w:rsidRPr="00D575B2">
              <w:rPr>
                <w:rFonts w:ascii="yandex-sans" w:hAnsi="yandex-sans"/>
                <w:color w:val="000000"/>
              </w:rPr>
              <w:t>акционерного общества</w:t>
            </w:r>
          </w:p>
        </w:tc>
        <w:tc>
          <w:tcPr>
            <w:tcW w:w="1560" w:type="dxa"/>
            <w:shd w:val="clear" w:color="auto" w:fill="auto"/>
          </w:tcPr>
          <w:p w:rsidR="00074396" w:rsidRDefault="00062A34" w:rsidP="00D575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</w:t>
            </w:r>
            <w:r w:rsidR="008B6BF6">
              <w:rPr>
                <w:sz w:val="24"/>
                <w:szCs w:val="24"/>
              </w:rPr>
              <w:t>.2018</w:t>
            </w:r>
          </w:p>
          <w:p w:rsidR="00074396" w:rsidRDefault="00074396" w:rsidP="00557415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vMerge/>
            <w:vAlign w:val="bottom"/>
          </w:tcPr>
          <w:p w:rsidR="00074396" w:rsidRDefault="00074396" w:rsidP="00D742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vMerge/>
            <w:vAlign w:val="bottom"/>
          </w:tcPr>
          <w:p w:rsidR="00074396" w:rsidRDefault="00074396" w:rsidP="00D742DB">
            <w:pPr>
              <w:jc w:val="center"/>
              <w:rPr>
                <w:sz w:val="24"/>
                <w:szCs w:val="24"/>
              </w:rPr>
            </w:pPr>
          </w:p>
        </w:tc>
      </w:tr>
      <w:tr w:rsidR="00701172" w:rsidRPr="00E41D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95" w:type="dxa"/>
            <w:vAlign w:val="bottom"/>
          </w:tcPr>
          <w:p w:rsidR="00701172" w:rsidRPr="00E41D16" w:rsidRDefault="00701172" w:rsidP="00D742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752" w:type="dxa"/>
            <w:vAlign w:val="bottom"/>
          </w:tcPr>
          <w:p w:rsidR="00701172" w:rsidRPr="00E41D16" w:rsidRDefault="00701172" w:rsidP="00D742D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Синегубко</w:t>
            </w:r>
            <w:proofErr w:type="spellEnd"/>
            <w:r>
              <w:rPr>
                <w:sz w:val="24"/>
                <w:szCs w:val="24"/>
              </w:rPr>
              <w:t xml:space="preserve"> Борис Львович</w:t>
            </w:r>
          </w:p>
        </w:tc>
        <w:tc>
          <w:tcPr>
            <w:tcW w:w="3194" w:type="dxa"/>
            <w:gridSpan w:val="8"/>
            <w:vAlign w:val="bottom"/>
          </w:tcPr>
          <w:p w:rsidR="00701172" w:rsidRPr="00E41D16" w:rsidRDefault="00701172" w:rsidP="002B4B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Согласие не получено</w:t>
            </w:r>
          </w:p>
        </w:tc>
        <w:tc>
          <w:tcPr>
            <w:tcW w:w="2202" w:type="dxa"/>
            <w:gridSpan w:val="5"/>
            <w:vAlign w:val="bottom"/>
          </w:tcPr>
          <w:p w:rsidR="00D575B2" w:rsidRPr="00D575B2" w:rsidRDefault="00D575B2" w:rsidP="00D575B2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Лицо является членом</w:t>
            </w:r>
          </w:p>
          <w:p w:rsidR="00D575B2" w:rsidRPr="00D575B2" w:rsidRDefault="00D575B2" w:rsidP="00D575B2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Совета директоров</w:t>
            </w:r>
          </w:p>
          <w:p w:rsidR="00701172" w:rsidRPr="00E41D16" w:rsidRDefault="00D575B2" w:rsidP="00D575B2">
            <w:pPr>
              <w:jc w:val="center"/>
              <w:rPr>
                <w:sz w:val="24"/>
                <w:szCs w:val="24"/>
              </w:rPr>
            </w:pPr>
            <w:r w:rsidRPr="00D575B2">
              <w:rPr>
                <w:rFonts w:ascii="yandex-sans" w:hAnsi="yandex-sans"/>
                <w:color w:val="000000"/>
              </w:rPr>
              <w:t>акционерного общества</w:t>
            </w:r>
          </w:p>
        </w:tc>
        <w:tc>
          <w:tcPr>
            <w:tcW w:w="1560" w:type="dxa"/>
            <w:vAlign w:val="bottom"/>
          </w:tcPr>
          <w:p w:rsidR="00701172" w:rsidRDefault="00062A34" w:rsidP="00D742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</w:t>
            </w:r>
            <w:r w:rsidR="00557415">
              <w:rPr>
                <w:sz w:val="24"/>
                <w:szCs w:val="24"/>
              </w:rPr>
              <w:t>.201</w:t>
            </w:r>
            <w:r w:rsidR="008B6BF6">
              <w:rPr>
                <w:sz w:val="24"/>
                <w:szCs w:val="24"/>
              </w:rPr>
              <w:t>8</w:t>
            </w:r>
          </w:p>
        </w:tc>
        <w:tc>
          <w:tcPr>
            <w:tcW w:w="1980" w:type="dxa"/>
            <w:vAlign w:val="bottom"/>
          </w:tcPr>
          <w:p w:rsidR="00701172" w:rsidRPr="00E41D16" w:rsidRDefault="00701172" w:rsidP="00D742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0" w:type="dxa"/>
            <w:vAlign w:val="bottom"/>
          </w:tcPr>
          <w:p w:rsidR="00701172" w:rsidRPr="00E41D16" w:rsidRDefault="00701172" w:rsidP="00D742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701172" w:rsidRPr="00E41D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95" w:type="dxa"/>
            <w:vAlign w:val="bottom"/>
          </w:tcPr>
          <w:p w:rsidR="00701172" w:rsidRPr="00E41D16" w:rsidRDefault="00701172" w:rsidP="00D742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752" w:type="dxa"/>
            <w:vAlign w:val="bottom"/>
          </w:tcPr>
          <w:p w:rsidR="00701172" w:rsidRPr="00E41D16" w:rsidRDefault="00701172" w:rsidP="00D742D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Подосёнов</w:t>
            </w:r>
            <w:proofErr w:type="spellEnd"/>
            <w:r>
              <w:rPr>
                <w:sz w:val="24"/>
                <w:szCs w:val="24"/>
              </w:rPr>
              <w:t xml:space="preserve"> Александр Николаевич</w:t>
            </w:r>
          </w:p>
        </w:tc>
        <w:tc>
          <w:tcPr>
            <w:tcW w:w="3194" w:type="dxa"/>
            <w:gridSpan w:val="8"/>
            <w:vAlign w:val="bottom"/>
          </w:tcPr>
          <w:p w:rsidR="00701172" w:rsidRPr="00E41D16" w:rsidRDefault="00701172" w:rsidP="002B4B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Согласие не получено</w:t>
            </w:r>
          </w:p>
        </w:tc>
        <w:tc>
          <w:tcPr>
            <w:tcW w:w="2202" w:type="dxa"/>
            <w:gridSpan w:val="5"/>
            <w:vAlign w:val="bottom"/>
          </w:tcPr>
          <w:p w:rsidR="00D575B2" w:rsidRPr="00D575B2" w:rsidRDefault="00D575B2" w:rsidP="00D575B2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Лицо является членом</w:t>
            </w:r>
          </w:p>
          <w:p w:rsidR="00D575B2" w:rsidRPr="00D575B2" w:rsidRDefault="00D575B2" w:rsidP="00D575B2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Совета директоров</w:t>
            </w:r>
          </w:p>
          <w:p w:rsidR="00701172" w:rsidRPr="00E41D16" w:rsidRDefault="00D575B2" w:rsidP="00D575B2">
            <w:pPr>
              <w:jc w:val="center"/>
              <w:rPr>
                <w:sz w:val="24"/>
                <w:szCs w:val="24"/>
              </w:rPr>
            </w:pPr>
            <w:r w:rsidRPr="00D575B2">
              <w:rPr>
                <w:rFonts w:ascii="yandex-sans" w:hAnsi="yandex-sans"/>
                <w:color w:val="000000"/>
              </w:rPr>
              <w:t>акционерного общества</w:t>
            </w:r>
          </w:p>
        </w:tc>
        <w:tc>
          <w:tcPr>
            <w:tcW w:w="1560" w:type="dxa"/>
            <w:vAlign w:val="bottom"/>
          </w:tcPr>
          <w:p w:rsidR="00701172" w:rsidRDefault="00062A34" w:rsidP="00D742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</w:t>
            </w:r>
            <w:r w:rsidR="00E07A80">
              <w:rPr>
                <w:sz w:val="24"/>
                <w:szCs w:val="24"/>
              </w:rPr>
              <w:t>.201</w:t>
            </w:r>
            <w:r w:rsidR="008B6BF6">
              <w:rPr>
                <w:sz w:val="24"/>
                <w:szCs w:val="24"/>
              </w:rPr>
              <w:t>8</w:t>
            </w:r>
          </w:p>
        </w:tc>
        <w:tc>
          <w:tcPr>
            <w:tcW w:w="1980" w:type="dxa"/>
            <w:vAlign w:val="bottom"/>
          </w:tcPr>
          <w:p w:rsidR="00701172" w:rsidRPr="00E41D16" w:rsidRDefault="00701172" w:rsidP="00D742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0" w:type="dxa"/>
            <w:vAlign w:val="bottom"/>
          </w:tcPr>
          <w:p w:rsidR="00701172" w:rsidRPr="00E41D16" w:rsidRDefault="00701172" w:rsidP="00D742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CA3C6B" w:rsidRDefault="00CA3C6B">
      <w:pPr>
        <w:spacing w:before="240"/>
        <w:ind w:firstLine="567"/>
        <w:rPr>
          <w:b/>
          <w:bCs/>
          <w:sz w:val="24"/>
          <w:szCs w:val="24"/>
        </w:rPr>
      </w:pPr>
    </w:p>
    <w:p w:rsidR="00CA3C6B" w:rsidRDefault="00CA3C6B">
      <w:pPr>
        <w:spacing w:before="240"/>
        <w:ind w:firstLine="567"/>
        <w:rPr>
          <w:b/>
          <w:bCs/>
          <w:sz w:val="24"/>
          <w:szCs w:val="24"/>
        </w:rPr>
      </w:pPr>
    </w:p>
    <w:p w:rsidR="00D575B2" w:rsidRDefault="00D575B2">
      <w:pPr>
        <w:spacing w:before="240"/>
        <w:ind w:firstLine="567"/>
        <w:rPr>
          <w:b/>
          <w:bCs/>
          <w:sz w:val="24"/>
          <w:szCs w:val="24"/>
        </w:rPr>
      </w:pPr>
    </w:p>
    <w:p w:rsidR="00D575B2" w:rsidRDefault="00D575B2">
      <w:pPr>
        <w:spacing w:before="240"/>
        <w:ind w:firstLine="567"/>
        <w:rPr>
          <w:b/>
          <w:bCs/>
          <w:sz w:val="24"/>
          <w:szCs w:val="24"/>
        </w:rPr>
      </w:pPr>
    </w:p>
    <w:p w:rsidR="00D575B2" w:rsidRDefault="00D575B2">
      <w:pPr>
        <w:spacing w:before="240"/>
        <w:ind w:firstLine="567"/>
        <w:rPr>
          <w:b/>
          <w:bCs/>
          <w:sz w:val="24"/>
          <w:szCs w:val="24"/>
        </w:rPr>
      </w:pPr>
    </w:p>
    <w:p w:rsidR="00D575B2" w:rsidRDefault="00D575B2">
      <w:pPr>
        <w:spacing w:before="240"/>
        <w:ind w:firstLine="567"/>
        <w:rPr>
          <w:b/>
          <w:bCs/>
          <w:sz w:val="24"/>
          <w:szCs w:val="24"/>
        </w:rPr>
      </w:pPr>
    </w:p>
    <w:p w:rsidR="00D575B2" w:rsidRDefault="00D575B2">
      <w:pPr>
        <w:spacing w:before="240"/>
        <w:ind w:firstLine="567"/>
        <w:rPr>
          <w:b/>
          <w:bCs/>
          <w:sz w:val="24"/>
          <w:szCs w:val="24"/>
        </w:rPr>
      </w:pPr>
    </w:p>
    <w:p w:rsidR="00D575B2" w:rsidRDefault="00D575B2">
      <w:pPr>
        <w:spacing w:before="240"/>
        <w:ind w:firstLine="567"/>
        <w:rPr>
          <w:b/>
          <w:bCs/>
          <w:sz w:val="24"/>
          <w:szCs w:val="24"/>
        </w:rPr>
      </w:pPr>
    </w:p>
    <w:p w:rsidR="00D575B2" w:rsidRDefault="00D575B2">
      <w:pPr>
        <w:spacing w:before="240"/>
        <w:ind w:firstLine="567"/>
        <w:rPr>
          <w:b/>
          <w:bCs/>
          <w:sz w:val="24"/>
          <w:szCs w:val="24"/>
        </w:rPr>
      </w:pPr>
    </w:p>
    <w:p w:rsidR="00460031" w:rsidRDefault="00460031">
      <w:pPr>
        <w:spacing w:before="240"/>
        <w:ind w:firstLine="567"/>
        <w:rPr>
          <w:b/>
          <w:bCs/>
          <w:sz w:val="24"/>
          <w:szCs w:val="24"/>
        </w:rPr>
      </w:pPr>
    </w:p>
    <w:p w:rsidR="00460031" w:rsidRDefault="00460031">
      <w:pPr>
        <w:spacing w:before="240"/>
        <w:ind w:firstLine="567"/>
        <w:rPr>
          <w:b/>
          <w:bCs/>
          <w:sz w:val="24"/>
          <w:szCs w:val="24"/>
        </w:rPr>
      </w:pPr>
    </w:p>
    <w:p w:rsidR="00D575B2" w:rsidRDefault="00D575B2">
      <w:pPr>
        <w:spacing w:before="240"/>
        <w:ind w:firstLine="567"/>
        <w:rPr>
          <w:b/>
          <w:bCs/>
          <w:sz w:val="24"/>
          <w:szCs w:val="24"/>
        </w:rPr>
      </w:pPr>
    </w:p>
    <w:p w:rsidR="00D575B2" w:rsidRDefault="00D575B2">
      <w:pPr>
        <w:spacing w:before="240"/>
        <w:ind w:firstLine="567"/>
        <w:rPr>
          <w:b/>
          <w:bCs/>
          <w:sz w:val="24"/>
          <w:szCs w:val="24"/>
        </w:rPr>
      </w:pPr>
    </w:p>
    <w:p w:rsidR="00E41D16" w:rsidRDefault="00E41D16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  <w:gridCol w:w="566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</w:tblGrid>
      <w:tr w:rsidR="00E41D16" w:rsidRPr="00E41D16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1D16" w:rsidRPr="00E41D16" w:rsidRDefault="00E41D16">
            <w:pPr>
              <w:ind w:firstLine="907"/>
              <w:rPr>
                <w:b/>
                <w:bCs/>
                <w:sz w:val="24"/>
                <w:szCs w:val="24"/>
              </w:rPr>
            </w:pPr>
            <w:r w:rsidRPr="00E41D16"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D16" w:rsidRPr="00E41D16" w:rsidRDefault="00C7101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D16" w:rsidRPr="00E41D16" w:rsidRDefault="00C7101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1D16" w:rsidRPr="00E41D16" w:rsidRDefault="00E41D1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D16" w:rsidRPr="00E41D16" w:rsidRDefault="004600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D16" w:rsidRPr="00E41D16" w:rsidRDefault="004600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1D16" w:rsidRPr="00E41D16" w:rsidRDefault="00E41D1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D16" w:rsidRPr="00E41D16" w:rsidRDefault="00D07994">
            <w:pPr>
              <w:jc w:val="center"/>
              <w:rPr>
                <w:b/>
                <w:bCs/>
                <w:sz w:val="24"/>
                <w:szCs w:val="24"/>
              </w:rPr>
            </w:pPr>
            <w:r w:rsidRPr="00E41D16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D16" w:rsidRPr="00E41D16" w:rsidRDefault="00D07994">
            <w:pPr>
              <w:jc w:val="center"/>
              <w:rPr>
                <w:b/>
                <w:bCs/>
                <w:sz w:val="24"/>
                <w:szCs w:val="24"/>
              </w:rPr>
            </w:pPr>
            <w:r w:rsidRPr="00E41D16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D16" w:rsidRPr="00E41D16" w:rsidRDefault="00D07994">
            <w:pPr>
              <w:jc w:val="center"/>
              <w:rPr>
                <w:b/>
                <w:bCs/>
                <w:sz w:val="24"/>
                <w:szCs w:val="24"/>
              </w:rPr>
            </w:pPr>
            <w:r w:rsidRPr="00E41D16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D16" w:rsidRPr="00E41D16" w:rsidRDefault="003B4A1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1D16" w:rsidRPr="00E41D16" w:rsidRDefault="00E41D16">
            <w:pPr>
              <w:jc w:val="center"/>
              <w:rPr>
                <w:b/>
                <w:bCs/>
                <w:sz w:val="24"/>
                <w:szCs w:val="24"/>
              </w:rPr>
            </w:pPr>
            <w:r w:rsidRPr="00E41D16"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D16" w:rsidRPr="00E41D16" w:rsidRDefault="00D07994">
            <w:pPr>
              <w:jc w:val="center"/>
              <w:rPr>
                <w:b/>
                <w:bCs/>
                <w:sz w:val="24"/>
                <w:szCs w:val="24"/>
              </w:rPr>
            </w:pPr>
            <w:r w:rsidRPr="00E41D16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D16" w:rsidRPr="00E41D16" w:rsidRDefault="004600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1D16" w:rsidRPr="00E41D16" w:rsidRDefault="00E41D1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D16" w:rsidRPr="00E41D16" w:rsidRDefault="004600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D16" w:rsidRPr="00E41D16" w:rsidRDefault="004600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1D16" w:rsidRPr="00E41D16" w:rsidRDefault="00E41D1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D16" w:rsidRPr="00E41D16" w:rsidRDefault="00D07994">
            <w:pPr>
              <w:jc w:val="center"/>
              <w:rPr>
                <w:b/>
                <w:bCs/>
                <w:sz w:val="24"/>
                <w:szCs w:val="24"/>
              </w:rPr>
            </w:pPr>
            <w:r w:rsidRPr="00E41D16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D16" w:rsidRPr="00E41D16" w:rsidRDefault="00D07994">
            <w:pPr>
              <w:jc w:val="center"/>
              <w:rPr>
                <w:b/>
                <w:bCs/>
                <w:sz w:val="24"/>
                <w:szCs w:val="24"/>
              </w:rPr>
            </w:pPr>
            <w:r w:rsidRPr="00E41D16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D16" w:rsidRPr="00E41D16" w:rsidRDefault="00D07994">
            <w:pPr>
              <w:jc w:val="center"/>
              <w:rPr>
                <w:b/>
                <w:bCs/>
                <w:sz w:val="24"/>
                <w:szCs w:val="24"/>
              </w:rPr>
            </w:pPr>
            <w:r w:rsidRPr="00E41D16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1D16" w:rsidRPr="00E41D16" w:rsidRDefault="003B4A1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</w:tr>
    </w:tbl>
    <w:p w:rsidR="00E41D16" w:rsidRDefault="00E41D16" w:rsidP="008B6BF6">
      <w:pPr>
        <w:ind w:firstLine="720"/>
        <w:rPr>
          <w:sz w:val="24"/>
          <w:szCs w:val="24"/>
        </w:rPr>
      </w:pPr>
    </w:p>
    <w:p w:rsidR="008B6BF6" w:rsidRDefault="008B6BF6" w:rsidP="008B6BF6">
      <w:pPr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9072"/>
        <w:gridCol w:w="2541"/>
        <w:gridCol w:w="2988"/>
      </w:tblGrid>
      <w:tr w:rsidR="008B6BF6" w:rsidRPr="00E41D16">
        <w:tc>
          <w:tcPr>
            <w:tcW w:w="595" w:type="dxa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№</w:t>
            </w:r>
            <w:r w:rsidRPr="00E41D16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9072" w:type="dxa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Дата внесения изменения в список аффилиро</w:t>
            </w:r>
            <w:r w:rsidRPr="00E41D16">
              <w:rPr>
                <w:sz w:val="24"/>
                <w:szCs w:val="24"/>
              </w:rPr>
              <w:softHyphen/>
              <w:t>ванных лиц</w:t>
            </w:r>
          </w:p>
        </w:tc>
      </w:tr>
      <w:tr w:rsidR="008B6BF6" w:rsidRPr="00E41D16">
        <w:tc>
          <w:tcPr>
            <w:tcW w:w="595" w:type="dxa"/>
            <w:vAlign w:val="bottom"/>
          </w:tcPr>
          <w:p w:rsidR="008B6BF6" w:rsidRPr="00171531" w:rsidRDefault="008B6BF6" w:rsidP="001F1FC4">
            <w:pPr>
              <w:jc w:val="center"/>
              <w:rPr>
                <w:b/>
                <w:sz w:val="24"/>
                <w:szCs w:val="24"/>
              </w:rPr>
            </w:pPr>
            <w:r w:rsidRPr="00171531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072" w:type="dxa"/>
            <w:vAlign w:val="bottom"/>
          </w:tcPr>
          <w:p w:rsidR="008B6BF6" w:rsidRPr="00171531" w:rsidRDefault="00B4694C" w:rsidP="001F1FC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Включение лица в список аффилированных лиц</w:t>
            </w:r>
            <w:r w:rsidR="008B6BF6" w:rsidRPr="00171531">
              <w:rPr>
                <w:b/>
                <w:sz w:val="24"/>
                <w:szCs w:val="24"/>
              </w:rPr>
              <w:t xml:space="preserve"> ПАО "</w:t>
            </w:r>
            <w:proofErr w:type="spellStart"/>
            <w:r w:rsidR="008B6BF6" w:rsidRPr="00171531">
              <w:rPr>
                <w:b/>
                <w:sz w:val="24"/>
                <w:szCs w:val="24"/>
              </w:rPr>
              <w:t>Горнозаводскцемент</w:t>
            </w:r>
            <w:proofErr w:type="spellEnd"/>
            <w:r w:rsidR="008B6BF6" w:rsidRPr="00171531">
              <w:rPr>
                <w:b/>
                <w:sz w:val="24"/>
                <w:szCs w:val="24"/>
              </w:rPr>
              <w:t>"</w:t>
            </w:r>
          </w:p>
        </w:tc>
        <w:tc>
          <w:tcPr>
            <w:tcW w:w="2541" w:type="dxa"/>
            <w:vAlign w:val="bottom"/>
          </w:tcPr>
          <w:p w:rsidR="008B6BF6" w:rsidRPr="00171531" w:rsidRDefault="00B4694C" w:rsidP="001F1F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25.12</w:t>
            </w:r>
            <w:r w:rsidR="008B6BF6">
              <w:rPr>
                <w:b/>
                <w:sz w:val="24"/>
                <w:szCs w:val="24"/>
              </w:rPr>
              <w:t>.2018</w:t>
            </w:r>
          </w:p>
        </w:tc>
        <w:tc>
          <w:tcPr>
            <w:tcW w:w="2988" w:type="dxa"/>
            <w:vAlign w:val="bottom"/>
          </w:tcPr>
          <w:p w:rsidR="008B6BF6" w:rsidRPr="00171531" w:rsidRDefault="00B4694C" w:rsidP="001F1F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25.12</w:t>
            </w:r>
            <w:r w:rsidR="008B6BF6">
              <w:rPr>
                <w:b/>
                <w:sz w:val="24"/>
                <w:szCs w:val="24"/>
              </w:rPr>
              <w:t>.2018</w:t>
            </w:r>
          </w:p>
        </w:tc>
      </w:tr>
    </w:tbl>
    <w:p w:rsidR="008B6BF6" w:rsidRDefault="008B6BF6" w:rsidP="008B6BF6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3194"/>
        <w:gridCol w:w="2126"/>
        <w:gridCol w:w="1560"/>
        <w:gridCol w:w="1980"/>
        <w:gridCol w:w="1980"/>
      </w:tblGrid>
      <w:tr w:rsidR="008B6BF6" w:rsidRPr="00E41D16">
        <w:trPr>
          <w:cantSplit/>
        </w:trPr>
        <w:tc>
          <w:tcPr>
            <w:tcW w:w="4347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6</w:t>
            </w:r>
          </w:p>
        </w:tc>
        <w:tc>
          <w:tcPr>
            <w:tcW w:w="1980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7</w:t>
            </w:r>
          </w:p>
        </w:tc>
      </w:tr>
      <w:tr w:rsidR="008B6BF6" w:rsidRPr="00E41D16">
        <w:trPr>
          <w:cantSplit/>
        </w:trPr>
        <w:tc>
          <w:tcPr>
            <w:tcW w:w="4347" w:type="dxa"/>
            <w:vAlign w:val="bottom"/>
          </w:tcPr>
          <w:p w:rsidR="008B6BF6" w:rsidRPr="00E41D16" w:rsidRDefault="00D75F3F" w:rsidP="001F1F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194" w:type="dxa"/>
            <w:vAlign w:val="bottom"/>
          </w:tcPr>
          <w:p w:rsidR="008B6BF6" w:rsidRPr="00E41D16" w:rsidRDefault="00B4694C" w:rsidP="001F1F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26" w:type="dxa"/>
            <w:vAlign w:val="bottom"/>
          </w:tcPr>
          <w:p w:rsidR="008B6BF6" w:rsidRPr="00E41D16" w:rsidRDefault="00B4694C" w:rsidP="00685C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60" w:type="dxa"/>
            <w:vAlign w:val="bottom"/>
          </w:tcPr>
          <w:p w:rsidR="008B6BF6" w:rsidRPr="00E41D16" w:rsidRDefault="00B4694C" w:rsidP="001F1F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0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0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8B6BF6" w:rsidRDefault="008B6BF6" w:rsidP="008B6BF6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5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3194"/>
        <w:gridCol w:w="2126"/>
        <w:gridCol w:w="1560"/>
        <w:gridCol w:w="1980"/>
        <w:gridCol w:w="1980"/>
      </w:tblGrid>
      <w:tr w:rsidR="008B6BF6" w:rsidRPr="00E41D16">
        <w:trPr>
          <w:cantSplit/>
        </w:trPr>
        <w:tc>
          <w:tcPr>
            <w:tcW w:w="4347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6</w:t>
            </w:r>
          </w:p>
        </w:tc>
        <w:tc>
          <w:tcPr>
            <w:tcW w:w="1980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7</w:t>
            </w:r>
          </w:p>
        </w:tc>
      </w:tr>
      <w:tr w:rsidR="00B4694C" w:rsidRPr="00E41D16">
        <w:trPr>
          <w:cantSplit/>
          <w:trHeight w:val="345"/>
        </w:trPr>
        <w:tc>
          <w:tcPr>
            <w:tcW w:w="4347" w:type="dxa"/>
            <w:vMerge w:val="restart"/>
            <w:vAlign w:val="bottom"/>
          </w:tcPr>
          <w:p w:rsidR="00B4694C" w:rsidRPr="00E41D16" w:rsidRDefault="00B4694C" w:rsidP="001F1FC4">
            <w:pPr>
              <w:jc w:val="center"/>
              <w:rPr>
                <w:sz w:val="24"/>
                <w:szCs w:val="24"/>
              </w:rPr>
            </w:pPr>
            <w:r>
              <w:t>ОБЩЕСТВО С ОГРАНИЧЕННОЙ ОТВЕТСТВЕННОСТЬЮ "ЮЖНО-УРАЛЬСКАЯ ГОРНО-ПЕРЕРАБАТЫВАЮЩАЯ КОМПАНИЯ</w:t>
            </w:r>
          </w:p>
        </w:tc>
        <w:tc>
          <w:tcPr>
            <w:tcW w:w="3194" w:type="dxa"/>
            <w:vMerge w:val="restart"/>
            <w:vAlign w:val="bottom"/>
          </w:tcPr>
          <w:p w:rsidR="00B4694C" w:rsidRPr="00E41D16" w:rsidRDefault="00B4694C" w:rsidP="001F1F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Согласие не получено</w:t>
            </w:r>
          </w:p>
        </w:tc>
        <w:tc>
          <w:tcPr>
            <w:tcW w:w="2126" w:type="dxa"/>
            <w:vAlign w:val="bottom"/>
          </w:tcPr>
          <w:p w:rsidR="00B4694C" w:rsidRPr="00D575B2" w:rsidRDefault="00B4694C" w:rsidP="00B4694C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Лицо имеет право</w:t>
            </w:r>
          </w:p>
          <w:p w:rsidR="00B4694C" w:rsidRPr="00E41D16" w:rsidRDefault="00B4694C" w:rsidP="00B4694C">
            <w:pPr>
              <w:rPr>
                <w:sz w:val="24"/>
                <w:szCs w:val="24"/>
              </w:rPr>
            </w:pPr>
            <w:r w:rsidRPr="00D575B2">
              <w:rPr>
                <w:rFonts w:ascii="yandex-sans" w:hAnsi="yandex-sans"/>
                <w:color w:val="000000"/>
              </w:rPr>
              <w:t>распоряжаться более чем</w:t>
            </w:r>
            <w:r>
              <w:rPr>
                <w:color w:val="000000"/>
              </w:rPr>
              <w:t xml:space="preserve"> </w:t>
            </w:r>
            <w:r w:rsidRPr="00D575B2">
              <w:rPr>
                <w:rFonts w:ascii="yandex-sans" w:hAnsi="yandex-sans"/>
                <w:color w:val="000000"/>
              </w:rPr>
              <w:t xml:space="preserve">20 процентами </w:t>
            </w:r>
            <w:r>
              <w:rPr>
                <w:color w:val="000000"/>
              </w:rPr>
              <w:t>голосующих акций акционерного общества</w:t>
            </w:r>
          </w:p>
        </w:tc>
        <w:tc>
          <w:tcPr>
            <w:tcW w:w="1560" w:type="dxa"/>
            <w:vMerge w:val="restart"/>
            <w:vAlign w:val="bottom"/>
          </w:tcPr>
          <w:p w:rsidR="00B4694C" w:rsidRPr="00E41D16" w:rsidRDefault="00B4694C" w:rsidP="001F1F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25.12.2018</w:t>
            </w:r>
          </w:p>
        </w:tc>
        <w:tc>
          <w:tcPr>
            <w:tcW w:w="1980" w:type="dxa"/>
            <w:vMerge w:val="restart"/>
            <w:vAlign w:val="bottom"/>
          </w:tcPr>
          <w:p w:rsidR="00A311E0" w:rsidRDefault="00A311E0" w:rsidP="001F1FC4">
            <w:pPr>
              <w:jc w:val="center"/>
              <w:rPr>
                <w:sz w:val="24"/>
                <w:szCs w:val="24"/>
              </w:rPr>
            </w:pPr>
          </w:p>
          <w:p w:rsidR="00B4694C" w:rsidRPr="00E41D16" w:rsidRDefault="00A311E0" w:rsidP="001F1F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77</w:t>
            </w:r>
            <w:r w:rsidR="00B4694C">
              <w:rPr>
                <w:sz w:val="24"/>
                <w:szCs w:val="24"/>
              </w:rPr>
              <w:t>,14</w:t>
            </w:r>
          </w:p>
        </w:tc>
        <w:tc>
          <w:tcPr>
            <w:tcW w:w="1980" w:type="dxa"/>
            <w:vMerge w:val="restart"/>
            <w:vAlign w:val="bottom"/>
          </w:tcPr>
          <w:p w:rsidR="00B4694C" w:rsidRPr="00E41D16" w:rsidRDefault="00B4694C" w:rsidP="001F1F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A311E0">
              <w:rPr>
                <w:sz w:val="24"/>
                <w:szCs w:val="24"/>
                <w:lang w:val="en-US"/>
              </w:rPr>
              <w:t>7,</w:t>
            </w:r>
            <w:bookmarkStart w:id="0" w:name="_GoBack"/>
            <w:bookmarkEnd w:id="0"/>
            <w:r>
              <w:rPr>
                <w:sz w:val="24"/>
                <w:szCs w:val="24"/>
              </w:rPr>
              <w:t>14</w:t>
            </w:r>
          </w:p>
        </w:tc>
      </w:tr>
      <w:tr w:rsidR="00B4694C" w:rsidRPr="00E41D16">
        <w:trPr>
          <w:cantSplit/>
          <w:trHeight w:val="345"/>
        </w:trPr>
        <w:tc>
          <w:tcPr>
            <w:tcW w:w="4347" w:type="dxa"/>
            <w:vMerge/>
            <w:vAlign w:val="bottom"/>
          </w:tcPr>
          <w:p w:rsidR="00B4694C" w:rsidRDefault="00B4694C" w:rsidP="001F1FC4">
            <w:pPr>
              <w:jc w:val="center"/>
            </w:pPr>
          </w:p>
        </w:tc>
        <w:tc>
          <w:tcPr>
            <w:tcW w:w="3194" w:type="dxa"/>
            <w:vMerge/>
            <w:vAlign w:val="bottom"/>
          </w:tcPr>
          <w:p w:rsidR="00B4694C" w:rsidRDefault="00B4694C" w:rsidP="001F1F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bottom"/>
          </w:tcPr>
          <w:p w:rsidR="00B4694C" w:rsidRPr="00E41D16" w:rsidRDefault="00B4694C" w:rsidP="00B4694C">
            <w:pPr>
              <w:rPr>
                <w:sz w:val="24"/>
                <w:szCs w:val="24"/>
              </w:rPr>
            </w:pPr>
            <w:r w:rsidRPr="007B36D9">
              <w:t>Лицо принадлежит к группе лиц, к которой принадлежит акционерное общество</w:t>
            </w:r>
          </w:p>
        </w:tc>
        <w:tc>
          <w:tcPr>
            <w:tcW w:w="1560" w:type="dxa"/>
            <w:vMerge/>
            <w:vAlign w:val="bottom"/>
          </w:tcPr>
          <w:p w:rsidR="00B4694C" w:rsidRDefault="00B4694C" w:rsidP="001F1F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vMerge/>
            <w:vAlign w:val="bottom"/>
          </w:tcPr>
          <w:p w:rsidR="00B4694C" w:rsidRDefault="00B4694C" w:rsidP="001F1F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vMerge/>
            <w:vAlign w:val="bottom"/>
          </w:tcPr>
          <w:p w:rsidR="00B4694C" w:rsidRDefault="00B4694C" w:rsidP="001F1FC4">
            <w:pPr>
              <w:jc w:val="center"/>
              <w:rPr>
                <w:sz w:val="24"/>
                <w:szCs w:val="24"/>
              </w:rPr>
            </w:pPr>
          </w:p>
        </w:tc>
      </w:tr>
    </w:tbl>
    <w:p w:rsidR="008B6BF6" w:rsidRDefault="008B6BF6" w:rsidP="008B6BF6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9072"/>
        <w:gridCol w:w="2541"/>
        <w:gridCol w:w="2988"/>
      </w:tblGrid>
      <w:tr w:rsidR="00D75F3F" w:rsidRPr="00E41D16">
        <w:tc>
          <w:tcPr>
            <w:tcW w:w="595" w:type="dxa"/>
            <w:vAlign w:val="bottom"/>
          </w:tcPr>
          <w:p w:rsidR="00D75F3F" w:rsidRPr="00171531" w:rsidRDefault="00D75F3F" w:rsidP="006A431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072" w:type="dxa"/>
            <w:vAlign w:val="bottom"/>
          </w:tcPr>
          <w:p w:rsidR="00D75F3F" w:rsidRPr="00171531" w:rsidRDefault="00D75F3F" w:rsidP="006A431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Исключение лица из списка аффилированных лиц</w:t>
            </w:r>
            <w:r w:rsidRPr="00171531">
              <w:rPr>
                <w:b/>
                <w:sz w:val="24"/>
                <w:szCs w:val="24"/>
              </w:rPr>
              <w:t xml:space="preserve"> ПАО "</w:t>
            </w:r>
            <w:proofErr w:type="spellStart"/>
            <w:r w:rsidRPr="00171531">
              <w:rPr>
                <w:b/>
                <w:sz w:val="24"/>
                <w:szCs w:val="24"/>
              </w:rPr>
              <w:t>Горнозаводскцемент</w:t>
            </w:r>
            <w:proofErr w:type="spellEnd"/>
            <w:r w:rsidRPr="00171531">
              <w:rPr>
                <w:b/>
                <w:sz w:val="24"/>
                <w:szCs w:val="24"/>
              </w:rPr>
              <w:t>"</w:t>
            </w:r>
          </w:p>
        </w:tc>
        <w:tc>
          <w:tcPr>
            <w:tcW w:w="2541" w:type="dxa"/>
            <w:vAlign w:val="bottom"/>
          </w:tcPr>
          <w:p w:rsidR="00D75F3F" w:rsidRPr="00171531" w:rsidRDefault="00D75F3F" w:rsidP="006A431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25.12.2018</w:t>
            </w:r>
          </w:p>
        </w:tc>
        <w:tc>
          <w:tcPr>
            <w:tcW w:w="2988" w:type="dxa"/>
            <w:vAlign w:val="bottom"/>
          </w:tcPr>
          <w:p w:rsidR="00D75F3F" w:rsidRPr="00171531" w:rsidRDefault="00D75F3F" w:rsidP="006A431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25.12.2018</w:t>
            </w:r>
          </w:p>
        </w:tc>
      </w:tr>
    </w:tbl>
    <w:p w:rsidR="00D75F3F" w:rsidRDefault="00D75F3F" w:rsidP="00D75F3F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3194"/>
        <w:gridCol w:w="2126"/>
        <w:gridCol w:w="1560"/>
        <w:gridCol w:w="1980"/>
        <w:gridCol w:w="1980"/>
      </w:tblGrid>
      <w:tr w:rsidR="00D75F3F" w:rsidRPr="00E41D16">
        <w:trPr>
          <w:cantSplit/>
        </w:trPr>
        <w:tc>
          <w:tcPr>
            <w:tcW w:w="4347" w:type="dxa"/>
            <w:vAlign w:val="bottom"/>
          </w:tcPr>
          <w:p w:rsidR="00D75F3F" w:rsidRPr="00E41D16" w:rsidRDefault="00D75F3F" w:rsidP="006A43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vAlign w:val="bottom"/>
          </w:tcPr>
          <w:p w:rsidR="00D75F3F" w:rsidRPr="00E41D16" w:rsidRDefault="00D75F3F" w:rsidP="006A4319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bottom"/>
          </w:tcPr>
          <w:p w:rsidR="00D75F3F" w:rsidRPr="00E41D16" w:rsidRDefault="00D75F3F" w:rsidP="006A4319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vAlign w:val="bottom"/>
          </w:tcPr>
          <w:p w:rsidR="00D75F3F" w:rsidRPr="00E41D16" w:rsidRDefault="00D75F3F" w:rsidP="006A4319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  <w:vAlign w:val="bottom"/>
          </w:tcPr>
          <w:p w:rsidR="00D75F3F" w:rsidRPr="00E41D16" w:rsidRDefault="00D75F3F" w:rsidP="006A4319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6</w:t>
            </w:r>
          </w:p>
        </w:tc>
        <w:tc>
          <w:tcPr>
            <w:tcW w:w="1980" w:type="dxa"/>
            <w:vAlign w:val="bottom"/>
          </w:tcPr>
          <w:p w:rsidR="00D75F3F" w:rsidRPr="00E41D16" w:rsidRDefault="00D75F3F" w:rsidP="006A4319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7</w:t>
            </w:r>
          </w:p>
        </w:tc>
      </w:tr>
      <w:tr w:rsidR="00D75F3F" w:rsidRPr="00E41D16">
        <w:trPr>
          <w:cantSplit/>
        </w:trPr>
        <w:tc>
          <w:tcPr>
            <w:tcW w:w="4347" w:type="dxa"/>
          </w:tcPr>
          <w:p w:rsidR="00D75F3F" w:rsidRPr="00E41D16" w:rsidRDefault="00D75F3F" w:rsidP="006A4319">
            <w:pPr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Общество с ограниченной ответственностью «М-600»</w:t>
            </w:r>
          </w:p>
        </w:tc>
        <w:tc>
          <w:tcPr>
            <w:tcW w:w="3194" w:type="dxa"/>
          </w:tcPr>
          <w:p w:rsidR="00D75F3F" w:rsidRPr="006650FB" w:rsidRDefault="00D75F3F" w:rsidP="006A4319">
            <w:pPr>
              <w:rPr>
                <w:sz w:val="24"/>
                <w:szCs w:val="24"/>
              </w:rPr>
            </w:pPr>
            <w:r w:rsidRPr="006650FB">
              <w:rPr>
                <w:color w:val="222222"/>
                <w:sz w:val="23"/>
                <w:szCs w:val="23"/>
              </w:rPr>
              <w:t>614010, КРАЙ ПЕРМСКИЙ, ГОРОД ПЕРМЬ, ПРОСПЕКТ КОМСОМОЛЬСКИЙ, 76, 32</w:t>
            </w:r>
          </w:p>
        </w:tc>
        <w:tc>
          <w:tcPr>
            <w:tcW w:w="2126" w:type="dxa"/>
          </w:tcPr>
          <w:p w:rsidR="00D75F3F" w:rsidRPr="00D575B2" w:rsidRDefault="00D75F3F" w:rsidP="006A4319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Лицо имеет право</w:t>
            </w:r>
          </w:p>
          <w:p w:rsidR="00D75F3F" w:rsidRPr="00D575B2" w:rsidRDefault="00D75F3F" w:rsidP="006A4319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распоряжаться более чем</w:t>
            </w:r>
          </w:p>
          <w:p w:rsidR="00D75F3F" w:rsidRDefault="00D75F3F" w:rsidP="006A4319">
            <w:pPr>
              <w:rPr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 xml:space="preserve">20 процентами </w:t>
            </w:r>
            <w:r>
              <w:rPr>
                <w:color w:val="000000"/>
              </w:rPr>
              <w:t>голосующих акций акционерного общества</w:t>
            </w:r>
          </w:p>
          <w:p w:rsidR="00D75F3F" w:rsidRPr="00A95BF3" w:rsidRDefault="00D75F3F" w:rsidP="006A4319"/>
        </w:tc>
        <w:tc>
          <w:tcPr>
            <w:tcW w:w="1560" w:type="dxa"/>
            <w:vAlign w:val="bottom"/>
          </w:tcPr>
          <w:p w:rsidR="00D75F3F" w:rsidRPr="00E41D16" w:rsidRDefault="00D75F3F" w:rsidP="006A43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21.06.1999</w:t>
            </w:r>
          </w:p>
        </w:tc>
        <w:tc>
          <w:tcPr>
            <w:tcW w:w="1980" w:type="dxa"/>
            <w:vMerge w:val="restart"/>
            <w:vAlign w:val="center"/>
          </w:tcPr>
          <w:p w:rsidR="00D75F3F" w:rsidRPr="00E41D16" w:rsidRDefault="00D75F3F" w:rsidP="00D75F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75,27</w:t>
            </w:r>
          </w:p>
        </w:tc>
        <w:tc>
          <w:tcPr>
            <w:tcW w:w="1980" w:type="dxa"/>
            <w:vMerge w:val="restart"/>
            <w:vAlign w:val="center"/>
          </w:tcPr>
          <w:p w:rsidR="00D75F3F" w:rsidRPr="00E41D16" w:rsidRDefault="00D75F3F" w:rsidP="00D75F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75,27</w:t>
            </w:r>
          </w:p>
        </w:tc>
      </w:tr>
      <w:tr w:rsidR="00D75F3F" w:rsidRPr="00E41D16">
        <w:trPr>
          <w:cantSplit/>
        </w:trPr>
        <w:tc>
          <w:tcPr>
            <w:tcW w:w="4347" w:type="dxa"/>
          </w:tcPr>
          <w:p w:rsidR="00D75F3F" w:rsidRPr="00E41D16" w:rsidRDefault="00D75F3F" w:rsidP="006A4319">
            <w:pPr>
              <w:rPr>
                <w:sz w:val="24"/>
                <w:szCs w:val="24"/>
              </w:rPr>
            </w:pPr>
          </w:p>
        </w:tc>
        <w:tc>
          <w:tcPr>
            <w:tcW w:w="3194" w:type="dxa"/>
          </w:tcPr>
          <w:p w:rsidR="00D75F3F" w:rsidRPr="006650FB" w:rsidRDefault="00D75F3F" w:rsidP="006A4319">
            <w:pPr>
              <w:rPr>
                <w:color w:val="222222"/>
                <w:sz w:val="23"/>
                <w:szCs w:val="23"/>
              </w:rPr>
            </w:pPr>
          </w:p>
        </w:tc>
        <w:tc>
          <w:tcPr>
            <w:tcW w:w="2126" w:type="dxa"/>
          </w:tcPr>
          <w:p w:rsidR="00D75F3F" w:rsidRPr="00D575B2" w:rsidRDefault="00D75F3F" w:rsidP="006A4319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7B36D9">
              <w:t>Лицо принадлежит к группе лиц, к которой принадлежит акционерное общество</w:t>
            </w:r>
          </w:p>
        </w:tc>
        <w:tc>
          <w:tcPr>
            <w:tcW w:w="1560" w:type="dxa"/>
            <w:vAlign w:val="bottom"/>
          </w:tcPr>
          <w:p w:rsidR="00D75F3F" w:rsidRDefault="00D75F3F" w:rsidP="006A43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21.06.1999</w:t>
            </w:r>
          </w:p>
        </w:tc>
        <w:tc>
          <w:tcPr>
            <w:tcW w:w="1980" w:type="dxa"/>
            <w:vMerge/>
            <w:vAlign w:val="bottom"/>
          </w:tcPr>
          <w:p w:rsidR="00D75F3F" w:rsidRDefault="00D75F3F" w:rsidP="006A43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vMerge/>
            <w:vAlign w:val="bottom"/>
          </w:tcPr>
          <w:p w:rsidR="00D75F3F" w:rsidRDefault="00D75F3F" w:rsidP="006A4319">
            <w:pPr>
              <w:jc w:val="center"/>
              <w:rPr>
                <w:sz w:val="24"/>
                <w:szCs w:val="24"/>
              </w:rPr>
            </w:pPr>
          </w:p>
        </w:tc>
      </w:tr>
    </w:tbl>
    <w:p w:rsidR="00D75F3F" w:rsidRDefault="00D75F3F" w:rsidP="00D75F3F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5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3194"/>
        <w:gridCol w:w="2126"/>
        <w:gridCol w:w="1560"/>
        <w:gridCol w:w="1980"/>
        <w:gridCol w:w="1980"/>
      </w:tblGrid>
      <w:tr w:rsidR="00D75F3F" w:rsidRPr="00E41D16">
        <w:trPr>
          <w:cantSplit/>
        </w:trPr>
        <w:tc>
          <w:tcPr>
            <w:tcW w:w="4347" w:type="dxa"/>
            <w:vAlign w:val="bottom"/>
          </w:tcPr>
          <w:p w:rsidR="00D75F3F" w:rsidRPr="00E41D16" w:rsidRDefault="00D75F3F" w:rsidP="006A4319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vAlign w:val="bottom"/>
          </w:tcPr>
          <w:p w:rsidR="00D75F3F" w:rsidRPr="00E41D16" w:rsidRDefault="00D75F3F" w:rsidP="006A4319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bottom"/>
          </w:tcPr>
          <w:p w:rsidR="00D75F3F" w:rsidRPr="00E41D16" w:rsidRDefault="00D75F3F" w:rsidP="006A4319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vAlign w:val="bottom"/>
          </w:tcPr>
          <w:p w:rsidR="00D75F3F" w:rsidRPr="00E41D16" w:rsidRDefault="00D75F3F" w:rsidP="006A4319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  <w:vAlign w:val="bottom"/>
          </w:tcPr>
          <w:p w:rsidR="00D75F3F" w:rsidRPr="00E41D16" w:rsidRDefault="00D75F3F" w:rsidP="006A4319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6</w:t>
            </w:r>
          </w:p>
        </w:tc>
        <w:tc>
          <w:tcPr>
            <w:tcW w:w="1980" w:type="dxa"/>
            <w:vAlign w:val="bottom"/>
          </w:tcPr>
          <w:p w:rsidR="00D75F3F" w:rsidRPr="00E41D16" w:rsidRDefault="00D75F3F" w:rsidP="006A4319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7</w:t>
            </w:r>
          </w:p>
        </w:tc>
      </w:tr>
      <w:tr w:rsidR="00D75F3F" w:rsidRPr="00E41D16">
        <w:trPr>
          <w:cantSplit/>
          <w:trHeight w:val="345"/>
        </w:trPr>
        <w:tc>
          <w:tcPr>
            <w:tcW w:w="4347" w:type="dxa"/>
            <w:vMerge w:val="restart"/>
            <w:vAlign w:val="bottom"/>
          </w:tcPr>
          <w:p w:rsidR="00D75F3F" w:rsidRPr="00E41D16" w:rsidRDefault="00D75F3F" w:rsidP="006A43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194" w:type="dxa"/>
            <w:vMerge w:val="restart"/>
            <w:vAlign w:val="bottom"/>
          </w:tcPr>
          <w:p w:rsidR="00D75F3F" w:rsidRPr="00E41D16" w:rsidRDefault="00D75F3F" w:rsidP="006A43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26" w:type="dxa"/>
            <w:vAlign w:val="bottom"/>
          </w:tcPr>
          <w:p w:rsidR="00D75F3F" w:rsidRPr="00E41D16" w:rsidRDefault="00D75F3F" w:rsidP="006A43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60" w:type="dxa"/>
            <w:vMerge w:val="restart"/>
            <w:vAlign w:val="bottom"/>
          </w:tcPr>
          <w:p w:rsidR="00D75F3F" w:rsidRPr="00E41D16" w:rsidRDefault="00D75F3F" w:rsidP="006A43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0" w:type="dxa"/>
            <w:vMerge w:val="restart"/>
            <w:vAlign w:val="bottom"/>
          </w:tcPr>
          <w:p w:rsidR="00D75F3F" w:rsidRPr="00E41D16" w:rsidRDefault="00D75F3F" w:rsidP="006A43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0" w:type="dxa"/>
            <w:vMerge w:val="restart"/>
            <w:vAlign w:val="bottom"/>
          </w:tcPr>
          <w:p w:rsidR="00D75F3F" w:rsidRPr="00E41D16" w:rsidRDefault="00D75F3F" w:rsidP="006A43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D75F3F" w:rsidRDefault="00D75F3F" w:rsidP="008B6BF6">
      <w:pPr>
        <w:rPr>
          <w:sz w:val="24"/>
          <w:szCs w:val="24"/>
        </w:rPr>
      </w:pPr>
    </w:p>
    <w:p w:rsidR="00D75F3F" w:rsidRDefault="00D75F3F" w:rsidP="008B6BF6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9072"/>
        <w:gridCol w:w="2541"/>
        <w:gridCol w:w="2988"/>
      </w:tblGrid>
      <w:tr w:rsidR="008B6BF6" w:rsidRPr="00E41D16">
        <w:tc>
          <w:tcPr>
            <w:tcW w:w="595" w:type="dxa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№</w:t>
            </w:r>
            <w:r w:rsidRPr="00E41D16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9072" w:type="dxa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Дата внесения изменения в список аффилиро</w:t>
            </w:r>
            <w:r w:rsidRPr="00E41D16">
              <w:rPr>
                <w:sz w:val="24"/>
                <w:szCs w:val="24"/>
              </w:rPr>
              <w:softHyphen/>
              <w:t>ванных лиц</w:t>
            </w:r>
          </w:p>
        </w:tc>
      </w:tr>
      <w:tr w:rsidR="008B6BF6" w:rsidRPr="00E41D16">
        <w:tc>
          <w:tcPr>
            <w:tcW w:w="595" w:type="dxa"/>
            <w:vAlign w:val="bottom"/>
          </w:tcPr>
          <w:p w:rsidR="008B6BF6" w:rsidRPr="00171531" w:rsidRDefault="00D75F3F" w:rsidP="001F1F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9072" w:type="dxa"/>
            <w:vAlign w:val="bottom"/>
          </w:tcPr>
          <w:p w:rsidR="008B6BF6" w:rsidRPr="00171531" w:rsidRDefault="00685C4C" w:rsidP="001F1FC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B4694C">
              <w:rPr>
                <w:b/>
                <w:sz w:val="24"/>
                <w:szCs w:val="24"/>
              </w:rPr>
              <w:t>Изменение перечня</w:t>
            </w:r>
            <w:r w:rsidR="008B6BF6" w:rsidRPr="00171531">
              <w:rPr>
                <w:b/>
                <w:sz w:val="24"/>
                <w:szCs w:val="24"/>
              </w:rPr>
              <w:t xml:space="preserve"> оснований, в силу которого лицо признается аффилированным</w:t>
            </w:r>
            <w:r w:rsidR="00B4694C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2541" w:type="dxa"/>
            <w:vAlign w:val="bottom"/>
          </w:tcPr>
          <w:p w:rsidR="008B6BF6" w:rsidRPr="00171531" w:rsidRDefault="00B4694C" w:rsidP="001F1F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25.12.2018</w:t>
            </w:r>
          </w:p>
        </w:tc>
        <w:tc>
          <w:tcPr>
            <w:tcW w:w="2988" w:type="dxa"/>
            <w:vAlign w:val="bottom"/>
          </w:tcPr>
          <w:p w:rsidR="008B6BF6" w:rsidRPr="00171531" w:rsidRDefault="00B4694C" w:rsidP="001F1F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25.12.2018</w:t>
            </w:r>
          </w:p>
        </w:tc>
      </w:tr>
    </w:tbl>
    <w:p w:rsidR="008B6BF6" w:rsidRDefault="008B6BF6" w:rsidP="008B6BF6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3194"/>
        <w:gridCol w:w="2126"/>
        <w:gridCol w:w="1560"/>
        <w:gridCol w:w="1980"/>
        <w:gridCol w:w="1980"/>
      </w:tblGrid>
      <w:tr w:rsidR="008B6BF6" w:rsidRPr="00E41D16">
        <w:trPr>
          <w:cantSplit/>
        </w:trPr>
        <w:tc>
          <w:tcPr>
            <w:tcW w:w="4347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6</w:t>
            </w:r>
          </w:p>
        </w:tc>
        <w:tc>
          <w:tcPr>
            <w:tcW w:w="1980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7</w:t>
            </w:r>
          </w:p>
        </w:tc>
      </w:tr>
      <w:tr w:rsidR="00B4694C" w:rsidRPr="00E41D16">
        <w:trPr>
          <w:cantSplit/>
        </w:trPr>
        <w:tc>
          <w:tcPr>
            <w:tcW w:w="4347" w:type="dxa"/>
            <w:vMerge w:val="restart"/>
            <w:vAlign w:val="bottom"/>
          </w:tcPr>
          <w:p w:rsidR="00B4694C" w:rsidRPr="00E41D16" w:rsidRDefault="00B4694C" w:rsidP="001721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Фурман Вячеслав Вадимович</w:t>
            </w:r>
          </w:p>
        </w:tc>
        <w:tc>
          <w:tcPr>
            <w:tcW w:w="3194" w:type="dxa"/>
            <w:vMerge w:val="restart"/>
            <w:vAlign w:val="bottom"/>
          </w:tcPr>
          <w:p w:rsidR="00B4694C" w:rsidRPr="00E41D16" w:rsidRDefault="00B4694C" w:rsidP="001721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Согласие не получено</w:t>
            </w:r>
          </w:p>
        </w:tc>
        <w:tc>
          <w:tcPr>
            <w:tcW w:w="2126" w:type="dxa"/>
            <w:vAlign w:val="bottom"/>
          </w:tcPr>
          <w:p w:rsidR="00B4694C" w:rsidRPr="00D575B2" w:rsidRDefault="00B4694C" w:rsidP="00172165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Лицо осуществляет</w:t>
            </w:r>
          </w:p>
          <w:p w:rsidR="00B4694C" w:rsidRPr="00D575B2" w:rsidRDefault="00B4694C" w:rsidP="00172165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полномочия единоличного</w:t>
            </w:r>
          </w:p>
          <w:p w:rsidR="00B4694C" w:rsidRPr="00D575B2" w:rsidRDefault="00B4694C" w:rsidP="00172165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исполнительного органа</w:t>
            </w:r>
          </w:p>
          <w:p w:rsidR="00B4694C" w:rsidRPr="00D22AA3" w:rsidRDefault="00B4694C" w:rsidP="00172165">
            <w:pPr>
              <w:rPr>
                <w:sz w:val="24"/>
                <w:szCs w:val="24"/>
              </w:rPr>
            </w:pPr>
            <w:r w:rsidRPr="00D575B2">
              <w:rPr>
                <w:rFonts w:ascii="yandex-sans" w:hAnsi="yandex-sans"/>
                <w:color w:val="000000"/>
              </w:rPr>
              <w:t>акционерного общества</w:t>
            </w:r>
          </w:p>
        </w:tc>
        <w:tc>
          <w:tcPr>
            <w:tcW w:w="1560" w:type="dxa"/>
          </w:tcPr>
          <w:p w:rsidR="00B4694C" w:rsidRDefault="00B4694C" w:rsidP="001721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18.08</w:t>
            </w:r>
            <w:r w:rsidRPr="00E41D16">
              <w:rPr>
                <w:sz w:val="24"/>
                <w:szCs w:val="24"/>
              </w:rPr>
              <w:t>.201</w:t>
            </w:r>
            <w:r>
              <w:rPr>
                <w:sz w:val="24"/>
                <w:szCs w:val="24"/>
              </w:rPr>
              <w:t>7</w:t>
            </w:r>
          </w:p>
          <w:p w:rsidR="00B4694C" w:rsidRDefault="00B4694C" w:rsidP="00172165">
            <w:pPr>
              <w:rPr>
                <w:sz w:val="24"/>
                <w:szCs w:val="24"/>
              </w:rPr>
            </w:pPr>
          </w:p>
          <w:p w:rsidR="00B4694C" w:rsidRPr="00E41D16" w:rsidRDefault="00B4694C" w:rsidP="001721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vAlign w:val="bottom"/>
          </w:tcPr>
          <w:p w:rsidR="00B4694C" w:rsidRPr="00E41D16" w:rsidRDefault="00B4694C" w:rsidP="001F1F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0" w:type="dxa"/>
            <w:vAlign w:val="bottom"/>
          </w:tcPr>
          <w:p w:rsidR="00B4694C" w:rsidRPr="00E41D16" w:rsidRDefault="00B4694C" w:rsidP="001F1F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4694C" w:rsidRPr="00E41D16">
        <w:trPr>
          <w:cantSplit/>
        </w:trPr>
        <w:tc>
          <w:tcPr>
            <w:tcW w:w="4347" w:type="dxa"/>
            <w:vMerge/>
            <w:vAlign w:val="bottom"/>
          </w:tcPr>
          <w:p w:rsidR="00B4694C" w:rsidRDefault="00B4694C" w:rsidP="00172165">
            <w:pPr>
              <w:rPr>
                <w:sz w:val="24"/>
                <w:szCs w:val="24"/>
              </w:rPr>
            </w:pPr>
          </w:p>
        </w:tc>
        <w:tc>
          <w:tcPr>
            <w:tcW w:w="3194" w:type="dxa"/>
            <w:vMerge/>
            <w:vAlign w:val="bottom"/>
          </w:tcPr>
          <w:p w:rsidR="00B4694C" w:rsidRDefault="00B4694C" w:rsidP="001721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bottom"/>
          </w:tcPr>
          <w:p w:rsidR="00B4694C" w:rsidRPr="00D575B2" w:rsidRDefault="00B4694C" w:rsidP="00172165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7B36D9">
              <w:t>Лицо принадлежит к группе лиц, к которой принадлежит акционерное общество</w:t>
            </w:r>
          </w:p>
        </w:tc>
        <w:tc>
          <w:tcPr>
            <w:tcW w:w="1560" w:type="dxa"/>
          </w:tcPr>
          <w:p w:rsidR="00B4694C" w:rsidRDefault="00B4694C" w:rsidP="001721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18.08.2017</w:t>
            </w:r>
          </w:p>
        </w:tc>
        <w:tc>
          <w:tcPr>
            <w:tcW w:w="1980" w:type="dxa"/>
            <w:vAlign w:val="bottom"/>
          </w:tcPr>
          <w:p w:rsidR="00B4694C" w:rsidRPr="00E41D16" w:rsidRDefault="00B4694C" w:rsidP="001F1F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0" w:type="dxa"/>
            <w:vAlign w:val="bottom"/>
          </w:tcPr>
          <w:p w:rsidR="00B4694C" w:rsidRPr="00E41D16" w:rsidRDefault="00B4694C" w:rsidP="001F1F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4694C" w:rsidRPr="00E41D16">
        <w:trPr>
          <w:cantSplit/>
        </w:trPr>
        <w:tc>
          <w:tcPr>
            <w:tcW w:w="4347" w:type="dxa"/>
            <w:vMerge/>
            <w:vAlign w:val="bottom"/>
          </w:tcPr>
          <w:p w:rsidR="00B4694C" w:rsidRDefault="00B4694C" w:rsidP="00172165">
            <w:pPr>
              <w:rPr>
                <w:sz w:val="24"/>
                <w:szCs w:val="24"/>
              </w:rPr>
            </w:pPr>
          </w:p>
        </w:tc>
        <w:tc>
          <w:tcPr>
            <w:tcW w:w="3194" w:type="dxa"/>
            <w:vMerge/>
            <w:vAlign w:val="bottom"/>
          </w:tcPr>
          <w:p w:rsidR="00B4694C" w:rsidRDefault="00B4694C" w:rsidP="001721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bottom"/>
          </w:tcPr>
          <w:p w:rsidR="00B4694C" w:rsidRPr="00D575B2" w:rsidRDefault="00B4694C" w:rsidP="00172165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Лицо является членом</w:t>
            </w:r>
          </w:p>
          <w:p w:rsidR="00B4694C" w:rsidRPr="00D575B2" w:rsidRDefault="00B4694C" w:rsidP="00172165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Совета директоров</w:t>
            </w:r>
          </w:p>
          <w:p w:rsidR="00B4694C" w:rsidRPr="00E41D16" w:rsidRDefault="00B4694C" w:rsidP="00172165">
            <w:pPr>
              <w:jc w:val="center"/>
              <w:rPr>
                <w:sz w:val="24"/>
                <w:szCs w:val="24"/>
              </w:rPr>
            </w:pPr>
            <w:r w:rsidRPr="00D575B2">
              <w:rPr>
                <w:rFonts w:ascii="yandex-sans" w:hAnsi="yandex-sans"/>
                <w:color w:val="000000"/>
              </w:rPr>
              <w:t>акционерного общества</w:t>
            </w:r>
          </w:p>
        </w:tc>
        <w:tc>
          <w:tcPr>
            <w:tcW w:w="1560" w:type="dxa"/>
          </w:tcPr>
          <w:p w:rsidR="00B4694C" w:rsidRDefault="00B4694C" w:rsidP="001721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10.09.2018</w:t>
            </w:r>
          </w:p>
          <w:p w:rsidR="00B4694C" w:rsidRDefault="00B4694C" w:rsidP="00172165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vAlign w:val="bottom"/>
          </w:tcPr>
          <w:p w:rsidR="00B4694C" w:rsidRPr="00E41D16" w:rsidRDefault="00B4694C" w:rsidP="001F1F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0" w:type="dxa"/>
            <w:vAlign w:val="bottom"/>
          </w:tcPr>
          <w:p w:rsidR="00B4694C" w:rsidRPr="00E41D16" w:rsidRDefault="00B4694C" w:rsidP="001F1F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8B6BF6" w:rsidRDefault="008B6BF6" w:rsidP="008B6BF6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752"/>
        <w:gridCol w:w="3194"/>
        <w:gridCol w:w="2126"/>
        <w:gridCol w:w="1560"/>
        <w:gridCol w:w="981"/>
        <w:gridCol w:w="999"/>
        <w:gridCol w:w="1980"/>
        <w:gridCol w:w="9"/>
      </w:tblGrid>
      <w:tr w:rsidR="008B6BF6" w:rsidRPr="00E41D16">
        <w:trPr>
          <w:gridAfter w:val="1"/>
          <w:wAfter w:w="9" w:type="dxa"/>
          <w:cantSplit/>
        </w:trPr>
        <w:tc>
          <w:tcPr>
            <w:tcW w:w="4347" w:type="dxa"/>
            <w:gridSpan w:val="2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  <w:gridSpan w:val="2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6</w:t>
            </w:r>
          </w:p>
        </w:tc>
        <w:tc>
          <w:tcPr>
            <w:tcW w:w="1980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7</w:t>
            </w:r>
          </w:p>
        </w:tc>
      </w:tr>
      <w:tr w:rsidR="00B4694C" w:rsidRPr="00E41D16">
        <w:trPr>
          <w:gridAfter w:val="1"/>
          <w:wAfter w:w="9" w:type="dxa"/>
          <w:cantSplit/>
        </w:trPr>
        <w:tc>
          <w:tcPr>
            <w:tcW w:w="4347" w:type="dxa"/>
            <w:gridSpan w:val="2"/>
            <w:vMerge w:val="restart"/>
            <w:vAlign w:val="bottom"/>
          </w:tcPr>
          <w:p w:rsidR="00B4694C" w:rsidRPr="00E41D16" w:rsidRDefault="00B4694C" w:rsidP="001721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Фурман Вячеслав Вадимович</w:t>
            </w:r>
          </w:p>
        </w:tc>
        <w:tc>
          <w:tcPr>
            <w:tcW w:w="3194" w:type="dxa"/>
            <w:vMerge w:val="restart"/>
            <w:vAlign w:val="bottom"/>
          </w:tcPr>
          <w:p w:rsidR="00B4694C" w:rsidRPr="00E41D16" w:rsidRDefault="00B4694C" w:rsidP="001721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Согласие не получено</w:t>
            </w:r>
          </w:p>
        </w:tc>
        <w:tc>
          <w:tcPr>
            <w:tcW w:w="2126" w:type="dxa"/>
            <w:vAlign w:val="bottom"/>
          </w:tcPr>
          <w:p w:rsidR="00B4694C" w:rsidRPr="00D575B2" w:rsidRDefault="00B4694C" w:rsidP="00172165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Лицо осуществляет</w:t>
            </w:r>
          </w:p>
          <w:p w:rsidR="00B4694C" w:rsidRPr="00D575B2" w:rsidRDefault="00B4694C" w:rsidP="00172165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полномочия единоличного</w:t>
            </w:r>
          </w:p>
          <w:p w:rsidR="00B4694C" w:rsidRPr="00D575B2" w:rsidRDefault="00B4694C" w:rsidP="00172165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исполнительного органа</w:t>
            </w:r>
          </w:p>
          <w:p w:rsidR="00B4694C" w:rsidRPr="00D22AA3" w:rsidRDefault="00B4694C" w:rsidP="00172165">
            <w:pPr>
              <w:rPr>
                <w:sz w:val="24"/>
                <w:szCs w:val="24"/>
              </w:rPr>
            </w:pPr>
            <w:r w:rsidRPr="00D575B2">
              <w:rPr>
                <w:rFonts w:ascii="yandex-sans" w:hAnsi="yandex-sans"/>
                <w:color w:val="000000"/>
              </w:rPr>
              <w:t>акционерного общества</w:t>
            </w:r>
          </w:p>
        </w:tc>
        <w:tc>
          <w:tcPr>
            <w:tcW w:w="1560" w:type="dxa"/>
          </w:tcPr>
          <w:p w:rsidR="00B4694C" w:rsidRDefault="00B4694C" w:rsidP="001721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18.08</w:t>
            </w:r>
            <w:r w:rsidRPr="00E41D16">
              <w:rPr>
                <w:sz w:val="24"/>
                <w:szCs w:val="24"/>
              </w:rPr>
              <w:t>.201</w:t>
            </w:r>
            <w:r>
              <w:rPr>
                <w:sz w:val="24"/>
                <w:szCs w:val="24"/>
              </w:rPr>
              <w:t>7</w:t>
            </w:r>
          </w:p>
          <w:p w:rsidR="00B4694C" w:rsidRDefault="00B4694C" w:rsidP="00172165">
            <w:pPr>
              <w:rPr>
                <w:sz w:val="24"/>
                <w:szCs w:val="24"/>
              </w:rPr>
            </w:pPr>
          </w:p>
          <w:p w:rsidR="00B4694C" w:rsidRPr="00E41D16" w:rsidRDefault="00B4694C" w:rsidP="001721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gridSpan w:val="2"/>
            <w:vAlign w:val="bottom"/>
          </w:tcPr>
          <w:p w:rsidR="00B4694C" w:rsidRPr="00E41D16" w:rsidRDefault="00B4694C" w:rsidP="001F1F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0" w:type="dxa"/>
            <w:vAlign w:val="bottom"/>
          </w:tcPr>
          <w:p w:rsidR="00B4694C" w:rsidRPr="00E41D16" w:rsidRDefault="00B4694C" w:rsidP="001F1F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4694C" w:rsidRPr="00E41D16">
        <w:trPr>
          <w:gridAfter w:val="1"/>
          <w:wAfter w:w="9" w:type="dxa"/>
          <w:cantSplit/>
        </w:trPr>
        <w:tc>
          <w:tcPr>
            <w:tcW w:w="4347" w:type="dxa"/>
            <w:gridSpan w:val="2"/>
            <w:vMerge/>
            <w:tcBorders>
              <w:bottom w:val="single" w:sz="4" w:space="0" w:color="auto"/>
            </w:tcBorders>
            <w:vAlign w:val="bottom"/>
          </w:tcPr>
          <w:p w:rsidR="00B4694C" w:rsidRDefault="00B4694C" w:rsidP="00172165">
            <w:pPr>
              <w:rPr>
                <w:sz w:val="24"/>
                <w:szCs w:val="24"/>
              </w:rPr>
            </w:pPr>
          </w:p>
        </w:tc>
        <w:tc>
          <w:tcPr>
            <w:tcW w:w="3194" w:type="dxa"/>
            <w:vMerge/>
            <w:tcBorders>
              <w:bottom w:val="single" w:sz="4" w:space="0" w:color="auto"/>
            </w:tcBorders>
            <w:vAlign w:val="bottom"/>
          </w:tcPr>
          <w:p w:rsidR="00B4694C" w:rsidRDefault="00B4694C" w:rsidP="001721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B4694C" w:rsidRPr="00D575B2" w:rsidRDefault="00B4694C" w:rsidP="00B4694C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Лицо является членом</w:t>
            </w:r>
          </w:p>
          <w:p w:rsidR="00B4694C" w:rsidRPr="00D575B2" w:rsidRDefault="00B4694C" w:rsidP="00B4694C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Совета директоров</w:t>
            </w:r>
          </w:p>
          <w:p w:rsidR="00B4694C" w:rsidRPr="00D575B2" w:rsidRDefault="00B4694C" w:rsidP="00B4694C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акционерного общества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B4694C" w:rsidRDefault="00B4694C" w:rsidP="00B469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10.09.2018</w:t>
            </w:r>
          </w:p>
          <w:p w:rsidR="00B4694C" w:rsidRDefault="00B4694C" w:rsidP="00172165">
            <w:pPr>
              <w:rPr>
                <w:sz w:val="24"/>
                <w:szCs w:val="24"/>
              </w:rPr>
            </w:pPr>
          </w:p>
        </w:tc>
        <w:tc>
          <w:tcPr>
            <w:tcW w:w="1980" w:type="dxa"/>
            <w:gridSpan w:val="2"/>
            <w:tcBorders>
              <w:bottom w:val="single" w:sz="4" w:space="0" w:color="auto"/>
            </w:tcBorders>
            <w:vAlign w:val="bottom"/>
          </w:tcPr>
          <w:p w:rsidR="00B4694C" w:rsidRPr="00E41D16" w:rsidRDefault="00B4694C" w:rsidP="001F1F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bottom"/>
          </w:tcPr>
          <w:p w:rsidR="00B4694C" w:rsidRPr="00E41D16" w:rsidRDefault="00B4694C" w:rsidP="001F1F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4694C" w:rsidRPr="00E41D16">
        <w:trPr>
          <w:gridAfter w:val="1"/>
          <w:wAfter w:w="9" w:type="dxa"/>
          <w:cantSplit/>
        </w:trPr>
        <w:tc>
          <w:tcPr>
            <w:tcW w:w="4347" w:type="dxa"/>
            <w:gridSpan w:val="2"/>
            <w:tcBorders>
              <w:left w:val="nil"/>
              <w:right w:val="nil"/>
            </w:tcBorders>
            <w:vAlign w:val="bottom"/>
          </w:tcPr>
          <w:p w:rsidR="00B4694C" w:rsidRDefault="00B4694C" w:rsidP="00172165">
            <w:pPr>
              <w:rPr>
                <w:sz w:val="24"/>
                <w:szCs w:val="24"/>
              </w:rPr>
            </w:pPr>
          </w:p>
        </w:tc>
        <w:tc>
          <w:tcPr>
            <w:tcW w:w="3194" w:type="dxa"/>
            <w:tcBorders>
              <w:left w:val="nil"/>
              <w:right w:val="nil"/>
            </w:tcBorders>
            <w:vAlign w:val="bottom"/>
          </w:tcPr>
          <w:p w:rsidR="00B4694C" w:rsidRDefault="00B4694C" w:rsidP="001721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nil"/>
              <w:right w:val="nil"/>
            </w:tcBorders>
            <w:vAlign w:val="bottom"/>
          </w:tcPr>
          <w:p w:rsidR="00B4694C" w:rsidRPr="00D575B2" w:rsidRDefault="00B4694C" w:rsidP="00B4694C">
            <w:pPr>
              <w:autoSpaceDE/>
              <w:autoSpaceDN/>
              <w:rPr>
                <w:rFonts w:ascii="yandex-sans" w:hAnsi="yandex-sans"/>
                <w:color w:val="000000"/>
              </w:rPr>
            </w:pPr>
          </w:p>
        </w:tc>
        <w:tc>
          <w:tcPr>
            <w:tcW w:w="1560" w:type="dxa"/>
            <w:tcBorders>
              <w:left w:val="nil"/>
              <w:right w:val="nil"/>
            </w:tcBorders>
          </w:tcPr>
          <w:p w:rsidR="00B4694C" w:rsidRDefault="00B4694C" w:rsidP="00B4694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gridSpan w:val="2"/>
            <w:tcBorders>
              <w:left w:val="nil"/>
              <w:right w:val="nil"/>
            </w:tcBorders>
            <w:vAlign w:val="bottom"/>
          </w:tcPr>
          <w:p w:rsidR="00B4694C" w:rsidRDefault="00B4694C" w:rsidP="001F1F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left w:val="nil"/>
              <w:right w:val="nil"/>
            </w:tcBorders>
            <w:vAlign w:val="bottom"/>
          </w:tcPr>
          <w:p w:rsidR="00B4694C" w:rsidRDefault="00B4694C" w:rsidP="001F1FC4">
            <w:pPr>
              <w:jc w:val="center"/>
              <w:rPr>
                <w:sz w:val="24"/>
                <w:szCs w:val="24"/>
              </w:rPr>
            </w:pPr>
          </w:p>
        </w:tc>
      </w:tr>
      <w:tr w:rsidR="00B4694C" w:rsidRPr="00E41D16">
        <w:tc>
          <w:tcPr>
            <w:tcW w:w="595" w:type="dxa"/>
            <w:vAlign w:val="bottom"/>
          </w:tcPr>
          <w:p w:rsidR="00B4694C" w:rsidRPr="00171531" w:rsidRDefault="00D75F3F" w:rsidP="001F1F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9072" w:type="dxa"/>
            <w:gridSpan w:val="3"/>
            <w:vAlign w:val="bottom"/>
          </w:tcPr>
          <w:p w:rsidR="00B4694C" w:rsidRPr="00171531" w:rsidRDefault="00B4694C" w:rsidP="001F1FC4">
            <w:pPr>
              <w:rPr>
                <w:b/>
                <w:sz w:val="24"/>
                <w:szCs w:val="24"/>
              </w:rPr>
            </w:pPr>
            <w:r w:rsidRPr="00171531">
              <w:rPr>
                <w:b/>
                <w:sz w:val="24"/>
                <w:szCs w:val="24"/>
              </w:rPr>
              <w:t xml:space="preserve">Изменение </w:t>
            </w:r>
            <w:r w:rsidRPr="00B4694C">
              <w:rPr>
                <w:b/>
                <w:sz w:val="24"/>
                <w:szCs w:val="24"/>
              </w:rPr>
              <w:t>доли участия аффилиро</w:t>
            </w:r>
            <w:r w:rsidRPr="00B4694C">
              <w:rPr>
                <w:b/>
                <w:sz w:val="24"/>
                <w:szCs w:val="24"/>
              </w:rPr>
              <w:softHyphen/>
              <w:t>ванного лица в уставном капитале акционерного общества и доли принадлежащих аффилиро</w:t>
            </w:r>
            <w:r w:rsidRPr="00B4694C">
              <w:rPr>
                <w:b/>
                <w:sz w:val="24"/>
                <w:szCs w:val="24"/>
              </w:rPr>
              <w:softHyphen/>
              <w:t>ванному лицу обыкновенных акций акционерного общества</w:t>
            </w:r>
          </w:p>
        </w:tc>
        <w:tc>
          <w:tcPr>
            <w:tcW w:w="2541" w:type="dxa"/>
            <w:gridSpan w:val="2"/>
            <w:vAlign w:val="bottom"/>
          </w:tcPr>
          <w:p w:rsidR="00B4694C" w:rsidRPr="00171531" w:rsidRDefault="005B06A3" w:rsidP="001F1F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25.12.2018</w:t>
            </w:r>
          </w:p>
        </w:tc>
        <w:tc>
          <w:tcPr>
            <w:tcW w:w="2988" w:type="dxa"/>
            <w:gridSpan w:val="3"/>
            <w:vAlign w:val="bottom"/>
          </w:tcPr>
          <w:p w:rsidR="00B4694C" w:rsidRPr="00171531" w:rsidRDefault="005B06A3" w:rsidP="001F1FC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25.12.2018</w:t>
            </w:r>
          </w:p>
        </w:tc>
      </w:tr>
    </w:tbl>
    <w:p w:rsidR="008B6BF6" w:rsidRDefault="008B6BF6" w:rsidP="008B6BF6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3194"/>
        <w:gridCol w:w="2126"/>
        <w:gridCol w:w="1560"/>
        <w:gridCol w:w="1980"/>
        <w:gridCol w:w="1980"/>
      </w:tblGrid>
      <w:tr w:rsidR="008B6BF6" w:rsidRPr="00E41D16">
        <w:trPr>
          <w:cantSplit/>
        </w:trPr>
        <w:tc>
          <w:tcPr>
            <w:tcW w:w="4347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6</w:t>
            </w:r>
          </w:p>
        </w:tc>
        <w:tc>
          <w:tcPr>
            <w:tcW w:w="1980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7</w:t>
            </w:r>
          </w:p>
        </w:tc>
      </w:tr>
      <w:tr w:rsidR="005B06A3" w:rsidRPr="00E41D16">
        <w:trPr>
          <w:cantSplit/>
        </w:trPr>
        <w:tc>
          <w:tcPr>
            <w:tcW w:w="4347" w:type="dxa"/>
            <w:vAlign w:val="bottom"/>
          </w:tcPr>
          <w:p w:rsidR="005B06A3" w:rsidRPr="00E41D16" w:rsidRDefault="005B06A3" w:rsidP="00172165">
            <w:pPr>
              <w:rPr>
                <w:sz w:val="24"/>
                <w:szCs w:val="24"/>
              </w:rPr>
            </w:pPr>
            <w:proofErr w:type="spellStart"/>
            <w:r w:rsidRPr="00E41D16">
              <w:rPr>
                <w:sz w:val="24"/>
                <w:szCs w:val="24"/>
              </w:rPr>
              <w:lastRenderedPageBreak/>
              <w:t>Мокрушин</w:t>
            </w:r>
            <w:proofErr w:type="spellEnd"/>
            <w:r w:rsidRPr="00E41D16">
              <w:rPr>
                <w:sz w:val="24"/>
                <w:szCs w:val="24"/>
              </w:rPr>
              <w:t xml:space="preserve"> Анатолий Николаевич</w:t>
            </w:r>
          </w:p>
        </w:tc>
        <w:tc>
          <w:tcPr>
            <w:tcW w:w="3194" w:type="dxa"/>
            <w:vAlign w:val="bottom"/>
          </w:tcPr>
          <w:p w:rsidR="005B06A3" w:rsidRPr="00E41D16" w:rsidRDefault="005B06A3" w:rsidP="001721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Согласие не получено</w:t>
            </w:r>
          </w:p>
        </w:tc>
        <w:tc>
          <w:tcPr>
            <w:tcW w:w="2126" w:type="dxa"/>
            <w:vAlign w:val="bottom"/>
          </w:tcPr>
          <w:p w:rsidR="005B06A3" w:rsidRPr="00D575B2" w:rsidRDefault="005B06A3" w:rsidP="00172165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Лицо является членом</w:t>
            </w:r>
          </w:p>
          <w:p w:rsidR="005B06A3" w:rsidRPr="00D575B2" w:rsidRDefault="005B06A3" w:rsidP="00172165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Совета директоров</w:t>
            </w:r>
          </w:p>
          <w:p w:rsidR="005B06A3" w:rsidRPr="00D575B2" w:rsidRDefault="005B06A3" w:rsidP="00172165">
            <w:r w:rsidRPr="00D575B2">
              <w:rPr>
                <w:rFonts w:ascii="yandex-sans" w:hAnsi="yandex-sans"/>
                <w:color w:val="000000"/>
              </w:rPr>
              <w:t>акционерного общества</w:t>
            </w:r>
          </w:p>
        </w:tc>
        <w:tc>
          <w:tcPr>
            <w:tcW w:w="1560" w:type="dxa"/>
            <w:vAlign w:val="bottom"/>
          </w:tcPr>
          <w:p w:rsidR="005B06A3" w:rsidRPr="00E41D16" w:rsidRDefault="005B06A3" w:rsidP="001721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</w:t>
            </w:r>
            <w:r w:rsidRPr="00E41D16">
              <w:rPr>
                <w:sz w:val="24"/>
                <w:szCs w:val="24"/>
              </w:rPr>
              <w:t>.201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1980" w:type="dxa"/>
            <w:vAlign w:val="bottom"/>
          </w:tcPr>
          <w:p w:rsidR="005B06A3" w:rsidRPr="00E41D16" w:rsidRDefault="005B06A3" w:rsidP="001721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1,87</w:t>
            </w:r>
          </w:p>
        </w:tc>
        <w:tc>
          <w:tcPr>
            <w:tcW w:w="1980" w:type="dxa"/>
            <w:vAlign w:val="bottom"/>
          </w:tcPr>
          <w:p w:rsidR="005B06A3" w:rsidRPr="00E41D16" w:rsidRDefault="005B06A3" w:rsidP="00172165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1,8</w:t>
            </w:r>
            <w:r>
              <w:rPr>
                <w:sz w:val="24"/>
                <w:szCs w:val="24"/>
              </w:rPr>
              <w:t>7</w:t>
            </w:r>
          </w:p>
        </w:tc>
      </w:tr>
    </w:tbl>
    <w:p w:rsidR="008B6BF6" w:rsidRDefault="008B6BF6" w:rsidP="008B6BF6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3194"/>
        <w:gridCol w:w="2126"/>
        <w:gridCol w:w="1560"/>
        <w:gridCol w:w="1980"/>
        <w:gridCol w:w="1980"/>
      </w:tblGrid>
      <w:tr w:rsidR="008B6BF6" w:rsidRPr="00E41D16">
        <w:trPr>
          <w:cantSplit/>
        </w:trPr>
        <w:tc>
          <w:tcPr>
            <w:tcW w:w="4347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6</w:t>
            </w:r>
          </w:p>
        </w:tc>
        <w:tc>
          <w:tcPr>
            <w:tcW w:w="1980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 w:rsidRPr="00E41D16">
              <w:rPr>
                <w:sz w:val="24"/>
                <w:szCs w:val="24"/>
              </w:rPr>
              <w:t>7</w:t>
            </w:r>
          </w:p>
        </w:tc>
      </w:tr>
      <w:tr w:rsidR="008B6BF6" w:rsidRPr="00E41D16">
        <w:trPr>
          <w:cantSplit/>
        </w:trPr>
        <w:tc>
          <w:tcPr>
            <w:tcW w:w="4347" w:type="dxa"/>
            <w:vAlign w:val="bottom"/>
          </w:tcPr>
          <w:p w:rsidR="008B6BF6" w:rsidRPr="00E41D16" w:rsidRDefault="005B06A3" w:rsidP="001F1FC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Мокрушин</w:t>
            </w:r>
            <w:proofErr w:type="spellEnd"/>
            <w:r>
              <w:rPr>
                <w:sz w:val="24"/>
                <w:szCs w:val="24"/>
              </w:rPr>
              <w:t xml:space="preserve"> Анатолий Николаевич</w:t>
            </w:r>
          </w:p>
        </w:tc>
        <w:tc>
          <w:tcPr>
            <w:tcW w:w="3194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Согласие не получено</w:t>
            </w:r>
          </w:p>
        </w:tc>
        <w:tc>
          <w:tcPr>
            <w:tcW w:w="2126" w:type="dxa"/>
            <w:vAlign w:val="bottom"/>
          </w:tcPr>
          <w:p w:rsidR="00972AF4" w:rsidRPr="00D575B2" w:rsidRDefault="00972AF4" w:rsidP="00972AF4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Лицо является членом</w:t>
            </w:r>
          </w:p>
          <w:p w:rsidR="00972AF4" w:rsidRPr="00D575B2" w:rsidRDefault="00972AF4" w:rsidP="00972AF4">
            <w:pPr>
              <w:autoSpaceDE/>
              <w:autoSpaceDN/>
              <w:rPr>
                <w:rFonts w:ascii="yandex-sans" w:hAnsi="yandex-sans"/>
                <w:color w:val="000000"/>
              </w:rPr>
            </w:pPr>
            <w:r w:rsidRPr="00D575B2">
              <w:rPr>
                <w:rFonts w:ascii="yandex-sans" w:hAnsi="yandex-sans"/>
                <w:color w:val="000000"/>
              </w:rPr>
              <w:t>Совета директоров</w:t>
            </w:r>
          </w:p>
          <w:p w:rsidR="008B6BF6" w:rsidRPr="00E41D16" w:rsidRDefault="00972AF4" w:rsidP="00972AF4">
            <w:pPr>
              <w:rPr>
                <w:sz w:val="24"/>
                <w:szCs w:val="24"/>
              </w:rPr>
            </w:pPr>
            <w:r w:rsidRPr="00D575B2">
              <w:rPr>
                <w:rFonts w:ascii="yandex-sans" w:hAnsi="yandex-sans"/>
                <w:color w:val="000000"/>
              </w:rPr>
              <w:t>акционерного общества</w:t>
            </w:r>
          </w:p>
        </w:tc>
        <w:tc>
          <w:tcPr>
            <w:tcW w:w="1560" w:type="dxa"/>
            <w:vAlign w:val="bottom"/>
          </w:tcPr>
          <w:p w:rsidR="008B6BF6" w:rsidRPr="00E41D16" w:rsidRDefault="00347C6B" w:rsidP="001F1F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</w:t>
            </w:r>
            <w:r w:rsidR="00685C4C">
              <w:rPr>
                <w:sz w:val="24"/>
                <w:szCs w:val="24"/>
              </w:rPr>
              <w:t>.2018</w:t>
            </w:r>
          </w:p>
        </w:tc>
        <w:tc>
          <w:tcPr>
            <w:tcW w:w="1980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0" w:type="dxa"/>
            <w:vAlign w:val="bottom"/>
          </w:tcPr>
          <w:p w:rsidR="008B6BF6" w:rsidRPr="00E41D16" w:rsidRDefault="008B6BF6" w:rsidP="001F1F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8B6BF6" w:rsidRDefault="008B6BF6" w:rsidP="008B6BF6">
      <w:pPr>
        <w:rPr>
          <w:sz w:val="24"/>
          <w:szCs w:val="24"/>
        </w:rPr>
      </w:pPr>
    </w:p>
    <w:p w:rsidR="008B6BF6" w:rsidRDefault="00DE6024" w:rsidP="00DE6024">
      <w:pPr>
        <w:tabs>
          <w:tab w:val="left" w:pos="1375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sectPr w:rsidR="008B6BF6">
      <w:headerReference w:type="default" r:id="rId7"/>
      <w:pgSz w:w="16840" w:h="11907" w:orient="landscape" w:code="9"/>
      <w:pgMar w:top="1134" w:right="851" w:bottom="567" w:left="851" w:header="397" w:footer="284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2316" w:rsidRDefault="003E2316">
      <w:r>
        <w:separator/>
      </w:r>
    </w:p>
  </w:endnote>
  <w:endnote w:type="continuationSeparator" w:id="0">
    <w:p w:rsidR="003E2316" w:rsidRDefault="003E23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andex-sans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2316" w:rsidRDefault="003E2316">
      <w:r>
        <w:separator/>
      </w:r>
    </w:p>
  </w:footnote>
  <w:footnote w:type="continuationSeparator" w:id="0">
    <w:p w:rsidR="003E2316" w:rsidRDefault="003E23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06A3" w:rsidRDefault="005B06A3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"/>
  <w:embedSystemFonts/>
  <w:proofState w:spelling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4D9"/>
    <w:rsid w:val="00053CFB"/>
    <w:rsid w:val="00062A34"/>
    <w:rsid w:val="00074396"/>
    <w:rsid w:val="00082380"/>
    <w:rsid w:val="000A64A4"/>
    <w:rsid w:val="000B3E5B"/>
    <w:rsid w:val="000D288E"/>
    <w:rsid w:val="000E407C"/>
    <w:rsid w:val="000F7A4B"/>
    <w:rsid w:val="001058CE"/>
    <w:rsid w:val="001179B7"/>
    <w:rsid w:val="00154DE3"/>
    <w:rsid w:val="00156485"/>
    <w:rsid w:val="00160D52"/>
    <w:rsid w:val="0016326D"/>
    <w:rsid w:val="00171531"/>
    <w:rsid w:val="00172165"/>
    <w:rsid w:val="001B6DAB"/>
    <w:rsid w:val="001F1FC4"/>
    <w:rsid w:val="0020012F"/>
    <w:rsid w:val="002050F1"/>
    <w:rsid w:val="0021747A"/>
    <w:rsid w:val="00241790"/>
    <w:rsid w:val="00267924"/>
    <w:rsid w:val="00275F1A"/>
    <w:rsid w:val="00283B76"/>
    <w:rsid w:val="002B4B21"/>
    <w:rsid w:val="002D072E"/>
    <w:rsid w:val="00347C6B"/>
    <w:rsid w:val="003B4A1B"/>
    <w:rsid w:val="003E2316"/>
    <w:rsid w:val="003E565E"/>
    <w:rsid w:val="00423C46"/>
    <w:rsid w:val="00441FCE"/>
    <w:rsid w:val="00460031"/>
    <w:rsid w:val="004741DC"/>
    <w:rsid w:val="004A6905"/>
    <w:rsid w:val="004F25C1"/>
    <w:rsid w:val="00545D6A"/>
    <w:rsid w:val="00557415"/>
    <w:rsid w:val="00594D50"/>
    <w:rsid w:val="005B06A3"/>
    <w:rsid w:val="005B6EBD"/>
    <w:rsid w:val="005C0A91"/>
    <w:rsid w:val="005E64C8"/>
    <w:rsid w:val="0060134C"/>
    <w:rsid w:val="00622508"/>
    <w:rsid w:val="0062438F"/>
    <w:rsid w:val="0063173F"/>
    <w:rsid w:val="006650FB"/>
    <w:rsid w:val="00685C4C"/>
    <w:rsid w:val="006A020B"/>
    <w:rsid w:val="006A4319"/>
    <w:rsid w:val="006B4F12"/>
    <w:rsid w:val="006D1317"/>
    <w:rsid w:val="006E6850"/>
    <w:rsid w:val="00700E86"/>
    <w:rsid w:val="00701172"/>
    <w:rsid w:val="00721C47"/>
    <w:rsid w:val="007762DD"/>
    <w:rsid w:val="007B36D9"/>
    <w:rsid w:val="007D754A"/>
    <w:rsid w:val="007E2673"/>
    <w:rsid w:val="00815655"/>
    <w:rsid w:val="00863070"/>
    <w:rsid w:val="008A74A4"/>
    <w:rsid w:val="008B3946"/>
    <w:rsid w:val="008B6BF6"/>
    <w:rsid w:val="008F00CB"/>
    <w:rsid w:val="00942238"/>
    <w:rsid w:val="009474D9"/>
    <w:rsid w:val="00957B74"/>
    <w:rsid w:val="00972AF4"/>
    <w:rsid w:val="0097725C"/>
    <w:rsid w:val="0098413E"/>
    <w:rsid w:val="009875C4"/>
    <w:rsid w:val="009A1986"/>
    <w:rsid w:val="009C7733"/>
    <w:rsid w:val="00A2543A"/>
    <w:rsid w:val="00A311E0"/>
    <w:rsid w:val="00A95BF3"/>
    <w:rsid w:val="00AA123C"/>
    <w:rsid w:val="00AA214E"/>
    <w:rsid w:val="00AC00BD"/>
    <w:rsid w:val="00B4694C"/>
    <w:rsid w:val="00B942C9"/>
    <w:rsid w:val="00C41B14"/>
    <w:rsid w:val="00C574BB"/>
    <w:rsid w:val="00C7101F"/>
    <w:rsid w:val="00C95FB9"/>
    <w:rsid w:val="00CA3C6B"/>
    <w:rsid w:val="00CD7240"/>
    <w:rsid w:val="00D07994"/>
    <w:rsid w:val="00D10E5F"/>
    <w:rsid w:val="00D22AA3"/>
    <w:rsid w:val="00D33FBD"/>
    <w:rsid w:val="00D420A3"/>
    <w:rsid w:val="00D47A78"/>
    <w:rsid w:val="00D575B2"/>
    <w:rsid w:val="00D742DB"/>
    <w:rsid w:val="00D75F3F"/>
    <w:rsid w:val="00DD17F7"/>
    <w:rsid w:val="00DE6024"/>
    <w:rsid w:val="00DF62B7"/>
    <w:rsid w:val="00E01F81"/>
    <w:rsid w:val="00E07A80"/>
    <w:rsid w:val="00E2719A"/>
    <w:rsid w:val="00E41D16"/>
    <w:rsid w:val="00E93A94"/>
    <w:rsid w:val="00E94850"/>
    <w:rsid w:val="00E957F2"/>
    <w:rsid w:val="00ED36EE"/>
    <w:rsid w:val="00EE5C22"/>
    <w:rsid w:val="00F503B6"/>
    <w:rsid w:val="00F962B5"/>
    <w:rsid w:val="00FA3799"/>
    <w:rsid w:val="00FA6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67B2B0"/>
  <w15:chartTrackingRefBased/>
  <w15:docId w15:val="{AB5E3A6D-03CB-9143-9D75-E3512C936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D7240"/>
    <w:pPr>
      <w:autoSpaceDE w:val="0"/>
      <w:autoSpaceDN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rFonts w:ascii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98413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7">
    <w:name w:val="Hyperlink"/>
    <w:basedOn w:val="a0"/>
    <w:uiPriority w:val="99"/>
    <w:unhideWhenUsed/>
    <w:rsid w:val="0098413E"/>
    <w:rPr>
      <w:color w:val="0000FF"/>
      <w:u w:val="single"/>
    </w:rPr>
  </w:style>
  <w:style w:type="paragraph" w:styleId="a8">
    <w:name w:val="Balloon Text"/>
    <w:basedOn w:val="a"/>
    <w:semiHidden/>
    <w:rsid w:val="000E40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46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8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27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07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907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798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3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975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5787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44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11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8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99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364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796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146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9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000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8728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387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233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3566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1572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5736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66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5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79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10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712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078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047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6153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9186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7173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34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29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45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24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168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955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491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69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280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859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8474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8288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9906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7470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header" Target="header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://www.disclosure.ru/issuer/5934010150/" TargetMode="External" /><Relationship Id="rId5" Type="http://schemas.openxmlformats.org/officeDocument/2006/relationships/endnotes" Target="endnotes.xml" /><Relationship Id="rId4" Type="http://schemas.openxmlformats.org/officeDocument/2006/relationships/footnotes" Target="footnote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952</Words>
  <Characters>5429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4</vt:lpstr>
    </vt:vector>
  </TitlesOfParts>
  <Company>КонсультантПлюс</Company>
  <LinksUpToDate>false</LinksUpToDate>
  <CharactersWithSpaces>6369</CharactersWithSpaces>
  <SharedDoc>false</SharedDoc>
  <HLinks>
    <vt:vector size="6" baseType="variant">
      <vt:variant>
        <vt:i4>6750271</vt:i4>
      </vt:variant>
      <vt:variant>
        <vt:i4>0</vt:i4>
      </vt:variant>
      <vt:variant>
        <vt:i4>0</vt:i4>
      </vt:variant>
      <vt:variant>
        <vt:i4>5</vt:i4>
      </vt:variant>
      <vt:variant>
        <vt:lpwstr>http://www.disclosure.ru/issuer/5934010150/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4</dc:title>
  <dc:subject/>
  <dc:creator>КонсультантПлюс</dc:creator>
  <cp:keywords/>
  <cp:lastModifiedBy>an1452@yandex.ru</cp:lastModifiedBy>
  <cp:revision>3</cp:revision>
  <cp:lastPrinted>2017-07-26T04:16:00Z</cp:lastPrinted>
  <dcterms:created xsi:type="dcterms:W3CDTF">2019-01-09T10:47:00Z</dcterms:created>
  <dcterms:modified xsi:type="dcterms:W3CDTF">2019-01-09T10:48:00Z</dcterms:modified>
</cp:coreProperties>
</file>