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40657">
      <w:pPr>
        <w:pStyle w:val="SubHeading"/>
      </w:pPr>
    </w:p>
    <w:p w:rsidR="00000000" w:rsidRDefault="00740657">
      <w:pPr>
        <w:spacing w:before="720" w:after="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ИЗМЕНЕНИЯ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, </w:t>
      </w:r>
      <w:r>
        <w:rPr>
          <w:rFonts w:ascii="Times New Roman" w:hAnsi="Times New Roman" w:cs="Times New Roman"/>
          <w:b/>
          <w:bCs/>
          <w:sz w:val="32"/>
          <w:szCs w:val="32"/>
        </w:rPr>
        <w:t>ВНЕСЕННЫЕ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В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СПИСОК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АФФИЛИРОВАННЫХ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ЛИЦ</w:t>
      </w:r>
    </w:p>
    <w:p w:rsidR="00000000" w:rsidRDefault="00740657">
      <w:pPr>
        <w:spacing w:before="200" w:after="40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ОТКРЫТОЕ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АКЦИОНЕРНОЕ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ОБЩЕСТВО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"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ЖИЛИЩНИК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"</w:t>
      </w:r>
    </w:p>
    <w:p w:rsidR="00000000" w:rsidRDefault="00740657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000000" w:rsidRDefault="00740657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указывается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полное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фирменное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наименование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акционерного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общества</w:t>
      </w:r>
      <w:r>
        <w:rPr>
          <w:rFonts w:ascii="Times New Roman" w:hAnsi="Times New Roman" w:cs="Times New Roman"/>
          <w:sz w:val="20"/>
          <w:szCs w:val="20"/>
        </w:rPr>
        <w:t>)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6772"/>
        <w:gridCol w:w="440"/>
        <w:gridCol w:w="440"/>
        <w:gridCol w:w="440"/>
        <w:gridCol w:w="440"/>
        <w:gridCol w:w="440"/>
        <w:gridCol w:w="440"/>
        <w:gridCol w:w="440"/>
        <w:gridCol w:w="4260"/>
      </w:tblGrid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677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40657" w:rsidRDefault="00740657">
            <w:pPr>
              <w:spacing w:before="60" w:after="60"/>
              <w:jc w:val="right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740657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Код</w:t>
            </w:r>
            <w:r w:rsidRPr="00740657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эмитента</w:t>
            </w:r>
            <w:r w:rsidRPr="00740657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740657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40657" w:rsidRDefault="00740657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000000" w:rsidRDefault="00740657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9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4260"/>
      </w:tblGrid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40657" w:rsidRDefault="00740657">
            <w:pPr>
              <w:spacing w:before="60" w:after="60"/>
              <w:jc w:val="right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740657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740657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740657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40657" w:rsidRDefault="00740657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740657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740657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40657" w:rsidRDefault="00740657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740657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740657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740657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740657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40657" w:rsidRDefault="00740657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000000" w:rsidRDefault="00740657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740657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740657">
      <w:pPr>
        <w:spacing w:before="20" w:after="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Место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нахождения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эмитента</w:t>
      </w:r>
      <w:r>
        <w:rPr>
          <w:rFonts w:ascii="Times New Roman" w:hAnsi="Times New Roman" w:cs="Times New Roman"/>
          <w:sz w:val="20"/>
          <w:szCs w:val="20"/>
        </w:rPr>
        <w:t xml:space="preserve">: 236039 </w:t>
      </w:r>
      <w:r>
        <w:rPr>
          <w:rFonts w:ascii="Times New Roman" w:hAnsi="Times New Roman" w:cs="Times New Roman"/>
          <w:sz w:val="20"/>
          <w:szCs w:val="20"/>
        </w:rPr>
        <w:t>Россия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ГОРОД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КАЛИНИНГРАД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ПОРТОВАЯ</w:t>
      </w:r>
      <w:r>
        <w:rPr>
          <w:rFonts w:ascii="Times New Roman" w:hAnsi="Times New Roman" w:cs="Times New Roman"/>
          <w:sz w:val="20"/>
          <w:szCs w:val="20"/>
        </w:rPr>
        <w:t xml:space="preserve"> 1</w:t>
      </w:r>
    </w:p>
    <w:p w:rsidR="00000000" w:rsidRDefault="00740657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740657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740657">
      <w:pPr>
        <w:spacing w:before="20" w:after="4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Информация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>
        <w:rPr>
          <w:rFonts w:ascii="Times New Roman" w:hAnsi="Times New Roman" w:cs="Times New Roman"/>
          <w:b/>
          <w:bCs/>
          <w:sz w:val="20"/>
          <w:szCs w:val="20"/>
        </w:rPr>
        <w:t>содержащаяся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в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настоящем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списке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аффилированных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лиц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>
        <w:rPr>
          <w:rFonts w:ascii="Times New Roman" w:hAnsi="Times New Roman" w:cs="Times New Roman"/>
          <w:b/>
          <w:bCs/>
          <w:sz w:val="20"/>
          <w:szCs w:val="20"/>
        </w:rPr>
        <w:t>подлежит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раскрытию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в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соответствии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sz w:val="20"/>
          <w:szCs w:val="20"/>
        </w:rPr>
        <w:t>с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законодательством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Российской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Федерации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о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ценных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бумагах</w:t>
      </w:r>
    </w:p>
    <w:p w:rsidR="00000000" w:rsidRDefault="00740657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740657">
      <w:pPr>
        <w:spacing w:before="20" w:after="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Адрес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страницы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в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сети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Интернет</w:t>
      </w:r>
      <w:r>
        <w:rPr>
          <w:rFonts w:ascii="Times New Roman" w:hAnsi="Times New Roman" w:cs="Times New Roman"/>
          <w:sz w:val="20"/>
          <w:szCs w:val="20"/>
        </w:rPr>
        <w:t>: www.disclosure.ru/issuer/3903012725/</w:t>
      </w:r>
    </w:p>
    <w:p w:rsidR="00000000" w:rsidRDefault="00740657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740657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740657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8452"/>
        <w:gridCol w:w="6860"/>
      </w:tblGrid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845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00000" w:rsidRPr="00740657" w:rsidRDefault="00740657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40657">
              <w:rPr>
                <w:rFonts w:ascii="Times New Roman" w:eastAsiaTheme="minorEastAsia" w:hAnsi="Times New Roman" w:cs="Times New Roman"/>
                <w:sz w:val="20"/>
                <w:szCs w:val="20"/>
              </w:rPr>
              <w:t>Генеральный</w:t>
            </w:r>
            <w:r w:rsidRPr="0074065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686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Pr="00740657" w:rsidRDefault="00740657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  <w:p w:rsidR="00000000" w:rsidRPr="00740657" w:rsidRDefault="00740657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4065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_________________ </w:t>
            </w:r>
            <w:r w:rsidRPr="00740657">
              <w:rPr>
                <w:rFonts w:ascii="Times New Roman" w:eastAsiaTheme="minorEastAsia" w:hAnsi="Times New Roman" w:cs="Times New Roman"/>
                <w:sz w:val="20"/>
                <w:szCs w:val="20"/>
              </w:rPr>
              <w:t>В</w:t>
            </w:r>
            <w:r w:rsidRPr="0074065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. </w:t>
            </w:r>
            <w:r w:rsidRPr="00740657">
              <w:rPr>
                <w:rFonts w:ascii="Times New Roman" w:eastAsiaTheme="minorEastAsia" w:hAnsi="Times New Roman" w:cs="Times New Roman"/>
                <w:sz w:val="20"/>
                <w:szCs w:val="20"/>
              </w:rPr>
              <w:t>С</w:t>
            </w:r>
            <w:r w:rsidRPr="0074065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. </w:t>
            </w:r>
            <w:r w:rsidRPr="00740657">
              <w:rPr>
                <w:rFonts w:ascii="Times New Roman" w:eastAsiaTheme="minorEastAsia" w:hAnsi="Times New Roman" w:cs="Times New Roman"/>
                <w:sz w:val="20"/>
                <w:szCs w:val="20"/>
              </w:rPr>
              <w:t>Щедрин</w:t>
            </w:r>
            <w:r w:rsidRPr="00740657">
              <w:rPr>
                <w:rFonts w:ascii="Times New Roman" w:eastAsiaTheme="minorEastAsia" w:hAnsi="Times New Roman" w:cs="Times New Roman"/>
                <w:sz w:val="20"/>
                <w:szCs w:val="20"/>
              </w:rPr>
              <w:br/>
            </w:r>
            <w:r w:rsidRPr="00740657">
              <w:rPr>
                <w:rFonts w:ascii="Times New Roman" w:eastAsiaTheme="minorEastAsia" w:hAnsi="Times New Roman" w:cs="Times New Roman"/>
                <w:sz w:val="20"/>
                <w:szCs w:val="20"/>
              </w:rPr>
              <w:t>подпись</w:t>
            </w:r>
          </w:p>
        </w:tc>
      </w:tr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1531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40657">
              <w:rPr>
                <w:rFonts w:ascii="Times New Roman" w:eastAsiaTheme="minorEastAsia" w:hAnsi="Times New Roman" w:cs="Times New Roman"/>
                <w:sz w:val="20"/>
                <w:szCs w:val="20"/>
              </w:rPr>
              <w:t>Дата</w:t>
            </w:r>
            <w:r w:rsidRPr="0074065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: 30 </w:t>
            </w:r>
            <w:r w:rsidRPr="00740657">
              <w:rPr>
                <w:rFonts w:ascii="Times New Roman" w:eastAsiaTheme="minorEastAsia" w:hAnsi="Times New Roman" w:cs="Times New Roman"/>
                <w:sz w:val="20"/>
                <w:szCs w:val="20"/>
              </w:rPr>
              <w:t>апреля</w:t>
            </w:r>
            <w:r w:rsidRPr="00740657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2013 </w:t>
            </w:r>
            <w:r w:rsidRPr="00740657">
              <w:rPr>
                <w:rFonts w:ascii="Times New Roman" w:eastAsiaTheme="minorEastAsia" w:hAnsi="Times New Roman" w:cs="Times New Roman"/>
                <w:sz w:val="20"/>
                <w:szCs w:val="20"/>
              </w:rPr>
              <w:t>г</w:t>
            </w:r>
            <w:r w:rsidRPr="00740657">
              <w:rPr>
                <w:rFonts w:ascii="Times New Roman" w:eastAsiaTheme="minorEastAsia" w:hAnsi="Times New Roman" w:cs="Times New Roman"/>
                <w:sz w:val="20"/>
                <w:szCs w:val="20"/>
              </w:rPr>
              <w:t>.</w:t>
            </w:r>
          </w:p>
        </w:tc>
        <w:tc>
          <w:p w:rsidR="00000000" w:rsidRPr="00740657" w:rsidRDefault="00740657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000000" w:rsidRDefault="00740657">
      <w:pPr>
        <w:spacing w:before="20" w:after="40"/>
        <w:rPr>
          <w:rFonts w:ascii="Times New Roman" w:hAnsi="Times New Roman" w:cs="Times New Roman"/>
          <w:sz w:val="20"/>
          <w:szCs w:val="20"/>
        </w:rPr>
        <w:sectPr w:rsidR="00000000">
          <w:footerReference w:type="default" r:id="rId6"/>
          <w:pgSz w:w="16838" w:h="11906" w:orient="landscape"/>
          <w:pgMar w:top="737" w:right="851" w:bottom="737" w:left="851" w:header="720" w:footer="720" w:gutter="0"/>
          <w:cols w:space="720"/>
          <w:noEndnote/>
        </w:sect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11492"/>
        <w:gridCol w:w="1660"/>
        <w:gridCol w:w="2160"/>
      </w:tblGrid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40657" w:rsidRDefault="00740657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40657">
              <w:rPr>
                <w:rFonts w:ascii="Times New Roman" w:eastAsiaTheme="minorEastAsia" w:hAnsi="Times New Roman" w:cs="Times New Roman"/>
                <w:b/>
                <w:bCs/>
              </w:rPr>
              <w:t>К</w:t>
            </w:r>
            <w:r w:rsidRPr="00740657">
              <w:rPr>
                <w:rFonts w:ascii="Times New Roman" w:eastAsiaTheme="minorEastAsia" w:hAnsi="Times New Roman" w:cs="Times New Roman"/>
                <w:b/>
                <w:bCs/>
              </w:rPr>
              <w:t>оды</w:t>
            </w:r>
            <w:r w:rsidRPr="00740657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  <w:b/>
                <w:bCs/>
              </w:rPr>
              <w:t>эмитента</w:t>
            </w:r>
          </w:p>
        </w:tc>
      </w:tr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40657" w:rsidRDefault="00740657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ИНН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40657">
              <w:rPr>
                <w:rFonts w:ascii="Times New Roman" w:eastAsiaTheme="minorEastAsia" w:hAnsi="Times New Roman" w:cs="Times New Roman"/>
                <w:b/>
                <w:bCs/>
              </w:rPr>
              <w:t>3903012725</w:t>
            </w:r>
          </w:p>
        </w:tc>
      </w:tr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40657" w:rsidRDefault="00740657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ОГРН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40657">
              <w:rPr>
                <w:rFonts w:ascii="Times New Roman" w:eastAsiaTheme="minorEastAsia" w:hAnsi="Times New Roman" w:cs="Times New Roman"/>
                <w:b/>
                <w:bCs/>
              </w:rPr>
              <w:t>1023901863776</w:t>
            </w:r>
          </w:p>
        </w:tc>
      </w:tr>
    </w:tbl>
    <w:p w:rsidR="00000000" w:rsidRDefault="00740657">
      <w:pPr>
        <w:spacing w:before="20" w:after="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Изменения</w:t>
      </w:r>
      <w:r>
        <w:rPr>
          <w:rFonts w:ascii="Times New Roman" w:hAnsi="Times New Roman" w:cs="Times New Roman"/>
          <w:b/>
          <w:bCs/>
        </w:rPr>
        <w:t xml:space="preserve">, </w:t>
      </w:r>
      <w:r>
        <w:rPr>
          <w:rFonts w:ascii="Times New Roman" w:hAnsi="Times New Roman" w:cs="Times New Roman"/>
          <w:b/>
          <w:bCs/>
        </w:rPr>
        <w:t>произошедшие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в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списке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аффилированных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лиц</w:t>
      </w:r>
      <w:r>
        <w:rPr>
          <w:rFonts w:ascii="Times New Roman" w:hAnsi="Times New Roman" w:cs="Times New Roman"/>
          <w:b/>
          <w:bCs/>
        </w:rPr>
        <w:t xml:space="preserve">, </w:t>
      </w:r>
      <w:r>
        <w:rPr>
          <w:rFonts w:ascii="Times New Roman" w:hAnsi="Times New Roman" w:cs="Times New Roman"/>
          <w:b/>
          <w:bCs/>
        </w:rPr>
        <w:t>на</w:t>
      </w:r>
      <w:r>
        <w:rPr>
          <w:rFonts w:ascii="Times New Roman" w:hAnsi="Times New Roman" w:cs="Times New Roman"/>
          <w:b/>
          <w:bCs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672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</w:tblGrid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40657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40657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40657" w:rsidRDefault="00740657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40657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40657">
              <w:rPr>
                <w:rFonts w:ascii="Times New Roman" w:eastAsiaTheme="minorEastAsia" w:hAnsi="Times New Roman" w:cs="Times New Roman"/>
                <w:b/>
                <w:bCs/>
              </w:rPr>
              <w:t>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40657" w:rsidRDefault="00740657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40657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40657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40657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40657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</w:tr>
    </w:tbl>
    <w:p w:rsidR="00000000" w:rsidRDefault="00740657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832"/>
        <w:gridCol w:w="9140"/>
        <w:gridCol w:w="2740"/>
        <w:gridCol w:w="2740"/>
      </w:tblGrid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№п</w:t>
            </w:r>
            <w:r w:rsidRPr="00740657">
              <w:rPr>
                <w:rFonts w:ascii="Times New Roman" w:eastAsiaTheme="minorEastAsia" w:hAnsi="Times New Roman" w:cs="Times New Roman"/>
              </w:rPr>
              <w:t>/</w:t>
            </w:r>
            <w:r w:rsidRPr="00740657">
              <w:rPr>
                <w:rFonts w:ascii="Times New Roman" w:eastAsiaTheme="minorEastAsia" w:hAnsi="Times New Roman" w:cs="Times New Roman"/>
              </w:rPr>
              <w:t>п</w:t>
            </w: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Содержание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Дата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наступления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Дата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внесения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изменения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в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список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аффилированных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лиц</w:t>
            </w:r>
          </w:p>
        </w:tc>
      </w:tr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Изменение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доли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учас</w:t>
            </w:r>
            <w:r w:rsidRPr="00740657">
              <w:rPr>
                <w:rFonts w:ascii="Times New Roman" w:eastAsiaTheme="minorEastAsia" w:hAnsi="Times New Roman" w:cs="Times New Roman"/>
              </w:rPr>
              <w:t>тия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аффилированного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лица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в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уставном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капитале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29.04.2013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30.04.2013</w:t>
            </w:r>
          </w:p>
        </w:tc>
      </w:tr>
    </w:tbl>
    <w:p w:rsidR="00000000" w:rsidRDefault="00740657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Содержание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аффилированном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изменения</w:t>
      </w:r>
      <w:r>
        <w:rPr>
          <w:rFonts w:ascii="Times New Roman" w:hAnsi="Times New Roman" w:cs="Times New Roman"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472"/>
        <w:gridCol w:w="3040"/>
        <w:gridCol w:w="2420"/>
        <w:gridCol w:w="1820"/>
        <w:gridCol w:w="1820"/>
        <w:gridCol w:w="1820"/>
      </w:tblGrid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7</w:t>
            </w:r>
          </w:p>
        </w:tc>
      </w:tr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Щедрин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Валерий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Сергеевич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г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740657">
              <w:rPr>
                <w:rFonts w:ascii="Times New Roman" w:eastAsiaTheme="minorEastAsia" w:hAnsi="Times New Roman" w:cs="Times New Roman"/>
              </w:rPr>
              <w:t>Калининград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740657">
              <w:rPr>
                <w:rFonts w:ascii="Times New Roman" w:eastAsiaTheme="minorEastAsia" w:hAnsi="Times New Roman" w:cs="Times New Roman"/>
              </w:rPr>
              <w:t>ул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740657">
              <w:rPr>
                <w:rFonts w:ascii="Times New Roman" w:eastAsiaTheme="minorEastAsia" w:hAnsi="Times New Roman" w:cs="Times New Roman"/>
              </w:rPr>
              <w:t>Дунайская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740657">
              <w:rPr>
                <w:rFonts w:ascii="Times New Roman" w:eastAsiaTheme="minorEastAsia" w:hAnsi="Times New Roman" w:cs="Times New Roman"/>
              </w:rPr>
              <w:t>дом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10 </w:t>
            </w:r>
            <w:r w:rsidRPr="00740657">
              <w:rPr>
                <w:rFonts w:ascii="Times New Roman" w:eastAsiaTheme="minorEastAsia" w:hAnsi="Times New Roman" w:cs="Times New Roman"/>
              </w:rPr>
              <w:t>кв</w:t>
            </w:r>
            <w:r w:rsidRPr="00740657">
              <w:rPr>
                <w:rFonts w:ascii="Times New Roman" w:eastAsiaTheme="minorEastAsia" w:hAnsi="Times New Roman" w:cs="Times New Roman"/>
              </w:rPr>
              <w:t>. 11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Лицо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является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единоличным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исполнительным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органом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br/>
            </w:r>
            <w:r w:rsidRPr="00740657">
              <w:rPr>
                <w:rFonts w:ascii="Times New Roman" w:eastAsiaTheme="minorEastAsia" w:hAnsi="Times New Roman" w:cs="Times New Roman"/>
              </w:rPr>
              <w:br/>
            </w:r>
            <w:r w:rsidRPr="00740657">
              <w:rPr>
                <w:rFonts w:ascii="Times New Roman" w:eastAsiaTheme="minorEastAsia" w:hAnsi="Times New Roman" w:cs="Times New Roman"/>
              </w:rPr>
              <w:br/>
              <w:t>26.07.2000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br/>
              <w:t>65.3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65.3</w:t>
            </w:r>
          </w:p>
        </w:tc>
      </w:tr>
    </w:tbl>
    <w:p w:rsidR="00000000" w:rsidRDefault="00740657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Содержание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аффилированном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после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изменения</w:t>
      </w:r>
      <w:r>
        <w:rPr>
          <w:rFonts w:ascii="Times New Roman" w:hAnsi="Times New Roman" w:cs="Times New Roman"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472"/>
        <w:gridCol w:w="3040"/>
        <w:gridCol w:w="2420"/>
        <w:gridCol w:w="1820"/>
        <w:gridCol w:w="1820"/>
        <w:gridCol w:w="1820"/>
      </w:tblGrid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7</w:t>
            </w:r>
          </w:p>
        </w:tc>
      </w:tr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Щедрин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Валерий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Сергеевич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г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740657">
              <w:rPr>
                <w:rFonts w:ascii="Times New Roman" w:eastAsiaTheme="minorEastAsia" w:hAnsi="Times New Roman" w:cs="Times New Roman"/>
              </w:rPr>
              <w:t>Калининград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740657">
              <w:rPr>
                <w:rFonts w:ascii="Times New Roman" w:eastAsiaTheme="minorEastAsia" w:hAnsi="Times New Roman" w:cs="Times New Roman"/>
              </w:rPr>
              <w:t>ул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740657">
              <w:rPr>
                <w:rFonts w:ascii="Times New Roman" w:eastAsiaTheme="minorEastAsia" w:hAnsi="Times New Roman" w:cs="Times New Roman"/>
              </w:rPr>
              <w:t>Дунайская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740657">
              <w:rPr>
                <w:rFonts w:ascii="Times New Roman" w:eastAsiaTheme="minorEastAsia" w:hAnsi="Times New Roman" w:cs="Times New Roman"/>
              </w:rPr>
              <w:t>дом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10 </w:t>
            </w:r>
            <w:r w:rsidRPr="00740657">
              <w:rPr>
                <w:rFonts w:ascii="Times New Roman" w:eastAsiaTheme="minorEastAsia" w:hAnsi="Times New Roman" w:cs="Times New Roman"/>
              </w:rPr>
              <w:t>кв</w:t>
            </w:r>
            <w:r w:rsidRPr="00740657">
              <w:rPr>
                <w:rFonts w:ascii="Times New Roman" w:eastAsiaTheme="minorEastAsia" w:hAnsi="Times New Roman" w:cs="Times New Roman"/>
              </w:rPr>
              <w:t>. 11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Лицо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является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единоличным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исполнительным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о</w:t>
            </w:r>
            <w:r w:rsidRPr="00740657">
              <w:rPr>
                <w:rFonts w:ascii="Times New Roman" w:eastAsiaTheme="minorEastAsia" w:hAnsi="Times New Roman" w:cs="Times New Roman"/>
              </w:rPr>
              <w:t>рганом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br/>
            </w:r>
            <w:r w:rsidRPr="00740657">
              <w:rPr>
                <w:rFonts w:ascii="Times New Roman" w:eastAsiaTheme="minorEastAsia" w:hAnsi="Times New Roman" w:cs="Times New Roman"/>
              </w:rPr>
              <w:br/>
            </w:r>
            <w:r w:rsidRPr="00740657">
              <w:rPr>
                <w:rFonts w:ascii="Times New Roman" w:eastAsiaTheme="minorEastAsia" w:hAnsi="Times New Roman" w:cs="Times New Roman"/>
              </w:rPr>
              <w:br/>
              <w:t>26.07.2000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br/>
              <w:t>74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74</w:t>
            </w:r>
          </w:p>
        </w:tc>
      </w:tr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1539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Pr="00740657" w:rsidRDefault="00740657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Дополнительная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информация</w:t>
            </w:r>
            <w:r w:rsidRPr="00740657">
              <w:rPr>
                <w:rFonts w:ascii="Times New Roman" w:eastAsiaTheme="minorEastAsia" w:hAnsi="Times New Roman" w:cs="Times New Roman"/>
              </w:rPr>
              <w:t>:</w:t>
            </w:r>
          </w:p>
        </w:tc>
      </w:tr>
    </w:tbl>
    <w:p w:rsidR="00000000" w:rsidRDefault="00740657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832"/>
        <w:gridCol w:w="9140"/>
        <w:gridCol w:w="2740"/>
        <w:gridCol w:w="2740"/>
      </w:tblGrid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№п</w:t>
            </w:r>
            <w:r w:rsidRPr="00740657">
              <w:rPr>
                <w:rFonts w:ascii="Times New Roman" w:eastAsiaTheme="minorEastAsia" w:hAnsi="Times New Roman" w:cs="Times New Roman"/>
              </w:rPr>
              <w:t>/</w:t>
            </w:r>
            <w:r w:rsidRPr="00740657">
              <w:rPr>
                <w:rFonts w:ascii="Times New Roman" w:eastAsiaTheme="minorEastAsia" w:hAnsi="Times New Roman" w:cs="Times New Roman"/>
              </w:rPr>
              <w:t>п</w:t>
            </w: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Содержание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Дата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наступления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Дата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внесения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изменения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в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список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lastRenderedPageBreak/>
              <w:t>аффилированных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лиц</w:t>
            </w:r>
          </w:p>
        </w:tc>
      </w:tr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lastRenderedPageBreak/>
              <w:t>2</w:t>
            </w: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Изменение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доли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участия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аффилированного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лица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в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уставном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капитале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акц</w:t>
            </w:r>
            <w:r w:rsidRPr="00740657">
              <w:rPr>
                <w:rFonts w:ascii="Times New Roman" w:eastAsiaTheme="minorEastAsia" w:hAnsi="Times New Roman" w:cs="Times New Roman"/>
              </w:rPr>
              <w:t>ионерного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29.04.2013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30.04.2013</w:t>
            </w:r>
          </w:p>
        </w:tc>
      </w:tr>
    </w:tbl>
    <w:p w:rsidR="00000000" w:rsidRDefault="00740657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Содержание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аффилированном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изменения</w:t>
      </w:r>
      <w:r>
        <w:rPr>
          <w:rFonts w:ascii="Times New Roman" w:hAnsi="Times New Roman" w:cs="Times New Roman"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472"/>
        <w:gridCol w:w="3040"/>
        <w:gridCol w:w="2420"/>
        <w:gridCol w:w="1820"/>
        <w:gridCol w:w="1820"/>
        <w:gridCol w:w="1820"/>
      </w:tblGrid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7</w:t>
            </w:r>
          </w:p>
        </w:tc>
      </w:tr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Щедрин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Валерий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Валерьевич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г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740657">
              <w:rPr>
                <w:rFonts w:ascii="Times New Roman" w:eastAsiaTheme="minorEastAsia" w:hAnsi="Times New Roman" w:cs="Times New Roman"/>
              </w:rPr>
              <w:t>Калининград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740657">
              <w:rPr>
                <w:rFonts w:ascii="Times New Roman" w:eastAsiaTheme="minorEastAsia" w:hAnsi="Times New Roman" w:cs="Times New Roman"/>
              </w:rPr>
              <w:t>ул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740657">
              <w:rPr>
                <w:rFonts w:ascii="Times New Roman" w:eastAsiaTheme="minorEastAsia" w:hAnsi="Times New Roman" w:cs="Times New Roman"/>
              </w:rPr>
              <w:t>Дунайская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740657">
              <w:rPr>
                <w:rFonts w:ascii="Times New Roman" w:eastAsiaTheme="minorEastAsia" w:hAnsi="Times New Roman" w:cs="Times New Roman"/>
              </w:rPr>
              <w:t>дом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10 </w:t>
            </w:r>
            <w:r w:rsidRPr="00740657">
              <w:rPr>
                <w:rFonts w:ascii="Times New Roman" w:eastAsiaTheme="minorEastAsia" w:hAnsi="Times New Roman" w:cs="Times New Roman"/>
              </w:rPr>
              <w:t>кв</w:t>
            </w:r>
            <w:r w:rsidRPr="00740657">
              <w:rPr>
                <w:rFonts w:ascii="Times New Roman" w:eastAsiaTheme="minorEastAsia" w:hAnsi="Times New Roman" w:cs="Times New Roman"/>
              </w:rPr>
              <w:t>. 11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Лицо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принадлежит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к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той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группе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лиц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740657">
              <w:rPr>
                <w:rFonts w:ascii="Times New Roman" w:eastAsiaTheme="minorEastAsia" w:hAnsi="Times New Roman" w:cs="Times New Roman"/>
              </w:rPr>
              <w:t>к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которой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принадлежит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данное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акционерн</w:t>
            </w:r>
            <w:r w:rsidRPr="00740657">
              <w:rPr>
                <w:rFonts w:ascii="Times New Roman" w:eastAsiaTheme="minorEastAsia" w:hAnsi="Times New Roman" w:cs="Times New Roman"/>
              </w:rPr>
              <w:t>ое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общество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br/>
            </w:r>
            <w:r w:rsidRPr="00740657">
              <w:rPr>
                <w:rFonts w:ascii="Times New Roman" w:eastAsiaTheme="minorEastAsia" w:hAnsi="Times New Roman" w:cs="Times New Roman"/>
              </w:rPr>
              <w:br/>
            </w:r>
            <w:r w:rsidRPr="00740657">
              <w:rPr>
                <w:rFonts w:ascii="Times New Roman" w:eastAsiaTheme="minorEastAsia" w:hAnsi="Times New Roman" w:cs="Times New Roman"/>
              </w:rPr>
              <w:br/>
              <w:t>26.07.2000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br/>
              <w:t>20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20</w:t>
            </w:r>
          </w:p>
        </w:tc>
      </w:tr>
    </w:tbl>
    <w:p w:rsidR="00000000" w:rsidRDefault="00740657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Содержание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аффилированном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после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изменения</w:t>
      </w:r>
      <w:r>
        <w:rPr>
          <w:rFonts w:ascii="Times New Roman" w:hAnsi="Times New Roman" w:cs="Times New Roman"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472"/>
        <w:gridCol w:w="3040"/>
        <w:gridCol w:w="2420"/>
        <w:gridCol w:w="1820"/>
        <w:gridCol w:w="1820"/>
        <w:gridCol w:w="1820"/>
      </w:tblGrid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7</w:t>
            </w:r>
          </w:p>
        </w:tc>
      </w:tr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Щедрин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Валерий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Валерьевич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г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740657">
              <w:rPr>
                <w:rFonts w:ascii="Times New Roman" w:eastAsiaTheme="minorEastAsia" w:hAnsi="Times New Roman" w:cs="Times New Roman"/>
              </w:rPr>
              <w:t>Калининград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740657">
              <w:rPr>
                <w:rFonts w:ascii="Times New Roman" w:eastAsiaTheme="minorEastAsia" w:hAnsi="Times New Roman" w:cs="Times New Roman"/>
              </w:rPr>
              <w:t>ул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740657">
              <w:rPr>
                <w:rFonts w:ascii="Times New Roman" w:eastAsiaTheme="minorEastAsia" w:hAnsi="Times New Roman" w:cs="Times New Roman"/>
              </w:rPr>
              <w:t>Дунайская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740657">
              <w:rPr>
                <w:rFonts w:ascii="Times New Roman" w:eastAsiaTheme="minorEastAsia" w:hAnsi="Times New Roman" w:cs="Times New Roman"/>
              </w:rPr>
              <w:t>дом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10 </w:t>
            </w:r>
            <w:r w:rsidRPr="00740657">
              <w:rPr>
                <w:rFonts w:ascii="Times New Roman" w:eastAsiaTheme="minorEastAsia" w:hAnsi="Times New Roman" w:cs="Times New Roman"/>
              </w:rPr>
              <w:t>кв</w:t>
            </w:r>
            <w:r w:rsidRPr="00740657">
              <w:rPr>
                <w:rFonts w:ascii="Times New Roman" w:eastAsiaTheme="minorEastAsia" w:hAnsi="Times New Roman" w:cs="Times New Roman"/>
              </w:rPr>
              <w:t>. 11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Лицо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принадлежит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к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той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группе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лиц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740657">
              <w:rPr>
                <w:rFonts w:ascii="Times New Roman" w:eastAsiaTheme="minorEastAsia" w:hAnsi="Times New Roman" w:cs="Times New Roman"/>
              </w:rPr>
              <w:t>к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которой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принадлежит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данное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акционерное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об</w:t>
            </w:r>
            <w:r w:rsidRPr="00740657">
              <w:rPr>
                <w:rFonts w:ascii="Times New Roman" w:eastAsiaTheme="minorEastAsia" w:hAnsi="Times New Roman" w:cs="Times New Roman"/>
              </w:rPr>
              <w:t>щество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br/>
            </w:r>
            <w:r w:rsidRPr="00740657">
              <w:rPr>
                <w:rFonts w:ascii="Times New Roman" w:eastAsiaTheme="minorEastAsia" w:hAnsi="Times New Roman" w:cs="Times New Roman"/>
              </w:rPr>
              <w:br/>
            </w:r>
            <w:r w:rsidRPr="00740657">
              <w:rPr>
                <w:rFonts w:ascii="Times New Roman" w:eastAsiaTheme="minorEastAsia" w:hAnsi="Times New Roman" w:cs="Times New Roman"/>
              </w:rPr>
              <w:br/>
              <w:t>26.07.2000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br/>
              <w:t>26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26</w:t>
            </w:r>
          </w:p>
        </w:tc>
      </w:tr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1539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Pr="00740657" w:rsidRDefault="00740657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Дополнительная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информация</w:t>
            </w:r>
            <w:r w:rsidRPr="00740657">
              <w:rPr>
                <w:rFonts w:ascii="Times New Roman" w:eastAsiaTheme="minorEastAsia" w:hAnsi="Times New Roman" w:cs="Times New Roman"/>
              </w:rPr>
              <w:t>:</w:t>
            </w:r>
          </w:p>
        </w:tc>
      </w:tr>
    </w:tbl>
    <w:p w:rsidR="00000000" w:rsidRDefault="00740657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832"/>
        <w:gridCol w:w="9140"/>
        <w:gridCol w:w="2740"/>
        <w:gridCol w:w="2740"/>
      </w:tblGrid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№п</w:t>
            </w:r>
            <w:r w:rsidRPr="00740657">
              <w:rPr>
                <w:rFonts w:ascii="Times New Roman" w:eastAsiaTheme="minorEastAsia" w:hAnsi="Times New Roman" w:cs="Times New Roman"/>
              </w:rPr>
              <w:t>/</w:t>
            </w:r>
            <w:r w:rsidRPr="00740657">
              <w:rPr>
                <w:rFonts w:ascii="Times New Roman" w:eastAsiaTheme="minorEastAsia" w:hAnsi="Times New Roman" w:cs="Times New Roman"/>
              </w:rPr>
              <w:t>п</w:t>
            </w: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Содержание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Дата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наступления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Дата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внесения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изменения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в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список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аффилированных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лиц</w:t>
            </w:r>
          </w:p>
        </w:tc>
      </w:tr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Изменение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доли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участия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аффилированного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лица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в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уставном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капитале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29.04.2013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30.04.2013</w:t>
            </w:r>
          </w:p>
        </w:tc>
      </w:tr>
    </w:tbl>
    <w:p w:rsidR="00000000" w:rsidRDefault="00740657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Содержание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аффилированном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изменения</w:t>
      </w:r>
      <w:r>
        <w:rPr>
          <w:rFonts w:ascii="Times New Roman" w:hAnsi="Times New Roman" w:cs="Times New Roman"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472"/>
        <w:gridCol w:w="3040"/>
        <w:gridCol w:w="2420"/>
        <w:gridCol w:w="1820"/>
        <w:gridCol w:w="1820"/>
        <w:gridCol w:w="1820"/>
      </w:tblGrid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7</w:t>
            </w:r>
          </w:p>
        </w:tc>
      </w:tr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Темницкий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 </w:t>
            </w:r>
            <w:r w:rsidRPr="00740657">
              <w:rPr>
                <w:rFonts w:ascii="Times New Roman" w:eastAsiaTheme="minorEastAsia" w:hAnsi="Times New Roman" w:cs="Times New Roman"/>
              </w:rPr>
              <w:t>Борис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Анатольевич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 xml:space="preserve">238133, </w:t>
            </w:r>
            <w:r w:rsidRPr="00740657">
              <w:rPr>
                <w:rFonts w:ascii="Times New Roman" w:eastAsiaTheme="minorEastAsia" w:hAnsi="Times New Roman" w:cs="Times New Roman"/>
              </w:rPr>
              <w:t>Калининградская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обл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., </w:t>
            </w:r>
            <w:r w:rsidRPr="00740657">
              <w:rPr>
                <w:rFonts w:ascii="Times New Roman" w:eastAsiaTheme="minorEastAsia" w:hAnsi="Times New Roman" w:cs="Times New Roman"/>
              </w:rPr>
              <w:t>Озерский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р</w:t>
            </w:r>
            <w:r w:rsidRPr="00740657">
              <w:rPr>
                <w:rFonts w:ascii="Times New Roman" w:eastAsiaTheme="minorEastAsia" w:hAnsi="Times New Roman" w:cs="Times New Roman"/>
              </w:rPr>
              <w:t>-</w:t>
            </w:r>
            <w:r w:rsidRPr="00740657">
              <w:rPr>
                <w:rFonts w:ascii="Times New Roman" w:eastAsiaTheme="minorEastAsia" w:hAnsi="Times New Roman" w:cs="Times New Roman"/>
              </w:rPr>
              <w:t>он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740657">
              <w:rPr>
                <w:rFonts w:ascii="Times New Roman" w:eastAsiaTheme="minorEastAsia" w:hAnsi="Times New Roman" w:cs="Times New Roman"/>
              </w:rPr>
              <w:t>п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740657">
              <w:rPr>
                <w:rFonts w:ascii="Times New Roman" w:eastAsiaTheme="minorEastAsia" w:hAnsi="Times New Roman" w:cs="Times New Roman"/>
              </w:rPr>
              <w:t>Лужки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740657">
              <w:rPr>
                <w:rFonts w:ascii="Times New Roman" w:eastAsiaTheme="minorEastAsia" w:hAnsi="Times New Roman" w:cs="Times New Roman"/>
              </w:rPr>
              <w:t>ул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740657">
              <w:rPr>
                <w:rFonts w:ascii="Times New Roman" w:eastAsiaTheme="minorEastAsia" w:hAnsi="Times New Roman" w:cs="Times New Roman"/>
              </w:rPr>
              <w:t>Центральная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740657">
              <w:rPr>
                <w:rFonts w:ascii="Times New Roman" w:eastAsiaTheme="minorEastAsia" w:hAnsi="Times New Roman" w:cs="Times New Roman"/>
              </w:rPr>
              <w:t>д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.1, </w:t>
            </w:r>
            <w:r w:rsidRPr="00740657">
              <w:rPr>
                <w:rFonts w:ascii="Times New Roman" w:eastAsiaTheme="minorEastAsia" w:hAnsi="Times New Roman" w:cs="Times New Roman"/>
              </w:rPr>
              <w:t>кв</w:t>
            </w:r>
            <w:r w:rsidRPr="00740657">
              <w:rPr>
                <w:rFonts w:ascii="Times New Roman" w:eastAsiaTheme="minorEastAsia" w:hAnsi="Times New Roman" w:cs="Times New Roman"/>
              </w:rPr>
              <w:t>. 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Член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коллегиального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исполнительного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органа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акционер</w:t>
            </w:r>
            <w:r w:rsidRPr="00740657">
              <w:rPr>
                <w:rFonts w:ascii="Times New Roman" w:eastAsiaTheme="minorEastAsia" w:hAnsi="Times New Roman" w:cs="Times New Roman"/>
              </w:rPr>
              <w:t>ного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br/>
            </w:r>
            <w:r w:rsidRPr="00740657">
              <w:rPr>
                <w:rFonts w:ascii="Times New Roman" w:eastAsiaTheme="minorEastAsia" w:hAnsi="Times New Roman" w:cs="Times New Roman"/>
              </w:rPr>
              <w:br/>
            </w:r>
            <w:r w:rsidRPr="00740657">
              <w:rPr>
                <w:rFonts w:ascii="Times New Roman" w:eastAsiaTheme="minorEastAsia" w:hAnsi="Times New Roman" w:cs="Times New Roman"/>
              </w:rPr>
              <w:br/>
              <w:t>19.04.2013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br/>
              <w:t>14.7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14.7</w:t>
            </w:r>
          </w:p>
        </w:tc>
      </w:tr>
    </w:tbl>
    <w:p w:rsidR="00000000" w:rsidRDefault="00740657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Содержание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сведений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аффилированном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после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изменения</w:t>
      </w:r>
      <w:r>
        <w:rPr>
          <w:rFonts w:ascii="Times New Roman" w:hAnsi="Times New Roman" w:cs="Times New Roman"/>
        </w:rPr>
        <w:t>: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472"/>
        <w:gridCol w:w="3040"/>
        <w:gridCol w:w="2420"/>
        <w:gridCol w:w="1820"/>
        <w:gridCol w:w="1820"/>
        <w:gridCol w:w="1820"/>
      </w:tblGrid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lastRenderedPageBreak/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7</w:t>
            </w:r>
          </w:p>
        </w:tc>
      </w:tr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Темницкий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 </w:t>
            </w:r>
            <w:r w:rsidRPr="00740657">
              <w:rPr>
                <w:rFonts w:ascii="Times New Roman" w:eastAsiaTheme="minorEastAsia" w:hAnsi="Times New Roman" w:cs="Times New Roman"/>
              </w:rPr>
              <w:t>Борис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Анатольевич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 xml:space="preserve">238133, </w:t>
            </w:r>
            <w:r w:rsidRPr="00740657">
              <w:rPr>
                <w:rFonts w:ascii="Times New Roman" w:eastAsiaTheme="minorEastAsia" w:hAnsi="Times New Roman" w:cs="Times New Roman"/>
              </w:rPr>
              <w:t>Калининградская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обл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., </w:t>
            </w:r>
            <w:r w:rsidRPr="00740657">
              <w:rPr>
                <w:rFonts w:ascii="Times New Roman" w:eastAsiaTheme="minorEastAsia" w:hAnsi="Times New Roman" w:cs="Times New Roman"/>
              </w:rPr>
              <w:t>Озерский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р</w:t>
            </w:r>
            <w:r w:rsidRPr="00740657">
              <w:rPr>
                <w:rFonts w:ascii="Times New Roman" w:eastAsiaTheme="minorEastAsia" w:hAnsi="Times New Roman" w:cs="Times New Roman"/>
              </w:rPr>
              <w:t>-</w:t>
            </w:r>
            <w:r w:rsidRPr="00740657">
              <w:rPr>
                <w:rFonts w:ascii="Times New Roman" w:eastAsiaTheme="minorEastAsia" w:hAnsi="Times New Roman" w:cs="Times New Roman"/>
              </w:rPr>
              <w:t>он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740657">
              <w:rPr>
                <w:rFonts w:ascii="Times New Roman" w:eastAsiaTheme="minorEastAsia" w:hAnsi="Times New Roman" w:cs="Times New Roman"/>
              </w:rPr>
              <w:t>п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740657">
              <w:rPr>
                <w:rFonts w:ascii="Times New Roman" w:eastAsiaTheme="minorEastAsia" w:hAnsi="Times New Roman" w:cs="Times New Roman"/>
              </w:rPr>
              <w:t>Лужки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740657">
              <w:rPr>
                <w:rFonts w:ascii="Times New Roman" w:eastAsiaTheme="minorEastAsia" w:hAnsi="Times New Roman" w:cs="Times New Roman"/>
              </w:rPr>
              <w:t>ул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740657">
              <w:rPr>
                <w:rFonts w:ascii="Times New Roman" w:eastAsiaTheme="minorEastAsia" w:hAnsi="Times New Roman" w:cs="Times New Roman"/>
              </w:rPr>
              <w:t>Центральная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740657">
              <w:rPr>
                <w:rFonts w:ascii="Times New Roman" w:eastAsiaTheme="minorEastAsia" w:hAnsi="Times New Roman" w:cs="Times New Roman"/>
              </w:rPr>
              <w:t>д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.1, </w:t>
            </w:r>
            <w:r w:rsidRPr="00740657">
              <w:rPr>
                <w:rFonts w:ascii="Times New Roman" w:eastAsiaTheme="minorEastAsia" w:hAnsi="Times New Roman" w:cs="Times New Roman"/>
              </w:rPr>
              <w:t>кв</w:t>
            </w:r>
            <w:r w:rsidRPr="00740657">
              <w:rPr>
                <w:rFonts w:ascii="Times New Roman" w:eastAsiaTheme="minorEastAsia" w:hAnsi="Times New Roman" w:cs="Times New Roman"/>
              </w:rPr>
              <w:t>. 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Член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коллегиального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исполнитель</w:t>
            </w:r>
            <w:r w:rsidRPr="00740657">
              <w:rPr>
                <w:rFonts w:ascii="Times New Roman" w:eastAsiaTheme="minorEastAsia" w:hAnsi="Times New Roman" w:cs="Times New Roman"/>
              </w:rPr>
              <w:t>ного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органа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br/>
            </w:r>
            <w:r w:rsidRPr="00740657">
              <w:rPr>
                <w:rFonts w:ascii="Times New Roman" w:eastAsiaTheme="minorEastAsia" w:hAnsi="Times New Roman" w:cs="Times New Roman"/>
              </w:rPr>
              <w:br/>
            </w:r>
            <w:r w:rsidRPr="00740657">
              <w:rPr>
                <w:rFonts w:ascii="Times New Roman" w:eastAsiaTheme="minorEastAsia" w:hAnsi="Times New Roman" w:cs="Times New Roman"/>
              </w:rPr>
              <w:br/>
              <w:t>19.04.2013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40657" w:rsidRDefault="00740657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>0</w:t>
            </w:r>
          </w:p>
        </w:tc>
      </w:tr>
      <w:tr w:rsidR="00000000" w:rsidRPr="00740657">
        <w:tblPrEx>
          <w:tblCellMar>
            <w:top w:w="0" w:type="dxa"/>
            <w:bottom w:w="0" w:type="dxa"/>
          </w:tblCellMar>
        </w:tblPrEx>
        <w:tc>
          <w:tcPr>
            <w:tcW w:w="1539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Pr="00740657" w:rsidRDefault="00740657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Дополнительная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информация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: </w:t>
            </w:r>
            <w:r w:rsidRPr="00740657">
              <w:rPr>
                <w:rFonts w:ascii="Times New Roman" w:eastAsiaTheme="minorEastAsia" w:hAnsi="Times New Roman" w:cs="Times New Roman"/>
              </w:rPr>
              <w:br/>
            </w:r>
            <w:r w:rsidRPr="00740657">
              <w:rPr>
                <w:rFonts w:ascii="Times New Roman" w:eastAsiaTheme="minorEastAsia" w:hAnsi="Times New Roman" w:cs="Times New Roman"/>
              </w:rPr>
              <w:tab/>
            </w:r>
            <w:r w:rsidRPr="00740657">
              <w:rPr>
                <w:rFonts w:ascii="Times New Roman" w:eastAsiaTheme="minorEastAsia" w:hAnsi="Times New Roman" w:cs="Times New Roman"/>
              </w:rPr>
              <w:tab/>
            </w:r>
            <w:r w:rsidRPr="00740657">
              <w:rPr>
                <w:rFonts w:ascii="Times New Roman" w:eastAsiaTheme="minorEastAsia" w:hAnsi="Times New Roman" w:cs="Times New Roman"/>
              </w:rPr>
              <w:tab/>
            </w:r>
            <w:r w:rsidRPr="00740657">
              <w:rPr>
                <w:rFonts w:ascii="Times New Roman" w:eastAsiaTheme="minorEastAsia" w:hAnsi="Times New Roman" w:cs="Times New Roman"/>
              </w:rPr>
              <w:t>Лицо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перестало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быть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аффилированным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40657">
              <w:rPr>
                <w:rFonts w:ascii="Times New Roman" w:eastAsiaTheme="minorEastAsia" w:hAnsi="Times New Roman" w:cs="Times New Roman"/>
              </w:rPr>
              <w:t>с</w:t>
            </w:r>
            <w:r w:rsidRPr="00740657">
              <w:rPr>
                <w:rFonts w:ascii="Times New Roman" w:eastAsiaTheme="minorEastAsia" w:hAnsi="Times New Roman" w:cs="Times New Roman"/>
              </w:rPr>
              <w:t xml:space="preserve"> 30.04.2013 </w:t>
            </w:r>
            <w:r w:rsidRPr="00740657">
              <w:rPr>
                <w:rFonts w:ascii="Times New Roman" w:eastAsiaTheme="minorEastAsia" w:hAnsi="Times New Roman" w:cs="Times New Roman"/>
              </w:rPr>
              <w:t>г</w:t>
            </w:r>
            <w:r w:rsidRPr="00740657">
              <w:rPr>
                <w:rFonts w:ascii="Times New Roman" w:eastAsiaTheme="minorEastAsia" w:hAnsi="Times New Roman" w:cs="Times New Roman"/>
              </w:rPr>
              <w:t>.</w:t>
            </w:r>
          </w:p>
        </w:tc>
      </w:tr>
    </w:tbl>
    <w:p w:rsidR="00000000" w:rsidRDefault="00740657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740657">
      <w:pPr>
        <w:pStyle w:val="ThinDelim"/>
      </w:pPr>
    </w:p>
    <w:p w:rsidR="00000000" w:rsidRDefault="00740657">
      <w:pPr>
        <w:pStyle w:val="ThinDelim"/>
      </w:pPr>
    </w:p>
    <w:p w:rsidR="00000000" w:rsidRDefault="00740657">
      <w:pPr>
        <w:pStyle w:val="ThinDelim"/>
      </w:pPr>
    </w:p>
    <w:p w:rsidR="00740657" w:rsidRDefault="00740657">
      <w:pPr>
        <w:pStyle w:val="ThinDelim"/>
      </w:pPr>
    </w:p>
    <w:sectPr w:rsidR="00740657">
      <w:pgSz w:w="16838" w:h="11906" w:orient="landscape"/>
      <w:pgMar w:top="737" w:right="851" w:bottom="737" w:left="85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657" w:rsidRDefault="00740657">
      <w:r>
        <w:separator/>
      </w:r>
    </w:p>
  </w:endnote>
  <w:endnote w:type="continuationSeparator" w:id="0">
    <w:p w:rsidR="00740657" w:rsidRDefault="007406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40657">
    <w:pPr>
      <w:framePr w:wrap="auto" w:hAnchor="text" w:xAlign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fldChar w:fldCharType="begin"/>
    </w:r>
    <w:r>
      <w:rPr>
        <w:rFonts w:ascii="Times New Roman" w:hAnsi="Times New Roman" w:cs="Times New Roman"/>
        <w:sz w:val="20"/>
        <w:szCs w:val="20"/>
      </w:rPr>
      <w:instrText>PAGE</w:instrText>
    </w:r>
    <w:r w:rsidR="002C6BA7">
      <w:rPr>
        <w:rFonts w:ascii="Times New Roman" w:hAnsi="Times New Roman" w:cs="Times New Roman"/>
        <w:sz w:val="20"/>
        <w:szCs w:val="20"/>
      </w:rPr>
      <w:fldChar w:fldCharType="separate"/>
    </w:r>
    <w:r w:rsidR="002C6BA7">
      <w:rPr>
        <w:rFonts w:ascii="Times New Roman" w:hAnsi="Times New Roman" w:cs="Times New Roman"/>
        <w:noProof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657" w:rsidRDefault="00740657">
      <w:r>
        <w:separator/>
      </w:r>
    </w:p>
  </w:footnote>
  <w:footnote w:type="continuationSeparator" w:id="0">
    <w:p w:rsidR="00740657" w:rsidRDefault="0074065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6BA7"/>
    <w:rsid w:val="002C6BA7"/>
    <w:rsid w:val="00740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widowControl w:val="0"/>
      <w:autoSpaceDE w:val="0"/>
      <w:autoSpaceDN w:val="0"/>
      <w:adjustRightInd w:val="0"/>
    </w:pPr>
    <w:rPr>
      <w:rFonts w:ascii="Arial Narrow" w:hAnsi="Arial Narrow" w:cs="Arial Narrow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240" w:after="40"/>
      <w:outlineLvl w:val="0"/>
    </w:pPr>
  </w:style>
  <w:style w:type="paragraph" w:styleId="2">
    <w:name w:val="heading 2"/>
    <w:basedOn w:val="a"/>
    <w:next w:val="a"/>
    <w:link w:val="20"/>
    <w:uiPriority w:val="99"/>
    <w:qFormat/>
    <w:pPr>
      <w:spacing w:before="240" w:after="4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ubHeading">
    <w:name w:val="Sub Heading"/>
    <w:uiPriority w:val="99"/>
    <w:pPr>
      <w:widowControl w:val="0"/>
      <w:autoSpaceDE w:val="0"/>
      <w:autoSpaceDN w:val="0"/>
      <w:adjustRightInd w:val="0"/>
      <w:spacing w:before="240" w:after="40"/>
    </w:pPr>
    <w:rPr>
      <w:rFonts w:ascii="Times New Roman" w:hAnsi="Times New Roman"/>
    </w:rPr>
  </w:style>
  <w:style w:type="paragraph" w:styleId="a3">
    <w:name w:val="Title"/>
    <w:basedOn w:val="a"/>
    <w:next w:val="a"/>
    <w:link w:val="a4"/>
    <w:uiPriority w:val="99"/>
    <w:qFormat/>
    <w:pPr>
      <w:spacing w:after="240"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SubTitle">
    <w:name w:val="SubTitle"/>
    <w:uiPriority w:val="99"/>
    <w:pPr>
      <w:widowControl w:val="0"/>
      <w:autoSpaceDE w:val="0"/>
      <w:autoSpaceDN w:val="0"/>
      <w:adjustRightInd w:val="0"/>
      <w:spacing w:after="240"/>
      <w:jc w:val="center"/>
    </w:pPr>
    <w:rPr>
      <w:rFonts w:ascii="Arial Narrow" w:hAnsi="Arial Narrow" w:cs="Arial Narrow"/>
      <w:b/>
      <w:bCs/>
      <w:sz w:val="24"/>
      <w:szCs w:val="24"/>
    </w:rPr>
  </w:style>
  <w:style w:type="paragraph" w:customStyle="1" w:styleId="Untertitel">
    <w:name w:val="Untertitel"/>
    <w:uiPriority w:val="99"/>
    <w:pPr>
      <w:widowControl w:val="0"/>
      <w:autoSpaceDE w:val="0"/>
      <w:autoSpaceDN w:val="0"/>
      <w:adjustRightInd w:val="0"/>
      <w:jc w:val="center"/>
    </w:pPr>
    <w:rPr>
      <w:rFonts w:ascii="Arial Narrow" w:hAnsi="Arial Narrow" w:cs="Arial Narrow"/>
    </w:rPr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SubHeading1">
    <w:name w:val="Sub Heading1"/>
    <w:uiPriority w:val="99"/>
    <w:pPr>
      <w:widowControl w:val="0"/>
      <w:autoSpaceDE w:val="0"/>
      <w:autoSpaceDN w:val="0"/>
      <w:adjustRightInd w:val="0"/>
      <w:spacing w:before="240" w:after="40"/>
    </w:pPr>
    <w:rPr>
      <w:rFonts w:ascii="Arial Narrow" w:hAnsi="Arial Narrow" w:cs="Arial Narrow"/>
      <w:sz w:val="24"/>
      <w:szCs w:val="24"/>
    </w:rPr>
  </w:style>
  <w:style w:type="paragraph" w:customStyle="1" w:styleId="SpacedNormal">
    <w:name w:val="Spaced Normal"/>
    <w:uiPriority w:val="99"/>
    <w:pPr>
      <w:widowControl w:val="0"/>
      <w:autoSpaceDE w:val="0"/>
      <w:autoSpaceDN w:val="0"/>
      <w:adjustRightInd w:val="0"/>
      <w:spacing w:before="120" w:after="40"/>
    </w:pPr>
    <w:rPr>
      <w:rFonts w:ascii="Arial Narrow" w:hAnsi="Arial Narrow" w:cs="Arial Narrow"/>
      <w:sz w:val="24"/>
      <w:szCs w:val="24"/>
    </w:rPr>
  </w:style>
  <w:style w:type="paragraph" w:customStyle="1" w:styleId="Normalcenter">
    <w:name w:val="Normal_center"/>
    <w:uiPriority w:val="99"/>
    <w:pPr>
      <w:widowControl w:val="0"/>
      <w:autoSpaceDE w:val="0"/>
      <w:autoSpaceDN w:val="0"/>
      <w:adjustRightInd w:val="0"/>
      <w:jc w:val="center"/>
    </w:pPr>
    <w:rPr>
      <w:rFonts w:ascii="Arial Narrow" w:hAnsi="Arial Narrow" w:cs="Arial Narrow"/>
      <w:sz w:val="24"/>
      <w:szCs w:val="24"/>
    </w:rPr>
  </w:style>
  <w:style w:type="paragraph" w:customStyle="1" w:styleId="LeftNormal">
    <w:name w:val="Left_Normal"/>
    <w:uiPriority w:val="99"/>
    <w:pPr>
      <w:widowControl w:val="0"/>
      <w:autoSpaceDE w:val="0"/>
      <w:autoSpaceDN w:val="0"/>
      <w:adjustRightInd w:val="0"/>
      <w:ind w:left="200"/>
    </w:pPr>
    <w:rPr>
      <w:rFonts w:ascii="Arial Narrow" w:hAnsi="Arial Narrow" w:cs="Arial Narrow"/>
      <w:sz w:val="24"/>
      <w:szCs w:val="24"/>
    </w:rPr>
  </w:style>
  <w:style w:type="paragraph" w:customStyle="1" w:styleId="LeftNormal2">
    <w:name w:val="Left_Normal_2"/>
    <w:uiPriority w:val="99"/>
    <w:pPr>
      <w:widowControl w:val="0"/>
      <w:autoSpaceDE w:val="0"/>
      <w:autoSpaceDN w:val="0"/>
      <w:adjustRightInd w:val="0"/>
      <w:ind w:left="600"/>
    </w:pPr>
    <w:rPr>
      <w:rFonts w:ascii="Arial Narrow" w:hAnsi="Arial Narrow" w:cs="Arial Narrow"/>
      <w:sz w:val="24"/>
      <w:szCs w:val="24"/>
    </w:rPr>
  </w:style>
  <w:style w:type="paragraph" w:customStyle="1" w:styleId="ThinDelim">
    <w:name w:val="Thin Delim"/>
    <w:uiPriority w:val="99"/>
    <w:pPr>
      <w:widowControl w:val="0"/>
      <w:autoSpaceDE w:val="0"/>
      <w:autoSpaceDN w:val="0"/>
      <w:adjustRightInd w:val="0"/>
    </w:pPr>
    <w:rPr>
      <w:rFonts w:ascii="Arial Narrow" w:hAnsi="Arial Narrow" w:cs="Arial Narrow"/>
      <w:sz w:val="16"/>
      <w:szCs w:val="16"/>
    </w:rPr>
  </w:style>
  <w:style w:type="character" w:customStyle="1" w:styleId="Subst">
    <w:name w:val="Subst"/>
    <w:uiPriority w:val="99"/>
    <w:rPr>
      <w:rFonts w:ascii="Arial Narrow" w:hAnsi="Arial Narrow" w:cs="Arial Narrow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465</Words>
  <Characters>2653</Characters>
  <Application>Microsoft Office Word</Application>
  <DocSecurity>0</DocSecurity>
  <Lines>22</Lines>
  <Paragraphs>6</Paragraphs>
  <ScaleCrop>false</ScaleCrop>
  <Company>MultiDVD Team</Company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cp:lastPrinted>2013-04-29T16:42:00Z</cp:lastPrinted>
  <dcterms:created xsi:type="dcterms:W3CDTF">2013-04-29T16:43:00Z</dcterms:created>
  <dcterms:modified xsi:type="dcterms:W3CDTF">2013-04-29T16:43:00Z</dcterms:modified>
</cp:coreProperties>
</file>