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485" w:rsidRDefault="00B75485">
      <w:pPr>
        <w:spacing w:before="240"/>
        <w:jc w:val="center"/>
        <w:rPr>
          <w:b/>
          <w:bCs/>
          <w:sz w:val="32"/>
          <w:szCs w:val="32"/>
        </w:rPr>
      </w:pPr>
    </w:p>
    <w:p w:rsidR="00B75485" w:rsidRDefault="00B75485">
      <w:pPr>
        <w:spacing w:before="240"/>
        <w:jc w:val="center"/>
        <w:rPr>
          <w:b/>
          <w:bCs/>
          <w:sz w:val="32"/>
          <w:szCs w:val="32"/>
        </w:rPr>
      </w:pPr>
    </w:p>
    <w:p w:rsidR="00B75485" w:rsidRDefault="00B75485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B75485" w:rsidRDefault="00B75485">
      <w:pPr>
        <w:pStyle w:val="1"/>
      </w:pPr>
      <w:r>
        <w:t>Открытое акционерное общество Акционерная научно-промышленная компания «Блик»</w:t>
      </w:r>
    </w:p>
    <w:p w:rsidR="00B75485" w:rsidRDefault="00B75485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B7548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B75485" w:rsidRDefault="00B75485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7548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D82C3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3A69AA" w:rsidP="00D82C3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3A69A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3A69A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2678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927C2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</w:tr>
    </w:tbl>
    <w:p w:rsidR="00B75485" w:rsidRDefault="00B75485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B75485" w:rsidRDefault="00B75485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  Российская  Федерация,  300002, г. Тула, ул. Мосина, 2</w:t>
      </w:r>
    </w:p>
    <w:p w:rsidR="00B75485" w:rsidRDefault="00B75485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B75485" w:rsidRDefault="00B7548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FB1728" w:rsidRPr="002E790F" w:rsidRDefault="00B75485" w:rsidP="00FB1728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Адрес стра</w:t>
      </w:r>
      <w:r w:rsidR="00267819">
        <w:rPr>
          <w:sz w:val="24"/>
          <w:szCs w:val="24"/>
        </w:rPr>
        <w:t xml:space="preserve">ницы в сети Интернет:        </w:t>
      </w:r>
      <w:r w:rsidR="00FB1728">
        <w:rPr>
          <w:sz w:val="24"/>
          <w:szCs w:val="24"/>
          <w:lang w:val="en-US"/>
        </w:rPr>
        <w:t>blik</w:t>
      </w:r>
      <w:r w:rsidR="00FB1728" w:rsidRPr="002E790F">
        <w:rPr>
          <w:sz w:val="24"/>
          <w:szCs w:val="24"/>
        </w:rPr>
        <w:t>-</w:t>
      </w:r>
      <w:r w:rsidR="00FB1728">
        <w:rPr>
          <w:sz w:val="24"/>
          <w:szCs w:val="24"/>
          <w:lang w:val="en-US"/>
        </w:rPr>
        <w:t>anpk</w:t>
      </w:r>
      <w:r w:rsidR="00FB1728">
        <w:rPr>
          <w:sz w:val="24"/>
          <w:szCs w:val="24"/>
        </w:rPr>
        <w:t xml:space="preserve">- </w:t>
      </w:r>
      <w:r w:rsidR="00FB1728">
        <w:rPr>
          <w:sz w:val="24"/>
          <w:szCs w:val="24"/>
          <w:lang w:val="en-US"/>
        </w:rPr>
        <w:t>timofeev</w:t>
      </w:r>
      <w:r w:rsidR="00FB1728">
        <w:rPr>
          <w:sz w:val="24"/>
          <w:szCs w:val="24"/>
        </w:rPr>
        <w:t>.</w:t>
      </w:r>
      <w:r w:rsidR="00FB1728">
        <w:rPr>
          <w:sz w:val="24"/>
          <w:szCs w:val="24"/>
          <w:lang w:val="en-US"/>
        </w:rPr>
        <w:t>narod</w:t>
      </w:r>
      <w:r w:rsidR="00FB1728" w:rsidRPr="002E790F">
        <w:rPr>
          <w:sz w:val="24"/>
          <w:szCs w:val="24"/>
        </w:rPr>
        <w:t>.</w:t>
      </w:r>
      <w:r w:rsidR="00FB1728">
        <w:rPr>
          <w:sz w:val="24"/>
          <w:szCs w:val="24"/>
          <w:lang w:val="en-US"/>
        </w:rPr>
        <w:t>ru</w:t>
      </w:r>
    </w:p>
    <w:p w:rsidR="00B75485" w:rsidRDefault="00B75485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B75485">
        <w:tblPrEx>
          <w:tblCellMar>
            <w:top w:w="0" w:type="dxa"/>
            <w:bottom w:w="0" w:type="dxa"/>
          </w:tblCellMar>
        </w:tblPrEx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B75485" w:rsidRDefault="00B75485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B75485" w:rsidRDefault="00B75485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  <w:p w:rsidR="00B75485" w:rsidRDefault="00B75485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</w:p>
          <w:p w:rsidR="00B75485" w:rsidRDefault="00B75485">
            <w:pPr>
              <w:jc w:val="center"/>
              <w:rPr>
                <w:sz w:val="24"/>
                <w:szCs w:val="24"/>
              </w:rPr>
            </w:pPr>
          </w:p>
          <w:p w:rsidR="00B75485" w:rsidRDefault="00B754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Ю.С.Тимофеев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</w:tr>
      <w:tr w:rsidR="00B75485">
        <w:tblPrEx>
          <w:tblCellMar>
            <w:top w:w="0" w:type="dxa"/>
            <w:bottom w:w="0" w:type="dxa"/>
          </w:tblCellMar>
        </w:tblPrEx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75485" w:rsidRDefault="00B75485">
            <w:pPr>
              <w:pStyle w:val="2"/>
            </w:pPr>
            <w:r>
              <w:t xml:space="preserve">                             </w:t>
            </w: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5485" w:rsidRDefault="00B75485"/>
        </w:tc>
      </w:tr>
      <w:tr w:rsidR="00B75485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75485" w:rsidRDefault="00B7548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3A69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3A69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</w:t>
            </w:r>
            <w:r w:rsidR="00CF20B7">
              <w:rPr>
                <w:sz w:val="24"/>
                <w:szCs w:val="24"/>
              </w:rPr>
              <w:t>бря</w:t>
            </w:r>
            <w:r w:rsidR="00B75485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267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27C2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B75485">
        <w:tblPrEx>
          <w:tblCellMar>
            <w:top w:w="0" w:type="dxa"/>
            <w:bottom w:w="0" w:type="dxa"/>
          </w:tblCellMar>
        </w:tblPrEx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</w:tr>
      <w:tr w:rsidR="00B75485">
        <w:tblPrEx>
          <w:tblCellMar>
            <w:top w:w="0" w:type="dxa"/>
            <w:bottom w:w="0" w:type="dxa"/>
          </w:tblCellMar>
        </w:tblPrEx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</w:tr>
    </w:tbl>
    <w:p w:rsidR="00B75485" w:rsidRDefault="00B75485">
      <w:pPr>
        <w:rPr>
          <w:sz w:val="24"/>
          <w:szCs w:val="24"/>
        </w:rPr>
      </w:pPr>
    </w:p>
    <w:tbl>
      <w:tblPr>
        <w:tblW w:w="3544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B754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44" w:type="dxa"/>
            <w:gridSpan w:val="2"/>
            <w:vAlign w:val="bottom"/>
          </w:tcPr>
          <w:p w:rsidR="00B75485" w:rsidRDefault="00B7548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B75485">
        <w:tblPrEx>
          <w:tblCellMar>
            <w:top w:w="0" w:type="dxa"/>
            <w:bottom w:w="0" w:type="dxa"/>
          </w:tblCellMar>
        </w:tblPrEx>
        <w:tc>
          <w:tcPr>
            <w:tcW w:w="1417" w:type="dxa"/>
            <w:vAlign w:val="bottom"/>
          </w:tcPr>
          <w:p w:rsidR="00B75485" w:rsidRDefault="00B7548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7106002890</w:t>
            </w:r>
          </w:p>
        </w:tc>
      </w:tr>
      <w:tr w:rsidR="00B75485">
        <w:tblPrEx>
          <w:tblCellMar>
            <w:top w:w="0" w:type="dxa"/>
            <w:bottom w:w="0" w:type="dxa"/>
          </w:tblCellMar>
        </w:tblPrEx>
        <w:tc>
          <w:tcPr>
            <w:tcW w:w="1417" w:type="dxa"/>
            <w:vAlign w:val="bottom"/>
          </w:tcPr>
          <w:p w:rsidR="00B75485" w:rsidRDefault="00B7548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102710</w:t>
            </w:r>
            <w:r w:rsidR="005E7BEC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740226</w:t>
            </w:r>
          </w:p>
        </w:tc>
      </w:tr>
    </w:tbl>
    <w:p w:rsidR="00B75485" w:rsidRDefault="00B75485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75485">
        <w:tblPrEx>
          <w:tblCellMar>
            <w:top w:w="0" w:type="dxa"/>
            <w:bottom w:w="0" w:type="dxa"/>
          </w:tblCellMar>
        </w:tblPrEx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D82C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3A69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3A69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3A69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2678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927C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B75485" w:rsidRDefault="00B75485">
      <w:pPr>
        <w:rPr>
          <w:sz w:val="24"/>
          <w:szCs w:val="24"/>
        </w:rPr>
      </w:pP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B75485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B75485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06397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806397" w:rsidRDefault="00806397" w:rsidP="001F0AE9">
            <w:pPr>
              <w:jc w:val="center"/>
            </w:pPr>
            <w:r>
              <w:t>1.</w:t>
            </w:r>
          </w:p>
        </w:tc>
        <w:tc>
          <w:tcPr>
            <w:tcW w:w="3610" w:type="dxa"/>
            <w:vAlign w:val="bottom"/>
          </w:tcPr>
          <w:p w:rsidR="00806397" w:rsidRDefault="00806397" w:rsidP="001F0AE9">
            <w:r>
              <w:t>Макаревич Андрей Владимирович</w:t>
            </w:r>
          </w:p>
        </w:tc>
        <w:tc>
          <w:tcPr>
            <w:tcW w:w="2977" w:type="dxa"/>
            <w:vAlign w:val="bottom"/>
          </w:tcPr>
          <w:p w:rsidR="00806397" w:rsidRDefault="00927C2A" w:rsidP="00D428E5">
            <w:pPr>
              <w:pStyle w:val="a3"/>
              <w:tabs>
                <w:tab w:val="clear" w:pos="4153"/>
                <w:tab w:val="clear" w:pos="8306"/>
              </w:tabs>
            </w:pPr>
            <w:r>
              <w:t>Россия, г. Рязань</w:t>
            </w:r>
          </w:p>
        </w:tc>
        <w:tc>
          <w:tcPr>
            <w:tcW w:w="2193" w:type="dxa"/>
            <w:vAlign w:val="bottom"/>
          </w:tcPr>
          <w:p w:rsidR="00806397" w:rsidRDefault="00806397" w:rsidP="001F0AE9">
            <w: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CA1F24" w:rsidP="001F0AE9">
            <w:pPr>
              <w:jc w:val="center"/>
            </w:pPr>
            <w:r>
              <w:t>15</w:t>
            </w:r>
            <w:r w:rsidR="00927C2A">
              <w:t>.06.2012</w:t>
            </w:r>
          </w:p>
        </w:tc>
        <w:tc>
          <w:tcPr>
            <w:tcW w:w="1976" w:type="dxa"/>
            <w:vAlign w:val="bottom"/>
          </w:tcPr>
          <w:p w:rsidR="00806397" w:rsidRDefault="00927C2A" w:rsidP="001F0AE9">
            <w:pPr>
              <w:jc w:val="center"/>
            </w:pPr>
            <w:r>
              <w:t>9,72</w:t>
            </w:r>
          </w:p>
        </w:tc>
        <w:tc>
          <w:tcPr>
            <w:tcW w:w="2193" w:type="dxa"/>
            <w:vAlign w:val="bottom"/>
          </w:tcPr>
          <w:p w:rsidR="00806397" w:rsidRDefault="00927C2A" w:rsidP="001F0AE9">
            <w:pPr>
              <w:jc w:val="center"/>
            </w:pPr>
            <w:r>
              <w:t>9,72</w:t>
            </w:r>
          </w:p>
        </w:tc>
      </w:tr>
      <w:tr w:rsidR="00806397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806397" w:rsidRDefault="00806397">
            <w:pPr>
              <w:jc w:val="center"/>
            </w:pPr>
            <w:r>
              <w:t>2.</w:t>
            </w:r>
          </w:p>
        </w:tc>
        <w:tc>
          <w:tcPr>
            <w:tcW w:w="3610" w:type="dxa"/>
            <w:vAlign w:val="bottom"/>
          </w:tcPr>
          <w:p w:rsidR="00806397" w:rsidRDefault="00806397" w:rsidP="00D428E5">
            <w:r>
              <w:t>Мигалин Николай Петрович</w:t>
            </w:r>
          </w:p>
        </w:tc>
        <w:tc>
          <w:tcPr>
            <w:tcW w:w="2977" w:type="dxa"/>
            <w:vAlign w:val="bottom"/>
          </w:tcPr>
          <w:p w:rsidR="00806397" w:rsidRDefault="00806397" w:rsidP="00D428E5">
            <w:pPr>
              <w:pStyle w:val="a3"/>
              <w:tabs>
                <w:tab w:val="clear" w:pos="4153"/>
                <w:tab w:val="clear" w:pos="8306"/>
              </w:tabs>
            </w:pPr>
            <w:r>
              <w:t>Россия, г. Тула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CA1F24" w:rsidP="00D428E5">
            <w:pPr>
              <w:jc w:val="center"/>
            </w:pPr>
            <w:r>
              <w:t>15</w:t>
            </w:r>
            <w:r w:rsidR="00927C2A">
              <w:t>.06.2012</w:t>
            </w:r>
            <w:r w:rsidR="00806397">
              <w:t xml:space="preserve"> г.</w:t>
            </w:r>
          </w:p>
        </w:tc>
        <w:tc>
          <w:tcPr>
            <w:tcW w:w="1976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  1,44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pPr>
              <w:jc w:val="center"/>
            </w:pPr>
            <w:r>
              <w:t>1,44</w:t>
            </w:r>
          </w:p>
        </w:tc>
      </w:tr>
      <w:tr w:rsidR="00806397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806397" w:rsidRDefault="00806397" w:rsidP="001F0AE9">
            <w:pPr>
              <w:jc w:val="center"/>
            </w:pPr>
            <w:r>
              <w:t>3.</w:t>
            </w:r>
          </w:p>
        </w:tc>
        <w:tc>
          <w:tcPr>
            <w:tcW w:w="3610" w:type="dxa"/>
            <w:vAlign w:val="bottom"/>
          </w:tcPr>
          <w:p w:rsidR="00806397" w:rsidRDefault="00806397" w:rsidP="00D428E5">
            <w:r>
              <w:t>Лукичев Борис Николаевич</w:t>
            </w:r>
          </w:p>
        </w:tc>
        <w:tc>
          <w:tcPr>
            <w:tcW w:w="2977" w:type="dxa"/>
            <w:vAlign w:val="bottom"/>
          </w:tcPr>
          <w:p w:rsidR="00806397" w:rsidRDefault="00806397" w:rsidP="00D428E5">
            <w:r>
              <w:t>Россия, г. Тула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CA1F24" w:rsidP="00D428E5">
            <w:pPr>
              <w:jc w:val="center"/>
            </w:pPr>
            <w:r>
              <w:t>15</w:t>
            </w:r>
            <w:r w:rsidR="00927C2A">
              <w:t>.06.2012</w:t>
            </w:r>
            <w:r w:rsidR="00806397">
              <w:t xml:space="preserve"> г.</w:t>
            </w:r>
          </w:p>
        </w:tc>
        <w:tc>
          <w:tcPr>
            <w:tcW w:w="1976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    3,96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3,96    </w:t>
            </w:r>
          </w:p>
        </w:tc>
      </w:tr>
      <w:tr w:rsidR="00806397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806397" w:rsidRDefault="00806397" w:rsidP="001F0AE9">
            <w:pPr>
              <w:jc w:val="center"/>
            </w:pPr>
            <w:r>
              <w:t>4.</w:t>
            </w:r>
          </w:p>
        </w:tc>
        <w:tc>
          <w:tcPr>
            <w:tcW w:w="3610" w:type="dxa"/>
            <w:vAlign w:val="bottom"/>
          </w:tcPr>
          <w:p w:rsidR="00806397" w:rsidRDefault="00806397" w:rsidP="00D428E5">
            <w:r>
              <w:t>Петрухин  Николай Степанович</w:t>
            </w:r>
          </w:p>
        </w:tc>
        <w:tc>
          <w:tcPr>
            <w:tcW w:w="2977" w:type="dxa"/>
            <w:vAlign w:val="bottom"/>
          </w:tcPr>
          <w:p w:rsidR="00806397" w:rsidRDefault="00806397" w:rsidP="00D428E5">
            <w:r>
              <w:t>Россия, г. Тула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CA1F24" w:rsidP="00D428E5">
            <w:pPr>
              <w:jc w:val="center"/>
            </w:pPr>
            <w:r>
              <w:t>15</w:t>
            </w:r>
            <w:r w:rsidR="00927C2A">
              <w:t>.06.2012</w:t>
            </w:r>
            <w:r w:rsidR="00806397">
              <w:t xml:space="preserve"> г.</w:t>
            </w:r>
          </w:p>
        </w:tc>
        <w:tc>
          <w:tcPr>
            <w:tcW w:w="1976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    4,32 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    4,32 </w:t>
            </w:r>
          </w:p>
        </w:tc>
      </w:tr>
      <w:tr w:rsidR="00806397" w:rsidTr="009C5298">
        <w:tblPrEx>
          <w:tblCellMar>
            <w:top w:w="0" w:type="dxa"/>
            <w:bottom w:w="0" w:type="dxa"/>
          </w:tblCellMar>
        </w:tblPrEx>
        <w:trPr>
          <w:trHeight w:val="877"/>
        </w:trPr>
        <w:tc>
          <w:tcPr>
            <w:tcW w:w="737" w:type="dxa"/>
            <w:vAlign w:val="bottom"/>
          </w:tcPr>
          <w:p w:rsidR="00806397" w:rsidRDefault="00806397" w:rsidP="009C5298">
            <w:pPr>
              <w:jc w:val="center"/>
            </w:pPr>
            <w:r>
              <w:t>5.</w:t>
            </w:r>
          </w:p>
        </w:tc>
        <w:tc>
          <w:tcPr>
            <w:tcW w:w="3610" w:type="dxa"/>
            <w:vAlign w:val="bottom"/>
          </w:tcPr>
          <w:p w:rsidR="00806397" w:rsidRDefault="00806397" w:rsidP="00D428E5">
            <w:r>
              <w:t>Тимофеев Юрий Сергеевич</w:t>
            </w:r>
          </w:p>
        </w:tc>
        <w:tc>
          <w:tcPr>
            <w:tcW w:w="2977" w:type="dxa"/>
            <w:vAlign w:val="bottom"/>
          </w:tcPr>
          <w:p w:rsidR="00806397" w:rsidRDefault="00806397" w:rsidP="00D428E5">
            <w:r>
              <w:t>Россия, г. Тула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r>
              <w:t>Лицо является членом Совета директоров акционерного общества</w:t>
            </w:r>
          </w:p>
          <w:p w:rsidR="00806397" w:rsidRDefault="00806397" w:rsidP="00D428E5">
            <w:r>
              <w:t>Лицо осуществляет полномочия единоличного исполнительного органа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806397" w:rsidP="00D428E5">
            <w:r>
              <w:t xml:space="preserve">    </w:t>
            </w:r>
            <w:r w:rsidR="00CA1F24">
              <w:t>15</w:t>
            </w:r>
            <w:r w:rsidR="00927C2A">
              <w:t>.06.2012</w:t>
            </w:r>
            <w:r>
              <w:t xml:space="preserve"> г</w:t>
            </w:r>
            <w:r>
              <w:rPr>
                <w:sz w:val="24"/>
                <w:szCs w:val="24"/>
              </w:rPr>
              <w:t>.</w:t>
            </w:r>
          </w:p>
          <w:p w:rsidR="00806397" w:rsidRDefault="00806397" w:rsidP="00D428E5"/>
          <w:p w:rsidR="00806397" w:rsidRDefault="00806397" w:rsidP="00D428E5"/>
          <w:p w:rsidR="00806397" w:rsidRDefault="00806397" w:rsidP="00D428E5"/>
          <w:p w:rsidR="00806397" w:rsidRDefault="00806397" w:rsidP="00D428E5"/>
          <w:p w:rsidR="00806397" w:rsidRDefault="00806397" w:rsidP="00D428E5"/>
          <w:p w:rsidR="00806397" w:rsidRDefault="00806397" w:rsidP="00D428E5">
            <w:r>
              <w:t xml:space="preserve">      20.05.09 г.</w:t>
            </w:r>
          </w:p>
        </w:tc>
        <w:tc>
          <w:tcPr>
            <w:tcW w:w="1976" w:type="dxa"/>
            <w:vAlign w:val="bottom"/>
          </w:tcPr>
          <w:p w:rsidR="00806397" w:rsidRDefault="00806397" w:rsidP="00D428E5">
            <w:pPr>
              <w:jc w:val="center"/>
            </w:pPr>
            <w:r>
              <w:t>16,81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pPr>
              <w:jc w:val="center"/>
            </w:pPr>
            <w:r>
              <w:t>16,81</w:t>
            </w:r>
          </w:p>
        </w:tc>
      </w:tr>
    </w:tbl>
    <w:p w:rsidR="00B75485" w:rsidRDefault="00B75485">
      <w:pPr>
        <w:spacing w:before="240"/>
        <w:ind w:firstLine="567"/>
        <w:rPr>
          <w:b/>
          <w:bCs/>
          <w:sz w:val="24"/>
          <w:szCs w:val="24"/>
        </w:rPr>
      </w:pPr>
    </w:p>
    <w:p w:rsidR="00003B34" w:rsidRPr="00003B34" w:rsidRDefault="00003B34" w:rsidP="00003B34">
      <w:pPr>
        <w:rPr>
          <w:sz w:val="24"/>
          <w:szCs w:val="24"/>
        </w:rPr>
      </w:pPr>
    </w:p>
    <w:p w:rsidR="00003B34" w:rsidRDefault="00003B34" w:rsidP="00003B34">
      <w:pPr>
        <w:rPr>
          <w:sz w:val="24"/>
          <w:szCs w:val="24"/>
        </w:rPr>
      </w:pPr>
    </w:p>
    <w:p w:rsidR="00003B34" w:rsidRDefault="00003B34" w:rsidP="00003B34">
      <w:pPr>
        <w:rPr>
          <w:sz w:val="24"/>
          <w:szCs w:val="24"/>
        </w:rPr>
      </w:pPr>
    </w:p>
    <w:p w:rsidR="00B75485" w:rsidRDefault="00B75485">
      <w:pPr>
        <w:spacing w:before="240"/>
        <w:ind w:firstLine="567"/>
        <w:rPr>
          <w:b/>
          <w:bCs/>
          <w:sz w:val="24"/>
          <w:szCs w:val="24"/>
        </w:rPr>
      </w:pPr>
    </w:p>
    <w:p w:rsidR="00B75485" w:rsidRDefault="00B75485">
      <w:pPr>
        <w:spacing w:before="240"/>
        <w:ind w:firstLine="567"/>
        <w:rPr>
          <w:b/>
          <w:bCs/>
          <w:sz w:val="24"/>
          <w:szCs w:val="24"/>
        </w:rPr>
      </w:pPr>
    </w:p>
    <w:p w:rsidR="00B75485" w:rsidRPr="00CF20B7" w:rsidRDefault="00B75485">
      <w:pPr>
        <w:rPr>
          <w:sz w:val="24"/>
          <w:szCs w:val="24"/>
        </w:rPr>
      </w:pPr>
    </w:p>
    <w:p w:rsidR="00B75485" w:rsidRDefault="00B75485" w:rsidP="00A65CB0">
      <w:pPr>
        <w:jc w:val="center"/>
        <w:rPr>
          <w:sz w:val="24"/>
          <w:szCs w:val="24"/>
        </w:rPr>
      </w:pPr>
    </w:p>
    <w:p w:rsidR="00003B34" w:rsidRDefault="00003B34" w:rsidP="00003B34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03B34" w:rsidTr="00CD0DD7">
        <w:tblPrEx>
          <w:tblCellMar>
            <w:top w:w="0" w:type="dxa"/>
            <w:bottom w:w="0" w:type="dxa"/>
          </w:tblCellMar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0     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3A69AA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3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3A69AA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3A69AA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3A69AA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</w:tbl>
    <w:p w:rsidR="00003B34" w:rsidRDefault="00003B34" w:rsidP="00003B34">
      <w:pPr>
        <w:rPr>
          <w:sz w:val="24"/>
          <w:szCs w:val="24"/>
        </w:rPr>
      </w:pPr>
    </w:p>
    <w:p w:rsidR="00003B34" w:rsidRDefault="00003B34" w:rsidP="00003B3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Изменений в списке аффилированных  лиц за указанный период не произошло</w:t>
      </w:r>
    </w:p>
    <w:p w:rsidR="00003B34" w:rsidRDefault="00003B34" w:rsidP="00003B34">
      <w:pPr>
        <w:rPr>
          <w:sz w:val="24"/>
          <w:szCs w:val="24"/>
        </w:rPr>
      </w:pPr>
    </w:p>
    <w:p w:rsidR="00003B34" w:rsidRDefault="00003B34" w:rsidP="00003B34">
      <w:pPr>
        <w:rPr>
          <w:sz w:val="24"/>
          <w:szCs w:val="24"/>
        </w:rPr>
      </w:pPr>
    </w:p>
    <w:p w:rsidR="00B75485" w:rsidRDefault="00B75485" w:rsidP="00A65CB0">
      <w:pPr>
        <w:jc w:val="center"/>
        <w:rPr>
          <w:sz w:val="24"/>
          <w:szCs w:val="24"/>
        </w:rPr>
      </w:pPr>
    </w:p>
    <w:p w:rsidR="00B75485" w:rsidRDefault="00B75485" w:rsidP="00A65CB0">
      <w:pPr>
        <w:jc w:val="center"/>
        <w:rPr>
          <w:sz w:val="24"/>
          <w:szCs w:val="24"/>
        </w:rPr>
      </w:pPr>
    </w:p>
    <w:p w:rsidR="00B75485" w:rsidRDefault="00B75485" w:rsidP="00A65CB0">
      <w:pPr>
        <w:jc w:val="center"/>
        <w:rPr>
          <w:sz w:val="24"/>
          <w:szCs w:val="24"/>
        </w:rPr>
      </w:pPr>
    </w:p>
    <w:p w:rsidR="00B75485" w:rsidRDefault="00B75485" w:rsidP="00A65CB0">
      <w:pPr>
        <w:jc w:val="center"/>
        <w:rPr>
          <w:sz w:val="24"/>
          <w:szCs w:val="24"/>
        </w:rPr>
      </w:pPr>
    </w:p>
    <w:p w:rsidR="00B75485" w:rsidRDefault="00B75485">
      <w:pPr>
        <w:rPr>
          <w:sz w:val="24"/>
          <w:szCs w:val="24"/>
        </w:rPr>
      </w:pPr>
    </w:p>
    <w:p w:rsidR="00B75485" w:rsidRDefault="00B75485">
      <w:pPr>
        <w:rPr>
          <w:sz w:val="24"/>
          <w:szCs w:val="24"/>
        </w:rPr>
      </w:pPr>
    </w:p>
    <w:p w:rsidR="00B75485" w:rsidRDefault="00B75485">
      <w:pPr>
        <w:rPr>
          <w:sz w:val="24"/>
          <w:szCs w:val="24"/>
        </w:rPr>
      </w:pPr>
    </w:p>
    <w:p w:rsidR="00B75485" w:rsidRDefault="00B75485">
      <w:pPr>
        <w:rPr>
          <w:sz w:val="24"/>
          <w:szCs w:val="24"/>
        </w:rPr>
      </w:pPr>
    </w:p>
    <w:p w:rsidR="00B75485" w:rsidRDefault="00B75485"/>
    <w:p w:rsidR="00B75485" w:rsidRDefault="00B75485">
      <w:pPr>
        <w:spacing w:before="240"/>
        <w:ind w:firstLine="567"/>
      </w:pPr>
    </w:p>
    <w:sectPr w:rsidR="00B75485">
      <w:headerReference w:type="default" r:id="rId7"/>
      <w:pgSz w:w="16840" w:h="11907" w:orient="landscape" w:code="9"/>
      <w:pgMar w:top="397" w:right="567" w:bottom="851" w:left="851" w:header="397" w:footer="284" w:gutter="567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2FA6" w:rsidRDefault="00662FA6">
      <w:r>
        <w:separator/>
      </w:r>
    </w:p>
  </w:endnote>
  <w:endnote w:type="continuationSeparator" w:id="1">
    <w:p w:rsidR="00662FA6" w:rsidRDefault="00662F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2FA6" w:rsidRDefault="00662FA6">
      <w:r>
        <w:separator/>
      </w:r>
    </w:p>
  </w:footnote>
  <w:footnote w:type="continuationSeparator" w:id="1">
    <w:p w:rsidR="00662FA6" w:rsidRDefault="00662F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485" w:rsidRDefault="00B75485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FELayout/>
  </w:compat>
  <w:rsids>
    <w:rsidRoot w:val="00DE47EF"/>
    <w:rsid w:val="00003B34"/>
    <w:rsid w:val="001F0AE9"/>
    <w:rsid w:val="00253FA4"/>
    <w:rsid w:val="00267819"/>
    <w:rsid w:val="002E790F"/>
    <w:rsid w:val="003A69AA"/>
    <w:rsid w:val="003F6548"/>
    <w:rsid w:val="003F7BDD"/>
    <w:rsid w:val="005E7BEC"/>
    <w:rsid w:val="005F7CD9"/>
    <w:rsid w:val="00662FA6"/>
    <w:rsid w:val="007A38AB"/>
    <w:rsid w:val="00806397"/>
    <w:rsid w:val="00913EB5"/>
    <w:rsid w:val="00927C2A"/>
    <w:rsid w:val="009C5298"/>
    <w:rsid w:val="00A65CB0"/>
    <w:rsid w:val="00AB388F"/>
    <w:rsid w:val="00B75485"/>
    <w:rsid w:val="00C23B9E"/>
    <w:rsid w:val="00CA1F24"/>
    <w:rsid w:val="00CD0DD7"/>
    <w:rsid w:val="00CF20B7"/>
    <w:rsid w:val="00D2708F"/>
    <w:rsid w:val="00D42637"/>
    <w:rsid w:val="00D428E5"/>
    <w:rsid w:val="00D82C32"/>
    <w:rsid w:val="00DA03FA"/>
    <w:rsid w:val="00DE47EF"/>
    <w:rsid w:val="00FB1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120"/>
      <w:ind w:left="2835" w:right="2835"/>
      <w:jc w:val="center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  <w:rPr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D4D80-CA5B-4571-90F1-31573DC17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416</Words>
  <Characters>2376</Characters>
  <Application>Microsoft Office Word</Application>
  <DocSecurity>0</DocSecurity>
  <Lines>19</Lines>
  <Paragraphs>5</Paragraphs>
  <ScaleCrop>false</ScaleCrop>
  <Company> </Company>
  <LinksUpToDate>false</LinksUpToDate>
  <CharactersWithSpaces>2787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123</cp:lastModifiedBy>
  <cp:revision>2</cp:revision>
  <cp:lastPrinted>2011-06-24T08:14:00Z</cp:lastPrinted>
  <dcterms:created xsi:type="dcterms:W3CDTF">2013-01-10T10:26:00Z</dcterms:created>
  <dcterms:modified xsi:type="dcterms:W3CDTF">2013-01-10T10:26:00Z</dcterms:modified>
</cp:coreProperties>
</file>