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AA9" w:rsidRDefault="00DF4AA9" w:rsidP="00280C00">
      <w:pPr>
        <w:pStyle w:val="SubHeading"/>
      </w:pPr>
    </w:p>
    <w:p w:rsidR="00DF4AA9" w:rsidRDefault="001A0E46" w:rsidP="00280C00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DF4AA9" w:rsidRDefault="001A0E46" w:rsidP="00280C00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«ЖИЛИЩНИК»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DF4AA9" w:rsidRDefault="001A0E46" w:rsidP="00280C00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3080"/>
        <w:gridCol w:w="4260"/>
      </w:tblGrid>
      <w:tr w:rsidR="00F00B4B" w:rsidRPr="001A0E46" w:rsidTr="00F00B4B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0B4B" w:rsidRPr="009022F5" w:rsidRDefault="009022F5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</w:rPr>
              <w:t>1-01-05443-</w:t>
            </w:r>
            <w:r>
              <w:rPr>
                <w:rFonts w:ascii="Times New Roman" w:eastAsiaTheme="minorEastAsia" w:hAnsi="Times New Roman" w:cs="Times New Roman"/>
                <w:b/>
                <w:i/>
                <w:lang w:val="en-US"/>
              </w:rPr>
              <w:t>D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00B4B" w:rsidRPr="001A0E46" w:rsidRDefault="00F00B4B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DF4AA9" w:rsidRPr="001A0E4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C75AE" w:rsidP="00280C00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</w:t>
            </w:r>
            <w:r w:rsidR="001A0E46"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а</w:t>
            </w: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 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Место нахождения эмитента: 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>236039</w:t>
      </w:r>
      <w:r w:rsidR="00F00B4B" w:rsidRPr="00F00B4B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F00B4B">
        <w:rPr>
          <w:rFonts w:ascii="Times New Roman" w:hAnsi="Times New Roman" w:cs="Times New Roman"/>
          <w:sz w:val="28"/>
          <w:szCs w:val="28"/>
          <w:u w:val="single"/>
        </w:rPr>
        <w:t xml:space="preserve"> Россия, город Калининград, Портовая 1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Информация, содержащаяся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списке аффилированных лиц, подлежит раскрытию в соответствии с законодательством Российской Федерации о ценных бумагах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Pr="00F00B4B" w:rsidRDefault="001A0E46" w:rsidP="00280C00">
      <w:pPr>
        <w:spacing w:before="20" w:after="4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00B4B">
        <w:rPr>
          <w:rFonts w:ascii="Times New Roman" w:hAnsi="Times New Roman" w:cs="Times New Roman"/>
          <w:sz w:val="28"/>
          <w:szCs w:val="28"/>
        </w:rPr>
        <w:t xml:space="preserve">Адрес страницы в сети Интернет: 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www.disclosure.ru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F00B4B">
        <w:rPr>
          <w:rFonts w:ascii="Times New Roman" w:hAnsi="Times New Roman" w:cs="Times New Roman"/>
          <w:sz w:val="28"/>
          <w:szCs w:val="28"/>
          <w:u w:val="single"/>
        </w:rPr>
        <w:t>issuer</w:t>
      </w:r>
      <w:proofErr w:type="spellEnd"/>
      <w:r w:rsidRPr="00F00B4B">
        <w:rPr>
          <w:rFonts w:ascii="Times New Roman" w:hAnsi="Times New Roman" w:cs="Times New Roman"/>
          <w:sz w:val="28"/>
          <w:szCs w:val="28"/>
          <w:u w:val="single"/>
        </w:rPr>
        <w:t>/3903012725/</w:t>
      </w: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  <w:gridCol w:w="360"/>
      </w:tblGrid>
      <w:tr w:rsidR="00DF4AA9" w:rsidRPr="001A0E46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0B4B" w:rsidRDefault="00F00B4B" w:rsidP="00280C00">
            <w:pPr>
              <w:rPr>
                <w:rFonts w:ascii="Times New Roman" w:eastAsiaTheme="minorEastAsia" w:hAnsi="Times New Roman" w:cs="Times New Roman"/>
              </w:rPr>
            </w:pPr>
          </w:p>
          <w:p w:rsidR="00DF4AA9" w:rsidRDefault="001A0E46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Генеральный директор</w:t>
            </w:r>
          </w:p>
          <w:p w:rsidR="00F00B4B" w:rsidRPr="00F00B4B" w:rsidRDefault="00F00B4B" w:rsidP="00280C00">
            <w:pPr>
              <w:ind w:firstLine="1276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ОАО «</w:t>
            </w:r>
            <w:proofErr w:type="spellStart"/>
            <w:r>
              <w:rPr>
                <w:rFonts w:ascii="Times New Roman" w:eastAsiaTheme="minorEastAsia" w:hAnsi="Times New Roman" w:cs="Times New Roman"/>
              </w:rPr>
              <w:t>Жилищник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4AA9" w:rsidRPr="00F00B4B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</w:p>
          <w:p w:rsidR="00DF4AA9" w:rsidRPr="00F00B4B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 xml:space="preserve">_________________ </w:t>
            </w:r>
            <w:r w:rsidR="00F00B4B">
              <w:rPr>
                <w:rFonts w:ascii="Times New Roman" w:eastAsiaTheme="minorEastAsia" w:hAnsi="Times New Roman" w:cs="Times New Roman"/>
              </w:rPr>
              <w:t>П.С. Кравцов</w:t>
            </w:r>
            <w:r w:rsidRPr="00F00B4B">
              <w:rPr>
                <w:rFonts w:ascii="Times New Roman" w:eastAsiaTheme="minorEastAsia" w:hAnsi="Times New Roman" w:cs="Times New Roman"/>
              </w:rPr>
              <w:br/>
              <w:t>подпись</w:t>
            </w:r>
          </w:p>
        </w:tc>
      </w:tr>
      <w:tr w:rsidR="00DF4AA9" w:rsidRPr="001A0E46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C75AE" w:rsidP="00407204">
            <w:pPr>
              <w:spacing w:before="200" w:after="4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                     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Дата: </w:t>
            </w:r>
            <w:r>
              <w:rPr>
                <w:rFonts w:ascii="Times New Roman" w:eastAsiaTheme="minorEastAsia" w:hAnsi="Times New Roman" w:cs="Times New Roman"/>
              </w:rPr>
              <w:t>01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</w:t>
            </w:r>
            <w:r w:rsidR="00407204">
              <w:rPr>
                <w:rFonts w:ascii="Times New Roman" w:eastAsiaTheme="minorEastAsia" w:hAnsi="Times New Roman" w:cs="Times New Roman"/>
              </w:rPr>
              <w:t>ию</w:t>
            </w:r>
            <w:r>
              <w:rPr>
                <w:rFonts w:ascii="Times New Roman" w:eastAsiaTheme="minorEastAsia" w:hAnsi="Times New Roman" w:cs="Times New Roman"/>
              </w:rPr>
              <w:t>л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>я 201</w:t>
            </w:r>
            <w:r w:rsidR="00F00B4B">
              <w:rPr>
                <w:rFonts w:ascii="Times New Roman" w:eastAsiaTheme="minorEastAsia" w:hAnsi="Times New Roman" w:cs="Times New Roman"/>
              </w:rPr>
              <w:t>4</w:t>
            </w:r>
            <w:r w:rsidR="001A0E46" w:rsidRPr="00F00B4B">
              <w:rPr>
                <w:rFonts w:ascii="Times New Roman" w:eastAsiaTheme="minorEastAsia" w:hAnsi="Times New Roman" w:cs="Times New Roman"/>
              </w:rPr>
              <w:t xml:space="preserve"> г.</w:t>
            </w:r>
          </w:p>
        </w:tc>
        <w:tc>
          <w:tcPr>
            <w:tcW w:w="360" w:type="dxa"/>
          </w:tcPr>
          <w:p w:rsidR="00DF4AA9" w:rsidRPr="001A0E46" w:rsidRDefault="00DF4AA9" w:rsidP="00280C00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DF4AA9" w:rsidRDefault="00DF4AA9" w:rsidP="00280C00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DF4AA9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15455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068"/>
        <w:gridCol w:w="1032"/>
        <w:gridCol w:w="600"/>
        <w:gridCol w:w="210"/>
        <w:gridCol w:w="390"/>
        <w:gridCol w:w="300"/>
        <w:gridCol w:w="600"/>
        <w:gridCol w:w="600"/>
        <w:gridCol w:w="300"/>
        <w:gridCol w:w="600"/>
        <w:gridCol w:w="600"/>
        <w:gridCol w:w="600"/>
        <w:gridCol w:w="263"/>
        <w:gridCol w:w="337"/>
        <w:gridCol w:w="1160"/>
        <w:gridCol w:w="323"/>
        <w:gridCol w:w="1337"/>
        <w:gridCol w:w="483"/>
        <w:gridCol w:w="957"/>
        <w:gridCol w:w="720"/>
        <w:gridCol w:w="143"/>
      </w:tblGrid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Коды эмитента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DF4AA9" w:rsidRPr="001A0E46" w:rsidTr="00540436">
        <w:trPr>
          <w:gridAfter w:val="1"/>
          <w:wAfter w:w="143" w:type="dxa"/>
        </w:trPr>
        <w:tc>
          <w:tcPr>
            <w:tcW w:w="1149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  <w:tr w:rsidR="00DF4AA9" w:rsidRPr="001A0E46" w:rsidTr="00540436">
        <w:trPr>
          <w:gridAfter w:val="2"/>
          <w:wAfter w:w="863" w:type="dxa"/>
        </w:trPr>
        <w:tc>
          <w:tcPr>
            <w:tcW w:w="49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1A0E46" w:rsidP="00280C00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proofErr w:type="gramEnd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407204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C75AE" w:rsidP="00280C00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4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4AA9" w:rsidRPr="001A0E46" w:rsidRDefault="00DF4AA9" w:rsidP="00280C00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№</w:t>
            </w:r>
            <w:proofErr w:type="spellStart"/>
            <w:proofErr w:type="gram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/</w:t>
            </w:r>
            <w:proofErr w:type="spell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Дата наступления основания (оснований)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Доля участия аффилированного лица в уставном </w:t>
            </w:r>
            <w:proofErr w:type="gramStart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капитале</w:t>
            </w:r>
            <w:proofErr w:type="gramEnd"/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акционерного общества, %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F00B4B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F00B4B">
              <w:rPr>
                <w:rFonts w:ascii="Times New Roman" w:eastAsiaTheme="minorEastAsia" w:hAnsi="Times New Roman" w:cs="Times New Roman"/>
                <w:sz w:val="18"/>
                <w:szCs w:val="18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F4AA9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4AA9" w:rsidRPr="001A0E46" w:rsidRDefault="001A0E46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F00B4B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1A0E46" w:rsidRDefault="00F00B4B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Кравцов Павел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F00B4B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1) Лицо осуществляет полномочия единоличного исполнительного органа акционерного общества</w:t>
            </w:r>
          </w:p>
          <w:p w:rsidR="00F00B4B" w:rsidRPr="006E1E6D" w:rsidRDefault="00F00B4B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2) Лицо принадлежит к той группе лиц, к которой принадлежит акционерное общество - Физическое 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</w:t>
            </w:r>
            <w:r w:rsidRPr="006E1E6D">
              <w:rPr>
                <w:rFonts w:ascii="Times New Roman" w:eastAsiaTheme="minorEastAsia" w:hAnsi="Times New Roman" w:cs="Times New Roman"/>
              </w:rPr>
              <w:t>.1</w:t>
            </w:r>
            <w:r>
              <w:rPr>
                <w:rFonts w:ascii="Times New Roman" w:eastAsiaTheme="minorEastAsia" w:hAnsi="Times New Roman" w:cs="Times New Roman"/>
              </w:rPr>
              <w:t>1</w:t>
            </w:r>
            <w:r w:rsidRPr="006E1E6D">
              <w:rPr>
                <w:rFonts w:ascii="Times New Roman" w:eastAsiaTheme="minorEastAsia" w:hAnsi="Times New Roman" w:cs="Times New Roman"/>
              </w:rPr>
              <w:t>.2013</w:t>
            </w: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F00B4B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06.11.2013</w:t>
            </w:r>
          </w:p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0B4B" w:rsidRPr="006E1E6D" w:rsidRDefault="00F00B4B" w:rsidP="00280C0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Беляков Игорь Валерьевич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Казанцев Сергей Юрьевич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Ойсбойт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Роман Михайлович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Лезин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Евгений Геннадьевич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05554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1A0E46" w:rsidRDefault="00A05554" w:rsidP="00280C00">
            <w:pPr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Алимпиев Дмитрий Вячеславович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554" w:rsidRPr="006E1E6D" w:rsidRDefault="00A05554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280C00" w:rsidRPr="001A0E46" w:rsidTr="00540436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8.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t>Козлов Виталий Сергеевич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6E1E6D" w:rsidRDefault="00280C00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6E1E6D">
              <w:rPr>
                <w:rFonts w:ascii="Times New Roman" w:eastAsiaTheme="minorEastAsia" w:hAnsi="Times New Roman" w:cs="Times New Roman"/>
              </w:rPr>
              <w:br/>
              <w:t>18.10.2013</w:t>
            </w:r>
          </w:p>
        </w:tc>
        <w:tc>
          <w:tcPr>
            <w:tcW w:w="1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  <w:tc>
          <w:tcPr>
            <w:tcW w:w="1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00" w:rsidRPr="006E1E6D" w:rsidRDefault="00540436" w:rsidP="00280C00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100</w:t>
            </w:r>
          </w:p>
        </w:tc>
      </w:tr>
    </w:tbl>
    <w:p w:rsidR="00280C00" w:rsidRDefault="00280C00" w:rsidP="00280C00">
      <w:pPr>
        <w:rPr>
          <w:rFonts w:ascii="Times New Roman" w:hAnsi="Times New Roman" w:cs="Times New Roman"/>
          <w:i/>
          <w:sz w:val="20"/>
          <w:szCs w:val="20"/>
        </w:rPr>
      </w:pPr>
    </w:p>
    <w:p w:rsidR="00280C00" w:rsidRPr="00280C00" w:rsidRDefault="00280C00" w:rsidP="00280C0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280C00" w:rsidRPr="001A0E46" w:rsidTr="00B0467E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II. Изменения, произошедшие в </w:t>
            </w:r>
            <w:proofErr w:type="gramStart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списке</w:t>
            </w:r>
            <w:proofErr w:type="gramEnd"/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аффилированных лиц, за период:</w:t>
            </w:r>
          </w:p>
        </w:tc>
      </w:tr>
      <w:tr w:rsidR="00280C00" w:rsidRPr="001A0E46" w:rsidTr="00B0467E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 xml:space="preserve">             </w:t>
            </w:r>
            <w:r w:rsidR="00280C00" w:rsidRPr="001A0E46">
              <w:rPr>
                <w:rFonts w:ascii="Times New Roman" w:eastAsiaTheme="minorEastAsia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407204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1C75AE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</w:t>
            </w:r>
            <w:r w:rsidR="00280C00"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407204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407204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0C00" w:rsidRPr="001A0E46" w:rsidRDefault="00280C00" w:rsidP="00B0467E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280C00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00" w:rsidRPr="001A0E46" w:rsidRDefault="001C75AE" w:rsidP="00B0467E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</w:tr>
    </w:tbl>
    <w:p w:rsidR="000E427F" w:rsidRDefault="000E427F" w:rsidP="001C75AE">
      <w:pPr>
        <w:spacing w:before="20" w:after="40"/>
      </w:pPr>
    </w:p>
    <w:tbl>
      <w:tblPr>
        <w:tblW w:w="14992" w:type="dxa"/>
        <w:tblLook w:val="0000"/>
      </w:tblPr>
      <w:tblGrid>
        <w:gridCol w:w="673"/>
        <w:gridCol w:w="2316"/>
        <w:gridCol w:w="2520"/>
        <w:gridCol w:w="3525"/>
        <w:gridCol w:w="742"/>
        <w:gridCol w:w="1492"/>
        <w:gridCol w:w="459"/>
        <w:gridCol w:w="1289"/>
        <w:gridCol w:w="1976"/>
      </w:tblGrid>
      <w:tr w:rsidR="001C75AE" w:rsidRPr="001C75AE" w:rsidTr="001C75A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 xml:space="preserve">№ </w:t>
            </w:r>
            <w:proofErr w:type="spellStart"/>
            <w:proofErr w:type="gramStart"/>
            <w:r w:rsidRPr="001C75AE">
              <w:t>п</w:t>
            </w:r>
            <w:proofErr w:type="spellEnd"/>
            <w:proofErr w:type="gramEnd"/>
            <w:r w:rsidRPr="001C75AE">
              <w:t>/</w:t>
            </w:r>
            <w:proofErr w:type="spellStart"/>
            <w:r w:rsidRPr="001C75AE">
              <w:t>п</w:t>
            </w:r>
            <w:proofErr w:type="spellEnd"/>
          </w:p>
        </w:tc>
        <w:tc>
          <w:tcPr>
            <w:tcW w:w="8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Содержание изменения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Дата наступления изменения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Дата внесения изменения в список аффилированных лиц</w:t>
            </w:r>
          </w:p>
        </w:tc>
      </w:tr>
      <w:tr w:rsidR="001C75AE" w:rsidRPr="001C75AE" w:rsidTr="001C75AE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A97681" w:rsidP="00592C1C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8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A97681" w:rsidP="00A97681">
            <w:pPr>
              <w:pStyle w:val="prilozhenie"/>
              <w:ind w:firstLine="0"/>
              <w:jc w:val="left"/>
              <w:rPr>
                <w:rStyle w:val="SUBST0"/>
                <w:iCs/>
                <w:sz w:val="24"/>
              </w:rPr>
            </w:pPr>
            <w:r>
              <w:rPr>
                <w:rStyle w:val="SUBST0"/>
                <w:iCs/>
                <w:sz w:val="24"/>
              </w:rPr>
              <w:t xml:space="preserve">Изменилась дата наступления аффилированности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A97681" w:rsidP="00592C1C">
            <w:pPr>
              <w:pStyle w:val="prilozhenie"/>
              <w:ind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26.06.2014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AE" w:rsidRPr="001C75AE" w:rsidRDefault="00A97681" w:rsidP="00592C1C">
            <w:pPr>
              <w:pStyle w:val="prilozhenie"/>
              <w:ind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30.06.2014</w:t>
            </w:r>
          </w:p>
        </w:tc>
      </w:tr>
      <w:tr w:rsidR="001C75AE" w:rsidRPr="001C75AE" w:rsidTr="001C75AE">
        <w:tc>
          <w:tcPr>
            <w:tcW w:w="149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left"/>
            </w:pPr>
          </w:p>
          <w:p w:rsidR="001C75AE" w:rsidRPr="001C75AE" w:rsidRDefault="001C75AE" w:rsidP="00592C1C">
            <w:pPr>
              <w:pStyle w:val="prilozhenie"/>
              <w:ind w:firstLine="0"/>
              <w:jc w:val="left"/>
            </w:pPr>
            <w:r w:rsidRPr="001C75AE">
              <w:t xml:space="preserve">Содержание сведений об аффилированном лице до изменения: </w:t>
            </w:r>
          </w:p>
        </w:tc>
      </w:tr>
      <w:tr w:rsidR="001C75AE" w:rsidRPr="001C75AE" w:rsidTr="001C75AE">
        <w:trPr>
          <w:trHeight w:val="322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3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5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6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AE" w:rsidRPr="001C75AE" w:rsidRDefault="001C75AE" w:rsidP="00592C1C">
            <w:pPr>
              <w:pStyle w:val="prilozhenie"/>
              <w:ind w:firstLine="0"/>
              <w:jc w:val="center"/>
            </w:pPr>
            <w:r w:rsidRPr="001C75AE">
              <w:t>7</w:t>
            </w:r>
          </w:p>
        </w:tc>
      </w:tr>
      <w:tr w:rsidR="00A97681" w:rsidRPr="001C75AE" w:rsidTr="00936486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Беляков Игорь Валерьевич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936486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Казанцев Сергей Юрьевич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936486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Ойсбойт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Роман Михайлович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936486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Лезин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Евгений Геннадьевич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936486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Алимпиев Дмитрий Вячеславович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</w:t>
            </w:r>
            <w:r w:rsidRPr="006E1E6D">
              <w:rPr>
                <w:rFonts w:ascii="Times New Roman" w:eastAsiaTheme="minorEastAsia" w:hAnsi="Times New Roman" w:cs="Times New Roman"/>
              </w:rPr>
              <w:t>.10.2013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1C75AE">
        <w:tc>
          <w:tcPr>
            <w:tcW w:w="149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7681" w:rsidRPr="001C75AE" w:rsidRDefault="00A97681" w:rsidP="00592C1C">
            <w:pPr>
              <w:pStyle w:val="prilozhenie"/>
              <w:ind w:firstLine="0"/>
            </w:pPr>
          </w:p>
          <w:p w:rsidR="00A97681" w:rsidRPr="001C75AE" w:rsidRDefault="00A97681" w:rsidP="00592C1C">
            <w:pPr>
              <w:pStyle w:val="prilozhenie"/>
              <w:ind w:firstLine="0"/>
            </w:pPr>
            <w:r w:rsidRPr="001C75AE">
              <w:t xml:space="preserve">Содержание сведений об аффилированном лице после изменения: </w:t>
            </w:r>
          </w:p>
        </w:tc>
      </w:tr>
      <w:tr w:rsidR="00A97681" w:rsidRPr="001C75AE" w:rsidTr="00A97681"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3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5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6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1C75AE" w:rsidRDefault="00A97681" w:rsidP="00592C1C">
            <w:pPr>
              <w:pStyle w:val="prilozhenie"/>
              <w:ind w:firstLine="0"/>
              <w:jc w:val="center"/>
            </w:pPr>
            <w:r w:rsidRPr="001C75AE">
              <w:t>7</w:t>
            </w:r>
          </w:p>
        </w:tc>
      </w:tr>
      <w:tr w:rsidR="00A97681" w:rsidRPr="001C75AE" w:rsidTr="00297146">
        <w:trPr>
          <w:trHeight w:val="230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Беляков Игорь Валерьевич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297146">
        <w:trPr>
          <w:trHeight w:val="230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Казанцев Сергей Юрьевич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297146">
        <w:trPr>
          <w:trHeight w:val="230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Ойсбойт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Роман Михайлович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297146">
        <w:trPr>
          <w:trHeight w:val="230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Лезин</w:t>
            </w:r>
            <w:proofErr w:type="spellEnd"/>
            <w:r>
              <w:rPr>
                <w:rFonts w:ascii="Times New Roman" w:eastAsiaTheme="minorEastAsia" w:hAnsi="Times New Roman" w:cs="Times New Roman"/>
              </w:rPr>
              <w:t xml:space="preserve"> Евгений Геннадьевич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  <w:tr w:rsidR="00A97681" w:rsidRPr="001C75AE" w:rsidTr="00297146">
        <w:trPr>
          <w:trHeight w:val="230"/>
        </w:trPr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Алимпиев Дмитрий Вячеславович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Согласие не получено</w:t>
            </w:r>
          </w:p>
        </w:tc>
        <w:tc>
          <w:tcPr>
            <w:tcW w:w="4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F00B4B">
              <w:rPr>
                <w:rFonts w:ascii="Times New Roman" w:eastAsiaTheme="minorEastAsia" w:hAnsi="Times New Roman" w:cs="Times New Roman"/>
              </w:rPr>
              <w:t>Лицо является членом Совета директоров акционерного общества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26.06.2014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681" w:rsidRPr="006E1E6D" w:rsidRDefault="00A97681" w:rsidP="00A57AA0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-</w:t>
            </w:r>
          </w:p>
        </w:tc>
      </w:tr>
    </w:tbl>
    <w:p w:rsidR="001C75AE" w:rsidRDefault="001C75AE" w:rsidP="001C75AE">
      <w:pPr>
        <w:pStyle w:val="prilozhenie"/>
        <w:ind w:firstLine="142"/>
        <w:rPr>
          <w:sz w:val="20"/>
          <w:szCs w:val="20"/>
        </w:rPr>
      </w:pPr>
    </w:p>
    <w:p w:rsidR="001C75AE" w:rsidRDefault="001C75AE" w:rsidP="001C75AE">
      <w:pPr>
        <w:jc w:val="center"/>
      </w:pPr>
    </w:p>
    <w:p w:rsidR="001C75AE" w:rsidRDefault="001C75AE" w:rsidP="001C75AE">
      <w:pPr>
        <w:spacing w:before="20" w:after="40"/>
      </w:pPr>
    </w:p>
    <w:sectPr w:rsidR="001C75AE" w:rsidSect="00DF4AA9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B4B" w:rsidRDefault="00F00B4B">
      <w:r>
        <w:separator/>
      </w:r>
    </w:p>
  </w:endnote>
  <w:endnote w:type="continuationSeparator" w:id="0">
    <w:p w:rsidR="00F00B4B" w:rsidRDefault="00F00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4B" w:rsidRDefault="00FA7B59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 w:rsidR="00F00B4B"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A05554">
      <w:rPr>
        <w:rFonts w:ascii="Times New Roman" w:hAnsi="Times New Roman" w:cs="Times New Roman"/>
        <w:noProof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B4B" w:rsidRDefault="00F00B4B">
      <w:r>
        <w:separator/>
      </w:r>
    </w:p>
  </w:footnote>
  <w:footnote w:type="continuationSeparator" w:id="0">
    <w:p w:rsidR="00F00B4B" w:rsidRDefault="00F00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25D38"/>
    <w:multiLevelType w:val="hybridMultilevel"/>
    <w:tmpl w:val="F398B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D7F"/>
    <w:rsid w:val="000E427F"/>
    <w:rsid w:val="001A0E46"/>
    <w:rsid w:val="001C2F88"/>
    <w:rsid w:val="001C75AE"/>
    <w:rsid w:val="00280C00"/>
    <w:rsid w:val="00322232"/>
    <w:rsid w:val="003845B3"/>
    <w:rsid w:val="00407204"/>
    <w:rsid w:val="00540436"/>
    <w:rsid w:val="006227BF"/>
    <w:rsid w:val="0064118E"/>
    <w:rsid w:val="008E0A71"/>
    <w:rsid w:val="009022F5"/>
    <w:rsid w:val="00907AAA"/>
    <w:rsid w:val="009B4D7F"/>
    <w:rsid w:val="00A05554"/>
    <w:rsid w:val="00A97681"/>
    <w:rsid w:val="00DF4AA9"/>
    <w:rsid w:val="00EA6ACE"/>
    <w:rsid w:val="00F00B4B"/>
    <w:rsid w:val="00FA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4AA9"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DF4AA9"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rsid w:val="00DF4AA9"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sid w:val="00DF4AA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rsid w:val="00DF4AA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sid w:val="00DF4AA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4AA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rsid w:val="00DF4AA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rsid w:val="00DF4AA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rsid w:val="00DF4AA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rsid w:val="00DF4AA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rsid w:val="00DF4AA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rsid w:val="00DF4AA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sid w:val="00DF4AA9"/>
    <w:rPr>
      <w:rFonts w:ascii="Arial Narrow" w:hAnsi="Arial Narrow" w:cs="Arial Narrow"/>
      <w:b/>
      <w:bCs/>
    </w:rPr>
  </w:style>
  <w:style w:type="paragraph" w:customStyle="1" w:styleId="prilozhenie">
    <w:name w:val="prilozhenie"/>
    <w:basedOn w:val="a"/>
    <w:uiPriority w:val="99"/>
    <w:rsid w:val="00F00B4B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lang w:eastAsia="en-US"/>
    </w:rPr>
  </w:style>
  <w:style w:type="character" w:customStyle="1" w:styleId="SUBST0">
    <w:name w:val="__SUBST"/>
    <w:rsid w:val="00F00B4B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540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Катя</cp:lastModifiedBy>
  <cp:revision>12</cp:revision>
  <dcterms:created xsi:type="dcterms:W3CDTF">2013-12-04T09:52:00Z</dcterms:created>
  <dcterms:modified xsi:type="dcterms:W3CDTF">2014-06-30T13:15:00Z</dcterms:modified>
</cp:coreProperties>
</file>