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34" w:rsidRPr="00BC5C34" w:rsidRDefault="00BC5C34" w:rsidP="00BC5C34">
      <w:pPr>
        <w:pStyle w:val="1"/>
        <w:spacing w:after="0"/>
        <w:jc w:val="center"/>
        <w:rPr>
          <w:rFonts w:ascii="Times New Roman" w:hAnsi="Times New Roman" w:cs="Times New Roman"/>
          <w:lang w:val="ru-RU"/>
        </w:rPr>
      </w:pPr>
      <w:r w:rsidRPr="00BC5C34">
        <w:rPr>
          <w:rFonts w:ascii="Times New Roman" w:hAnsi="Times New Roman" w:cs="Times New Roman"/>
          <w:lang w:val="ru-RU"/>
        </w:rPr>
        <w:t>СПИСОК   АФФИЛИРОВАННЫХ   ЛИЦ</w:t>
      </w:r>
    </w:p>
    <w:p w:rsidR="00BC5C34" w:rsidRPr="00BC5C34" w:rsidRDefault="00BC5C34" w:rsidP="00BC5C3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C5C34" w:rsidRPr="00BC5C34" w:rsidRDefault="00BC5C34" w:rsidP="00BC5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5C34">
        <w:rPr>
          <w:rFonts w:ascii="Times New Roman" w:hAnsi="Times New Roman" w:cs="Times New Roman"/>
          <w:b/>
          <w:bCs/>
          <w:sz w:val="32"/>
          <w:szCs w:val="32"/>
        </w:rPr>
        <w:t>Открытое акционерное общество</w:t>
      </w:r>
    </w:p>
    <w:p w:rsidR="00BC5C34" w:rsidRPr="00BC5C34" w:rsidRDefault="00BC5C34" w:rsidP="00BC5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5C34">
        <w:rPr>
          <w:rFonts w:ascii="Times New Roman" w:hAnsi="Times New Roman" w:cs="Times New Roman"/>
          <w:b/>
          <w:bCs/>
          <w:sz w:val="32"/>
          <w:szCs w:val="32"/>
        </w:rPr>
        <w:t>«</w:t>
      </w:r>
      <w:proofErr w:type="spellStart"/>
      <w:r w:rsidRPr="00BC5C34">
        <w:rPr>
          <w:rFonts w:ascii="Times New Roman" w:hAnsi="Times New Roman" w:cs="Times New Roman"/>
          <w:b/>
          <w:bCs/>
          <w:sz w:val="32"/>
          <w:szCs w:val="32"/>
        </w:rPr>
        <w:t>Предзаводская</w:t>
      </w:r>
      <w:proofErr w:type="spellEnd"/>
      <w:r w:rsidRPr="00BC5C34">
        <w:rPr>
          <w:rFonts w:ascii="Times New Roman" w:hAnsi="Times New Roman" w:cs="Times New Roman"/>
          <w:b/>
          <w:bCs/>
          <w:sz w:val="32"/>
          <w:szCs w:val="32"/>
        </w:rPr>
        <w:t xml:space="preserve"> автобаза»</w:t>
      </w:r>
    </w:p>
    <w:p w:rsidR="00BC5C34" w:rsidRPr="00BC5C34" w:rsidRDefault="00BC5C34" w:rsidP="00BC5C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5C34" w:rsidRPr="00BC5C34" w:rsidRDefault="00BC5C34" w:rsidP="00BC5C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5C34" w:rsidRPr="00BC5C34" w:rsidRDefault="00BC5C34" w:rsidP="00BC5C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BC5C34" w:rsidRPr="00BC5C34" w:rsidTr="003F4CE3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BC5C34" w:rsidRPr="00BC5C34" w:rsidRDefault="00BC5C34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BC5C34"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</w:tcPr>
          <w:p w:rsidR="00BC5C34" w:rsidRPr="00BC5C34" w:rsidRDefault="00BC5C34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5C34"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</w:tcPr>
          <w:p w:rsidR="00BC5C34" w:rsidRPr="00BC5C34" w:rsidRDefault="00BC5C34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5C34"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8" w:type="dxa"/>
          </w:tcPr>
          <w:p w:rsidR="00BC5C34" w:rsidRPr="00BC5C34" w:rsidRDefault="00BC5C34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5C34"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</w:tcPr>
          <w:p w:rsidR="00BC5C34" w:rsidRPr="00BC5C34" w:rsidRDefault="00BC5C34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5C34"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8" w:type="dxa"/>
          </w:tcPr>
          <w:p w:rsidR="00BC5C34" w:rsidRPr="00BC5C34" w:rsidRDefault="00BC5C34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5C34"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C5C34" w:rsidRPr="00BC5C34" w:rsidRDefault="00BC5C34" w:rsidP="00BC5C34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5C34"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sym w:font="Symbol" w:char="F02D"/>
            </w:r>
          </w:p>
        </w:tc>
        <w:tc>
          <w:tcPr>
            <w:tcW w:w="398" w:type="dxa"/>
          </w:tcPr>
          <w:p w:rsidR="00BC5C34" w:rsidRPr="00BC5C34" w:rsidRDefault="00BC5C34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BC5C34"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BC5C34" w:rsidRPr="00BC5C34" w:rsidRDefault="00BC5C34" w:rsidP="00BC5C3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BC5C34" w:rsidRPr="00BC5C34" w:rsidTr="003F4CE3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BC5C34" w:rsidRPr="00BC5C34" w:rsidRDefault="00BC5C34" w:rsidP="00BC5C34">
            <w:pPr>
              <w:spacing w:after="0" w:line="240" w:lineRule="auto"/>
              <w:ind w:left="1636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BC5C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09" w:type="dxa"/>
          </w:tcPr>
          <w:p w:rsidR="00BC5C34" w:rsidRPr="00BC5C34" w:rsidRDefault="00BC5C34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5C34"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09" w:type="dxa"/>
          </w:tcPr>
          <w:p w:rsidR="00BC5C34" w:rsidRPr="00BC5C34" w:rsidRDefault="00B712AB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C5C34" w:rsidRPr="00BC5C34" w:rsidRDefault="00BC5C34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</w:tcPr>
          <w:p w:rsidR="00BC5C34" w:rsidRPr="00BC5C34" w:rsidRDefault="00062398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2" w:type="dxa"/>
          </w:tcPr>
          <w:p w:rsidR="00BC5C34" w:rsidRPr="00BC5C34" w:rsidRDefault="00062398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BC5C34" w:rsidRPr="00BC5C34" w:rsidRDefault="00BC5C34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C34" w:rsidRPr="00BC5C34" w:rsidRDefault="00BC5C34" w:rsidP="00BC5C34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5C34"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C34" w:rsidRPr="00BC5C34" w:rsidRDefault="00BC5C34" w:rsidP="00BC5C34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5C34"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82747C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062398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</w:tr>
    </w:tbl>
    <w:p w:rsidR="00BC5C34" w:rsidRPr="00BC5C34" w:rsidRDefault="00BC5C34" w:rsidP="00BC5C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C34">
        <w:rPr>
          <w:rFonts w:ascii="Times New Roman" w:hAnsi="Times New Roman" w:cs="Times New Roman"/>
        </w:rPr>
        <w:tab/>
      </w:r>
      <w:r w:rsidRPr="00BC5C34">
        <w:rPr>
          <w:rFonts w:ascii="Times New Roman" w:hAnsi="Times New Roman" w:cs="Times New Roman"/>
        </w:rPr>
        <w:tab/>
      </w:r>
      <w:r w:rsidRPr="00BC5C34">
        <w:rPr>
          <w:rFonts w:ascii="Times New Roman" w:hAnsi="Times New Roman" w:cs="Times New Roman"/>
        </w:rPr>
        <w:tab/>
      </w:r>
      <w:r w:rsidRPr="00BC5C34">
        <w:rPr>
          <w:rFonts w:ascii="Times New Roman" w:hAnsi="Times New Roman" w:cs="Times New Roman"/>
        </w:rPr>
        <w:tab/>
      </w:r>
      <w:r w:rsidRPr="00BC5C34">
        <w:rPr>
          <w:rFonts w:ascii="Times New Roman" w:hAnsi="Times New Roman" w:cs="Times New Roman"/>
        </w:rPr>
        <w:tab/>
      </w:r>
      <w:r w:rsidRPr="00BC5C34">
        <w:rPr>
          <w:rFonts w:ascii="Times New Roman" w:hAnsi="Times New Roman" w:cs="Times New Roman"/>
        </w:rPr>
        <w:tab/>
      </w:r>
      <w:r w:rsidRPr="00BC5C34">
        <w:rPr>
          <w:rFonts w:ascii="Times New Roman" w:hAnsi="Times New Roman" w:cs="Times New Roman"/>
        </w:rPr>
        <w:tab/>
      </w:r>
      <w:r w:rsidRPr="00BC5C34">
        <w:rPr>
          <w:rFonts w:ascii="Times New Roman" w:hAnsi="Times New Roman" w:cs="Times New Roman"/>
        </w:rPr>
        <w:tab/>
      </w:r>
      <w:r w:rsidRPr="00BC5C34">
        <w:rPr>
          <w:rFonts w:ascii="Times New Roman" w:hAnsi="Times New Roman" w:cs="Times New Roman"/>
        </w:rPr>
        <w:tab/>
      </w:r>
    </w:p>
    <w:p w:rsidR="00BC5C34" w:rsidRPr="00BC5C34" w:rsidRDefault="00BC5C34" w:rsidP="00BC5C34">
      <w:pPr>
        <w:pStyle w:val="2"/>
        <w:spacing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BC5C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Место нахождения эмитента:  Российская Федерация, Кемеровская область, 650021, г. Кемерово, улица 3-й участок </w:t>
      </w:r>
      <w:proofErr w:type="spellStart"/>
      <w:r w:rsidRPr="00BC5C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Топкинского</w:t>
      </w:r>
      <w:proofErr w:type="spellEnd"/>
      <w:r w:rsidRPr="00BC5C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 Лога, строение 1</w:t>
      </w:r>
    </w:p>
    <w:p w:rsidR="00BC5C34" w:rsidRPr="00BC5C34" w:rsidRDefault="00BC5C34" w:rsidP="00BC5C34">
      <w:pPr>
        <w:tabs>
          <w:tab w:val="left" w:pos="13211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BC5C34">
        <w:rPr>
          <w:rFonts w:ascii="Times New Roman" w:hAnsi="Times New Roman" w:cs="Times New Roman"/>
          <w:b/>
          <w:bCs/>
        </w:rPr>
        <w:tab/>
      </w:r>
    </w:p>
    <w:p w:rsidR="00BC5C34" w:rsidRPr="00BC5C34" w:rsidRDefault="00BC5C34" w:rsidP="00BC5C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5C34" w:rsidRPr="00BC5C34" w:rsidRDefault="00BC5C34" w:rsidP="00BC5C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5C34" w:rsidRPr="00BC5C34" w:rsidRDefault="00BC5C34" w:rsidP="00BC5C34">
      <w:pPr>
        <w:pStyle w:val="a5"/>
        <w:spacing w:after="0"/>
        <w:jc w:val="center"/>
        <w:rPr>
          <w:sz w:val="28"/>
          <w:szCs w:val="28"/>
          <w:lang w:val="ru-RU"/>
        </w:rPr>
      </w:pPr>
      <w:r w:rsidRPr="00BC5C34">
        <w:rPr>
          <w:sz w:val="28"/>
          <w:szCs w:val="28"/>
          <w:lang w:val="ru-RU"/>
        </w:rPr>
        <w:t xml:space="preserve">Информация, содержащаяся в настоящем списке </w:t>
      </w:r>
      <w:proofErr w:type="spellStart"/>
      <w:r w:rsidRPr="00BC5C34">
        <w:rPr>
          <w:sz w:val="28"/>
          <w:szCs w:val="28"/>
          <w:lang w:val="ru-RU"/>
        </w:rPr>
        <w:t>аффилированных</w:t>
      </w:r>
      <w:proofErr w:type="spellEnd"/>
      <w:r w:rsidRPr="00BC5C34">
        <w:rPr>
          <w:sz w:val="28"/>
          <w:szCs w:val="28"/>
          <w:lang w:val="ru-RU"/>
        </w:rPr>
        <w:t xml:space="preserve"> лиц, подлежит раскрытию в соответствии с законодательством Российской Федерации о ценных бумагах</w:t>
      </w:r>
    </w:p>
    <w:p w:rsidR="00BC5C34" w:rsidRPr="00BC5C34" w:rsidRDefault="00BC5C34" w:rsidP="00BC5C34">
      <w:pPr>
        <w:pStyle w:val="a5"/>
        <w:spacing w:after="0"/>
        <w:jc w:val="both"/>
        <w:rPr>
          <w:lang w:val="ru-RU"/>
        </w:rPr>
      </w:pPr>
    </w:p>
    <w:p w:rsidR="00BC5C34" w:rsidRPr="00BC5C34" w:rsidRDefault="00BC5C34" w:rsidP="00BC5C3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C5C34">
        <w:rPr>
          <w:rFonts w:ascii="Times New Roman" w:hAnsi="Times New Roman" w:cs="Times New Roman"/>
        </w:rPr>
        <w:t>Адрес страницы в сети Интернет:: http://www.disclosure.ru/issuer/4205000746/</w:t>
      </w:r>
    </w:p>
    <w:p w:rsidR="00BC5C34" w:rsidRPr="00BC5C34" w:rsidRDefault="00BC5C34" w:rsidP="00BC5C34">
      <w:pPr>
        <w:pStyle w:val="a5"/>
        <w:spacing w:after="0"/>
        <w:jc w:val="both"/>
        <w:rPr>
          <w:sz w:val="14"/>
          <w:szCs w:val="14"/>
          <w:lang w:val="ru-RU"/>
        </w:rPr>
      </w:pPr>
      <w:r w:rsidRPr="00BC5C34">
        <w:rPr>
          <w:sz w:val="14"/>
          <w:szCs w:val="14"/>
          <w:lang w:val="ru-RU"/>
        </w:rPr>
        <w:t xml:space="preserve">                       (указывается  адрес страницы в сети Интернет, используемой эмитентом для раскрытия информации)</w:t>
      </w:r>
    </w:p>
    <w:p w:rsidR="00BC5C34" w:rsidRPr="00BC5C34" w:rsidRDefault="00BC5C34" w:rsidP="00BC5C3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4267" w:tblpY="11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204"/>
        <w:gridCol w:w="3792"/>
      </w:tblGrid>
      <w:tr w:rsidR="00BC5C34" w:rsidRPr="00BC5C34" w:rsidTr="003F4CE3">
        <w:tc>
          <w:tcPr>
            <w:tcW w:w="6204" w:type="dxa"/>
            <w:tcBorders>
              <w:top w:val="single" w:sz="6" w:space="0" w:color="auto"/>
              <w:bottom w:val="nil"/>
              <w:right w:val="nil"/>
            </w:tcBorders>
          </w:tcPr>
          <w:p w:rsidR="00BC5C34" w:rsidRPr="00BC5C34" w:rsidRDefault="00BC5C34" w:rsidP="00BC5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5C34" w:rsidRPr="00BC5C34" w:rsidRDefault="00BC5C34" w:rsidP="00BC5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Генеральный директор</w:t>
            </w:r>
          </w:p>
          <w:p w:rsidR="00BC5C34" w:rsidRPr="00BC5C34" w:rsidRDefault="00BC5C34" w:rsidP="00BC5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5C34" w:rsidRPr="00BC5C34" w:rsidRDefault="00BC5C34" w:rsidP="00062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Дата   «3</w:t>
            </w:r>
            <w:r w:rsidR="00B712AB">
              <w:rPr>
                <w:rFonts w:ascii="Times New Roman" w:hAnsi="Times New Roman" w:cs="Times New Roman"/>
              </w:rPr>
              <w:t>1</w:t>
            </w:r>
            <w:r w:rsidRPr="00BC5C34">
              <w:rPr>
                <w:rFonts w:ascii="Times New Roman" w:hAnsi="Times New Roman" w:cs="Times New Roman"/>
              </w:rPr>
              <w:t>»</w:t>
            </w:r>
            <w:r w:rsidR="001F0059">
              <w:rPr>
                <w:rFonts w:ascii="Times New Roman" w:hAnsi="Times New Roman" w:cs="Times New Roman"/>
              </w:rPr>
              <w:t xml:space="preserve"> </w:t>
            </w:r>
            <w:r w:rsidR="00062398">
              <w:rPr>
                <w:rFonts w:ascii="Times New Roman" w:hAnsi="Times New Roman" w:cs="Times New Roman"/>
              </w:rPr>
              <w:t>марта</w:t>
            </w:r>
            <w:r w:rsidR="00B924E6">
              <w:rPr>
                <w:rFonts w:ascii="Times New Roman" w:hAnsi="Times New Roman" w:cs="Times New Roman"/>
              </w:rPr>
              <w:t xml:space="preserve"> </w:t>
            </w:r>
            <w:r w:rsidRPr="00BC5C34">
              <w:rPr>
                <w:rFonts w:ascii="Times New Roman" w:hAnsi="Times New Roman" w:cs="Times New Roman"/>
              </w:rPr>
              <w:t>20</w:t>
            </w:r>
            <w:r w:rsidR="0082747C">
              <w:rPr>
                <w:rFonts w:ascii="Times New Roman" w:hAnsi="Times New Roman" w:cs="Times New Roman"/>
              </w:rPr>
              <w:t>2</w:t>
            </w:r>
            <w:r w:rsidR="00062398">
              <w:rPr>
                <w:rFonts w:ascii="Times New Roman" w:hAnsi="Times New Roman" w:cs="Times New Roman"/>
              </w:rPr>
              <w:t>1</w:t>
            </w:r>
            <w:r w:rsidRPr="00BC5C3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nil"/>
            </w:tcBorders>
          </w:tcPr>
          <w:p w:rsidR="00BC5C34" w:rsidRPr="00BC5C34" w:rsidRDefault="00BC5C34" w:rsidP="00BC5C34">
            <w:pPr>
              <w:spacing w:after="0" w:line="240" w:lineRule="auto"/>
              <w:ind w:firstLine="154"/>
              <w:jc w:val="both"/>
              <w:rPr>
                <w:rFonts w:ascii="Times New Roman" w:hAnsi="Times New Roman" w:cs="Times New Roman"/>
              </w:rPr>
            </w:pPr>
          </w:p>
          <w:p w:rsidR="00BC5C34" w:rsidRPr="00BC5C34" w:rsidRDefault="00BC5C34" w:rsidP="00BC5C34">
            <w:pPr>
              <w:spacing w:after="0" w:line="240" w:lineRule="auto"/>
              <w:ind w:firstLine="154"/>
              <w:jc w:val="both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 xml:space="preserve">____________   </w:t>
            </w:r>
            <w:r w:rsidRPr="00BC5C34">
              <w:rPr>
                <w:rFonts w:ascii="Times New Roman" w:hAnsi="Times New Roman" w:cs="Times New Roman"/>
                <w:u w:val="single"/>
              </w:rPr>
              <w:t>Ю.Н. Лубков</w:t>
            </w:r>
            <w:r w:rsidRPr="00BC5C34">
              <w:rPr>
                <w:rFonts w:ascii="Times New Roman" w:hAnsi="Times New Roman" w:cs="Times New Roman"/>
              </w:rPr>
              <w:t xml:space="preserve">    </w:t>
            </w:r>
          </w:p>
          <w:p w:rsidR="00BC5C34" w:rsidRPr="00BC5C34" w:rsidRDefault="00BC5C34" w:rsidP="00BC5C34">
            <w:pPr>
              <w:spacing w:after="0" w:line="240" w:lineRule="auto"/>
              <w:ind w:firstLine="154"/>
              <w:jc w:val="both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 xml:space="preserve">    подпись               </w:t>
            </w:r>
          </w:p>
          <w:p w:rsidR="00BC5C34" w:rsidRPr="00BC5C34" w:rsidRDefault="00BC5C34" w:rsidP="00BC5C34">
            <w:pPr>
              <w:spacing w:after="0" w:line="240" w:lineRule="auto"/>
              <w:ind w:firstLine="154"/>
              <w:jc w:val="both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 xml:space="preserve">       М.П.</w:t>
            </w:r>
          </w:p>
          <w:p w:rsidR="00BC5C34" w:rsidRPr="00BC5C34" w:rsidRDefault="00BC5C34" w:rsidP="00BC5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5C34" w:rsidRPr="00BC5C34" w:rsidTr="003F4CE3">
        <w:tc>
          <w:tcPr>
            <w:tcW w:w="6204" w:type="dxa"/>
            <w:tcBorders>
              <w:top w:val="nil"/>
              <w:bottom w:val="single" w:sz="6" w:space="0" w:color="auto"/>
              <w:right w:val="nil"/>
            </w:tcBorders>
          </w:tcPr>
          <w:p w:rsidR="00BC5C34" w:rsidRPr="00BC5C34" w:rsidRDefault="00BC5C34" w:rsidP="00BC5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6" w:space="0" w:color="auto"/>
            </w:tcBorders>
          </w:tcPr>
          <w:p w:rsidR="00BC5C34" w:rsidRPr="00BC5C34" w:rsidRDefault="00BC5C34" w:rsidP="00BC5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C5C34" w:rsidRPr="00BC5C34" w:rsidRDefault="00BC5C34" w:rsidP="00BC5C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5C34" w:rsidRPr="00BC5C34" w:rsidRDefault="00BC5C34" w:rsidP="00BC5C34">
      <w:pPr>
        <w:pStyle w:val="a3"/>
        <w:rPr>
          <w:lang w:val="ru-RU"/>
        </w:rPr>
      </w:pPr>
    </w:p>
    <w:p w:rsidR="00BC5C34" w:rsidRPr="00BC5C34" w:rsidRDefault="00BC5C34" w:rsidP="00BC5C34">
      <w:pPr>
        <w:pStyle w:val="a3"/>
        <w:jc w:val="both"/>
        <w:rPr>
          <w:lang w:val="ru-RU"/>
        </w:rPr>
        <w:sectPr w:rsidR="00BC5C34" w:rsidRPr="00BC5C34" w:rsidSect="003F4CE3">
          <w:footerReference w:type="default" r:id="rId7"/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p w:rsidR="00BC5C34" w:rsidRPr="00BC5C34" w:rsidRDefault="00BC5C34" w:rsidP="00BC5C34">
      <w:pPr>
        <w:pStyle w:val="a3"/>
        <w:jc w:val="both"/>
        <w:rPr>
          <w:sz w:val="24"/>
          <w:szCs w:val="24"/>
          <w:lang w:val="ru-RU"/>
        </w:rPr>
      </w:pPr>
    </w:p>
    <w:tbl>
      <w:tblPr>
        <w:tblW w:w="0" w:type="auto"/>
        <w:jc w:val="right"/>
        <w:tblLook w:val="00BF"/>
      </w:tblPr>
      <w:tblGrid>
        <w:gridCol w:w="1526"/>
        <w:gridCol w:w="1843"/>
      </w:tblGrid>
      <w:tr w:rsidR="00BC5C34" w:rsidRPr="00BC5C34" w:rsidTr="003F4CE3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BC5C34">
              <w:rPr>
                <w:b/>
                <w:bCs/>
              </w:rPr>
              <w:t>Коды эмитента</w:t>
            </w:r>
          </w:p>
        </w:tc>
      </w:tr>
      <w:tr w:rsidR="00BC5C34" w:rsidRPr="00BC5C34" w:rsidTr="003F4CE3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</w:pPr>
            <w:r w:rsidRPr="00BC5C34"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</w:pPr>
            <w:r w:rsidRPr="00BC5C34">
              <w:t>4205000746</w:t>
            </w:r>
          </w:p>
        </w:tc>
      </w:tr>
      <w:tr w:rsidR="00BC5C34" w:rsidRPr="00BC5C34" w:rsidTr="003F4CE3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</w:pPr>
            <w:r w:rsidRPr="00BC5C34"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</w:pPr>
            <w:r w:rsidRPr="00BC5C34">
              <w:t>1024200683760</w:t>
            </w:r>
          </w:p>
        </w:tc>
      </w:tr>
    </w:tbl>
    <w:p w:rsidR="00BC5C34" w:rsidRPr="00BC5C34" w:rsidRDefault="00BC5C34" w:rsidP="00BC5C34">
      <w:pPr>
        <w:pStyle w:val="prilozhenie"/>
        <w:ind w:firstLine="142"/>
      </w:pPr>
    </w:p>
    <w:p w:rsidR="00BC5C34" w:rsidRPr="00BC5C34" w:rsidRDefault="00BC5C34" w:rsidP="00BC5C34">
      <w:pPr>
        <w:pStyle w:val="prilozhenie"/>
        <w:ind w:firstLine="142"/>
      </w:pPr>
    </w:p>
    <w:p w:rsidR="00BC5C34" w:rsidRPr="00BC5C34" w:rsidRDefault="00BC5C34" w:rsidP="00BC5C34">
      <w:pPr>
        <w:pStyle w:val="prilozhenie"/>
        <w:ind w:firstLine="142"/>
      </w:pPr>
    </w:p>
    <w:tbl>
      <w:tblPr>
        <w:tblW w:w="0" w:type="auto"/>
        <w:tblLook w:val="00BF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BC5C34" w:rsidRPr="00BC5C34" w:rsidTr="003F4CE3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BC5C34">
              <w:rPr>
                <w:b/>
                <w:bCs/>
                <w:lang w:val="en-US"/>
              </w:rPr>
              <w:t>I</w:t>
            </w:r>
            <w:r w:rsidRPr="00BC5C34">
              <w:rPr>
                <w:b/>
                <w:bCs/>
              </w:rPr>
              <w:t xml:space="preserve">. Состав </w:t>
            </w:r>
            <w:proofErr w:type="spellStart"/>
            <w:r w:rsidRPr="00BC5C34">
              <w:rPr>
                <w:b/>
                <w:bCs/>
              </w:rPr>
              <w:t>аффилированных</w:t>
            </w:r>
            <w:proofErr w:type="spellEnd"/>
            <w:r w:rsidRPr="00BC5C34">
              <w:rPr>
                <w:b/>
                <w:bCs/>
              </w:rPr>
              <w:t xml:space="preserve">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  <w:r w:rsidRPr="00BC5C34"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712AB" w:rsidP="00BC5C3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062398" w:rsidP="00BC5C3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062398" w:rsidP="00BC5C3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  <w:r w:rsidRPr="00BC5C34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  <w:r w:rsidRPr="00BC5C34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82747C" w:rsidP="00BC5C3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062398" w:rsidP="00BC5C3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BC5C34" w:rsidRPr="00BC5C34" w:rsidRDefault="00BC5C34" w:rsidP="00BC5C34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0BF"/>
      </w:tblPr>
      <w:tblGrid>
        <w:gridCol w:w="672"/>
        <w:gridCol w:w="3368"/>
        <w:gridCol w:w="2414"/>
        <w:gridCol w:w="2545"/>
        <w:gridCol w:w="1505"/>
        <w:gridCol w:w="2066"/>
        <w:gridCol w:w="2119"/>
      </w:tblGrid>
      <w:tr w:rsidR="00BC5C34" w:rsidRPr="00BC5C34" w:rsidTr="003F4CE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 xml:space="preserve">№ </w:t>
            </w:r>
            <w:proofErr w:type="spellStart"/>
            <w:proofErr w:type="gramStart"/>
            <w:r w:rsidRPr="00BC5C34">
              <w:t>п</w:t>
            </w:r>
            <w:proofErr w:type="spellEnd"/>
            <w:proofErr w:type="gramEnd"/>
            <w:r w:rsidRPr="00BC5C34">
              <w:t>/</w:t>
            </w:r>
            <w:proofErr w:type="spellStart"/>
            <w:r w:rsidRPr="00BC5C34">
              <w:t>п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BC5C34">
              <w:t>аффилированного</w:t>
            </w:r>
            <w:proofErr w:type="spellEnd"/>
            <w:r w:rsidRPr="00BC5C34">
              <w:t xml:space="preserve"> лица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 xml:space="preserve">Основание (основания), в силу которого лицо признается </w:t>
            </w:r>
            <w:proofErr w:type="spellStart"/>
            <w:r w:rsidRPr="00BC5C34">
              <w:t>аффилированным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Дата наступления основания (оснований)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 xml:space="preserve">Доля участия </w:t>
            </w:r>
            <w:proofErr w:type="spellStart"/>
            <w:r w:rsidRPr="00BC5C34">
              <w:t>аффилированного</w:t>
            </w:r>
            <w:proofErr w:type="spellEnd"/>
            <w:r w:rsidRPr="00BC5C34">
              <w:t xml:space="preserve"> лица в уставном капитале акционерного общества,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 xml:space="preserve">Доля принадлежащих </w:t>
            </w:r>
            <w:proofErr w:type="spellStart"/>
            <w:r w:rsidRPr="00BC5C34">
              <w:t>аффилированному</w:t>
            </w:r>
            <w:proofErr w:type="spellEnd"/>
            <w:r w:rsidRPr="00BC5C34">
              <w:t xml:space="preserve"> лицу обыкновенных акций акционерного общества, %</w:t>
            </w:r>
          </w:p>
        </w:tc>
      </w:tr>
      <w:tr w:rsidR="00BC5C34" w:rsidRPr="00BC5C34" w:rsidTr="003F4CE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7</w:t>
            </w:r>
          </w:p>
        </w:tc>
      </w:tr>
      <w:tr w:rsidR="00BC5C34" w:rsidRPr="00BC5C34" w:rsidTr="003F4CE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BC5C34">
              <w:rPr>
                <w:sz w:val="22"/>
                <w:szCs w:val="22"/>
              </w:rPr>
              <w:t>Апарин</w:t>
            </w:r>
            <w:proofErr w:type="spellEnd"/>
            <w:r w:rsidRPr="00BC5C34">
              <w:rPr>
                <w:sz w:val="22"/>
                <w:szCs w:val="22"/>
              </w:rPr>
              <w:t xml:space="preserve"> Сергей Николаевич</w:t>
            </w:r>
          </w:p>
          <w:p w:rsidR="00BC5C34" w:rsidRPr="00BC5C34" w:rsidRDefault="00BC5C34" w:rsidP="00BC5C34">
            <w:pPr>
              <w:pStyle w:val="prilozhenie"/>
              <w:ind w:firstLine="0"/>
              <w:rPr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РФ, г. Кемерово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2</w:t>
            </w:r>
            <w:r w:rsidR="00E6373C">
              <w:rPr>
                <w:sz w:val="22"/>
                <w:szCs w:val="22"/>
              </w:rPr>
              <w:t>8</w:t>
            </w:r>
            <w:r w:rsidRPr="00BC5C34">
              <w:rPr>
                <w:sz w:val="22"/>
                <w:szCs w:val="22"/>
              </w:rPr>
              <w:t>.0</w:t>
            </w:r>
            <w:r w:rsidR="00E6373C">
              <w:rPr>
                <w:sz w:val="22"/>
                <w:szCs w:val="22"/>
              </w:rPr>
              <w:t>5</w:t>
            </w:r>
            <w:r w:rsidRPr="00BC5C34">
              <w:rPr>
                <w:sz w:val="22"/>
                <w:szCs w:val="22"/>
              </w:rPr>
              <w:t>.20</w:t>
            </w:r>
            <w:r w:rsidR="00E6373C">
              <w:rPr>
                <w:sz w:val="22"/>
                <w:szCs w:val="22"/>
              </w:rPr>
              <w:t>20</w:t>
            </w: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</w:tr>
      <w:tr w:rsidR="00BC5C34" w:rsidRPr="00BC5C34" w:rsidTr="003F4CE3">
        <w:trPr>
          <w:trHeight w:val="139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2.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Макаревич Григорий Геннадьевич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РФ, г. Кемерово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65" w:rsidRPr="00BC5C34" w:rsidRDefault="008D4565" w:rsidP="008D456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2</w:t>
            </w:r>
            <w:r w:rsidR="00E6373C">
              <w:rPr>
                <w:sz w:val="22"/>
                <w:szCs w:val="22"/>
              </w:rPr>
              <w:t>8</w:t>
            </w:r>
            <w:r w:rsidRPr="00BC5C34">
              <w:rPr>
                <w:sz w:val="22"/>
                <w:szCs w:val="22"/>
              </w:rPr>
              <w:t>.0</w:t>
            </w:r>
            <w:r w:rsidR="00E6373C">
              <w:rPr>
                <w:sz w:val="22"/>
                <w:szCs w:val="22"/>
              </w:rPr>
              <w:t>5</w:t>
            </w:r>
            <w:r w:rsidRPr="00BC5C34">
              <w:rPr>
                <w:sz w:val="22"/>
                <w:szCs w:val="22"/>
              </w:rPr>
              <w:t>.20</w:t>
            </w:r>
            <w:r w:rsidR="00E6373C">
              <w:rPr>
                <w:sz w:val="22"/>
                <w:szCs w:val="22"/>
              </w:rPr>
              <w:t>20</w:t>
            </w: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</w:tr>
      <w:tr w:rsidR="00BC5C34" w:rsidRPr="00BC5C34" w:rsidTr="003F4CE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3.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Лубков Юрий Николаевич</w:t>
            </w:r>
          </w:p>
          <w:p w:rsidR="00BC5C34" w:rsidRPr="00BC5C34" w:rsidRDefault="00BC5C34" w:rsidP="00BC5C34">
            <w:pPr>
              <w:pStyle w:val="prilozhenie"/>
              <w:ind w:firstLine="0"/>
              <w:rPr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РФ, г. Кемерово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65" w:rsidRPr="00BC5C34" w:rsidRDefault="008D4565" w:rsidP="008D456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2</w:t>
            </w:r>
            <w:r w:rsidR="00E6373C">
              <w:rPr>
                <w:sz w:val="22"/>
                <w:szCs w:val="22"/>
              </w:rPr>
              <w:t>8</w:t>
            </w:r>
            <w:r w:rsidRPr="00BC5C34">
              <w:rPr>
                <w:sz w:val="22"/>
                <w:szCs w:val="22"/>
              </w:rPr>
              <w:t>.0</w:t>
            </w:r>
            <w:r w:rsidR="00E6373C">
              <w:rPr>
                <w:sz w:val="22"/>
                <w:szCs w:val="22"/>
              </w:rPr>
              <w:t>5</w:t>
            </w:r>
            <w:r w:rsidRPr="00BC5C34">
              <w:rPr>
                <w:sz w:val="22"/>
                <w:szCs w:val="22"/>
              </w:rPr>
              <w:t>.20</w:t>
            </w:r>
            <w:r w:rsidR="00E6373C">
              <w:rPr>
                <w:sz w:val="22"/>
                <w:szCs w:val="22"/>
              </w:rPr>
              <w:t>20</w:t>
            </w: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E6373C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2</w:t>
            </w:r>
            <w:r w:rsidR="00E6373C">
              <w:rPr>
                <w:sz w:val="22"/>
                <w:szCs w:val="22"/>
              </w:rPr>
              <w:t>8</w:t>
            </w:r>
            <w:r w:rsidRPr="00BC5C34">
              <w:rPr>
                <w:sz w:val="22"/>
                <w:szCs w:val="22"/>
              </w:rPr>
              <w:t>.0</w:t>
            </w:r>
            <w:r w:rsidR="00E6373C">
              <w:rPr>
                <w:sz w:val="22"/>
                <w:szCs w:val="22"/>
              </w:rPr>
              <w:t>5</w:t>
            </w:r>
            <w:r w:rsidRPr="00BC5C34">
              <w:rPr>
                <w:sz w:val="22"/>
                <w:szCs w:val="22"/>
              </w:rPr>
              <w:t>.20</w:t>
            </w:r>
            <w:r w:rsidR="00E6373C">
              <w:rPr>
                <w:sz w:val="22"/>
                <w:szCs w:val="22"/>
              </w:rPr>
              <w:t>20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</w:tr>
      <w:tr w:rsidR="00BC5C34" w:rsidRPr="00BC5C34" w:rsidTr="003F4CE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4.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Кухта  Алексей Алексеевич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РФ, г. Кемерово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 xml:space="preserve">Лицо является членом </w:t>
            </w:r>
            <w:r w:rsidRPr="00BC5C34">
              <w:rPr>
                <w:sz w:val="22"/>
                <w:szCs w:val="22"/>
              </w:rPr>
              <w:lastRenderedPageBreak/>
              <w:t>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65" w:rsidRPr="00BC5C34" w:rsidRDefault="008D4565" w:rsidP="008D456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lastRenderedPageBreak/>
              <w:t>2</w:t>
            </w:r>
            <w:r w:rsidR="00E6373C">
              <w:rPr>
                <w:sz w:val="22"/>
                <w:szCs w:val="22"/>
              </w:rPr>
              <w:t>8</w:t>
            </w:r>
            <w:r w:rsidRPr="00BC5C34">
              <w:rPr>
                <w:sz w:val="22"/>
                <w:szCs w:val="22"/>
              </w:rPr>
              <w:t>.0</w:t>
            </w:r>
            <w:r w:rsidR="00E6373C">
              <w:rPr>
                <w:sz w:val="22"/>
                <w:szCs w:val="22"/>
              </w:rPr>
              <w:t>5</w:t>
            </w:r>
            <w:r w:rsidRPr="00BC5C34">
              <w:rPr>
                <w:sz w:val="22"/>
                <w:szCs w:val="22"/>
              </w:rPr>
              <w:t>.20</w:t>
            </w:r>
            <w:r w:rsidR="00E6373C">
              <w:rPr>
                <w:sz w:val="22"/>
                <w:szCs w:val="22"/>
              </w:rPr>
              <w:t>20</w:t>
            </w:r>
          </w:p>
          <w:p w:rsidR="00BC5C34" w:rsidRPr="00BC5C34" w:rsidRDefault="00BC5C34" w:rsidP="001F005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</w:tr>
      <w:tr w:rsidR="00BC5C34" w:rsidRPr="00BC5C34" w:rsidTr="003F4CE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Лукошкин Петр Анатольевич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РФ, г. Кемерово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65" w:rsidRPr="00BC5C34" w:rsidRDefault="008D4565" w:rsidP="008D456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2</w:t>
            </w:r>
            <w:r w:rsidR="00E6373C">
              <w:rPr>
                <w:sz w:val="22"/>
                <w:szCs w:val="22"/>
              </w:rPr>
              <w:t>8</w:t>
            </w:r>
            <w:r w:rsidRPr="00BC5C34">
              <w:rPr>
                <w:sz w:val="22"/>
                <w:szCs w:val="22"/>
              </w:rPr>
              <w:t>.0</w:t>
            </w:r>
            <w:r w:rsidR="00E6373C">
              <w:rPr>
                <w:sz w:val="22"/>
                <w:szCs w:val="22"/>
              </w:rPr>
              <w:t>5</w:t>
            </w:r>
            <w:r w:rsidRPr="00BC5C34">
              <w:rPr>
                <w:sz w:val="22"/>
                <w:szCs w:val="22"/>
              </w:rPr>
              <w:t>.20</w:t>
            </w:r>
            <w:r w:rsidR="00E6373C">
              <w:rPr>
                <w:sz w:val="22"/>
                <w:szCs w:val="22"/>
              </w:rPr>
              <w:t>20</w:t>
            </w: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</w:tr>
      <w:tr w:rsidR="00BC5C34" w:rsidRPr="00BC5C34" w:rsidTr="003F4CE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6.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BC5C34">
              <w:rPr>
                <w:sz w:val="22"/>
                <w:szCs w:val="22"/>
              </w:rPr>
              <w:t>Глухов</w:t>
            </w:r>
            <w:proofErr w:type="spellEnd"/>
            <w:r w:rsidRPr="00BC5C34">
              <w:rPr>
                <w:sz w:val="22"/>
                <w:szCs w:val="22"/>
              </w:rPr>
              <w:t xml:space="preserve"> Сергей Владимирович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РФ, г. Кемерово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65" w:rsidRPr="00BC5C34" w:rsidRDefault="008D4565" w:rsidP="008D456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2</w:t>
            </w:r>
            <w:r w:rsidR="00E6373C">
              <w:rPr>
                <w:sz w:val="22"/>
                <w:szCs w:val="22"/>
              </w:rPr>
              <w:t>8</w:t>
            </w:r>
            <w:r w:rsidRPr="00BC5C34">
              <w:rPr>
                <w:sz w:val="22"/>
                <w:szCs w:val="22"/>
              </w:rPr>
              <w:t>.0</w:t>
            </w:r>
            <w:r w:rsidR="00E6373C">
              <w:rPr>
                <w:sz w:val="22"/>
                <w:szCs w:val="22"/>
              </w:rPr>
              <w:t>5</w:t>
            </w:r>
            <w:r w:rsidRPr="00BC5C34">
              <w:rPr>
                <w:sz w:val="22"/>
                <w:szCs w:val="22"/>
              </w:rPr>
              <w:t>.20</w:t>
            </w:r>
            <w:r w:rsidR="00E6373C">
              <w:rPr>
                <w:sz w:val="22"/>
                <w:szCs w:val="22"/>
              </w:rPr>
              <w:t>20</w:t>
            </w:r>
          </w:p>
          <w:p w:rsidR="00BC5C34" w:rsidRPr="00BC5C34" w:rsidRDefault="00BC5C34" w:rsidP="001F005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</w:tr>
      <w:tr w:rsidR="00BC5C34" w:rsidRPr="00BC5C34" w:rsidTr="003F4CE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7.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Бушуев Евгений Валерьевич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РФ, г. Кемерово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65" w:rsidRPr="00BC5C34" w:rsidRDefault="008D4565" w:rsidP="008D456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2</w:t>
            </w:r>
            <w:r w:rsidR="00E6373C">
              <w:rPr>
                <w:sz w:val="22"/>
                <w:szCs w:val="22"/>
              </w:rPr>
              <w:t>8</w:t>
            </w:r>
            <w:r w:rsidRPr="00BC5C34">
              <w:rPr>
                <w:sz w:val="22"/>
                <w:szCs w:val="22"/>
              </w:rPr>
              <w:t>.0</w:t>
            </w:r>
            <w:r w:rsidR="00E6373C">
              <w:rPr>
                <w:sz w:val="22"/>
                <w:szCs w:val="22"/>
              </w:rPr>
              <w:t>5</w:t>
            </w:r>
            <w:r w:rsidRPr="00BC5C34">
              <w:rPr>
                <w:sz w:val="22"/>
                <w:szCs w:val="22"/>
              </w:rPr>
              <w:t>.20</w:t>
            </w:r>
            <w:r w:rsidR="00E6373C">
              <w:rPr>
                <w:sz w:val="22"/>
                <w:szCs w:val="22"/>
              </w:rPr>
              <w:t>20</w:t>
            </w:r>
          </w:p>
          <w:p w:rsidR="00BC5C34" w:rsidRPr="00BC5C34" w:rsidRDefault="00BC5C34" w:rsidP="001F005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</w:tr>
      <w:tr w:rsidR="00BC5C34" w:rsidRPr="00BC5C34" w:rsidTr="003F4CE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8.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BC5C34">
              <w:rPr>
                <w:sz w:val="22"/>
                <w:szCs w:val="22"/>
              </w:rPr>
              <w:t>Стройдорэкспорт</w:t>
            </w:r>
            <w:proofErr w:type="spellEnd"/>
            <w:r w:rsidRPr="00BC5C34">
              <w:rPr>
                <w:sz w:val="22"/>
                <w:szCs w:val="22"/>
              </w:rPr>
              <w:t>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650040, РФ, г. Кемерово, пр. Кузнецкий, 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Лицо, которое имеет право распоряжаться более 20 % общего количества голосов, приходящихся на голосующие акции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20.01.2000</w:t>
            </w: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58,8%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58,8%</w:t>
            </w:r>
          </w:p>
        </w:tc>
      </w:tr>
    </w:tbl>
    <w:p w:rsidR="00BC5C34" w:rsidRPr="00BC5C34" w:rsidRDefault="00BC5C34" w:rsidP="00BC5C34">
      <w:pPr>
        <w:pStyle w:val="prilozhenie"/>
        <w:ind w:firstLine="142"/>
      </w:pPr>
    </w:p>
    <w:p w:rsidR="00BC5C34" w:rsidRPr="00BC5C34" w:rsidRDefault="00BC5C34" w:rsidP="00BC5C34">
      <w:pPr>
        <w:pStyle w:val="prilozhenie"/>
        <w:ind w:firstLine="567"/>
        <w:rPr>
          <w:b/>
          <w:bCs/>
        </w:rPr>
      </w:pPr>
    </w:p>
    <w:p w:rsidR="00BC5C34" w:rsidRPr="00BC5C34" w:rsidRDefault="00BC5C34" w:rsidP="00BC5C34">
      <w:pPr>
        <w:pStyle w:val="prilozhenie"/>
        <w:ind w:firstLine="567"/>
        <w:rPr>
          <w:b/>
          <w:bCs/>
        </w:rPr>
      </w:pPr>
      <w:r w:rsidRPr="00BC5C34">
        <w:rPr>
          <w:b/>
          <w:bCs/>
          <w:lang w:val="en-US"/>
        </w:rPr>
        <w:t>II</w:t>
      </w:r>
      <w:r w:rsidRPr="00BC5C34">
        <w:rPr>
          <w:b/>
          <w:bCs/>
        </w:rPr>
        <w:t xml:space="preserve">. Изменения, произошедшие в списке </w:t>
      </w:r>
      <w:proofErr w:type="spellStart"/>
      <w:r w:rsidRPr="00BC5C34">
        <w:rPr>
          <w:b/>
          <w:bCs/>
        </w:rPr>
        <w:t>аффилированных</w:t>
      </w:r>
      <w:proofErr w:type="spellEnd"/>
      <w:r w:rsidRPr="00BC5C34">
        <w:rPr>
          <w:b/>
          <w:bCs/>
        </w:rPr>
        <w:t xml:space="preserve"> лиц, за период </w:t>
      </w:r>
    </w:p>
    <w:p w:rsidR="00BC5C34" w:rsidRPr="00BC5C34" w:rsidRDefault="00BC5C34" w:rsidP="00BC5C34">
      <w:pPr>
        <w:pStyle w:val="prilozhenie"/>
        <w:ind w:firstLine="567"/>
        <w:rPr>
          <w:b/>
          <w:bCs/>
        </w:rPr>
      </w:pPr>
    </w:p>
    <w:tbl>
      <w:tblPr>
        <w:tblW w:w="0" w:type="auto"/>
        <w:tblLook w:val="00BF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BC5C34" w:rsidRPr="00BC5C34" w:rsidTr="003F4CE3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right"/>
              <w:rPr>
                <w:b/>
                <w:bCs/>
              </w:rPr>
            </w:pPr>
            <w:r w:rsidRPr="00BC5C34"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3E385F" w:rsidP="00BC5C3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3E385F" w:rsidP="00BC5C3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062398" w:rsidP="00BC5C3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062398" w:rsidP="00BC5C3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  <w:r w:rsidRPr="00BC5C34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  <w:r w:rsidRPr="00BC5C34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82747C" w:rsidP="00BC5C3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062398" w:rsidP="00BC5C34">
            <w:pPr>
              <w:pStyle w:val="prilozhenie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right"/>
              <w:rPr>
                <w:b/>
                <w:bCs/>
              </w:rPr>
            </w:pPr>
            <w:r w:rsidRPr="00BC5C34"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  <w:r w:rsidRPr="00BC5C34"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385CF3" w:rsidP="00BC5C3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062398" w:rsidP="00805673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062398" w:rsidP="00BC5C3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  <w:r w:rsidRPr="00BC5C34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  <w:r w:rsidRPr="00BC5C34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82747C" w:rsidP="00BC5C3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062398" w:rsidP="00BC5C3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BC5C34" w:rsidRPr="00BC5C34" w:rsidRDefault="00BC5C34" w:rsidP="00BC5C34">
      <w:pPr>
        <w:pStyle w:val="prilozhenie"/>
        <w:ind w:firstLine="142"/>
        <w:rPr>
          <w:b/>
          <w:bCs/>
        </w:rPr>
      </w:pPr>
    </w:p>
    <w:tbl>
      <w:tblPr>
        <w:tblW w:w="14868" w:type="dxa"/>
        <w:tblLook w:val="00BF"/>
      </w:tblPr>
      <w:tblGrid>
        <w:gridCol w:w="672"/>
        <w:gridCol w:w="3392"/>
        <w:gridCol w:w="2338"/>
        <w:gridCol w:w="2618"/>
        <w:gridCol w:w="9"/>
        <w:gridCol w:w="1699"/>
        <w:gridCol w:w="994"/>
        <w:gridCol w:w="898"/>
        <w:gridCol w:w="88"/>
        <w:gridCol w:w="2078"/>
        <w:gridCol w:w="82"/>
      </w:tblGrid>
      <w:tr w:rsidR="00BC5C34" w:rsidRPr="00BC5C34" w:rsidTr="003F4CE3">
        <w:trPr>
          <w:gridAfter w:val="1"/>
          <w:wAfter w:w="8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 xml:space="preserve">№ </w:t>
            </w:r>
            <w:proofErr w:type="spellStart"/>
            <w:proofErr w:type="gramStart"/>
            <w:r w:rsidRPr="00BC5C34">
              <w:t>п</w:t>
            </w:r>
            <w:proofErr w:type="spellEnd"/>
            <w:proofErr w:type="gramEnd"/>
            <w:r w:rsidRPr="00BC5C34">
              <w:t>/</w:t>
            </w:r>
            <w:proofErr w:type="spellStart"/>
            <w:r w:rsidRPr="00BC5C34">
              <w:t>п</w:t>
            </w:r>
            <w:proofErr w:type="spellEnd"/>
          </w:p>
        </w:tc>
        <w:tc>
          <w:tcPr>
            <w:tcW w:w="8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Дата наступления изменения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 xml:space="preserve">Дата внесения изменения в список </w:t>
            </w:r>
            <w:proofErr w:type="spellStart"/>
            <w:r w:rsidRPr="00BC5C34">
              <w:t>аффилированных</w:t>
            </w:r>
            <w:proofErr w:type="spellEnd"/>
            <w:r w:rsidRPr="00BC5C34">
              <w:t xml:space="preserve"> лиц</w:t>
            </w:r>
          </w:p>
        </w:tc>
      </w:tr>
      <w:tr w:rsidR="00BC5C34" w:rsidRPr="00BC5C34" w:rsidTr="003F4CE3">
        <w:trPr>
          <w:gridAfter w:val="1"/>
          <w:wAfter w:w="8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1</w:t>
            </w:r>
          </w:p>
        </w:tc>
        <w:tc>
          <w:tcPr>
            <w:tcW w:w="8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Изменений не было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</w:p>
        </w:tc>
      </w:tr>
      <w:tr w:rsidR="00BC5C34" w:rsidRPr="00BC5C34" w:rsidTr="003F4CE3">
        <w:trPr>
          <w:gridAfter w:val="1"/>
          <w:wAfter w:w="82" w:type="dxa"/>
        </w:trPr>
        <w:tc>
          <w:tcPr>
            <w:tcW w:w="147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left"/>
            </w:pPr>
          </w:p>
          <w:p w:rsidR="00BC5C34" w:rsidRPr="00BC5C34" w:rsidRDefault="00BC5C34" w:rsidP="00BC5C34">
            <w:pPr>
              <w:pStyle w:val="prilozhenie"/>
              <w:ind w:firstLine="0"/>
              <w:jc w:val="left"/>
            </w:pPr>
          </w:p>
          <w:p w:rsidR="00BC5C34" w:rsidRPr="00BC5C34" w:rsidRDefault="00BC5C34" w:rsidP="00BC5C34">
            <w:pPr>
              <w:pStyle w:val="prilozhenie"/>
              <w:ind w:firstLine="0"/>
              <w:jc w:val="left"/>
            </w:pPr>
            <w:r w:rsidRPr="00BC5C34">
              <w:t xml:space="preserve">Содержание сведений об </w:t>
            </w:r>
            <w:proofErr w:type="spellStart"/>
            <w:r w:rsidRPr="00BC5C34">
              <w:t>аффилированном</w:t>
            </w:r>
            <w:proofErr w:type="spellEnd"/>
            <w:r w:rsidRPr="00BC5C34">
              <w:t xml:space="preserve"> лице до изменения: </w:t>
            </w:r>
          </w:p>
          <w:p w:rsidR="00BC5C34" w:rsidRPr="00BC5C34" w:rsidRDefault="00BC5C34" w:rsidP="00BC5C34">
            <w:pPr>
              <w:pStyle w:val="prilozhenie"/>
              <w:ind w:firstLine="0"/>
              <w:jc w:val="left"/>
            </w:pPr>
          </w:p>
          <w:p w:rsidR="00BC5C34" w:rsidRPr="00BC5C34" w:rsidRDefault="00BC5C34" w:rsidP="00BC5C34">
            <w:pPr>
              <w:pStyle w:val="prilozhenie"/>
              <w:ind w:firstLine="0"/>
              <w:jc w:val="left"/>
            </w:pPr>
          </w:p>
        </w:tc>
      </w:tr>
      <w:tr w:rsidR="00BC5C34" w:rsidRPr="00BC5C34" w:rsidTr="003F4CE3">
        <w:trPr>
          <w:gridAfter w:val="1"/>
          <w:wAfter w:w="8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jc w:val="center"/>
            </w:pPr>
            <w:r w:rsidRPr="00BC5C34"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4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5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6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7</w:t>
            </w:r>
          </w:p>
        </w:tc>
      </w:tr>
      <w:tr w:rsidR="00BC5C34" w:rsidRPr="00BC5C34" w:rsidTr="003F4CE3">
        <w:tc>
          <w:tcPr>
            <w:tcW w:w="14868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BC5C34" w:rsidRPr="00BC5C34" w:rsidRDefault="00BC5C34" w:rsidP="00BC5C34">
            <w:pPr>
              <w:pStyle w:val="prilozhenie"/>
              <w:ind w:firstLine="0"/>
            </w:pPr>
            <w:r w:rsidRPr="00BC5C34">
              <w:t xml:space="preserve"> </w:t>
            </w:r>
          </w:p>
          <w:p w:rsidR="00BC5C34" w:rsidRPr="00BC5C34" w:rsidRDefault="00BC5C34" w:rsidP="00BC5C34">
            <w:pPr>
              <w:pStyle w:val="prilozhenie"/>
              <w:ind w:firstLine="0"/>
            </w:pPr>
            <w:r w:rsidRPr="00BC5C34">
              <w:t xml:space="preserve">Содержание сведений об </w:t>
            </w:r>
            <w:proofErr w:type="spellStart"/>
            <w:r w:rsidRPr="00BC5C34">
              <w:t>аффилированном</w:t>
            </w:r>
            <w:proofErr w:type="spellEnd"/>
            <w:r w:rsidRPr="00BC5C34">
              <w:t xml:space="preserve"> лице после изменения: </w:t>
            </w:r>
          </w:p>
          <w:p w:rsidR="00BC5C34" w:rsidRPr="00BC5C34" w:rsidRDefault="00BC5C34" w:rsidP="00BC5C34">
            <w:pPr>
              <w:pStyle w:val="prilozhenie"/>
              <w:ind w:firstLine="0"/>
            </w:pPr>
          </w:p>
        </w:tc>
      </w:tr>
      <w:tr w:rsidR="00BC5C34" w:rsidRPr="00BC5C34" w:rsidTr="003F4CE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lastRenderedPageBreak/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jc w:val="center"/>
            </w:pPr>
            <w:r w:rsidRPr="00BC5C34"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4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5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7</w:t>
            </w:r>
          </w:p>
        </w:tc>
      </w:tr>
    </w:tbl>
    <w:p w:rsidR="00BC5C34" w:rsidRPr="00BC5C34" w:rsidRDefault="00BC5C34" w:rsidP="00BC5C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5C34" w:rsidRPr="00BC5C34" w:rsidRDefault="00BC5C34" w:rsidP="00BC5C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5C34" w:rsidRPr="00BC5C34" w:rsidRDefault="00BC5C34" w:rsidP="00BC5C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5C34" w:rsidRPr="00BC5C34" w:rsidRDefault="00BC5C34" w:rsidP="00BC5C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1962" w:rsidRPr="00BC5C34" w:rsidRDefault="007F1962" w:rsidP="00BC5C34">
      <w:pPr>
        <w:spacing w:after="0" w:line="240" w:lineRule="auto"/>
        <w:rPr>
          <w:rFonts w:ascii="Times New Roman" w:hAnsi="Times New Roman" w:cs="Times New Roman"/>
        </w:rPr>
      </w:pPr>
    </w:p>
    <w:sectPr w:rsidR="007F1962" w:rsidRPr="00BC5C34" w:rsidSect="003F4CE3">
      <w:pgSz w:w="16838" w:h="11906" w:orient="landscape"/>
      <w:pgMar w:top="539" w:right="1134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2AB" w:rsidRDefault="00B712AB" w:rsidP="00514CC4">
      <w:pPr>
        <w:spacing w:after="0" w:line="240" w:lineRule="auto"/>
      </w:pPr>
      <w:r>
        <w:separator/>
      </w:r>
    </w:p>
  </w:endnote>
  <w:endnote w:type="continuationSeparator" w:id="0">
    <w:p w:rsidR="00B712AB" w:rsidRDefault="00B712AB" w:rsidP="0051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2AB" w:rsidRDefault="00E758E6" w:rsidP="003F4CE3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712A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62398">
      <w:rPr>
        <w:rStyle w:val="aa"/>
        <w:noProof/>
      </w:rPr>
      <w:t>3</w:t>
    </w:r>
    <w:r>
      <w:rPr>
        <w:rStyle w:val="aa"/>
      </w:rPr>
      <w:fldChar w:fldCharType="end"/>
    </w:r>
  </w:p>
  <w:p w:rsidR="00B712AB" w:rsidRDefault="00B712AB" w:rsidP="003F4CE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2AB" w:rsidRDefault="00B712AB" w:rsidP="00514CC4">
      <w:pPr>
        <w:spacing w:after="0" w:line="240" w:lineRule="auto"/>
      </w:pPr>
      <w:r>
        <w:separator/>
      </w:r>
    </w:p>
  </w:footnote>
  <w:footnote w:type="continuationSeparator" w:id="0">
    <w:p w:rsidR="00B712AB" w:rsidRDefault="00B712AB" w:rsidP="00514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B4B8E"/>
    <w:multiLevelType w:val="hybridMultilevel"/>
    <w:tmpl w:val="7C7032B0"/>
    <w:lvl w:ilvl="0" w:tplc="EDB86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E8AD24">
      <w:numFmt w:val="none"/>
      <w:lvlText w:val=""/>
      <w:lvlJc w:val="left"/>
      <w:pPr>
        <w:tabs>
          <w:tab w:val="num" w:pos="360"/>
        </w:tabs>
      </w:pPr>
    </w:lvl>
    <w:lvl w:ilvl="2" w:tplc="CF7697EC">
      <w:numFmt w:val="none"/>
      <w:lvlText w:val=""/>
      <w:lvlJc w:val="left"/>
      <w:pPr>
        <w:tabs>
          <w:tab w:val="num" w:pos="360"/>
        </w:tabs>
      </w:pPr>
    </w:lvl>
    <w:lvl w:ilvl="3" w:tplc="DE7607AA">
      <w:numFmt w:val="none"/>
      <w:lvlText w:val=""/>
      <w:lvlJc w:val="left"/>
      <w:pPr>
        <w:tabs>
          <w:tab w:val="num" w:pos="360"/>
        </w:tabs>
      </w:pPr>
    </w:lvl>
    <w:lvl w:ilvl="4" w:tplc="77349D64">
      <w:numFmt w:val="none"/>
      <w:lvlText w:val=""/>
      <w:lvlJc w:val="left"/>
      <w:pPr>
        <w:tabs>
          <w:tab w:val="num" w:pos="360"/>
        </w:tabs>
      </w:pPr>
    </w:lvl>
    <w:lvl w:ilvl="5" w:tplc="A1C234FE">
      <w:numFmt w:val="none"/>
      <w:lvlText w:val=""/>
      <w:lvlJc w:val="left"/>
      <w:pPr>
        <w:tabs>
          <w:tab w:val="num" w:pos="360"/>
        </w:tabs>
      </w:pPr>
    </w:lvl>
    <w:lvl w:ilvl="6" w:tplc="3F14469E">
      <w:numFmt w:val="none"/>
      <w:lvlText w:val=""/>
      <w:lvlJc w:val="left"/>
      <w:pPr>
        <w:tabs>
          <w:tab w:val="num" w:pos="360"/>
        </w:tabs>
      </w:pPr>
    </w:lvl>
    <w:lvl w:ilvl="7" w:tplc="8608704A">
      <w:numFmt w:val="none"/>
      <w:lvlText w:val=""/>
      <w:lvlJc w:val="left"/>
      <w:pPr>
        <w:tabs>
          <w:tab w:val="num" w:pos="360"/>
        </w:tabs>
      </w:pPr>
    </w:lvl>
    <w:lvl w:ilvl="8" w:tplc="376EF9A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5C34"/>
    <w:rsid w:val="00023866"/>
    <w:rsid w:val="00031E51"/>
    <w:rsid w:val="00057069"/>
    <w:rsid w:val="00062398"/>
    <w:rsid w:val="000A02C5"/>
    <w:rsid w:val="000B235E"/>
    <w:rsid w:val="000E7122"/>
    <w:rsid w:val="000E7AEC"/>
    <w:rsid w:val="00147437"/>
    <w:rsid w:val="00171C71"/>
    <w:rsid w:val="001A4C9F"/>
    <w:rsid w:val="001C47F7"/>
    <w:rsid w:val="001E2308"/>
    <w:rsid w:val="001E7968"/>
    <w:rsid w:val="001F0059"/>
    <w:rsid w:val="0022338A"/>
    <w:rsid w:val="00241E40"/>
    <w:rsid w:val="00243907"/>
    <w:rsid w:val="002C76FB"/>
    <w:rsid w:val="00347EF8"/>
    <w:rsid w:val="0037561A"/>
    <w:rsid w:val="00385CF3"/>
    <w:rsid w:val="003D73FB"/>
    <w:rsid w:val="003E385F"/>
    <w:rsid w:val="003F4CE3"/>
    <w:rsid w:val="00400175"/>
    <w:rsid w:val="00420113"/>
    <w:rsid w:val="0043446C"/>
    <w:rsid w:val="00456621"/>
    <w:rsid w:val="004704F2"/>
    <w:rsid w:val="004B23BC"/>
    <w:rsid w:val="0051075E"/>
    <w:rsid w:val="00514CC4"/>
    <w:rsid w:val="00515729"/>
    <w:rsid w:val="00522EA0"/>
    <w:rsid w:val="00557E66"/>
    <w:rsid w:val="00564121"/>
    <w:rsid w:val="00570FFF"/>
    <w:rsid w:val="005B57D2"/>
    <w:rsid w:val="005D6DE7"/>
    <w:rsid w:val="005F598E"/>
    <w:rsid w:val="0065791C"/>
    <w:rsid w:val="006729EC"/>
    <w:rsid w:val="006A41D3"/>
    <w:rsid w:val="006B71A9"/>
    <w:rsid w:val="00716158"/>
    <w:rsid w:val="00726505"/>
    <w:rsid w:val="00734B46"/>
    <w:rsid w:val="007657F2"/>
    <w:rsid w:val="007C5D7D"/>
    <w:rsid w:val="007D714A"/>
    <w:rsid w:val="007F08F2"/>
    <w:rsid w:val="007F1962"/>
    <w:rsid w:val="00805673"/>
    <w:rsid w:val="00813783"/>
    <w:rsid w:val="008268E2"/>
    <w:rsid w:val="0082747C"/>
    <w:rsid w:val="008606DE"/>
    <w:rsid w:val="008D4565"/>
    <w:rsid w:val="00956772"/>
    <w:rsid w:val="0096729B"/>
    <w:rsid w:val="009908C3"/>
    <w:rsid w:val="009B74E5"/>
    <w:rsid w:val="00A5481A"/>
    <w:rsid w:val="00A717C7"/>
    <w:rsid w:val="00AC6BC6"/>
    <w:rsid w:val="00B16BB9"/>
    <w:rsid w:val="00B450AC"/>
    <w:rsid w:val="00B712AB"/>
    <w:rsid w:val="00B924E6"/>
    <w:rsid w:val="00BC5C34"/>
    <w:rsid w:val="00BF04DB"/>
    <w:rsid w:val="00C10A57"/>
    <w:rsid w:val="00C17EF9"/>
    <w:rsid w:val="00CD52AE"/>
    <w:rsid w:val="00D76B98"/>
    <w:rsid w:val="00D8601C"/>
    <w:rsid w:val="00DD1715"/>
    <w:rsid w:val="00DD29B6"/>
    <w:rsid w:val="00DE1716"/>
    <w:rsid w:val="00DF533C"/>
    <w:rsid w:val="00E114C3"/>
    <w:rsid w:val="00E60D60"/>
    <w:rsid w:val="00E63130"/>
    <w:rsid w:val="00E6373C"/>
    <w:rsid w:val="00E758E6"/>
    <w:rsid w:val="00EB3503"/>
    <w:rsid w:val="00ED57FF"/>
    <w:rsid w:val="00EE1ED9"/>
    <w:rsid w:val="00EF30E7"/>
    <w:rsid w:val="00F207BD"/>
    <w:rsid w:val="00FF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C4"/>
  </w:style>
  <w:style w:type="paragraph" w:styleId="1">
    <w:name w:val="heading 1"/>
    <w:basedOn w:val="a"/>
    <w:next w:val="a"/>
    <w:link w:val="10"/>
    <w:uiPriority w:val="99"/>
    <w:qFormat/>
    <w:rsid w:val="00BC5C3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 w:eastAsia="en-US"/>
    </w:rPr>
  </w:style>
  <w:style w:type="paragraph" w:styleId="2">
    <w:name w:val="heading 2"/>
    <w:basedOn w:val="a"/>
    <w:next w:val="a"/>
    <w:link w:val="20"/>
    <w:uiPriority w:val="99"/>
    <w:qFormat/>
    <w:rsid w:val="00BC5C3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5C34"/>
    <w:rPr>
      <w:rFonts w:ascii="Arial" w:eastAsia="Times New Roman" w:hAnsi="Arial" w:cs="Arial"/>
      <w:b/>
      <w:bCs/>
      <w:kern w:val="32"/>
      <w:sz w:val="32"/>
      <w:szCs w:val="32"/>
      <w:lang w:val="en-AU" w:eastAsia="en-US"/>
    </w:rPr>
  </w:style>
  <w:style w:type="character" w:customStyle="1" w:styleId="20">
    <w:name w:val="Заголовок 2 Знак"/>
    <w:basedOn w:val="a0"/>
    <w:link w:val="2"/>
    <w:uiPriority w:val="99"/>
    <w:rsid w:val="00BC5C34"/>
    <w:rPr>
      <w:rFonts w:ascii="Arial" w:eastAsia="Times New Roman" w:hAnsi="Arial" w:cs="Arial"/>
      <w:b/>
      <w:bCs/>
      <w:i/>
      <w:iCs/>
      <w:sz w:val="28"/>
      <w:szCs w:val="28"/>
      <w:lang w:val="en-AU" w:eastAsia="en-US"/>
    </w:rPr>
  </w:style>
  <w:style w:type="paragraph" w:styleId="a3">
    <w:name w:val="header"/>
    <w:basedOn w:val="a"/>
    <w:link w:val="a4"/>
    <w:uiPriority w:val="99"/>
    <w:rsid w:val="00BC5C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C5C34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prilozhenie">
    <w:name w:val="prilozhenie"/>
    <w:basedOn w:val="a"/>
    <w:uiPriority w:val="99"/>
    <w:rsid w:val="00BC5C3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rsid w:val="00BC5C3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a6">
    <w:name w:val="Основной текст Знак"/>
    <w:basedOn w:val="a0"/>
    <w:link w:val="a5"/>
    <w:uiPriority w:val="99"/>
    <w:rsid w:val="00BC5C34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styleId="a7">
    <w:name w:val="annotation reference"/>
    <w:basedOn w:val="a0"/>
    <w:uiPriority w:val="99"/>
    <w:semiHidden/>
    <w:rsid w:val="00BC5C34"/>
    <w:rPr>
      <w:sz w:val="16"/>
      <w:szCs w:val="16"/>
    </w:rPr>
  </w:style>
  <w:style w:type="paragraph" w:styleId="a8">
    <w:name w:val="footer"/>
    <w:basedOn w:val="a"/>
    <w:link w:val="a9"/>
    <w:uiPriority w:val="99"/>
    <w:rsid w:val="00BC5C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C5C34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styleId="aa">
    <w:name w:val="page number"/>
    <w:basedOn w:val="a0"/>
    <w:uiPriority w:val="99"/>
    <w:rsid w:val="00BC5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Андрей Михайлович</dc:creator>
  <cp:lastModifiedBy>maitakova_ta_1511</cp:lastModifiedBy>
  <cp:revision>3</cp:revision>
  <cp:lastPrinted>2016-01-12T06:45:00Z</cp:lastPrinted>
  <dcterms:created xsi:type="dcterms:W3CDTF">2021-04-01T06:23:00Z</dcterms:created>
  <dcterms:modified xsi:type="dcterms:W3CDTF">2021-04-01T06:24:00Z</dcterms:modified>
</cp:coreProperties>
</file>