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6D5" w:rsidRPr="00F2789C" w:rsidRDefault="007606D5" w:rsidP="007606D5">
      <w:pPr>
        <w:pStyle w:val="a3"/>
        <w:shd w:val="clear" w:color="auto" w:fill="FFFFFF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F2789C">
        <w:rPr>
          <w:rFonts w:ascii="Arial" w:hAnsi="Arial" w:cs="Arial"/>
          <w:b/>
          <w:bCs/>
          <w:color w:val="000000"/>
          <w:sz w:val="20"/>
          <w:szCs w:val="20"/>
        </w:rPr>
        <w:t xml:space="preserve">СООБЩЕНИЕ </w:t>
      </w:r>
    </w:p>
    <w:p w:rsidR="007606D5" w:rsidRPr="00F2789C" w:rsidRDefault="007606D5" w:rsidP="007606D5">
      <w:pPr>
        <w:pStyle w:val="a3"/>
        <w:shd w:val="clear" w:color="auto" w:fill="FFFFFF"/>
        <w:outlineLvl w:val="0"/>
        <w:rPr>
          <w:rFonts w:ascii="Arial" w:hAnsi="Arial" w:cs="Arial"/>
          <w:color w:val="000000"/>
          <w:sz w:val="20"/>
          <w:szCs w:val="20"/>
        </w:rPr>
      </w:pPr>
      <w:r w:rsidRPr="00F2789C">
        <w:rPr>
          <w:rFonts w:ascii="Arial" w:hAnsi="Arial" w:cs="Arial"/>
          <w:b/>
          <w:bCs/>
          <w:color w:val="000000"/>
          <w:sz w:val="20"/>
          <w:szCs w:val="20"/>
        </w:rPr>
        <w:t>о проведении ВНЕОЧЕРЕДНОГО общего собрания</w:t>
      </w:r>
      <w:r w:rsidR="00A56BE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bookmarkStart w:id="0" w:name="_GoBack"/>
      <w:bookmarkEnd w:id="0"/>
    </w:p>
    <w:p w:rsidR="007606D5" w:rsidRPr="00F2789C" w:rsidRDefault="007606D5" w:rsidP="003C4CC8">
      <w:pPr>
        <w:pStyle w:val="a3"/>
        <w:shd w:val="clear" w:color="auto" w:fill="FFFFFF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F2789C">
        <w:rPr>
          <w:rFonts w:ascii="Arial" w:hAnsi="Arial" w:cs="Arial"/>
          <w:b/>
          <w:bCs/>
          <w:color w:val="000000"/>
          <w:sz w:val="20"/>
          <w:szCs w:val="20"/>
        </w:rPr>
        <w:t>АКЦИОНЕРОВ ОАО «МБИ»</w:t>
      </w:r>
    </w:p>
    <w:p w:rsidR="007606D5" w:rsidRPr="00F2789C" w:rsidRDefault="007606D5" w:rsidP="003C4CC8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F2789C">
        <w:rPr>
          <w:rFonts w:ascii="Arial" w:hAnsi="Arial" w:cs="Arial"/>
          <w:color w:val="000000"/>
          <w:sz w:val="20"/>
          <w:szCs w:val="20"/>
        </w:rPr>
        <w:t>Совет директоров открытого акционерного общества</w:t>
      </w:r>
      <w:r w:rsidRPr="00F2789C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F2789C">
        <w:rPr>
          <w:rFonts w:ascii="Arial" w:hAnsi="Arial" w:cs="Arial"/>
          <w:b/>
          <w:bCs/>
          <w:color w:val="000000"/>
          <w:sz w:val="20"/>
          <w:szCs w:val="20"/>
        </w:rPr>
        <w:t xml:space="preserve">«Московский бизнес инкубатор» </w:t>
      </w:r>
      <w:r w:rsidRPr="00F2789C">
        <w:rPr>
          <w:rFonts w:ascii="Arial" w:hAnsi="Arial" w:cs="Arial"/>
          <w:color w:val="000000"/>
          <w:sz w:val="20"/>
          <w:szCs w:val="20"/>
        </w:rPr>
        <w:t xml:space="preserve">извещает акционеров о проведении  внеочередного Общего собрания акционеров. </w:t>
      </w:r>
    </w:p>
    <w:p w:rsidR="007606D5" w:rsidRPr="00F2789C" w:rsidRDefault="007606D5" w:rsidP="003C4CC8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F2789C">
        <w:rPr>
          <w:rFonts w:ascii="Arial" w:hAnsi="Arial" w:cs="Arial"/>
          <w:color w:val="000000"/>
          <w:sz w:val="20"/>
          <w:szCs w:val="20"/>
        </w:rPr>
        <w:t xml:space="preserve">Собрание состоится  25 сентября 2013 года в форме </w:t>
      </w:r>
      <w:r w:rsidRPr="00F2789C">
        <w:rPr>
          <w:rFonts w:ascii="Arial" w:hAnsi="Arial" w:cs="Arial"/>
          <w:b/>
          <w:color w:val="000000"/>
          <w:sz w:val="20"/>
          <w:szCs w:val="20"/>
        </w:rPr>
        <w:t>заочного голосования</w:t>
      </w:r>
      <w:r w:rsidRPr="00F2789C">
        <w:rPr>
          <w:rFonts w:ascii="Arial" w:hAnsi="Arial" w:cs="Arial"/>
          <w:color w:val="000000"/>
          <w:sz w:val="20"/>
          <w:szCs w:val="20"/>
        </w:rPr>
        <w:t>.</w:t>
      </w:r>
    </w:p>
    <w:p w:rsidR="003C4CC8" w:rsidRPr="003C4CC8" w:rsidRDefault="003C4CC8" w:rsidP="00DC728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4CC8">
        <w:rPr>
          <w:rFonts w:ascii="Arial" w:eastAsia="Times New Roman" w:hAnsi="Arial" w:cs="Arial"/>
          <w:sz w:val="20"/>
          <w:szCs w:val="20"/>
          <w:u w:val="single"/>
          <w:lang w:eastAsia="ru-RU"/>
        </w:rPr>
        <w:t>Оригиналы бюл</w:t>
      </w:r>
      <w:r w:rsidRPr="00F2789C">
        <w:rPr>
          <w:rFonts w:ascii="Arial" w:eastAsia="Times New Roman" w:hAnsi="Arial" w:cs="Arial"/>
          <w:sz w:val="20"/>
          <w:szCs w:val="20"/>
          <w:u w:val="single"/>
          <w:lang w:eastAsia="ru-RU"/>
        </w:rPr>
        <w:t>летеней направляются по адресу:</w:t>
      </w:r>
      <w:r w:rsidRPr="00F2789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3C4CC8">
        <w:rPr>
          <w:rFonts w:ascii="Arial" w:eastAsia="Times New Roman" w:hAnsi="Arial" w:cs="Arial"/>
          <w:sz w:val="20"/>
          <w:szCs w:val="20"/>
          <w:lang w:eastAsia="ru-RU"/>
        </w:rPr>
        <w:t>Российская Федерация, 115432, г. Москва,                   просп. Андропова, д. 18, корп. 7, офис ОАО «МБИ», 2 этаж.</w:t>
      </w:r>
    </w:p>
    <w:p w:rsidR="003C4CC8" w:rsidRPr="003C4CC8" w:rsidRDefault="003C4CC8" w:rsidP="00DC728B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sz w:val="20"/>
          <w:szCs w:val="20"/>
        </w:rPr>
      </w:pPr>
    </w:p>
    <w:p w:rsidR="003C4CC8" w:rsidRPr="003C4CC8" w:rsidRDefault="003C4CC8" w:rsidP="00DC72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Cs/>
          <w:iCs/>
          <w:sz w:val="20"/>
          <w:szCs w:val="20"/>
        </w:rPr>
      </w:pPr>
      <w:r w:rsidRPr="003C4CC8">
        <w:rPr>
          <w:rFonts w:ascii="Arial" w:eastAsia="Calibri" w:hAnsi="Arial" w:cs="Arial"/>
          <w:bCs/>
          <w:iCs/>
          <w:sz w:val="20"/>
          <w:szCs w:val="20"/>
          <w:u w:val="single"/>
        </w:rPr>
        <w:t>Дата и время окончания приема бюллетеней для голосования:</w:t>
      </w:r>
      <w:r w:rsidRPr="003C4CC8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r w:rsidRPr="00F2789C">
        <w:rPr>
          <w:rFonts w:ascii="Arial" w:hAnsi="Arial" w:cs="Arial"/>
          <w:color w:val="000000"/>
          <w:sz w:val="20"/>
          <w:szCs w:val="20"/>
        </w:rPr>
        <w:t>25 сентября 2013 года</w:t>
      </w:r>
      <w:r w:rsidRPr="003C4CC8">
        <w:rPr>
          <w:rFonts w:ascii="Arial" w:eastAsia="Calibri" w:hAnsi="Arial" w:cs="Arial"/>
          <w:bCs/>
          <w:iCs/>
          <w:sz w:val="20"/>
          <w:szCs w:val="20"/>
        </w:rPr>
        <w:t>, 18-00 по московскому времени.</w:t>
      </w:r>
    </w:p>
    <w:p w:rsidR="003C4CC8" w:rsidRPr="00F2789C" w:rsidRDefault="007606D5" w:rsidP="00DC728B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F2789C">
        <w:rPr>
          <w:rFonts w:ascii="Arial" w:hAnsi="Arial" w:cs="Arial"/>
          <w:color w:val="000000"/>
          <w:sz w:val="20"/>
          <w:szCs w:val="20"/>
        </w:rPr>
        <w:t xml:space="preserve">Советом директоров определена дата составления списка лиц, имеющих право на участие во внеочередном общем собрании акционеров – </w:t>
      </w:r>
      <w:r w:rsidR="003C4CC8" w:rsidRPr="00F2789C">
        <w:rPr>
          <w:rFonts w:ascii="Arial" w:hAnsi="Arial" w:cs="Arial"/>
          <w:color w:val="000000"/>
          <w:sz w:val="20"/>
          <w:szCs w:val="20"/>
        </w:rPr>
        <w:t>25</w:t>
      </w:r>
      <w:r w:rsidRPr="00F2789C">
        <w:rPr>
          <w:rFonts w:ascii="Arial" w:hAnsi="Arial" w:cs="Arial"/>
          <w:color w:val="000000"/>
          <w:sz w:val="20"/>
          <w:szCs w:val="20"/>
        </w:rPr>
        <w:t xml:space="preserve"> </w:t>
      </w:r>
      <w:r w:rsidR="003C4CC8" w:rsidRPr="00F2789C">
        <w:rPr>
          <w:rFonts w:ascii="Arial" w:hAnsi="Arial" w:cs="Arial"/>
          <w:color w:val="000000"/>
          <w:sz w:val="20"/>
          <w:szCs w:val="20"/>
        </w:rPr>
        <w:t>сентября 2013 года.</w:t>
      </w:r>
    </w:p>
    <w:p w:rsidR="00DC728B" w:rsidRPr="00F2789C" w:rsidRDefault="00DC728B" w:rsidP="00DC728B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:rsidR="007606D5" w:rsidRPr="00F2789C" w:rsidRDefault="007606D5" w:rsidP="007606D5">
      <w:pPr>
        <w:pStyle w:val="a3"/>
        <w:shd w:val="clear" w:color="auto" w:fill="FFFFFF"/>
        <w:outlineLvl w:val="0"/>
        <w:rPr>
          <w:rFonts w:ascii="Arial" w:hAnsi="Arial" w:cs="Arial"/>
          <w:color w:val="000000"/>
          <w:sz w:val="20"/>
          <w:szCs w:val="20"/>
        </w:rPr>
      </w:pPr>
      <w:r w:rsidRPr="00F2789C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Повестка дня внеочередного общего собрания акционеров</w:t>
      </w:r>
    </w:p>
    <w:p w:rsidR="00DC728B" w:rsidRPr="00F2789C" w:rsidRDefault="00DC728B" w:rsidP="00DC728B">
      <w:pPr>
        <w:pStyle w:val="a4"/>
        <w:numPr>
          <w:ilvl w:val="0"/>
          <w:numId w:val="1"/>
        </w:numPr>
        <w:tabs>
          <w:tab w:val="clear" w:pos="720"/>
          <w:tab w:val="left" w:pos="-2977"/>
        </w:tabs>
        <w:spacing w:line="240" w:lineRule="auto"/>
        <w:ind w:right="-2"/>
        <w:rPr>
          <w:rFonts w:ascii="Arial" w:eastAsia="Calibri" w:hAnsi="Arial" w:cs="Arial"/>
          <w:color w:val="000000"/>
          <w:sz w:val="20"/>
          <w:lang w:eastAsia="en-US"/>
        </w:rPr>
      </w:pPr>
      <w:r w:rsidRPr="00F2789C">
        <w:rPr>
          <w:rFonts w:ascii="Arial" w:hAnsi="Arial" w:cs="Arial"/>
          <w:bCs/>
          <w:sz w:val="20"/>
        </w:rPr>
        <w:t>Определение порядка ведения внеочередного Общего собрания акционеров ОАО «МБИ»;</w:t>
      </w:r>
    </w:p>
    <w:p w:rsidR="00DC728B" w:rsidRPr="00F2789C" w:rsidRDefault="00DC728B" w:rsidP="00DC728B">
      <w:pPr>
        <w:pStyle w:val="a4"/>
        <w:tabs>
          <w:tab w:val="clear" w:pos="720"/>
          <w:tab w:val="left" w:pos="-2977"/>
        </w:tabs>
        <w:spacing w:line="240" w:lineRule="auto"/>
        <w:ind w:left="1068" w:right="-2"/>
        <w:rPr>
          <w:rFonts w:ascii="Arial" w:eastAsia="Calibri" w:hAnsi="Arial" w:cs="Arial"/>
          <w:color w:val="000000"/>
          <w:sz w:val="20"/>
          <w:lang w:eastAsia="en-US"/>
        </w:rPr>
      </w:pPr>
    </w:p>
    <w:p w:rsidR="00DC728B" w:rsidRPr="00F2789C" w:rsidRDefault="00DC728B" w:rsidP="00DC728B">
      <w:pPr>
        <w:pStyle w:val="a4"/>
        <w:numPr>
          <w:ilvl w:val="0"/>
          <w:numId w:val="1"/>
        </w:numPr>
        <w:tabs>
          <w:tab w:val="clear" w:pos="720"/>
          <w:tab w:val="left" w:pos="-2977"/>
        </w:tabs>
        <w:spacing w:line="240" w:lineRule="auto"/>
        <w:ind w:right="-2"/>
        <w:rPr>
          <w:rFonts w:ascii="Arial" w:eastAsia="Calibri" w:hAnsi="Arial" w:cs="Arial"/>
          <w:color w:val="000000"/>
          <w:sz w:val="20"/>
          <w:lang w:eastAsia="en-US"/>
        </w:rPr>
      </w:pPr>
      <w:r w:rsidRPr="00F2789C">
        <w:rPr>
          <w:rFonts w:ascii="Arial" w:hAnsi="Arial" w:cs="Arial"/>
          <w:color w:val="000000"/>
          <w:sz w:val="20"/>
        </w:rPr>
        <w:t>Прекращение полномочий Совета директоров ОАО «МБИ»</w:t>
      </w:r>
      <w:r w:rsidRPr="00F2789C">
        <w:rPr>
          <w:rFonts w:ascii="Arial" w:eastAsia="Calibri" w:hAnsi="Arial" w:cs="Arial"/>
          <w:color w:val="000000"/>
          <w:sz w:val="20"/>
          <w:lang w:eastAsia="en-US"/>
        </w:rPr>
        <w:t xml:space="preserve">; </w:t>
      </w:r>
    </w:p>
    <w:p w:rsidR="00DC728B" w:rsidRPr="00F2789C" w:rsidRDefault="00DC728B" w:rsidP="00DC728B">
      <w:pPr>
        <w:pStyle w:val="a4"/>
        <w:tabs>
          <w:tab w:val="clear" w:pos="720"/>
          <w:tab w:val="left" w:pos="-2977"/>
        </w:tabs>
        <w:spacing w:line="240" w:lineRule="auto"/>
        <w:ind w:left="1068" w:right="-2"/>
        <w:rPr>
          <w:rFonts w:ascii="Arial" w:eastAsia="Calibri" w:hAnsi="Arial" w:cs="Arial"/>
          <w:color w:val="000000"/>
          <w:sz w:val="20"/>
          <w:lang w:eastAsia="en-US"/>
        </w:rPr>
      </w:pPr>
    </w:p>
    <w:p w:rsidR="00DC728B" w:rsidRPr="00F2789C" w:rsidRDefault="00DC728B" w:rsidP="00DC728B">
      <w:pPr>
        <w:pStyle w:val="a4"/>
        <w:numPr>
          <w:ilvl w:val="0"/>
          <w:numId w:val="1"/>
        </w:numPr>
        <w:tabs>
          <w:tab w:val="clear" w:pos="720"/>
          <w:tab w:val="left" w:pos="-2977"/>
        </w:tabs>
        <w:spacing w:line="240" w:lineRule="auto"/>
        <w:ind w:right="-2"/>
        <w:rPr>
          <w:rFonts w:ascii="Arial" w:eastAsia="Calibri" w:hAnsi="Arial" w:cs="Arial"/>
          <w:color w:val="000000"/>
          <w:sz w:val="20"/>
          <w:lang w:eastAsia="en-US"/>
        </w:rPr>
      </w:pPr>
      <w:r w:rsidRPr="00F2789C">
        <w:rPr>
          <w:rFonts w:ascii="Arial" w:hAnsi="Arial" w:cs="Arial"/>
          <w:color w:val="000000"/>
          <w:sz w:val="20"/>
        </w:rPr>
        <w:t>Избрание членов Совета директоров ОАО «МБИ»;</w:t>
      </w:r>
    </w:p>
    <w:p w:rsidR="00DC728B" w:rsidRPr="00F2789C" w:rsidRDefault="00DC728B" w:rsidP="00DC728B">
      <w:pPr>
        <w:pStyle w:val="a4"/>
        <w:tabs>
          <w:tab w:val="clear" w:pos="720"/>
          <w:tab w:val="left" w:pos="-2977"/>
        </w:tabs>
        <w:spacing w:line="240" w:lineRule="auto"/>
        <w:ind w:right="-2"/>
        <w:rPr>
          <w:rFonts w:ascii="Arial" w:eastAsia="Calibri" w:hAnsi="Arial" w:cs="Arial"/>
          <w:color w:val="000000"/>
          <w:sz w:val="20"/>
          <w:lang w:eastAsia="en-US"/>
        </w:rPr>
      </w:pPr>
    </w:p>
    <w:p w:rsidR="00DC728B" w:rsidRPr="00F2789C" w:rsidRDefault="00DC728B" w:rsidP="00DC728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789C">
        <w:rPr>
          <w:rFonts w:ascii="Arial" w:hAnsi="Arial" w:cs="Arial"/>
          <w:sz w:val="20"/>
          <w:szCs w:val="20"/>
        </w:rPr>
        <w:t>Об одобрении сделки, в совершении которой имеется заинтересованность, по представлению ОАО АФК «Система» процентного займа ОАО «МБИ».</w:t>
      </w:r>
    </w:p>
    <w:p w:rsidR="00DC728B" w:rsidRPr="00F2789C" w:rsidRDefault="00DC728B" w:rsidP="00DC728B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DC728B" w:rsidRPr="00F2789C" w:rsidRDefault="00DC728B" w:rsidP="00DC728B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7606D5" w:rsidRPr="00F2789C" w:rsidRDefault="007606D5" w:rsidP="00DC728B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F2789C">
        <w:rPr>
          <w:rFonts w:ascii="Arial" w:hAnsi="Arial" w:cs="Arial"/>
          <w:color w:val="000000"/>
          <w:sz w:val="20"/>
          <w:szCs w:val="20"/>
        </w:rPr>
        <w:t xml:space="preserve">Совет директоров ОАО "МБИ" </w:t>
      </w:r>
    </w:p>
    <w:p w:rsidR="007606D5" w:rsidRPr="00F2789C" w:rsidRDefault="007606D5" w:rsidP="007606D5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7606D5" w:rsidRPr="00F2789C" w:rsidRDefault="007606D5" w:rsidP="007606D5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F2789C">
        <w:rPr>
          <w:rFonts w:ascii="Arial" w:hAnsi="Arial" w:cs="Arial"/>
          <w:color w:val="000000"/>
          <w:sz w:val="20"/>
          <w:szCs w:val="20"/>
        </w:rPr>
        <w:t>Председатель Совета директоров</w:t>
      </w:r>
    </w:p>
    <w:p w:rsidR="007606D5" w:rsidRPr="00F2789C" w:rsidRDefault="00DC728B" w:rsidP="007606D5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F2789C">
        <w:rPr>
          <w:rFonts w:ascii="Arial" w:hAnsi="Arial" w:cs="Arial"/>
          <w:color w:val="000000"/>
          <w:sz w:val="20"/>
          <w:szCs w:val="20"/>
        </w:rPr>
        <w:t>Моносов Л.А.</w:t>
      </w:r>
    </w:p>
    <w:p w:rsidR="007606D5" w:rsidRDefault="007606D5" w:rsidP="007606D5"/>
    <w:p w:rsidR="0071181D" w:rsidRDefault="0071181D"/>
    <w:sectPr w:rsidR="00711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323F"/>
    <w:multiLevelType w:val="multilevel"/>
    <w:tmpl w:val="DAD606F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lvlText w:val="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752"/>
    <w:rsid w:val="00193752"/>
    <w:rsid w:val="003C4CC8"/>
    <w:rsid w:val="0071181D"/>
    <w:rsid w:val="007606D5"/>
    <w:rsid w:val="007E7CE7"/>
    <w:rsid w:val="00A56BEE"/>
    <w:rsid w:val="00DC728B"/>
    <w:rsid w:val="00F2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0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06D5"/>
  </w:style>
  <w:style w:type="paragraph" w:styleId="a4">
    <w:name w:val="Body Text"/>
    <w:basedOn w:val="a"/>
    <w:link w:val="a5"/>
    <w:rsid w:val="00DC728B"/>
    <w:pPr>
      <w:tabs>
        <w:tab w:val="left" w:pos="720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C72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DC728B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0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06D5"/>
  </w:style>
  <w:style w:type="paragraph" w:styleId="a4">
    <w:name w:val="Body Text"/>
    <w:basedOn w:val="a"/>
    <w:link w:val="a5"/>
    <w:rsid w:val="00DC728B"/>
    <w:pPr>
      <w:tabs>
        <w:tab w:val="left" w:pos="720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C72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DC728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6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Алексухина Александра Евгеньевна</dc:creator>
  <cp:lastModifiedBy>Алексухина Александра Евгеньевна</cp:lastModifiedBy>
  <cp:revision>5</cp:revision>
  <cp:lastPrinted>2014-02-03T11:11:00Z</cp:lastPrinted>
  <dcterms:created xsi:type="dcterms:W3CDTF">2014-02-03T10:42:00Z</dcterms:created>
  <dcterms:modified xsi:type="dcterms:W3CDTF">2014-02-04T07:45:00Z</dcterms:modified>
</cp:coreProperties>
</file>