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5FBF" w:rsidRPr="00625FBF" w:rsidRDefault="00625FBF" w:rsidP="00625FBF">
      <w:pPr>
        <w:ind w:right="-1276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                                                     </w:t>
      </w:r>
      <w:r w:rsidRPr="00625FBF">
        <w:rPr>
          <w:b/>
          <w:bCs/>
          <w:sz w:val="16"/>
          <w:szCs w:val="16"/>
        </w:rPr>
        <w:t xml:space="preserve"> СПИСОК АФФИЛИРОВАННЫХ ЛИЦ</w:t>
      </w:r>
    </w:p>
    <w:p w:rsidR="00625FBF" w:rsidRPr="00625FBF" w:rsidRDefault="00625FBF" w:rsidP="00625FBF">
      <w:pPr>
        <w:spacing w:before="120"/>
        <w:ind w:right="2835"/>
        <w:jc w:val="center"/>
        <w:rPr>
          <w:sz w:val="16"/>
          <w:szCs w:val="16"/>
        </w:rPr>
      </w:pPr>
      <w:r w:rsidRPr="00625FBF">
        <w:rPr>
          <w:sz w:val="16"/>
          <w:szCs w:val="16"/>
        </w:rPr>
        <w:t xml:space="preserve"> Акционерное общество "</w:t>
      </w:r>
      <w:proofErr w:type="spellStart"/>
      <w:r w:rsidRPr="00625FBF">
        <w:rPr>
          <w:sz w:val="16"/>
          <w:szCs w:val="16"/>
        </w:rPr>
        <w:t>Местпромовец</w:t>
      </w:r>
      <w:proofErr w:type="spellEnd"/>
      <w:r w:rsidRPr="00625FBF">
        <w:rPr>
          <w:sz w:val="16"/>
          <w:szCs w:val="16"/>
        </w:rPr>
        <w:t>"</w:t>
      </w:r>
    </w:p>
    <w:p w:rsidR="00625FBF" w:rsidRPr="00625FBF" w:rsidRDefault="00625FBF" w:rsidP="00625FBF">
      <w:pPr>
        <w:pBdr>
          <w:top w:val="single" w:sz="4" w:space="2" w:color="auto"/>
        </w:pBdr>
        <w:spacing w:before="240" w:after="240"/>
        <w:ind w:right="2835"/>
        <w:jc w:val="center"/>
        <w:rPr>
          <w:sz w:val="16"/>
          <w:szCs w:val="16"/>
        </w:rPr>
      </w:pPr>
      <w:r w:rsidRPr="00625FBF">
        <w:rPr>
          <w:sz w:val="16"/>
          <w:szCs w:val="16"/>
        </w:rP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625FBF" w:rsidRPr="00625FBF" w:rsidTr="00625FBF">
        <w:trPr>
          <w:jc w:val="center"/>
        </w:trPr>
        <w:tc>
          <w:tcPr>
            <w:tcW w:w="2296" w:type="dxa"/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340" w:type="dxa"/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Е</w:t>
            </w:r>
          </w:p>
        </w:tc>
      </w:tr>
    </w:tbl>
    <w:p w:rsidR="00625FBF" w:rsidRPr="00625FBF" w:rsidRDefault="00625FBF" w:rsidP="00625FBF">
      <w:pPr>
        <w:rPr>
          <w:rFonts w:eastAsia="Times New Roman"/>
          <w:sz w:val="16"/>
          <w:szCs w:val="16"/>
          <w:lang w:eastAsia="ru-RU"/>
        </w:rPr>
      </w:pPr>
      <w:r w:rsidRPr="00625FBF">
        <w:rPr>
          <w:sz w:val="16"/>
          <w:szCs w:val="16"/>
        </w:rPr>
        <w:t xml:space="preserve"> 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397"/>
        <w:gridCol w:w="397"/>
        <w:gridCol w:w="397"/>
        <w:gridCol w:w="299"/>
        <w:gridCol w:w="426"/>
        <w:gridCol w:w="466"/>
        <w:gridCol w:w="397"/>
        <w:gridCol w:w="397"/>
        <w:gridCol w:w="397"/>
        <w:gridCol w:w="397"/>
      </w:tblGrid>
      <w:tr w:rsidR="00625FBF" w:rsidRPr="00625FBF" w:rsidTr="00625FBF">
        <w:trPr>
          <w:jc w:val="center"/>
        </w:trPr>
        <w:tc>
          <w:tcPr>
            <w:tcW w:w="595" w:type="dxa"/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97" w:type="dxa"/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66" w:type="dxa"/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</w:tbl>
    <w:p w:rsidR="00625FBF" w:rsidRPr="00625FBF" w:rsidRDefault="00625FBF" w:rsidP="00625FBF">
      <w:pPr>
        <w:ind w:right="-31"/>
        <w:rPr>
          <w:rFonts w:eastAsia="Times New Roman"/>
          <w:sz w:val="16"/>
          <w:szCs w:val="16"/>
          <w:lang w:eastAsia="ru-RU"/>
        </w:rPr>
      </w:pPr>
      <w:r w:rsidRPr="00625FBF">
        <w:rPr>
          <w:sz w:val="16"/>
          <w:szCs w:val="16"/>
        </w:rPr>
        <w:t xml:space="preserve">                                                                    (указывается дата, на которую составлен список аффилированных лиц акционерного общества)</w:t>
      </w:r>
    </w:p>
    <w:p w:rsidR="00625FBF" w:rsidRPr="00625FBF" w:rsidRDefault="00625FBF" w:rsidP="00625FBF">
      <w:pPr>
        <w:spacing w:before="240"/>
        <w:rPr>
          <w:sz w:val="16"/>
          <w:szCs w:val="16"/>
        </w:rPr>
      </w:pPr>
      <w:r w:rsidRPr="00625FBF">
        <w:rPr>
          <w:sz w:val="16"/>
          <w:szCs w:val="16"/>
        </w:rPr>
        <w:t xml:space="preserve">                                                                                 Место нахождения эмитента:  347660 Ростовская область, </w:t>
      </w:r>
      <w:proofErr w:type="spellStart"/>
      <w:r w:rsidRPr="00625FBF">
        <w:rPr>
          <w:sz w:val="16"/>
          <w:szCs w:val="16"/>
        </w:rPr>
        <w:t>ст</w:t>
      </w:r>
      <w:proofErr w:type="gramStart"/>
      <w:r w:rsidRPr="00625FBF">
        <w:rPr>
          <w:sz w:val="16"/>
          <w:szCs w:val="16"/>
        </w:rPr>
        <w:t>.Е</w:t>
      </w:r>
      <w:proofErr w:type="gramEnd"/>
      <w:r w:rsidRPr="00625FBF">
        <w:rPr>
          <w:sz w:val="16"/>
          <w:szCs w:val="16"/>
        </w:rPr>
        <w:t>горлыкская</w:t>
      </w:r>
      <w:proofErr w:type="spellEnd"/>
      <w:r w:rsidRPr="00625FBF">
        <w:rPr>
          <w:sz w:val="16"/>
          <w:szCs w:val="16"/>
        </w:rPr>
        <w:t xml:space="preserve">, ул. </w:t>
      </w:r>
      <w:proofErr w:type="spellStart"/>
      <w:r w:rsidRPr="00625FBF">
        <w:rPr>
          <w:sz w:val="16"/>
          <w:szCs w:val="16"/>
        </w:rPr>
        <w:t>Патоличева</w:t>
      </w:r>
      <w:proofErr w:type="spellEnd"/>
      <w:r w:rsidRPr="00625FBF">
        <w:rPr>
          <w:sz w:val="16"/>
          <w:szCs w:val="16"/>
        </w:rPr>
        <w:t>, 18</w:t>
      </w:r>
    </w:p>
    <w:p w:rsidR="00625FBF" w:rsidRPr="00625FBF" w:rsidRDefault="00625FBF" w:rsidP="00625FBF">
      <w:pPr>
        <w:pBdr>
          <w:top w:val="single" w:sz="4" w:space="1" w:color="auto"/>
        </w:pBdr>
        <w:ind w:right="2097"/>
        <w:jc w:val="center"/>
        <w:rPr>
          <w:sz w:val="16"/>
          <w:szCs w:val="16"/>
        </w:rPr>
      </w:pPr>
      <w:proofErr w:type="gramStart"/>
      <w:r w:rsidRPr="00625FBF">
        <w:rPr>
          <w:sz w:val="16"/>
          <w:szCs w:val="16"/>
        </w:rPr>
        <w:t xml:space="preserve"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 </w:t>
      </w:r>
      <w:proofErr w:type="gramEnd"/>
    </w:p>
    <w:p w:rsidR="00625FBF" w:rsidRPr="00625FBF" w:rsidRDefault="00625FBF" w:rsidP="00625FBF">
      <w:pPr>
        <w:pStyle w:val="a4"/>
        <w:numPr>
          <w:ilvl w:val="0"/>
          <w:numId w:val="1"/>
        </w:numPr>
        <w:pBdr>
          <w:top w:val="single" w:sz="4" w:space="1" w:color="auto"/>
        </w:pBdr>
        <w:ind w:left="0" w:right="2097" w:firstLine="0"/>
        <w:jc w:val="center"/>
        <w:rPr>
          <w:sz w:val="16"/>
          <w:szCs w:val="16"/>
        </w:rPr>
      </w:pPr>
      <w:r w:rsidRPr="00625FBF">
        <w:rPr>
          <w:sz w:val="16"/>
          <w:szCs w:val="16"/>
        </w:rPr>
        <w:t>Информация, содержащаяся в настоящем списке аффилированных лиц, подлежит раскрытию в соответствии</w:t>
      </w:r>
      <w:r w:rsidRPr="00625FBF">
        <w:rPr>
          <w:sz w:val="16"/>
          <w:szCs w:val="16"/>
        </w:rPr>
        <w:br/>
        <w:t>с законодательством Российской Федерации о ценных бумагах</w:t>
      </w:r>
    </w:p>
    <w:p w:rsidR="00625FBF" w:rsidRPr="00625FBF" w:rsidRDefault="00625FBF" w:rsidP="00625FBF">
      <w:pPr>
        <w:spacing w:before="240"/>
        <w:rPr>
          <w:sz w:val="16"/>
          <w:szCs w:val="16"/>
        </w:rPr>
      </w:pPr>
      <w:r w:rsidRPr="00625FBF">
        <w:rPr>
          <w:sz w:val="16"/>
          <w:szCs w:val="16"/>
        </w:rPr>
        <w:t xml:space="preserve">                                                                                                             Адрес страницы в сети Интернет:  </w:t>
      </w:r>
      <w:hyperlink r:id="rId6" w:history="1">
        <w:r w:rsidRPr="00625FBF">
          <w:rPr>
            <w:rStyle w:val="a3"/>
            <w:sz w:val="16"/>
            <w:szCs w:val="16"/>
            <w:lang w:val="en-US"/>
          </w:rPr>
          <w:t>www</w:t>
        </w:r>
        <w:r w:rsidRPr="00625FBF">
          <w:rPr>
            <w:rStyle w:val="a3"/>
            <w:sz w:val="16"/>
            <w:szCs w:val="16"/>
          </w:rPr>
          <w:t>.</w:t>
        </w:r>
        <w:r w:rsidRPr="00625FBF">
          <w:rPr>
            <w:rStyle w:val="a3"/>
            <w:sz w:val="16"/>
            <w:szCs w:val="16"/>
            <w:lang w:val="en-US"/>
          </w:rPr>
          <w:t>disclosure</w:t>
        </w:r>
        <w:r w:rsidRPr="00625FBF">
          <w:rPr>
            <w:rStyle w:val="a3"/>
            <w:sz w:val="16"/>
            <w:szCs w:val="16"/>
          </w:rPr>
          <w:t>.</w:t>
        </w:r>
        <w:proofErr w:type="spellStart"/>
        <w:r w:rsidRPr="00625FBF">
          <w:rPr>
            <w:rStyle w:val="a3"/>
            <w:sz w:val="16"/>
            <w:szCs w:val="16"/>
            <w:lang w:val="en-US"/>
          </w:rPr>
          <w:t>ru</w:t>
        </w:r>
        <w:proofErr w:type="spellEnd"/>
        <w:r w:rsidRPr="00625FBF">
          <w:rPr>
            <w:rStyle w:val="a3"/>
            <w:sz w:val="16"/>
            <w:szCs w:val="16"/>
          </w:rPr>
          <w:t>/</w:t>
        </w:r>
        <w:proofErr w:type="spellStart"/>
        <w:r w:rsidRPr="00625FBF">
          <w:rPr>
            <w:rStyle w:val="a3"/>
            <w:sz w:val="16"/>
            <w:szCs w:val="16"/>
            <w:lang w:val="en-US"/>
          </w:rPr>
          <w:t>ussuer</w:t>
        </w:r>
        <w:proofErr w:type="spellEnd"/>
        <w:r w:rsidRPr="00625FBF">
          <w:rPr>
            <w:rStyle w:val="a3"/>
            <w:sz w:val="16"/>
            <w:szCs w:val="16"/>
          </w:rPr>
          <w:t>/</w:t>
        </w:r>
      </w:hyperlink>
      <w:r w:rsidRPr="00625FBF">
        <w:rPr>
          <w:sz w:val="16"/>
          <w:szCs w:val="16"/>
        </w:rPr>
        <w:t xml:space="preserve"> 6109001035/</w:t>
      </w:r>
    </w:p>
    <w:p w:rsidR="00625FBF" w:rsidRPr="00625FBF" w:rsidRDefault="00625FBF" w:rsidP="00625FBF">
      <w:pPr>
        <w:pBdr>
          <w:top w:val="single" w:sz="4" w:space="1" w:color="auto"/>
        </w:pBdr>
        <w:spacing w:after="240"/>
        <w:ind w:right="2098"/>
        <w:jc w:val="center"/>
        <w:rPr>
          <w:sz w:val="16"/>
          <w:szCs w:val="16"/>
        </w:rPr>
      </w:pPr>
      <w:r w:rsidRPr="00625FBF">
        <w:rPr>
          <w:sz w:val="16"/>
          <w:szCs w:val="16"/>
        </w:rP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3118"/>
      </w:tblGrid>
      <w:tr w:rsidR="00625FBF" w:rsidRPr="00625FBF" w:rsidTr="00625FBF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625FBF" w:rsidRPr="00625FBF" w:rsidRDefault="00625FBF" w:rsidP="00625FBF">
            <w:pPr>
              <w:ind w:right="-28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Генеральный директор АО "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 xml:space="preserve">"                                          </w:t>
            </w:r>
          </w:p>
          <w:p w:rsidR="00625FBF" w:rsidRPr="00625FBF" w:rsidRDefault="00625FBF" w:rsidP="00625FBF">
            <w:pPr>
              <w:autoSpaceDE w:val="0"/>
              <w:autoSpaceDN w:val="0"/>
              <w:ind w:right="96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                                                               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П.И.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25FBF" w:rsidRPr="00625FBF" w:rsidTr="00625FBF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17" w:type="dxa"/>
            <w:gridSpan w:val="2"/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(подпись)</w:t>
            </w:r>
          </w:p>
        </w:tc>
        <w:tc>
          <w:tcPr>
            <w:tcW w:w="268" w:type="dxa"/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10" w:type="dxa"/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(И.О. Фамилия)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25FBF" w:rsidRPr="00625FBF" w:rsidTr="00625FBF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31</w:t>
            </w:r>
          </w:p>
        </w:tc>
        <w:tc>
          <w:tcPr>
            <w:tcW w:w="284" w:type="dxa"/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 xml:space="preserve">     марта</w:t>
            </w:r>
          </w:p>
        </w:tc>
        <w:tc>
          <w:tcPr>
            <w:tcW w:w="425" w:type="dxa"/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2693" w:type="dxa"/>
            <w:gridSpan w:val="2"/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625FBF">
              <w:rPr>
                <w:sz w:val="16"/>
                <w:szCs w:val="16"/>
              </w:rPr>
              <w:t>г</w:t>
            </w:r>
            <w:proofErr w:type="gramEnd"/>
            <w:r w:rsidRPr="00625FBF">
              <w:rPr>
                <w:sz w:val="16"/>
                <w:szCs w:val="16"/>
              </w:rPr>
              <w:t>.</w:t>
            </w:r>
          </w:p>
        </w:tc>
        <w:tc>
          <w:tcPr>
            <w:tcW w:w="6946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М.П.</w:t>
            </w:r>
          </w:p>
        </w:tc>
      </w:tr>
      <w:tr w:rsidR="00625FBF" w:rsidRPr="00625FBF" w:rsidTr="00625FBF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694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625FBF" w:rsidRPr="00625FBF" w:rsidRDefault="00625FBF" w:rsidP="00625FBF">
      <w:pPr>
        <w:rPr>
          <w:rFonts w:eastAsia="Times New Roman"/>
          <w:sz w:val="16"/>
          <w:szCs w:val="16"/>
          <w:lang w:eastAsia="ru-RU"/>
        </w:rPr>
      </w:pPr>
    </w:p>
    <w:p w:rsidR="00625FBF" w:rsidRPr="00625FBF" w:rsidRDefault="00625FBF" w:rsidP="00625FBF">
      <w:pPr>
        <w:rPr>
          <w:sz w:val="16"/>
          <w:szCs w:val="16"/>
        </w:rPr>
      </w:pPr>
      <w:r w:rsidRPr="00625FBF">
        <w:rPr>
          <w:sz w:val="16"/>
          <w:szCs w:val="16"/>
        </w:rPr>
        <w:t xml:space="preserve"> </w:t>
      </w:r>
    </w:p>
    <w:p w:rsidR="00625FBF" w:rsidRPr="00625FBF" w:rsidRDefault="00625FBF" w:rsidP="00625FBF">
      <w:pPr>
        <w:rPr>
          <w:sz w:val="16"/>
          <w:szCs w:val="16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2127"/>
      </w:tblGrid>
      <w:tr w:rsidR="00625FBF" w:rsidRPr="00625FBF" w:rsidTr="00625FBF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b/>
                <w:bCs/>
                <w:sz w:val="16"/>
                <w:szCs w:val="16"/>
              </w:rPr>
            </w:pPr>
            <w:r w:rsidRPr="00625FBF">
              <w:rPr>
                <w:b/>
                <w:bCs/>
                <w:sz w:val="16"/>
                <w:szCs w:val="16"/>
              </w:rPr>
              <w:lastRenderedPageBreak/>
              <w:t xml:space="preserve"> </w:t>
            </w:r>
          </w:p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b/>
                <w:bCs/>
                <w:sz w:val="16"/>
                <w:szCs w:val="16"/>
              </w:rPr>
            </w:pPr>
          </w:p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Коды эмитента</w:t>
            </w:r>
          </w:p>
        </w:tc>
      </w:tr>
      <w:tr w:rsidR="00625FBF" w:rsidRPr="00625FBF" w:rsidTr="00625FBF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625FBF" w:rsidRPr="00625FBF" w:rsidRDefault="00625FBF" w:rsidP="00625FBF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6F246F" w:rsidRDefault="006F246F" w:rsidP="00625FBF">
            <w:pPr>
              <w:autoSpaceDE w:val="0"/>
              <w:autoSpaceDN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6F246F" w:rsidRDefault="006F246F" w:rsidP="00625FBF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6F246F" w:rsidRDefault="006F246F" w:rsidP="00625FBF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6F246F" w:rsidRDefault="006F246F" w:rsidP="00625FBF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6F246F" w:rsidRDefault="006F246F" w:rsidP="00625FBF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6109001035</w:t>
            </w:r>
          </w:p>
        </w:tc>
      </w:tr>
      <w:tr w:rsidR="00625FBF" w:rsidRPr="00625FBF" w:rsidTr="00625FBF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102610869740</w:t>
            </w:r>
          </w:p>
        </w:tc>
      </w:tr>
    </w:tbl>
    <w:p w:rsidR="00625FBF" w:rsidRPr="00625FBF" w:rsidRDefault="00625FBF" w:rsidP="00625FBF">
      <w:pPr>
        <w:spacing w:after="120"/>
        <w:rPr>
          <w:rFonts w:eastAsia="Times New Roman"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625FBF" w:rsidRPr="00625FBF" w:rsidTr="00625FBF">
        <w:tc>
          <w:tcPr>
            <w:tcW w:w="4848" w:type="dxa"/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  <w:lang w:val="en-US"/>
              </w:rPr>
              <w:t>I</w:t>
            </w:r>
            <w:r w:rsidRPr="00625FBF">
              <w:rPr>
                <w:b/>
                <w:bCs/>
                <w:sz w:val="16"/>
                <w:szCs w:val="16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97" w:type="dxa"/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8</w:t>
            </w:r>
          </w:p>
        </w:tc>
      </w:tr>
    </w:tbl>
    <w:p w:rsidR="00625FBF" w:rsidRPr="00625FBF" w:rsidRDefault="00625FBF" w:rsidP="00625FBF">
      <w:pPr>
        <w:rPr>
          <w:rFonts w:eastAsia="Times New Roman"/>
          <w:sz w:val="16"/>
          <w:szCs w:val="16"/>
          <w:lang w:eastAsia="ru-RU"/>
        </w:rPr>
      </w:pPr>
    </w:p>
    <w:tbl>
      <w:tblPr>
        <w:tblW w:w="2937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10"/>
        <w:gridCol w:w="3611"/>
        <w:gridCol w:w="2770"/>
        <w:gridCol w:w="208"/>
        <w:gridCol w:w="2193"/>
        <w:gridCol w:w="1501"/>
        <w:gridCol w:w="1976"/>
        <w:gridCol w:w="2343"/>
        <w:gridCol w:w="2343"/>
        <w:gridCol w:w="2343"/>
        <w:gridCol w:w="2343"/>
        <w:gridCol w:w="2343"/>
        <w:gridCol w:w="2343"/>
        <w:gridCol w:w="2343"/>
      </w:tblGrid>
      <w:tr w:rsidR="00625FBF" w:rsidRPr="00625FBF" w:rsidTr="00625FBF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№</w:t>
            </w:r>
            <w:r w:rsidRPr="00625FBF">
              <w:rPr>
                <w:sz w:val="16"/>
                <w:szCs w:val="16"/>
              </w:rPr>
              <w:br/>
            </w:r>
            <w:proofErr w:type="gramStart"/>
            <w:r w:rsidRPr="00625FBF">
              <w:rPr>
                <w:sz w:val="16"/>
                <w:szCs w:val="16"/>
              </w:rPr>
              <w:t>п</w:t>
            </w:r>
            <w:proofErr w:type="gramEnd"/>
            <w:r w:rsidRPr="00625FBF">
              <w:rPr>
                <w:sz w:val="16"/>
                <w:szCs w:val="16"/>
              </w:rPr>
              <w:t>/п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25FBF" w:rsidRPr="00625FBF" w:rsidTr="00625FBF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2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2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7</w:t>
            </w:r>
          </w:p>
        </w:tc>
      </w:tr>
      <w:tr w:rsidR="00625FBF" w:rsidRPr="00625FBF" w:rsidTr="00625FBF">
        <w:trPr>
          <w:gridAfter w:val="6"/>
          <w:wAfter w:w="14058" w:type="dxa"/>
          <w:cantSplit/>
        </w:trPr>
        <w:tc>
          <w:tcPr>
            <w:tcW w:w="153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Физические лица</w:t>
            </w:r>
          </w:p>
        </w:tc>
      </w:tr>
      <w:tr w:rsidR="00625FBF" w:rsidRPr="00625FBF" w:rsidTr="00625FBF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Павел Иванович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ст. Егорлыкская 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20.04.2017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59,29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59,29</w:t>
            </w:r>
          </w:p>
        </w:tc>
      </w:tr>
      <w:tr w:rsidR="00625FBF" w:rsidRPr="00625FBF" w:rsidTr="00625FBF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Генеральный директор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12.04.2012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25FBF" w:rsidRPr="00625FBF" w:rsidTr="00625FBF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Лицо, владеющее 20 и более процентами 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03.11.2000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25FBF" w:rsidRPr="00625FBF" w:rsidTr="00625FBF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25FBF">
              <w:rPr>
                <w:sz w:val="16"/>
                <w:szCs w:val="16"/>
              </w:rPr>
              <w:t>Тесля</w:t>
            </w:r>
            <w:proofErr w:type="spellEnd"/>
            <w:r w:rsidRPr="00625FBF">
              <w:rPr>
                <w:sz w:val="16"/>
                <w:szCs w:val="16"/>
              </w:rPr>
              <w:t xml:space="preserve">  Его </w:t>
            </w:r>
            <w:proofErr w:type="gramStart"/>
            <w:r w:rsidRPr="00625FBF">
              <w:rPr>
                <w:sz w:val="16"/>
                <w:szCs w:val="16"/>
              </w:rPr>
              <w:t>р</w:t>
            </w:r>
            <w:proofErr w:type="gramEnd"/>
            <w:r w:rsidRPr="00625FBF">
              <w:rPr>
                <w:sz w:val="16"/>
                <w:szCs w:val="16"/>
              </w:rPr>
              <w:t xml:space="preserve"> Анатольевич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Ростовская область, ст.</w:t>
            </w:r>
            <w:proofErr w:type="gramStart"/>
            <w:r w:rsidRPr="00625FBF">
              <w:rPr>
                <w:sz w:val="16"/>
                <w:szCs w:val="16"/>
              </w:rPr>
              <w:t xml:space="preserve"> .</w:t>
            </w:r>
            <w:proofErr w:type="gramEnd"/>
            <w:r w:rsidRPr="00625FBF">
              <w:rPr>
                <w:sz w:val="16"/>
                <w:szCs w:val="16"/>
              </w:rPr>
              <w:t xml:space="preserve">Егорлыкская </w:t>
            </w:r>
          </w:p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20.04.2017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</w:tr>
      <w:tr w:rsidR="00625FBF" w:rsidRPr="00625FBF" w:rsidTr="00625FBF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Заиченко Александр Валентинович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20.04.2017.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</w:tr>
      <w:tr w:rsidR="00625FBF" w:rsidRPr="00625FBF" w:rsidTr="00625FBF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Григорьев Евгений Евгеньевич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20.04.2017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625FBF" w:rsidRPr="00625FBF" w:rsidTr="00625FBF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Митько Светлана Борисовна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Ростовская обл., ст. Егорлыкская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20.04.2017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</w:tr>
      <w:tr w:rsidR="00625FBF" w:rsidRPr="00625FBF" w:rsidTr="00625FBF">
        <w:trPr>
          <w:cantSplit/>
        </w:trPr>
        <w:tc>
          <w:tcPr>
            <w:tcW w:w="153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ЮРИДИЧЕСКИЕ ЛИЦА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25FBF" w:rsidRPr="00625FBF" w:rsidTr="00625FBF">
        <w:trPr>
          <w:gridAfter w:val="6"/>
          <w:wAfter w:w="14058" w:type="dxa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3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Общество с ограниченной ответственностью «Егорлык-Агро» ИНН 6109010840, уставный капитал 2271725 рублей</w:t>
            </w:r>
          </w:p>
        </w:tc>
        <w:tc>
          <w:tcPr>
            <w:tcW w:w="2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</w:t>
            </w:r>
            <w:proofErr w:type="spellStart"/>
            <w:r w:rsidRPr="00625FBF">
              <w:rPr>
                <w:sz w:val="16"/>
                <w:szCs w:val="16"/>
              </w:rPr>
              <w:t>обл</w:t>
            </w:r>
            <w:proofErr w:type="spellEnd"/>
            <w:r w:rsidRPr="00625FBF">
              <w:rPr>
                <w:sz w:val="16"/>
                <w:szCs w:val="16"/>
              </w:rPr>
              <w:t>.</w:t>
            </w:r>
            <w:proofErr w:type="gramStart"/>
            <w:r w:rsidRPr="00625FBF">
              <w:rPr>
                <w:sz w:val="16"/>
                <w:szCs w:val="16"/>
              </w:rPr>
              <w:t>,с</w:t>
            </w:r>
            <w:proofErr w:type="gramEnd"/>
            <w:r w:rsidRPr="00625FBF">
              <w:rPr>
                <w:sz w:val="16"/>
                <w:szCs w:val="16"/>
              </w:rPr>
              <w:t>т. Егорлыкская, ул. Полевая,23.</w:t>
            </w:r>
          </w:p>
        </w:tc>
        <w:tc>
          <w:tcPr>
            <w:tcW w:w="24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АО</w:t>
            </w:r>
            <w:proofErr w:type="gramStart"/>
            <w:r w:rsidRPr="00625FBF">
              <w:rPr>
                <w:sz w:val="16"/>
                <w:szCs w:val="16"/>
              </w:rPr>
              <w:t>.»</w:t>
            </w:r>
            <w:proofErr w:type="spellStart"/>
            <w:proofErr w:type="gramEnd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>» является учредителем ООО «Егорлык-Агро»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15.08.1999 г.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625FBF" w:rsidRPr="00625FBF" w:rsidRDefault="00625FBF" w:rsidP="00625FBF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625FBF" w:rsidRPr="00625FBF" w:rsidRDefault="00625FBF" w:rsidP="00625FBF">
            <w:pPr>
              <w:autoSpaceDE w:val="0"/>
              <w:autoSpaceDN w:val="0"/>
              <w:rPr>
                <w:sz w:val="16"/>
                <w:szCs w:val="16"/>
              </w:rPr>
            </w:pPr>
          </w:p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25,14</w:t>
            </w:r>
          </w:p>
        </w:tc>
      </w:tr>
    </w:tbl>
    <w:p w:rsidR="00625FBF" w:rsidRPr="00625FBF" w:rsidRDefault="00625FBF" w:rsidP="00625FBF">
      <w:pPr>
        <w:spacing w:before="240"/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          </w:t>
      </w:r>
    </w:p>
    <w:p w:rsidR="00625FBF" w:rsidRPr="00625FBF" w:rsidRDefault="00625FBF" w:rsidP="00625FBF">
      <w:pPr>
        <w:spacing w:before="240"/>
        <w:rPr>
          <w:b/>
          <w:bCs/>
          <w:sz w:val="16"/>
          <w:szCs w:val="16"/>
        </w:rPr>
      </w:pPr>
    </w:p>
    <w:p w:rsidR="00625FBF" w:rsidRPr="00625FBF" w:rsidRDefault="00625FBF" w:rsidP="00625FBF">
      <w:pPr>
        <w:spacing w:before="240"/>
        <w:rPr>
          <w:b/>
          <w:bCs/>
          <w:sz w:val="16"/>
          <w:szCs w:val="16"/>
        </w:rPr>
      </w:pPr>
    </w:p>
    <w:p w:rsidR="00625FBF" w:rsidRPr="00625FBF" w:rsidRDefault="00625FBF" w:rsidP="00625FBF">
      <w:pPr>
        <w:spacing w:before="240"/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 </w:t>
      </w:r>
      <w:r w:rsidRPr="00625FBF">
        <w:rPr>
          <w:b/>
          <w:bCs/>
          <w:sz w:val="16"/>
          <w:szCs w:val="16"/>
          <w:lang w:val="en-US"/>
        </w:rPr>
        <w:t>II</w:t>
      </w:r>
      <w:r w:rsidRPr="00625FBF">
        <w:rPr>
          <w:b/>
          <w:bCs/>
          <w:sz w:val="16"/>
          <w:szCs w:val="16"/>
        </w:rPr>
        <w:t xml:space="preserve">. Изменения, произошедшие в списке аффилированных лиц, за период </w:t>
      </w:r>
    </w:p>
    <w:p w:rsidR="00625FBF" w:rsidRPr="00625FBF" w:rsidRDefault="00625FBF" w:rsidP="00625FBF">
      <w:pPr>
        <w:spacing w:before="240"/>
        <w:rPr>
          <w:rFonts w:eastAsia="Times New Roman"/>
          <w:b/>
          <w:bCs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651"/>
      </w:tblGrid>
      <w:tr w:rsidR="00625FBF" w:rsidRPr="00625FBF" w:rsidTr="00625FBF">
        <w:tc>
          <w:tcPr>
            <w:tcW w:w="1304" w:type="dxa"/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566" w:type="dxa"/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397" w:type="dxa"/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</w:rPr>
              <w:t xml:space="preserve"> 1   8</w:t>
            </w:r>
          </w:p>
        </w:tc>
      </w:tr>
    </w:tbl>
    <w:p w:rsidR="00625FBF" w:rsidRPr="00625FBF" w:rsidRDefault="00625FBF" w:rsidP="00625FBF">
      <w:pPr>
        <w:rPr>
          <w:rFonts w:eastAsia="Times New Roman"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7"/>
        <w:gridCol w:w="8930"/>
        <w:gridCol w:w="2541"/>
        <w:gridCol w:w="2988"/>
      </w:tblGrid>
      <w:tr w:rsidR="00625FBF" w:rsidRPr="00625FBF" w:rsidTr="00625FBF">
        <w:trPr>
          <w:trHeight w:val="952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lastRenderedPageBreak/>
              <w:t>№</w:t>
            </w:r>
            <w:r w:rsidRPr="00625FBF">
              <w:rPr>
                <w:sz w:val="16"/>
                <w:szCs w:val="16"/>
              </w:rPr>
              <w:br/>
            </w:r>
            <w:proofErr w:type="gramStart"/>
            <w:r w:rsidRPr="00625FBF">
              <w:rPr>
                <w:sz w:val="16"/>
                <w:szCs w:val="16"/>
              </w:rPr>
              <w:t>п</w:t>
            </w:r>
            <w:proofErr w:type="gramEnd"/>
            <w:r w:rsidRPr="00625FBF">
              <w:rPr>
                <w:sz w:val="16"/>
                <w:szCs w:val="16"/>
              </w:rPr>
              <w:t>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внесения изменения в список аффилированных лиц</w:t>
            </w:r>
          </w:p>
        </w:tc>
      </w:tr>
      <w:tr w:rsidR="00625FBF" w:rsidRPr="00625FBF" w:rsidTr="00625FBF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Избрание членов Совета директоров  АО «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>» на годовом собрании акционеров  20.04.2017 года.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20.04.2017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20.04.2017</w:t>
            </w:r>
          </w:p>
        </w:tc>
      </w:tr>
    </w:tbl>
    <w:p w:rsidR="00625FBF" w:rsidRPr="00625FBF" w:rsidRDefault="00625FBF" w:rsidP="00625FBF">
      <w:pPr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</w:t>
      </w:r>
    </w:p>
    <w:p w:rsidR="00625FBF" w:rsidRPr="00625FBF" w:rsidRDefault="00625FBF" w:rsidP="00625FBF">
      <w:pPr>
        <w:rPr>
          <w:rFonts w:eastAsia="Times New Roman"/>
          <w:b/>
          <w:bCs/>
          <w:sz w:val="16"/>
          <w:szCs w:val="16"/>
          <w:lang w:eastAsia="ru-RU"/>
        </w:rPr>
      </w:pPr>
    </w:p>
    <w:p w:rsidR="00625FBF" w:rsidRPr="00625FBF" w:rsidRDefault="00625FBF" w:rsidP="00625FBF">
      <w:pPr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                                                             Содержание сведений об аффилированном лице до изменения:  </w:t>
      </w:r>
    </w:p>
    <w:p w:rsidR="00625FBF" w:rsidRPr="00625FBF" w:rsidRDefault="00625FBF" w:rsidP="00625FBF">
      <w:pPr>
        <w:rPr>
          <w:b/>
          <w:bCs/>
          <w:sz w:val="16"/>
          <w:szCs w:val="16"/>
        </w:rPr>
      </w:pPr>
    </w:p>
    <w:tbl>
      <w:tblPr>
        <w:tblW w:w="14745" w:type="dxa"/>
        <w:tblInd w:w="-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25"/>
        <w:gridCol w:w="2769"/>
        <w:gridCol w:w="208"/>
        <w:gridCol w:w="2193"/>
        <w:gridCol w:w="1502"/>
        <w:gridCol w:w="1976"/>
        <w:gridCol w:w="2343"/>
        <w:gridCol w:w="29"/>
      </w:tblGrid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7</w:t>
            </w:r>
          </w:p>
        </w:tc>
      </w:tr>
      <w:tr w:rsidR="00625FBF" w:rsidRPr="00625FBF" w:rsidTr="00625FBF">
        <w:trPr>
          <w:cantSplit/>
        </w:trPr>
        <w:tc>
          <w:tcPr>
            <w:tcW w:w="147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b/>
                <w:bCs/>
                <w:sz w:val="16"/>
                <w:szCs w:val="16"/>
              </w:rPr>
            </w:pPr>
            <w:r w:rsidRPr="00625FBF">
              <w:rPr>
                <w:b/>
                <w:bCs/>
                <w:sz w:val="16"/>
                <w:szCs w:val="16"/>
              </w:rPr>
              <w:t xml:space="preserve">Физические лица </w:t>
            </w:r>
          </w:p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Павел Иванович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15.04.2016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59.29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59,29</w:t>
            </w:r>
          </w:p>
        </w:tc>
      </w:tr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Правления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11.04.2014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Генеральный директор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12.04.2012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Лицо, владеющее 20 и более процентами голосующих акций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03.11.2000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25FBF">
              <w:rPr>
                <w:sz w:val="16"/>
                <w:szCs w:val="16"/>
              </w:rPr>
              <w:t>Салий</w:t>
            </w:r>
            <w:proofErr w:type="spellEnd"/>
            <w:r w:rsidRPr="00625FBF">
              <w:rPr>
                <w:sz w:val="16"/>
                <w:szCs w:val="16"/>
              </w:rPr>
              <w:t xml:space="preserve"> Владимир Викторович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15.04.2016 г.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Заиченко Александр Валентинович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</w:t>
            </w:r>
            <w:proofErr w:type="gramStart"/>
            <w:r w:rsidRPr="00625FBF">
              <w:rPr>
                <w:sz w:val="16"/>
                <w:szCs w:val="16"/>
              </w:rPr>
              <w:t>в(</w:t>
            </w:r>
            <w:proofErr w:type="gramEnd"/>
            <w:r w:rsidRPr="00625FBF">
              <w:rPr>
                <w:sz w:val="16"/>
                <w:szCs w:val="16"/>
              </w:rPr>
              <w:t>наблюдательного Совета Общества)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15.04.2016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</w:tr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lastRenderedPageBreak/>
              <w:t>Ватутина Ирина Романовна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</w:t>
            </w:r>
            <w:proofErr w:type="gramStart"/>
            <w:r w:rsidRPr="00625FBF">
              <w:rPr>
                <w:sz w:val="16"/>
                <w:szCs w:val="16"/>
              </w:rPr>
              <w:t>в(</w:t>
            </w:r>
            <w:proofErr w:type="gramEnd"/>
            <w:r w:rsidRPr="00625FBF">
              <w:rPr>
                <w:sz w:val="16"/>
                <w:szCs w:val="16"/>
              </w:rPr>
              <w:t>наблюдательного Совета Общества)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15.04.2016 г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sz w:val="16"/>
                <w:szCs w:val="16"/>
              </w:rPr>
            </w:pPr>
          </w:p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Митько Светлана Борисовна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Член Совета директоров (наблюдательного Совета </w:t>
            </w:r>
            <w:proofErr w:type="gramStart"/>
            <w:r w:rsidRPr="00625FBF">
              <w:rPr>
                <w:sz w:val="16"/>
                <w:szCs w:val="16"/>
              </w:rPr>
              <w:t>)О</w:t>
            </w:r>
            <w:proofErr w:type="gramEnd"/>
            <w:r w:rsidRPr="00625FBF">
              <w:rPr>
                <w:sz w:val="16"/>
                <w:szCs w:val="16"/>
              </w:rPr>
              <w:t>бщества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15.04.2016 г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</w:tr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rPr>
                <w:sz w:val="16"/>
                <w:szCs w:val="16"/>
              </w:rPr>
            </w:pPr>
          </w:p>
          <w:p w:rsidR="00625FBF" w:rsidRPr="00625FBF" w:rsidRDefault="00625FBF" w:rsidP="00625FBF">
            <w:pPr>
              <w:rPr>
                <w:sz w:val="16"/>
                <w:szCs w:val="16"/>
              </w:rPr>
            </w:pPr>
          </w:p>
          <w:p w:rsidR="00625FBF" w:rsidRPr="00625FBF" w:rsidRDefault="00625FBF" w:rsidP="00625FBF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ЮРИДИЧЕСКИЕ ЛИЦА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FBF" w:rsidRPr="00625FBF" w:rsidRDefault="00625FBF" w:rsidP="00625FBF">
            <w:pPr>
              <w:rPr>
                <w:sz w:val="16"/>
                <w:szCs w:val="16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 xml:space="preserve"> </w:t>
            </w:r>
          </w:p>
          <w:p w:rsidR="00625FBF" w:rsidRPr="00625FBF" w:rsidRDefault="00625FBF" w:rsidP="00625FBF">
            <w:pPr>
              <w:rPr>
                <w:sz w:val="16"/>
                <w:szCs w:val="16"/>
              </w:rPr>
            </w:pPr>
          </w:p>
          <w:p w:rsidR="00625FBF" w:rsidRPr="00625FBF" w:rsidRDefault="00625FBF" w:rsidP="00625FBF">
            <w:pPr>
              <w:rPr>
                <w:sz w:val="16"/>
                <w:szCs w:val="16"/>
              </w:rPr>
            </w:pPr>
          </w:p>
          <w:p w:rsidR="00625FBF" w:rsidRPr="00625FBF" w:rsidRDefault="00625FBF" w:rsidP="00625FBF">
            <w:pPr>
              <w:rPr>
                <w:sz w:val="16"/>
                <w:szCs w:val="16"/>
              </w:rPr>
            </w:pPr>
          </w:p>
          <w:p w:rsidR="00625FBF" w:rsidRPr="00625FBF" w:rsidRDefault="00625FBF" w:rsidP="00625FBF">
            <w:pPr>
              <w:rPr>
                <w:sz w:val="16"/>
                <w:szCs w:val="16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Общество с ограниченной ответственностью "Егорлык-Агро"</w:t>
            </w:r>
          </w:p>
          <w:p w:rsidR="00625FBF" w:rsidRPr="00625FBF" w:rsidRDefault="00625FBF" w:rsidP="00625FBF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ИНН 6109010840</w:t>
            </w:r>
          </w:p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Уставный капитал 2271725 рублей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>, ул. Полевая, 23</w:t>
            </w: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АО "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>" является учредителем ООО "Егорлык-Агро"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15.08.1999 г.</w:t>
            </w: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25,14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</w:tr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  <w:tr w:rsidR="00625FBF" w:rsidRPr="00625FBF" w:rsidTr="00625FBF">
        <w:trPr>
          <w:gridAfter w:val="1"/>
          <w:wAfter w:w="29" w:type="dxa"/>
        </w:trPr>
        <w:tc>
          <w:tcPr>
            <w:tcW w:w="3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1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spacing w:after="0"/>
              <w:rPr>
                <w:rFonts w:eastAsiaTheme="minorHAnsi"/>
                <w:sz w:val="16"/>
                <w:szCs w:val="16"/>
                <w:lang w:eastAsia="en-US"/>
              </w:rPr>
            </w:pPr>
          </w:p>
        </w:tc>
      </w:tr>
    </w:tbl>
    <w:p w:rsidR="00625FBF" w:rsidRPr="00625FBF" w:rsidRDefault="00625FBF" w:rsidP="00625FBF">
      <w:pPr>
        <w:rPr>
          <w:b/>
          <w:bCs/>
          <w:sz w:val="16"/>
          <w:szCs w:val="16"/>
        </w:rPr>
      </w:pPr>
      <w:r w:rsidRPr="00625FBF">
        <w:rPr>
          <w:b/>
          <w:bCs/>
          <w:sz w:val="16"/>
          <w:szCs w:val="16"/>
        </w:rPr>
        <w:t xml:space="preserve"> </w:t>
      </w:r>
    </w:p>
    <w:p w:rsidR="00625FBF" w:rsidRPr="00625FBF" w:rsidRDefault="00625FBF" w:rsidP="00625FBF">
      <w:pPr>
        <w:rPr>
          <w:b/>
          <w:bCs/>
          <w:sz w:val="16"/>
          <w:szCs w:val="16"/>
        </w:rPr>
      </w:pPr>
    </w:p>
    <w:p w:rsidR="00625FBF" w:rsidRPr="00625FBF" w:rsidRDefault="00625FBF" w:rsidP="00625FBF">
      <w:pPr>
        <w:rPr>
          <w:b/>
          <w:bCs/>
          <w:sz w:val="16"/>
          <w:szCs w:val="16"/>
        </w:rPr>
      </w:pPr>
    </w:p>
    <w:p w:rsidR="00625FBF" w:rsidRPr="00625FBF" w:rsidRDefault="00625FBF" w:rsidP="00625FBF">
      <w:pPr>
        <w:rPr>
          <w:b/>
          <w:bCs/>
          <w:sz w:val="16"/>
          <w:szCs w:val="16"/>
        </w:rPr>
      </w:pPr>
    </w:p>
    <w:p w:rsidR="00625FBF" w:rsidRPr="00625FBF" w:rsidRDefault="00625FBF" w:rsidP="00625FBF">
      <w:pPr>
        <w:rPr>
          <w:b/>
          <w:bCs/>
          <w:sz w:val="16"/>
          <w:szCs w:val="16"/>
        </w:rPr>
      </w:pPr>
    </w:p>
    <w:p w:rsidR="00625FBF" w:rsidRPr="00625FBF" w:rsidRDefault="00625FBF" w:rsidP="00625FBF">
      <w:pPr>
        <w:rPr>
          <w:b/>
          <w:bCs/>
          <w:sz w:val="16"/>
          <w:szCs w:val="16"/>
        </w:rPr>
      </w:pPr>
    </w:p>
    <w:p w:rsidR="00625FBF" w:rsidRPr="00625FBF" w:rsidRDefault="00625FBF" w:rsidP="00625FBF">
      <w:pPr>
        <w:rPr>
          <w:sz w:val="16"/>
          <w:szCs w:val="16"/>
        </w:rPr>
      </w:pPr>
      <w:r w:rsidRPr="00625FBF">
        <w:rPr>
          <w:sz w:val="16"/>
          <w:szCs w:val="16"/>
        </w:rPr>
        <w:t xml:space="preserve"> Содержание сведений об аффилированном лице после изменения:  </w:t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7"/>
        <w:gridCol w:w="2127"/>
      </w:tblGrid>
      <w:tr w:rsidR="00625FBF" w:rsidRPr="00625FBF" w:rsidTr="00625FBF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Коды эмитента</w:t>
            </w:r>
          </w:p>
        </w:tc>
      </w:tr>
      <w:tr w:rsidR="00625FBF" w:rsidRPr="00625FBF" w:rsidTr="00625FBF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6109001035</w:t>
            </w:r>
          </w:p>
        </w:tc>
      </w:tr>
      <w:tr w:rsidR="00625FBF" w:rsidRPr="00625FBF" w:rsidTr="00625FBF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lastRenderedPageBreak/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102610869740</w:t>
            </w:r>
          </w:p>
        </w:tc>
      </w:tr>
    </w:tbl>
    <w:p w:rsidR="00625FBF" w:rsidRPr="00625FBF" w:rsidRDefault="00625FBF" w:rsidP="00625FBF">
      <w:pPr>
        <w:spacing w:after="120"/>
        <w:rPr>
          <w:rFonts w:eastAsia="Times New Roman"/>
          <w:sz w:val="16"/>
          <w:szCs w:val="16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625FBF" w:rsidRPr="00625FBF" w:rsidTr="00625FBF">
        <w:tc>
          <w:tcPr>
            <w:tcW w:w="4848" w:type="dxa"/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  <w:lang w:val="en-US"/>
              </w:rPr>
              <w:t>I</w:t>
            </w:r>
            <w:r w:rsidRPr="00625FBF">
              <w:rPr>
                <w:b/>
                <w:bCs/>
                <w:sz w:val="16"/>
                <w:szCs w:val="16"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97" w:type="dxa"/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5F0388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</w:rPr>
              <w:t>8</w:t>
            </w:r>
            <w:bookmarkStart w:id="0" w:name="_GoBack"/>
            <w:bookmarkEnd w:id="0"/>
          </w:p>
        </w:tc>
      </w:tr>
    </w:tbl>
    <w:p w:rsidR="00625FBF" w:rsidRPr="00625FBF" w:rsidRDefault="00625FBF" w:rsidP="00625FBF">
      <w:pPr>
        <w:rPr>
          <w:rFonts w:eastAsia="Times New Roman"/>
          <w:sz w:val="16"/>
          <w:szCs w:val="16"/>
          <w:lang w:eastAsia="ru-RU"/>
        </w:rPr>
      </w:pPr>
      <w:r w:rsidRPr="00625FBF">
        <w:rPr>
          <w:sz w:val="16"/>
          <w:szCs w:val="16"/>
        </w:rPr>
        <w:t xml:space="preserve"> </w:t>
      </w:r>
    </w:p>
    <w:tbl>
      <w:tblPr>
        <w:tblW w:w="14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20"/>
        <w:gridCol w:w="2777"/>
        <w:gridCol w:w="208"/>
        <w:gridCol w:w="2200"/>
        <w:gridCol w:w="1505"/>
        <w:gridCol w:w="1981"/>
        <w:gridCol w:w="2349"/>
        <w:gridCol w:w="30"/>
      </w:tblGrid>
      <w:tr w:rsidR="00625FBF" w:rsidRPr="00625FBF" w:rsidTr="00625FBF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Дата наступления основания (оснований)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625FBF" w:rsidRPr="00625FBF" w:rsidTr="00625FBF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</w:t>
            </w:r>
          </w:p>
        </w:tc>
        <w:tc>
          <w:tcPr>
            <w:tcW w:w="2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3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4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6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7</w:t>
            </w:r>
          </w:p>
        </w:tc>
      </w:tr>
      <w:tr w:rsidR="00625FBF" w:rsidRPr="00625FBF" w:rsidTr="00625FBF">
        <w:trPr>
          <w:cantSplit/>
          <w:trHeight w:val="147"/>
        </w:trPr>
        <w:tc>
          <w:tcPr>
            <w:tcW w:w="14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ind w:right="-169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Физические лица</w:t>
            </w:r>
          </w:p>
        </w:tc>
      </w:tr>
      <w:tr w:rsidR="00625FBF" w:rsidRPr="00625FBF" w:rsidTr="00625FBF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Попов Павел Иванович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20.04.2017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59,29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            59,29</w:t>
            </w:r>
          </w:p>
        </w:tc>
      </w:tr>
      <w:tr w:rsidR="00625FBF" w:rsidRPr="00625FBF" w:rsidTr="00625FBF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Генеральный директор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12.04.2012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25FBF" w:rsidRPr="00625FBF" w:rsidTr="00625FBF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Лицо, владеющее 20 и более процентами голосующих акций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03.11.2000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625FBF" w:rsidRPr="00625FBF" w:rsidTr="00625FBF">
        <w:trPr>
          <w:gridAfter w:val="1"/>
          <w:wAfter w:w="30" w:type="dxa"/>
          <w:trHeight w:val="147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25FBF">
              <w:rPr>
                <w:sz w:val="16"/>
                <w:szCs w:val="16"/>
              </w:rPr>
              <w:t>Тесля</w:t>
            </w:r>
            <w:proofErr w:type="spellEnd"/>
            <w:r w:rsidRPr="00625FBF">
              <w:rPr>
                <w:sz w:val="16"/>
                <w:szCs w:val="16"/>
              </w:rPr>
              <w:t xml:space="preserve"> Егор Анатольевич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20.04.2017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2,6</w:t>
            </w:r>
          </w:p>
        </w:tc>
      </w:tr>
      <w:tr w:rsidR="00625FBF" w:rsidRPr="00625FBF" w:rsidTr="00625FBF">
        <w:trPr>
          <w:gridAfter w:val="1"/>
          <w:wAfter w:w="30" w:type="dxa"/>
          <w:trHeight w:val="83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Заиченко Александр Валентинович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 xml:space="preserve"> </w:t>
            </w:r>
          </w:p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20.04.2017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0,21</w:t>
            </w:r>
          </w:p>
        </w:tc>
      </w:tr>
      <w:tr w:rsidR="00625FBF" w:rsidRPr="00625FBF" w:rsidTr="00625FBF">
        <w:trPr>
          <w:gridAfter w:val="1"/>
          <w:wAfter w:w="30" w:type="dxa"/>
          <w:trHeight w:val="834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Григорьев  Евгений Евгеньевич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20.04.2017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-</w:t>
            </w:r>
          </w:p>
        </w:tc>
      </w:tr>
      <w:tr w:rsidR="00625FBF" w:rsidRPr="00625FBF" w:rsidTr="00625FBF">
        <w:trPr>
          <w:gridAfter w:val="1"/>
          <w:wAfter w:w="30" w:type="dxa"/>
          <w:trHeight w:val="1099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Митько Светлана Борисовна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Член Совета директоров (наблюдательного Совета) общества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20.04.2017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0,09</w:t>
            </w:r>
          </w:p>
        </w:tc>
      </w:tr>
      <w:tr w:rsidR="00625FBF" w:rsidRPr="00625FBF" w:rsidTr="00625FBF">
        <w:trPr>
          <w:cantSplit/>
          <w:trHeight w:val="1099"/>
        </w:trPr>
        <w:tc>
          <w:tcPr>
            <w:tcW w:w="1467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25FBF" w:rsidRPr="00625FBF" w:rsidRDefault="00625FBF" w:rsidP="00625FBF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  <w:p w:rsidR="00625FBF" w:rsidRPr="00625FBF" w:rsidRDefault="00625FBF" w:rsidP="00625FB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5FBF" w:rsidRPr="00625FBF" w:rsidRDefault="00625FBF" w:rsidP="00625FBF">
            <w:pPr>
              <w:jc w:val="center"/>
              <w:rPr>
                <w:b/>
                <w:bCs/>
                <w:sz w:val="16"/>
                <w:szCs w:val="16"/>
              </w:rPr>
            </w:pPr>
          </w:p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625FBF">
              <w:rPr>
                <w:b/>
                <w:bCs/>
                <w:sz w:val="16"/>
                <w:szCs w:val="16"/>
              </w:rPr>
              <w:t>ЮРИДИЧЕСКИЕ ЛИЦА</w:t>
            </w:r>
          </w:p>
        </w:tc>
      </w:tr>
      <w:tr w:rsidR="00625FBF" w:rsidRPr="00625FBF" w:rsidTr="00625FBF">
        <w:trPr>
          <w:gridAfter w:val="1"/>
          <w:wAfter w:w="30" w:type="dxa"/>
          <w:trHeight w:val="1791"/>
        </w:trPr>
        <w:tc>
          <w:tcPr>
            <w:tcW w:w="3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Общество с ограниченной ответственностью "Егорлык-Агро"</w:t>
            </w:r>
          </w:p>
          <w:p w:rsidR="00625FBF" w:rsidRPr="00625FBF" w:rsidRDefault="00625FBF" w:rsidP="00625FBF">
            <w:pPr>
              <w:rPr>
                <w:sz w:val="16"/>
                <w:szCs w:val="16"/>
              </w:rPr>
            </w:pPr>
            <w:r w:rsidRPr="00625FBF">
              <w:rPr>
                <w:sz w:val="16"/>
                <w:szCs w:val="16"/>
              </w:rPr>
              <w:t>ИНН 6109010840</w:t>
            </w:r>
          </w:p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Уставный капитал 2271725 рублей</w:t>
            </w:r>
          </w:p>
        </w:tc>
        <w:tc>
          <w:tcPr>
            <w:tcW w:w="2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 xml:space="preserve">Ростовская область, </w:t>
            </w:r>
            <w:proofErr w:type="spellStart"/>
            <w:r w:rsidRPr="00625FBF">
              <w:rPr>
                <w:sz w:val="16"/>
                <w:szCs w:val="16"/>
              </w:rPr>
              <w:t>ст</w:t>
            </w:r>
            <w:proofErr w:type="gramStart"/>
            <w:r w:rsidRPr="00625FBF">
              <w:rPr>
                <w:sz w:val="16"/>
                <w:szCs w:val="16"/>
              </w:rPr>
              <w:t>.Е</w:t>
            </w:r>
            <w:proofErr w:type="gramEnd"/>
            <w:r w:rsidRPr="00625FBF">
              <w:rPr>
                <w:sz w:val="16"/>
                <w:szCs w:val="16"/>
              </w:rPr>
              <w:t>горлыкская</w:t>
            </w:r>
            <w:proofErr w:type="spellEnd"/>
            <w:r w:rsidRPr="00625FBF">
              <w:rPr>
                <w:sz w:val="16"/>
                <w:szCs w:val="16"/>
              </w:rPr>
              <w:t>, ул. Полевая, 23</w:t>
            </w:r>
          </w:p>
        </w:tc>
        <w:tc>
          <w:tcPr>
            <w:tcW w:w="2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АО "</w:t>
            </w:r>
            <w:proofErr w:type="spellStart"/>
            <w:r w:rsidRPr="00625FBF">
              <w:rPr>
                <w:sz w:val="16"/>
                <w:szCs w:val="16"/>
              </w:rPr>
              <w:t>Местпромовец</w:t>
            </w:r>
            <w:proofErr w:type="spellEnd"/>
            <w:r w:rsidRPr="00625FBF">
              <w:rPr>
                <w:sz w:val="16"/>
                <w:szCs w:val="16"/>
              </w:rPr>
              <w:t>" является учредителем ООО "Егорлык-Агро"</w:t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15.08.1999 г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FBF" w:rsidRPr="00625FBF" w:rsidRDefault="00625FBF" w:rsidP="00625FBF">
            <w:pPr>
              <w:autoSpaceDE w:val="0"/>
              <w:autoSpaceDN w:val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25FBF">
              <w:rPr>
                <w:sz w:val="16"/>
                <w:szCs w:val="16"/>
              </w:rPr>
              <w:t>25,14</w:t>
            </w:r>
          </w:p>
        </w:tc>
      </w:tr>
    </w:tbl>
    <w:p w:rsidR="00625FBF" w:rsidRDefault="00625FBF" w:rsidP="00625FBF">
      <w:pPr>
        <w:ind w:right="-1276"/>
      </w:pPr>
      <w:r>
        <w:rPr>
          <w:b/>
          <w:bCs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</w:t>
      </w:r>
    </w:p>
    <w:p w:rsidR="00625FBF" w:rsidRDefault="00625FBF" w:rsidP="00625FBF"/>
    <w:p w:rsidR="00D879FC" w:rsidRDefault="00D879FC" w:rsidP="00625FBF">
      <w:pPr>
        <w:ind w:left="-1276" w:firstLine="1276"/>
      </w:pPr>
    </w:p>
    <w:sectPr w:rsidR="00D879FC" w:rsidSect="008A7915">
      <w:pgSz w:w="16838" w:h="11906" w:orient="landscape"/>
      <w:pgMar w:top="141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6A6E8B"/>
    <w:multiLevelType w:val="hybridMultilevel"/>
    <w:tmpl w:val="7D943016"/>
    <w:lvl w:ilvl="0" w:tplc="0419000F">
      <w:start w:val="1"/>
      <w:numFmt w:val="decimal"/>
      <w:lvlText w:val="%1."/>
      <w:lvlJc w:val="left"/>
      <w:pPr>
        <w:ind w:left="3839" w:hanging="360"/>
      </w:pPr>
    </w:lvl>
    <w:lvl w:ilvl="1" w:tplc="04190019">
      <w:start w:val="1"/>
      <w:numFmt w:val="lowerLetter"/>
      <w:lvlText w:val="%2."/>
      <w:lvlJc w:val="left"/>
      <w:pPr>
        <w:ind w:left="4559" w:hanging="360"/>
      </w:pPr>
    </w:lvl>
    <w:lvl w:ilvl="2" w:tplc="0419001B">
      <w:start w:val="1"/>
      <w:numFmt w:val="lowerRoman"/>
      <w:lvlText w:val="%3."/>
      <w:lvlJc w:val="right"/>
      <w:pPr>
        <w:ind w:left="5279" w:hanging="180"/>
      </w:pPr>
    </w:lvl>
    <w:lvl w:ilvl="3" w:tplc="0419000F">
      <w:start w:val="1"/>
      <w:numFmt w:val="decimal"/>
      <w:lvlText w:val="%4."/>
      <w:lvlJc w:val="left"/>
      <w:pPr>
        <w:ind w:left="5999" w:hanging="360"/>
      </w:pPr>
    </w:lvl>
    <w:lvl w:ilvl="4" w:tplc="04190019">
      <w:start w:val="1"/>
      <w:numFmt w:val="lowerLetter"/>
      <w:lvlText w:val="%5."/>
      <w:lvlJc w:val="left"/>
      <w:pPr>
        <w:ind w:left="6719" w:hanging="360"/>
      </w:pPr>
    </w:lvl>
    <w:lvl w:ilvl="5" w:tplc="0419001B">
      <w:start w:val="1"/>
      <w:numFmt w:val="lowerRoman"/>
      <w:lvlText w:val="%6."/>
      <w:lvlJc w:val="right"/>
      <w:pPr>
        <w:ind w:left="7439" w:hanging="180"/>
      </w:pPr>
    </w:lvl>
    <w:lvl w:ilvl="6" w:tplc="0419000F">
      <w:start w:val="1"/>
      <w:numFmt w:val="decimal"/>
      <w:lvlText w:val="%7."/>
      <w:lvlJc w:val="left"/>
      <w:pPr>
        <w:ind w:left="8159" w:hanging="360"/>
      </w:pPr>
    </w:lvl>
    <w:lvl w:ilvl="7" w:tplc="04190019">
      <w:start w:val="1"/>
      <w:numFmt w:val="lowerLetter"/>
      <w:lvlText w:val="%8."/>
      <w:lvlJc w:val="left"/>
      <w:pPr>
        <w:ind w:left="8879" w:hanging="360"/>
      </w:pPr>
    </w:lvl>
    <w:lvl w:ilvl="8" w:tplc="0419001B">
      <w:start w:val="1"/>
      <w:numFmt w:val="lowerRoman"/>
      <w:lvlText w:val="%9."/>
      <w:lvlJc w:val="right"/>
      <w:pPr>
        <w:ind w:left="959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571"/>
    <w:rsid w:val="005941A3"/>
    <w:rsid w:val="005F0388"/>
    <w:rsid w:val="00625FBF"/>
    <w:rsid w:val="006F246F"/>
    <w:rsid w:val="008A7915"/>
    <w:rsid w:val="00D879FC"/>
    <w:rsid w:val="00FA4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FBF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5FBF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625F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FBF"/>
    <w:rPr>
      <w:rFonts w:eastAsiaTheme="minorEastAsia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25FBF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34"/>
    <w:qFormat/>
    <w:rsid w:val="00625F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80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isclosure.ru/ussuer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1123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2018-03-21T06:08:00Z</cp:lastPrinted>
  <dcterms:created xsi:type="dcterms:W3CDTF">2018-03-21T06:14:00Z</dcterms:created>
  <dcterms:modified xsi:type="dcterms:W3CDTF">2018-03-21T06:14:00Z</dcterms:modified>
</cp:coreProperties>
</file>