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25BE" w:rsidRDefault="003225BE" w:rsidP="003225BE">
      <w:pPr>
        <w:ind w:left="12616"/>
      </w:pPr>
      <w:r>
        <w:t>Приложение 26</w:t>
      </w:r>
      <w:r>
        <w:br/>
        <w:t>к Положению о раскрытии информации эмитентами эмиссионных ценных бумаг</w:t>
      </w:r>
    </w:p>
    <w:p w:rsidR="003225BE" w:rsidRDefault="003225BE" w:rsidP="003225BE">
      <w:pPr>
        <w:spacing w:before="240"/>
        <w:rPr>
          <w:b/>
          <w:bCs/>
          <w:sz w:val="24"/>
          <w:szCs w:val="24"/>
        </w:rPr>
      </w:pPr>
    </w:p>
    <w:p w:rsidR="003225BE" w:rsidRDefault="003225BE" w:rsidP="003225BE">
      <w:pPr>
        <w:spacing w:before="24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СПИСОК АФФИЛИРОВАННЫХ ЛИЦ</w:t>
      </w:r>
    </w:p>
    <w:p w:rsidR="003225BE" w:rsidRDefault="003225BE" w:rsidP="003225BE">
      <w:pPr>
        <w:spacing w:before="120"/>
        <w:ind w:left="2835" w:right="2835"/>
        <w:jc w:val="center"/>
        <w:rPr>
          <w:sz w:val="24"/>
          <w:szCs w:val="24"/>
        </w:rPr>
      </w:pPr>
      <w:r>
        <w:rPr>
          <w:sz w:val="24"/>
          <w:szCs w:val="24"/>
        </w:rPr>
        <w:t>Открытое акционерное общество «Вперед»</w:t>
      </w:r>
    </w:p>
    <w:p w:rsidR="003225BE" w:rsidRDefault="003225BE" w:rsidP="003225BE">
      <w:pPr>
        <w:pBdr>
          <w:top w:val="single" w:sz="4" w:space="1" w:color="auto"/>
        </w:pBdr>
        <w:spacing w:before="240" w:after="240"/>
        <w:ind w:left="2835" w:right="2835"/>
        <w:jc w:val="center"/>
      </w:pPr>
      <w:r>
        <w:t>(указывается 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3225BE" w:rsidTr="00775431">
        <w:trPr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225BE" w:rsidRDefault="003225BE" w:rsidP="00775431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9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8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225BE" w:rsidRDefault="003225BE" w:rsidP="0077543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Pr="006F724E" w:rsidRDefault="003225BE" w:rsidP="00775431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F</w:t>
            </w:r>
          </w:p>
        </w:tc>
      </w:tr>
    </w:tbl>
    <w:p w:rsidR="003225BE" w:rsidRDefault="003225BE" w:rsidP="003225BE">
      <w:pPr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3225BE" w:rsidTr="00775431">
        <w:trPr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225BE" w:rsidRDefault="003225BE" w:rsidP="00775431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Pr="00E336D5" w:rsidRDefault="003225BE" w:rsidP="0077543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Pr="007A2747" w:rsidRDefault="00C66F03" w:rsidP="0077543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225BE" w:rsidRDefault="003225BE" w:rsidP="00775431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Pr="007A2747" w:rsidRDefault="0079683D" w:rsidP="0077543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Pr="007A2747" w:rsidRDefault="00355464" w:rsidP="0077543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9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225BE" w:rsidRDefault="003225BE" w:rsidP="00775431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Pr="006F724E" w:rsidRDefault="003225BE" w:rsidP="00775431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Pr="006F724E" w:rsidRDefault="003225BE" w:rsidP="00775431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Pr="00E336D5" w:rsidRDefault="003225BE" w:rsidP="0077543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Pr="009173DB" w:rsidRDefault="0079683D" w:rsidP="0077543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7</w:t>
            </w:r>
          </w:p>
        </w:tc>
      </w:tr>
    </w:tbl>
    <w:p w:rsidR="003225BE" w:rsidRDefault="003225BE" w:rsidP="003225BE">
      <w:pPr>
        <w:ind w:left="5670" w:right="5073"/>
        <w:jc w:val="center"/>
      </w:pPr>
      <w:r>
        <w:t xml:space="preserve">(указывается дата, на которую составлен список </w:t>
      </w:r>
      <w:proofErr w:type="spellStart"/>
      <w:r>
        <w:t>аффилированных</w:t>
      </w:r>
      <w:proofErr w:type="spellEnd"/>
      <w:r>
        <w:t xml:space="preserve"> лиц акционерного общества)</w:t>
      </w:r>
    </w:p>
    <w:p w:rsidR="003225BE" w:rsidRPr="0070486A" w:rsidRDefault="003225BE" w:rsidP="003225BE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Место нахождения эмитента:  654212 Кемеровская область РФ Новокузнецкий район </w:t>
      </w:r>
      <w:proofErr w:type="spellStart"/>
      <w:r>
        <w:rPr>
          <w:sz w:val="24"/>
          <w:szCs w:val="24"/>
        </w:rPr>
        <w:t>с</w:t>
      </w:r>
      <w:proofErr w:type="gramStart"/>
      <w:r>
        <w:rPr>
          <w:sz w:val="24"/>
          <w:szCs w:val="24"/>
        </w:rPr>
        <w:t>.К</w:t>
      </w:r>
      <w:proofErr w:type="gramEnd"/>
      <w:r>
        <w:rPr>
          <w:sz w:val="24"/>
          <w:szCs w:val="24"/>
        </w:rPr>
        <w:t>расулино</w:t>
      </w:r>
      <w:proofErr w:type="spellEnd"/>
      <w:r>
        <w:rPr>
          <w:sz w:val="24"/>
          <w:szCs w:val="24"/>
        </w:rPr>
        <w:t xml:space="preserve"> ул.Центральная 29</w:t>
      </w:r>
    </w:p>
    <w:p w:rsidR="003225BE" w:rsidRDefault="003225BE" w:rsidP="003225BE">
      <w:pPr>
        <w:pBdr>
          <w:top w:val="single" w:sz="4" w:space="1" w:color="auto"/>
        </w:pBdr>
        <w:ind w:left="3119" w:right="2097"/>
        <w:jc w:val="center"/>
      </w:pPr>
      <w:r>
        <w:t>(указывается место нахождения (адрес постоянно действующего исполнительного органа акционерного общества (иного лица, имеющего право действовать от имени акционерного общества без доверенности)))</w:t>
      </w:r>
    </w:p>
    <w:p w:rsidR="003225BE" w:rsidRDefault="003225BE" w:rsidP="003225BE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Информация, содержащаяся в настоящем списке </w:t>
      </w:r>
      <w:proofErr w:type="spellStart"/>
      <w:r>
        <w:rPr>
          <w:sz w:val="28"/>
          <w:szCs w:val="28"/>
        </w:rPr>
        <w:t>аффилированных</w:t>
      </w:r>
      <w:proofErr w:type="spellEnd"/>
      <w:r>
        <w:rPr>
          <w:sz w:val="28"/>
          <w:szCs w:val="28"/>
        </w:rPr>
        <w:t xml:space="preserve"> лиц, подлежит раскрытию в соответствии</w:t>
      </w:r>
      <w:r>
        <w:rPr>
          <w:sz w:val="28"/>
          <w:szCs w:val="28"/>
        </w:rPr>
        <w:br/>
        <w:t>с законодательством Российской Федерации о ценных бумагах</w:t>
      </w:r>
    </w:p>
    <w:p w:rsidR="003225BE" w:rsidRPr="003D63F8" w:rsidRDefault="003225BE" w:rsidP="003225BE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Адрес страницы в сети Интернет:  </w:t>
      </w:r>
      <w:r w:rsidRPr="003D63F8">
        <w:rPr>
          <w:sz w:val="24"/>
          <w:szCs w:val="24"/>
        </w:rPr>
        <w:t>http://www.disclosure.ru/issuer/4238014688/index.shtml</w:t>
      </w:r>
    </w:p>
    <w:p w:rsidR="003225BE" w:rsidRDefault="003225BE" w:rsidP="003225BE">
      <w:pPr>
        <w:pBdr>
          <w:top w:val="single" w:sz="4" w:space="1" w:color="auto"/>
        </w:pBdr>
        <w:spacing w:after="240"/>
        <w:ind w:left="3544" w:right="2098"/>
        <w:jc w:val="center"/>
      </w:pPr>
      <w:r>
        <w:t>(указывается адрес страницы в сети Интернет, используемой эмитентом для раскрытия информации)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794"/>
        <w:gridCol w:w="510"/>
        <w:gridCol w:w="284"/>
        <w:gridCol w:w="1701"/>
        <w:gridCol w:w="425"/>
        <w:gridCol w:w="425"/>
        <w:gridCol w:w="2126"/>
        <w:gridCol w:w="567"/>
        <w:gridCol w:w="1150"/>
        <w:gridCol w:w="268"/>
        <w:gridCol w:w="2410"/>
        <w:gridCol w:w="567"/>
        <w:gridCol w:w="425"/>
        <w:gridCol w:w="1417"/>
        <w:gridCol w:w="2127"/>
      </w:tblGrid>
      <w:tr w:rsidR="003225BE" w:rsidTr="00775431">
        <w:trPr>
          <w:gridAfter w:val="3"/>
          <w:wAfter w:w="3969" w:type="dxa"/>
        </w:trPr>
        <w:tc>
          <w:tcPr>
            <w:tcW w:w="626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3225BE" w:rsidRDefault="003225BE" w:rsidP="00775431">
            <w:pPr>
              <w:ind w:left="57" w:right="-2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должности уполномоченного лица</w:t>
            </w:r>
          </w:p>
          <w:p w:rsidR="003225BE" w:rsidRDefault="003225BE" w:rsidP="00775431">
            <w:pPr>
              <w:ind w:left="57" w:right="113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акционерного общества                          Ген</w:t>
            </w:r>
            <w:proofErr w:type="gramStart"/>
            <w:r>
              <w:rPr>
                <w:sz w:val="24"/>
                <w:szCs w:val="24"/>
              </w:rPr>
              <w:t>.д</w:t>
            </w:r>
            <w:proofErr w:type="gramEnd"/>
            <w:r>
              <w:rPr>
                <w:sz w:val="24"/>
                <w:szCs w:val="24"/>
              </w:rPr>
              <w:t>иректор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3225BE" w:rsidRDefault="003225BE" w:rsidP="00775431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Г.Н.Устьянцева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rPr>
                <w:sz w:val="24"/>
                <w:szCs w:val="24"/>
              </w:rPr>
            </w:pPr>
          </w:p>
        </w:tc>
      </w:tr>
      <w:tr w:rsidR="003225BE" w:rsidTr="00775431">
        <w:trPr>
          <w:gridAfter w:val="3"/>
          <w:wAfter w:w="3969" w:type="dxa"/>
        </w:trPr>
        <w:tc>
          <w:tcPr>
            <w:tcW w:w="6265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3225BE" w:rsidRDefault="003225BE" w:rsidP="00775431"/>
        </w:tc>
        <w:tc>
          <w:tcPr>
            <w:tcW w:w="17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225BE" w:rsidRDefault="003225BE" w:rsidP="00775431">
            <w:pPr>
              <w:jc w:val="center"/>
            </w:pPr>
            <w:r>
              <w:t>(подпись)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225BE" w:rsidRDefault="003225BE" w:rsidP="00775431"/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225BE" w:rsidRDefault="003225BE" w:rsidP="00775431">
            <w:pPr>
              <w:jc w:val="center"/>
            </w:pPr>
            <w: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3225BE" w:rsidRDefault="003225BE" w:rsidP="00775431"/>
        </w:tc>
      </w:tr>
      <w:tr w:rsidR="003225BE" w:rsidTr="00775431">
        <w:trPr>
          <w:gridAfter w:val="3"/>
          <w:wAfter w:w="3969" w:type="dxa"/>
        </w:trPr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3225BE" w:rsidRDefault="003225BE" w:rsidP="00775431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225BE" w:rsidRDefault="004666C0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="00355464">
              <w:rPr>
                <w:sz w:val="24"/>
                <w:szCs w:val="24"/>
              </w:rPr>
              <w:t>2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225BE" w:rsidRDefault="003225BE" w:rsidP="007754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225BE" w:rsidRDefault="00355464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октября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225BE" w:rsidRDefault="003225BE" w:rsidP="0077543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225BE" w:rsidRDefault="003225BE" w:rsidP="007754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4666C0">
              <w:rPr>
                <w:sz w:val="24"/>
                <w:szCs w:val="24"/>
              </w:rPr>
              <w:t>7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225BE" w:rsidRDefault="003225BE" w:rsidP="00775431">
            <w:pPr>
              <w:ind w:left="57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>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</w:tr>
      <w:tr w:rsidR="003225BE" w:rsidTr="00775431">
        <w:trPr>
          <w:gridAfter w:val="3"/>
          <w:wAfter w:w="3969" w:type="dxa"/>
          <w:trHeight w:val="445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3225BE" w:rsidRDefault="003225BE" w:rsidP="00775431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225BE" w:rsidRDefault="003225BE" w:rsidP="00775431">
            <w:pPr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225BE" w:rsidRDefault="003225BE" w:rsidP="00775431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225BE" w:rsidRDefault="003225BE" w:rsidP="00775431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225BE" w:rsidRDefault="003225BE" w:rsidP="00775431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225BE" w:rsidRDefault="003225BE" w:rsidP="00775431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225BE" w:rsidRDefault="003225BE" w:rsidP="00775431">
            <w:pPr>
              <w:rPr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rPr>
                <w:sz w:val="24"/>
                <w:szCs w:val="24"/>
              </w:rPr>
            </w:pPr>
          </w:p>
        </w:tc>
      </w:tr>
      <w:tr w:rsidR="003225BE" w:rsidTr="0077543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3"/>
          <w:wBefore w:w="11652" w:type="dxa"/>
          <w:cantSplit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lastRenderedPageBreak/>
              <w:t>Коды эмитента</w:t>
            </w:r>
          </w:p>
        </w:tc>
      </w:tr>
      <w:tr w:rsidR="003225BE" w:rsidTr="0077543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3"/>
          <w:wBefore w:w="11652" w:type="dxa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Pr="006B1598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4238014688</w:t>
            </w:r>
          </w:p>
        </w:tc>
      </w:tr>
      <w:tr w:rsidR="003225BE" w:rsidTr="0077543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3"/>
          <w:wBefore w:w="11652" w:type="dxa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1034238002402</w:t>
            </w:r>
          </w:p>
        </w:tc>
      </w:tr>
    </w:tbl>
    <w:p w:rsidR="003225BE" w:rsidRDefault="003225BE" w:rsidP="003225BE">
      <w:pPr>
        <w:spacing w:after="120"/>
        <w:rPr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4848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3225BE" w:rsidTr="00775431"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225BE" w:rsidRDefault="003225BE" w:rsidP="00775431">
            <w:pPr>
              <w:ind w:firstLine="567"/>
              <w:rPr>
                <w:b/>
                <w:bCs/>
                <w:sz w:val="24"/>
                <w:szCs w:val="24"/>
              </w:rPr>
            </w:pPr>
            <w:smartTag w:uri="urn:schemas-microsoft-com:office:smarttags" w:element="place">
              <w:r>
                <w:rPr>
                  <w:b/>
                  <w:bCs/>
                  <w:sz w:val="24"/>
                  <w:szCs w:val="24"/>
                  <w:lang w:val="en-US"/>
                </w:rPr>
                <w:t>I</w:t>
              </w:r>
              <w:r>
                <w:rPr>
                  <w:b/>
                  <w:bCs/>
                  <w:sz w:val="24"/>
                  <w:szCs w:val="24"/>
                </w:rPr>
                <w:t>.</w:t>
              </w:r>
            </w:smartTag>
            <w:r>
              <w:rPr>
                <w:b/>
                <w:bCs/>
                <w:sz w:val="24"/>
                <w:szCs w:val="24"/>
              </w:rPr>
              <w:t xml:space="preserve"> Состав </w:t>
            </w:r>
            <w:proofErr w:type="spellStart"/>
            <w:r>
              <w:rPr>
                <w:b/>
                <w:bCs/>
                <w:sz w:val="24"/>
                <w:szCs w:val="24"/>
              </w:rPr>
              <w:t>аффилированных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лиц 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C66F03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225BE" w:rsidRDefault="003225BE" w:rsidP="00775431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79683D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55464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225BE" w:rsidRDefault="003225BE" w:rsidP="00775431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79683D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</w:tbl>
    <w:p w:rsidR="003225BE" w:rsidRDefault="003225BE" w:rsidP="003225BE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3610"/>
        <w:gridCol w:w="2977"/>
        <w:gridCol w:w="2193"/>
        <w:gridCol w:w="1501"/>
        <w:gridCol w:w="1976"/>
        <w:gridCol w:w="2193"/>
      </w:tblGrid>
      <w:tr w:rsidR="003225BE" w:rsidTr="00775431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Полное фирменное наименование (наименование для некоммерческой организации) или фамилия, имя, отчество </w:t>
            </w:r>
            <w:proofErr w:type="spellStart"/>
            <w:r>
              <w:rPr>
                <w:sz w:val="24"/>
                <w:szCs w:val="24"/>
              </w:rPr>
              <w:t>аффилированного</w:t>
            </w:r>
            <w:proofErr w:type="spellEnd"/>
            <w:r>
              <w:rPr>
                <w:sz w:val="24"/>
                <w:szCs w:val="24"/>
              </w:rPr>
              <w:t xml:space="preserve"> лица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Основание (основания), в силу которого лицо признается </w:t>
            </w:r>
            <w:proofErr w:type="spellStart"/>
            <w:r>
              <w:rPr>
                <w:sz w:val="24"/>
                <w:szCs w:val="24"/>
              </w:rPr>
              <w:t>аффилированным</w:t>
            </w:r>
            <w:proofErr w:type="spellEnd"/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Доля участия </w:t>
            </w:r>
            <w:proofErr w:type="spellStart"/>
            <w:r>
              <w:rPr>
                <w:sz w:val="24"/>
                <w:szCs w:val="24"/>
              </w:rPr>
              <w:t>аффилированного</w:t>
            </w:r>
            <w:proofErr w:type="spellEnd"/>
            <w:r>
              <w:rPr>
                <w:sz w:val="24"/>
                <w:szCs w:val="24"/>
              </w:rPr>
              <w:t xml:space="preserve"> лица в уставном капитале акционерного общества, %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Доля принадлежащих </w:t>
            </w:r>
            <w:proofErr w:type="spellStart"/>
            <w:r>
              <w:rPr>
                <w:sz w:val="24"/>
                <w:szCs w:val="24"/>
              </w:rPr>
              <w:t>аффилированному</w:t>
            </w:r>
            <w:proofErr w:type="spellEnd"/>
            <w:r>
              <w:rPr>
                <w:sz w:val="24"/>
                <w:szCs w:val="24"/>
              </w:rPr>
              <w:t xml:space="preserve"> лицу обыкновенных акций акционерного общества, %</w:t>
            </w:r>
          </w:p>
        </w:tc>
      </w:tr>
      <w:tr w:rsidR="003225BE" w:rsidTr="00775431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3225BE" w:rsidTr="00775431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Pr="00BA7B50" w:rsidRDefault="003225BE" w:rsidP="00775431">
            <w:pPr>
              <w:jc w:val="center"/>
              <w:rPr>
                <w:sz w:val="24"/>
                <w:szCs w:val="24"/>
              </w:rPr>
            </w:pPr>
            <w:r w:rsidRPr="00BA7B50">
              <w:rPr>
                <w:sz w:val="24"/>
                <w:szCs w:val="24"/>
              </w:rPr>
              <w:t>1.</w:t>
            </w:r>
          </w:p>
          <w:p w:rsidR="003225BE" w:rsidRPr="00BA7B50" w:rsidRDefault="003225BE" w:rsidP="00775431">
            <w:pPr>
              <w:jc w:val="center"/>
              <w:rPr>
                <w:sz w:val="24"/>
                <w:szCs w:val="24"/>
              </w:rPr>
            </w:pPr>
          </w:p>
          <w:p w:rsidR="003225BE" w:rsidRPr="00BA7B50" w:rsidRDefault="003225BE" w:rsidP="007754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Pr="00BA7B50" w:rsidRDefault="003225BE" w:rsidP="007754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Козлов Николай Иванович</w:t>
            </w:r>
          </w:p>
          <w:p w:rsidR="003225BE" w:rsidRPr="00BA7B50" w:rsidRDefault="003225BE" w:rsidP="00775431">
            <w:pPr>
              <w:rPr>
                <w:sz w:val="24"/>
                <w:szCs w:val="24"/>
              </w:rPr>
            </w:pPr>
          </w:p>
          <w:p w:rsidR="003225BE" w:rsidRPr="00BA7B50" w:rsidRDefault="003225BE" w:rsidP="00775431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Pr="00BA7B50" w:rsidRDefault="003225BE" w:rsidP="00775431">
            <w:pPr>
              <w:rPr>
                <w:sz w:val="24"/>
                <w:szCs w:val="24"/>
              </w:rPr>
            </w:pPr>
            <w:r w:rsidRPr="00BA7B50">
              <w:rPr>
                <w:sz w:val="24"/>
                <w:szCs w:val="24"/>
              </w:rPr>
              <w:t xml:space="preserve">Кемеровская область, </w:t>
            </w:r>
          </w:p>
          <w:p w:rsidR="003225BE" w:rsidRDefault="003225BE" w:rsidP="007754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Новокузнецкий район,</w:t>
            </w:r>
          </w:p>
          <w:p w:rsidR="003225BE" w:rsidRPr="00BA7B50" w:rsidRDefault="003225BE" w:rsidP="00775431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</w:t>
            </w:r>
            <w:proofErr w:type="gramStart"/>
            <w:r>
              <w:rPr>
                <w:sz w:val="24"/>
                <w:szCs w:val="24"/>
              </w:rPr>
              <w:t>.Ч</w:t>
            </w:r>
            <w:proofErr w:type="gramEnd"/>
            <w:r>
              <w:rPr>
                <w:sz w:val="24"/>
                <w:szCs w:val="24"/>
              </w:rPr>
              <w:t>истогорский</w:t>
            </w:r>
            <w:proofErr w:type="spellEnd"/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Pr="00BA7B50" w:rsidRDefault="003225BE" w:rsidP="007754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</w:t>
            </w:r>
            <w:r w:rsidRPr="00BA7B50">
              <w:rPr>
                <w:sz w:val="24"/>
                <w:szCs w:val="24"/>
              </w:rPr>
              <w:t xml:space="preserve"> Совета директоров АО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Pr="00BA7B50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16.06.2014</w:t>
            </w:r>
          </w:p>
          <w:p w:rsidR="003225BE" w:rsidRPr="00BA7B50" w:rsidRDefault="003225BE" w:rsidP="007754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Pr="00BA7B50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BA7B50">
              <w:rPr>
                <w:sz w:val="24"/>
                <w:szCs w:val="24"/>
              </w:rPr>
              <w:t>%</w:t>
            </w:r>
          </w:p>
          <w:p w:rsidR="003225BE" w:rsidRPr="00BA7B50" w:rsidRDefault="003225BE" w:rsidP="007754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Pr="00BA7B50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BA7B50">
              <w:rPr>
                <w:sz w:val="24"/>
                <w:szCs w:val="24"/>
              </w:rPr>
              <w:t>%</w:t>
            </w:r>
          </w:p>
          <w:p w:rsidR="003225BE" w:rsidRPr="00BA7B50" w:rsidRDefault="003225BE" w:rsidP="00775431">
            <w:pPr>
              <w:jc w:val="center"/>
              <w:rPr>
                <w:sz w:val="24"/>
                <w:szCs w:val="24"/>
              </w:rPr>
            </w:pPr>
          </w:p>
        </w:tc>
      </w:tr>
      <w:tr w:rsidR="003225BE" w:rsidTr="00775431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Камбаров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Рафиг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Сатдар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оглы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Pr="00BA7B50" w:rsidRDefault="003225BE" w:rsidP="00775431">
            <w:pPr>
              <w:rPr>
                <w:sz w:val="24"/>
                <w:szCs w:val="24"/>
              </w:rPr>
            </w:pPr>
            <w:r w:rsidRPr="00BA7B50">
              <w:rPr>
                <w:sz w:val="24"/>
                <w:szCs w:val="24"/>
              </w:rPr>
              <w:t xml:space="preserve">Кемеровская область, </w:t>
            </w:r>
          </w:p>
          <w:p w:rsidR="003225BE" w:rsidRDefault="003225BE" w:rsidP="007754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Новокузнецкий район,</w:t>
            </w:r>
          </w:p>
          <w:p w:rsidR="003225BE" w:rsidRPr="006F7938" w:rsidRDefault="003225BE" w:rsidP="00775431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</w:t>
            </w:r>
            <w:proofErr w:type="gramStart"/>
            <w:r>
              <w:rPr>
                <w:sz w:val="24"/>
                <w:szCs w:val="24"/>
              </w:rPr>
              <w:t>.Ч</w:t>
            </w:r>
            <w:proofErr w:type="gramEnd"/>
            <w:r>
              <w:rPr>
                <w:sz w:val="24"/>
                <w:szCs w:val="24"/>
              </w:rPr>
              <w:t>истогорский</w:t>
            </w:r>
            <w:proofErr w:type="spellEnd"/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</w:t>
            </w:r>
            <w:r w:rsidRPr="00BA7B50">
              <w:rPr>
                <w:sz w:val="24"/>
                <w:szCs w:val="24"/>
              </w:rPr>
              <w:t xml:space="preserve"> Совета директоров АО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</w:p>
          <w:p w:rsidR="003225BE" w:rsidRPr="00BA7B50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16.06.2014</w:t>
            </w:r>
          </w:p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0%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0%</w:t>
            </w:r>
          </w:p>
        </w:tc>
      </w:tr>
      <w:tr w:rsidR="003225BE" w:rsidTr="00775431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 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Круско</w:t>
            </w:r>
            <w:proofErr w:type="spellEnd"/>
            <w:r>
              <w:rPr>
                <w:sz w:val="24"/>
                <w:szCs w:val="24"/>
              </w:rPr>
              <w:t xml:space="preserve"> Владимир Адамович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Pr="006F7938" w:rsidRDefault="003225BE" w:rsidP="007754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Кемеровская область, Новокузнецкий район, </w:t>
            </w:r>
            <w:proofErr w:type="spellStart"/>
            <w:r>
              <w:rPr>
                <w:sz w:val="24"/>
                <w:szCs w:val="24"/>
              </w:rPr>
              <w:t>с</w:t>
            </w:r>
            <w:proofErr w:type="gramStart"/>
            <w:r>
              <w:rPr>
                <w:sz w:val="24"/>
                <w:szCs w:val="24"/>
              </w:rPr>
              <w:t>.К</w:t>
            </w:r>
            <w:proofErr w:type="gramEnd"/>
            <w:r>
              <w:rPr>
                <w:sz w:val="24"/>
                <w:szCs w:val="24"/>
              </w:rPr>
              <w:t>азанково</w:t>
            </w:r>
            <w:proofErr w:type="spellEnd"/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</w:t>
            </w:r>
            <w:r w:rsidRPr="00BA7B50">
              <w:rPr>
                <w:sz w:val="24"/>
                <w:szCs w:val="24"/>
              </w:rPr>
              <w:t xml:space="preserve"> Совета директоров АО</w:t>
            </w:r>
            <w:r>
              <w:rPr>
                <w:sz w:val="24"/>
                <w:szCs w:val="24"/>
              </w:rPr>
              <w:t xml:space="preserve">, 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Pr="00BA7B50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16.06.2014</w:t>
            </w:r>
          </w:p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</w:p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0%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0%</w:t>
            </w:r>
          </w:p>
        </w:tc>
      </w:tr>
      <w:tr w:rsidR="003225BE" w:rsidTr="00775431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4. 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Кокорин</w:t>
            </w:r>
            <w:proofErr w:type="spellEnd"/>
            <w:r>
              <w:rPr>
                <w:sz w:val="24"/>
                <w:szCs w:val="24"/>
              </w:rPr>
              <w:t xml:space="preserve"> Николай Николаевич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Pr="00BA7B50" w:rsidRDefault="003225BE" w:rsidP="00775431">
            <w:pPr>
              <w:rPr>
                <w:sz w:val="24"/>
                <w:szCs w:val="24"/>
              </w:rPr>
            </w:pPr>
            <w:r w:rsidRPr="00BA7B50">
              <w:rPr>
                <w:sz w:val="24"/>
                <w:szCs w:val="24"/>
              </w:rPr>
              <w:t xml:space="preserve">Кемеровская область, </w:t>
            </w:r>
          </w:p>
          <w:p w:rsidR="003225BE" w:rsidRDefault="003225BE" w:rsidP="007754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Новокузнецкий район,</w:t>
            </w:r>
          </w:p>
          <w:p w:rsidR="003225BE" w:rsidRPr="006F7938" w:rsidRDefault="003225BE" w:rsidP="007754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идорово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</w:t>
            </w:r>
            <w:r w:rsidRPr="00BA7B50">
              <w:rPr>
                <w:sz w:val="24"/>
                <w:szCs w:val="24"/>
              </w:rPr>
              <w:t xml:space="preserve"> Совета директоров АО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Pr="00BA7B50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16.06.2014</w:t>
            </w:r>
          </w:p>
          <w:p w:rsidR="003225BE" w:rsidRPr="00BA7B50" w:rsidRDefault="003225BE" w:rsidP="00775431">
            <w:pPr>
              <w:jc w:val="center"/>
              <w:rPr>
                <w:sz w:val="24"/>
                <w:szCs w:val="24"/>
              </w:rPr>
            </w:pPr>
          </w:p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0%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0%</w:t>
            </w:r>
          </w:p>
        </w:tc>
      </w:tr>
      <w:tr w:rsidR="003225BE" w:rsidTr="00775431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Брюшковский</w:t>
            </w:r>
            <w:proofErr w:type="spellEnd"/>
            <w:r>
              <w:rPr>
                <w:sz w:val="24"/>
                <w:szCs w:val="24"/>
              </w:rPr>
              <w:t xml:space="preserve"> Сергей Владимирович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Pr="00BA7B50" w:rsidRDefault="003225BE" w:rsidP="00775431">
            <w:pPr>
              <w:rPr>
                <w:sz w:val="24"/>
                <w:szCs w:val="24"/>
              </w:rPr>
            </w:pPr>
            <w:r w:rsidRPr="00BA7B50">
              <w:rPr>
                <w:sz w:val="24"/>
                <w:szCs w:val="24"/>
              </w:rPr>
              <w:t xml:space="preserve">Кемеровская область, </w:t>
            </w:r>
          </w:p>
          <w:p w:rsidR="003225BE" w:rsidRPr="006F7938" w:rsidRDefault="003225BE" w:rsidP="007754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Новокузнецкий район, 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gramStart"/>
            <w:r>
              <w:rPr>
                <w:sz w:val="24"/>
                <w:szCs w:val="24"/>
              </w:rPr>
              <w:t>.Ч</w:t>
            </w:r>
            <w:proofErr w:type="gramEnd"/>
            <w:r>
              <w:rPr>
                <w:sz w:val="24"/>
                <w:szCs w:val="24"/>
              </w:rPr>
              <w:t>истогорский</w:t>
            </w:r>
            <w:proofErr w:type="spellEnd"/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</w:t>
            </w:r>
            <w:r w:rsidRPr="00BA7B50">
              <w:rPr>
                <w:sz w:val="24"/>
                <w:szCs w:val="24"/>
              </w:rPr>
              <w:t xml:space="preserve"> Совета директоров АО</w:t>
            </w:r>
          </w:p>
          <w:p w:rsidR="003225BE" w:rsidRDefault="003225BE" w:rsidP="007754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Pr="00BA7B50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16.06.2014</w:t>
            </w:r>
          </w:p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</w:p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</w:p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0%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</w:p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0%</w:t>
            </w:r>
          </w:p>
        </w:tc>
      </w:tr>
      <w:tr w:rsidR="003225BE" w:rsidTr="00775431">
        <w:trPr>
          <w:trHeight w:val="70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6. 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Гамбаров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Захид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Сатдар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оглы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Pr="00BA7B50" w:rsidRDefault="003225BE" w:rsidP="00775431">
            <w:pPr>
              <w:rPr>
                <w:sz w:val="24"/>
                <w:szCs w:val="24"/>
              </w:rPr>
            </w:pPr>
            <w:r w:rsidRPr="00BA7B50">
              <w:rPr>
                <w:sz w:val="24"/>
                <w:szCs w:val="24"/>
              </w:rPr>
              <w:t xml:space="preserve">Кемеровская область, </w:t>
            </w:r>
          </w:p>
          <w:p w:rsidR="003225BE" w:rsidRPr="006F7938" w:rsidRDefault="003225BE" w:rsidP="007754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Новокузнецкий район, 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gramStart"/>
            <w:r>
              <w:rPr>
                <w:sz w:val="24"/>
                <w:szCs w:val="24"/>
              </w:rPr>
              <w:t>.Ч</w:t>
            </w:r>
            <w:proofErr w:type="gramEnd"/>
            <w:r>
              <w:rPr>
                <w:sz w:val="24"/>
                <w:szCs w:val="24"/>
              </w:rPr>
              <w:t>истогорский</w:t>
            </w:r>
            <w:proofErr w:type="spellEnd"/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Лицо имеет право распоряжаться более чем 20 процентами </w:t>
            </w:r>
            <w:r>
              <w:rPr>
                <w:sz w:val="24"/>
                <w:szCs w:val="24"/>
              </w:rPr>
              <w:lastRenderedPageBreak/>
              <w:t>голосующих акций общества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</w:p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16.03.2009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</w:p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25%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</w:p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25%</w:t>
            </w:r>
          </w:p>
        </w:tc>
      </w:tr>
    </w:tbl>
    <w:p w:rsidR="003225BE" w:rsidRDefault="003225BE" w:rsidP="003225BE">
      <w:pPr>
        <w:spacing w:before="240"/>
        <w:rPr>
          <w:b/>
          <w:bCs/>
          <w:sz w:val="24"/>
          <w:szCs w:val="24"/>
        </w:rPr>
      </w:pPr>
    </w:p>
    <w:tbl>
      <w:tblPr>
        <w:tblW w:w="152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28"/>
        <w:gridCol w:w="3558"/>
        <w:gridCol w:w="3102"/>
        <w:gridCol w:w="2160"/>
        <w:gridCol w:w="1440"/>
        <w:gridCol w:w="1980"/>
        <w:gridCol w:w="2194"/>
      </w:tblGrid>
      <w:tr w:rsidR="003225BE" w:rsidRPr="00755D65" w:rsidTr="00775431">
        <w:tc>
          <w:tcPr>
            <w:tcW w:w="828" w:type="dxa"/>
          </w:tcPr>
          <w:p w:rsidR="003225BE" w:rsidRPr="00755D65" w:rsidRDefault="003225BE" w:rsidP="00775431">
            <w:pPr>
              <w:spacing w:before="240"/>
              <w:jc w:val="center"/>
              <w:rPr>
                <w:bCs/>
                <w:sz w:val="24"/>
                <w:szCs w:val="24"/>
              </w:rPr>
            </w:pPr>
            <w:r w:rsidRPr="00755D65">
              <w:rPr>
                <w:bCs/>
                <w:sz w:val="24"/>
                <w:szCs w:val="24"/>
              </w:rPr>
              <w:t>7.</w:t>
            </w:r>
          </w:p>
        </w:tc>
        <w:tc>
          <w:tcPr>
            <w:tcW w:w="3558" w:type="dxa"/>
          </w:tcPr>
          <w:p w:rsidR="003225BE" w:rsidRPr="00755D65" w:rsidRDefault="003225BE" w:rsidP="00775431">
            <w:pPr>
              <w:spacing w:before="240"/>
              <w:rPr>
                <w:bCs/>
                <w:sz w:val="24"/>
                <w:szCs w:val="24"/>
              </w:rPr>
            </w:pPr>
            <w:proofErr w:type="spellStart"/>
            <w:r w:rsidRPr="00755D65">
              <w:rPr>
                <w:bCs/>
                <w:sz w:val="24"/>
                <w:szCs w:val="24"/>
              </w:rPr>
              <w:t>Ганбаров</w:t>
            </w:r>
            <w:proofErr w:type="spellEnd"/>
            <w:r w:rsidRPr="00755D65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755D65">
              <w:rPr>
                <w:bCs/>
                <w:sz w:val="24"/>
                <w:szCs w:val="24"/>
              </w:rPr>
              <w:t>Акиф</w:t>
            </w:r>
            <w:proofErr w:type="spellEnd"/>
            <w:r w:rsidRPr="00755D65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755D65">
              <w:rPr>
                <w:bCs/>
                <w:sz w:val="24"/>
                <w:szCs w:val="24"/>
              </w:rPr>
              <w:t>Сатдар</w:t>
            </w:r>
            <w:proofErr w:type="spellEnd"/>
            <w:r w:rsidRPr="00755D65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755D65">
              <w:rPr>
                <w:bCs/>
                <w:sz w:val="24"/>
                <w:szCs w:val="24"/>
              </w:rPr>
              <w:t>оглы</w:t>
            </w:r>
            <w:proofErr w:type="spellEnd"/>
          </w:p>
        </w:tc>
        <w:tc>
          <w:tcPr>
            <w:tcW w:w="3102" w:type="dxa"/>
          </w:tcPr>
          <w:p w:rsidR="003225BE" w:rsidRPr="00755D65" w:rsidRDefault="003225BE" w:rsidP="00775431">
            <w:pPr>
              <w:rPr>
                <w:sz w:val="24"/>
                <w:szCs w:val="24"/>
              </w:rPr>
            </w:pPr>
          </w:p>
          <w:p w:rsidR="003225BE" w:rsidRPr="00755D65" w:rsidRDefault="003225BE" w:rsidP="00775431">
            <w:pPr>
              <w:rPr>
                <w:sz w:val="24"/>
                <w:szCs w:val="24"/>
              </w:rPr>
            </w:pPr>
            <w:r w:rsidRPr="00755D65">
              <w:rPr>
                <w:sz w:val="24"/>
                <w:szCs w:val="24"/>
              </w:rPr>
              <w:t xml:space="preserve">Кемеровская область, </w:t>
            </w:r>
          </w:p>
          <w:p w:rsidR="003225BE" w:rsidRPr="00755D65" w:rsidRDefault="003225BE" w:rsidP="00775431">
            <w:pPr>
              <w:rPr>
                <w:sz w:val="24"/>
                <w:szCs w:val="24"/>
              </w:rPr>
            </w:pPr>
            <w:r w:rsidRPr="00755D65">
              <w:rPr>
                <w:sz w:val="24"/>
                <w:szCs w:val="24"/>
              </w:rPr>
              <w:t>Новокузнецкий район, с</w:t>
            </w:r>
            <w:proofErr w:type="gramStart"/>
            <w:r w:rsidRPr="00755D65">
              <w:rPr>
                <w:sz w:val="24"/>
                <w:szCs w:val="24"/>
              </w:rPr>
              <w:t>.С</w:t>
            </w:r>
            <w:proofErr w:type="gramEnd"/>
            <w:r w:rsidRPr="00755D65">
              <w:rPr>
                <w:sz w:val="24"/>
                <w:szCs w:val="24"/>
              </w:rPr>
              <w:t>идорово</w:t>
            </w:r>
          </w:p>
        </w:tc>
        <w:tc>
          <w:tcPr>
            <w:tcW w:w="2160" w:type="dxa"/>
          </w:tcPr>
          <w:p w:rsidR="003225BE" w:rsidRPr="00755D65" w:rsidRDefault="003225BE" w:rsidP="00775431">
            <w:pPr>
              <w:spacing w:before="240"/>
              <w:rPr>
                <w:bCs/>
                <w:sz w:val="24"/>
                <w:szCs w:val="24"/>
              </w:rPr>
            </w:pPr>
            <w:r w:rsidRPr="00755D65">
              <w:rPr>
                <w:sz w:val="24"/>
                <w:szCs w:val="24"/>
              </w:rPr>
              <w:t>Лицо имеет право распоряжаться более чем 20 процентами голосующих акций общества</w:t>
            </w:r>
          </w:p>
        </w:tc>
        <w:tc>
          <w:tcPr>
            <w:tcW w:w="1440" w:type="dxa"/>
          </w:tcPr>
          <w:p w:rsidR="003225BE" w:rsidRPr="00755D65" w:rsidRDefault="003225BE" w:rsidP="00775431">
            <w:pPr>
              <w:jc w:val="center"/>
              <w:rPr>
                <w:sz w:val="24"/>
                <w:szCs w:val="24"/>
              </w:rPr>
            </w:pPr>
          </w:p>
          <w:p w:rsidR="003225BE" w:rsidRPr="00755D65" w:rsidRDefault="003225BE" w:rsidP="00775431">
            <w:pPr>
              <w:jc w:val="center"/>
              <w:rPr>
                <w:sz w:val="24"/>
                <w:szCs w:val="24"/>
              </w:rPr>
            </w:pPr>
            <w:r w:rsidRPr="00755D65">
              <w:rPr>
                <w:sz w:val="24"/>
                <w:szCs w:val="24"/>
              </w:rPr>
              <w:t>16.03.2009</w:t>
            </w:r>
          </w:p>
        </w:tc>
        <w:tc>
          <w:tcPr>
            <w:tcW w:w="1980" w:type="dxa"/>
          </w:tcPr>
          <w:p w:rsidR="003225BE" w:rsidRPr="00755D65" w:rsidRDefault="003225BE" w:rsidP="00775431">
            <w:pPr>
              <w:jc w:val="center"/>
              <w:rPr>
                <w:sz w:val="24"/>
                <w:szCs w:val="24"/>
              </w:rPr>
            </w:pPr>
          </w:p>
          <w:p w:rsidR="003225BE" w:rsidRPr="00755D65" w:rsidRDefault="003225BE" w:rsidP="00775431">
            <w:pPr>
              <w:jc w:val="center"/>
              <w:rPr>
                <w:sz w:val="24"/>
                <w:szCs w:val="24"/>
              </w:rPr>
            </w:pPr>
            <w:r w:rsidRPr="00755D65">
              <w:rPr>
                <w:sz w:val="24"/>
                <w:szCs w:val="24"/>
              </w:rPr>
              <w:t>25%</w:t>
            </w:r>
          </w:p>
        </w:tc>
        <w:tc>
          <w:tcPr>
            <w:tcW w:w="2194" w:type="dxa"/>
          </w:tcPr>
          <w:p w:rsidR="003225BE" w:rsidRPr="00755D65" w:rsidRDefault="003225BE" w:rsidP="00775431">
            <w:pPr>
              <w:jc w:val="center"/>
              <w:rPr>
                <w:sz w:val="24"/>
                <w:szCs w:val="24"/>
              </w:rPr>
            </w:pPr>
          </w:p>
          <w:p w:rsidR="003225BE" w:rsidRPr="00755D65" w:rsidRDefault="003225BE" w:rsidP="00775431">
            <w:pPr>
              <w:jc w:val="center"/>
              <w:rPr>
                <w:sz w:val="24"/>
                <w:szCs w:val="24"/>
              </w:rPr>
            </w:pPr>
            <w:r w:rsidRPr="00755D65">
              <w:rPr>
                <w:sz w:val="24"/>
                <w:szCs w:val="24"/>
              </w:rPr>
              <w:t>25%</w:t>
            </w:r>
          </w:p>
        </w:tc>
      </w:tr>
      <w:tr w:rsidR="003225BE" w:rsidRPr="00755D65" w:rsidTr="00775431">
        <w:tc>
          <w:tcPr>
            <w:tcW w:w="828" w:type="dxa"/>
          </w:tcPr>
          <w:p w:rsidR="003225BE" w:rsidRDefault="003225BE" w:rsidP="00775431">
            <w:pPr>
              <w:spacing w:before="24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8. </w:t>
            </w:r>
          </w:p>
          <w:p w:rsidR="003225BE" w:rsidRPr="00755D65" w:rsidRDefault="003225BE" w:rsidP="00775431">
            <w:pPr>
              <w:spacing w:before="24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3558" w:type="dxa"/>
          </w:tcPr>
          <w:p w:rsidR="003225BE" w:rsidRPr="00755D65" w:rsidRDefault="003225BE" w:rsidP="00775431">
            <w:pPr>
              <w:spacing w:before="240"/>
              <w:rPr>
                <w:bCs/>
                <w:sz w:val="24"/>
                <w:szCs w:val="24"/>
              </w:rPr>
            </w:pPr>
            <w:proofErr w:type="spellStart"/>
            <w:r>
              <w:rPr>
                <w:bCs/>
                <w:sz w:val="24"/>
                <w:szCs w:val="24"/>
              </w:rPr>
              <w:t>Устьянцева</w:t>
            </w:r>
            <w:proofErr w:type="spellEnd"/>
            <w:r>
              <w:rPr>
                <w:bCs/>
                <w:sz w:val="24"/>
                <w:szCs w:val="24"/>
              </w:rPr>
              <w:t xml:space="preserve"> Галина Николаевна</w:t>
            </w:r>
          </w:p>
        </w:tc>
        <w:tc>
          <w:tcPr>
            <w:tcW w:w="3102" w:type="dxa"/>
          </w:tcPr>
          <w:p w:rsidR="003225BE" w:rsidRDefault="003225BE" w:rsidP="00775431">
            <w:pPr>
              <w:rPr>
                <w:sz w:val="24"/>
                <w:szCs w:val="24"/>
              </w:rPr>
            </w:pPr>
          </w:p>
          <w:p w:rsidR="003225BE" w:rsidRPr="00755D65" w:rsidRDefault="003225BE" w:rsidP="00775431">
            <w:pPr>
              <w:rPr>
                <w:sz w:val="24"/>
                <w:szCs w:val="24"/>
              </w:rPr>
            </w:pPr>
            <w:r w:rsidRPr="00755D65">
              <w:rPr>
                <w:sz w:val="24"/>
                <w:szCs w:val="24"/>
              </w:rPr>
              <w:t xml:space="preserve">Кемеровская область, </w:t>
            </w:r>
          </w:p>
          <w:p w:rsidR="003225BE" w:rsidRDefault="003225BE" w:rsidP="007754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Новокузнецкий район, </w:t>
            </w:r>
            <w:proofErr w:type="spellStart"/>
            <w:r>
              <w:rPr>
                <w:sz w:val="24"/>
                <w:szCs w:val="24"/>
              </w:rPr>
              <w:t>с</w:t>
            </w:r>
            <w:proofErr w:type="gramStart"/>
            <w:r>
              <w:rPr>
                <w:sz w:val="24"/>
                <w:szCs w:val="24"/>
              </w:rPr>
              <w:t>.К</w:t>
            </w:r>
            <w:proofErr w:type="gramEnd"/>
            <w:r>
              <w:rPr>
                <w:sz w:val="24"/>
                <w:szCs w:val="24"/>
              </w:rPr>
              <w:t>расулино</w:t>
            </w:r>
            <w:proofErr w:type="spellEnd"/>
          </w:p>
          <w:p w:rsidR="003225BE" w:rsidRPr="00755D65" w:rsidRDefault="003225BE" w:rsidP="00775431">
            <w:pPr>
              <w:rPr>
                <w:sz w:val="24"/>
                <w:szCs w:val="24"/>
              </w:rPr>
            </w:pPr>
          </w:p>
        </w:tc>
        <w:tc>
          <w:tcPr>
            <w:tcW w:w="2160" w:type="dxa"/>
          </w:tcPr>
          <w:p w:rsidR="003225BE" w:rsidRPr="00755D65" w:rsidRDefault="003225BE" w:rsidP="00775431">
            <w:pPr>
              <w:spacing w:before="2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Единоличный исполнительный орган АО</w:t>
            </w:r>
          </w:p>
        </w:tc>
        <w:tc>
          <w:tcPr>
            <w:tcW w:w="1440" w:type="dxa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</w:p>
          <w:p w:rsidR="003225BE" w:rsidRPr="00755D65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14.12.2015</w:t>
            </w:r>
          </w:p>
        </w:tc>
        <w:tc>
          <w:tcPr>
            <w:tcW w:w="1980" w:type="dxa"/>
            <w:vAlign w:val="bottom"/>
          </w:tcPr>
          <w:p w:rsidR="003225BE" w:rsidRPr="00BA7B50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BA7B50">
              <w:rPr>
                <w:sz w:val="24"/>
                <w:szCs w:val="24"/>
              </w:rPr>
              <w:t>%</w:t>
            </w:r>
          </w:p>
          <w:p w:rsidR="003225BE" w:rsidRPr="00BA7B50" w:rsidRDefault="003225BE" w:rsidP="007754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94" w:type="dxa"/>
            <w:vAlign w:val="bottom"/>
          </w:tcPr>
          <w:p w:rsidR="003225BE" w:rsidRPr="00BA7B50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BA7B50">
              <w:rPr>
                <w:sz w:val="24"/>
                <w:szCs w:val="24"/>
              </w:rPr>
              <w:t>%</w:t>
            </w:r>
          </w:p>
          <w:p w:rsidR="003225BE" w:rsidRPr="00BA7B50" w:rsidRDefault="003225BE" w:rsidP="00775431">
            <w:pPr>
              <w:jc w:val="center"/>
              <w:rPr>
                <w:sz w:val="24"/>
                <w:szCs w:val="24"/>
              </w:rPr>
            </w:pPr>
          </w:p>
        </w:tc>
      </w:tr>
    </w:tbl>
    <w:p w:rsidR="003225BE" w:rsidRDefault="003225BE" w:rsidP="003225BE">
      <w:pPr>
        <w:spacing w:before="240"/>
        <w:ind w:firstLine="720"/>
        <w:rPr>
          <w:b/>
          <w:bCs/>
          <w:sz w:val="24"/>
          <w:szCs w:val="24"/>
        </w:rPr>
      </w:pPr>
    </w:p>
    <w:p w:rsidR="003225BE" w:rsidRDefault="003225BE" w:rsidP="003225BE">
      <w:pPr>
        <w:spacing w:before="240"/>
        <w:ind w:firstLine="720"/>
        <w:rPr>
          <w:b/>
          <w:bCs/>
          <w:sz w:val="24"/>
          <w:szCs w:val="24"/>
        </w:rPr>
      </w:pPr>
    </w:p>
    <w:p w:rsidR="003225BE" w:rsidRDefault="003225BE" w:rsidP="003225BE">
      <w:pPr>
        <w:spacing w:before="240"/>
        <w:ind w:firstLine="720"/>
        <w:rPr>
          <w:b/>
          <w:bCs/>
          <w:sz w:val="24"/>
          <w:szCs w:val="24"/>
        </w:rPr>
      </w:pPr>
    </w:p>
    <w:p w:rsidR="003225BE" w:rsidRDefault="003225BE" w:rsidP="003225BE">
      <w:pPr>
        <w:spacing w:before="240"/>
        <w:ind w:firstLine="720"/>
        <w:rPr>
          <w:b/>
          <w:bCs/>
          <w:sz w:val="24"/>
          <w:szCs w:val="24"/>
        </w:rPr>
      </w:pPr>
    </w:p>
    <w:p w:rsidR="003225BE" w:rsidRDefault="003225BE" w:rsidP="003225BE">
      <w:pPr>
        <w:spacing w:before="240"/>
        <w:ind w:firstLine="720"/>
        <w:rPr>
          <w:b/>
          <w:bCs/>
          <w:sz w:val="24"/>
          <w:szCs w:val="24"/>
        </w:rPr>
      </w:pPr>
    </w:p>
    <w:p w:rsidR="003225BE" w:rsidRDefault="003225BE" w:rsidP="003225BE">
      <w:pPr>
        <w:spacing w:before="240"/>
        <w:rPr>
          <w:b/>
          <w:bCs/>
          <w:sz w:val="24"/>
          <w:szCs w:val="24"/>
        </w:rPr>
      </w:pPr>
    </w:p>
    <w:p w:rsidR="003225BE" w:rsidRDefault="003225BE" w:rsidP="003225BE">
      <w:pPr>
        <w:spacing w:before="240"/>
        <w:rPr>
          <w:b/>
          <w:bCs/>
          <w:sz w:val="24"/>
          <w:szCs w:val="24"/>
        </w:rPr>
      </w:pPr>
    </w:p>
    <w:p w:rsidR="003225BE" w:rsidRDefault="003225BE" w:rsidP="003225BE">
      <w:pPr>
        <w:spacing w:before="240"/>
        <w:rPr>
          <w:b/>
          <w:bCs/>
          <w:sz w:val="24"/>
          <w:szCs w:val="24"/>
        </w:rPr>
      </w:pPr>
    </w:p>
    <w:p w:rsidR="003225BE" w:rsidRDefault="003225BE" w:rsidP="003225BE">
      <w:pPr>
        <w:spacing w:before="240"/>
        <w:rPr>
          <w:b/>
          <w:bCs/>
          <w:sz w:val="24"/>
          <w:szCs w:val="24"/>
        </w:rPr>
      </w:pPr>
    </w:p>
    <w:p w:rsidR="003225BE" w:rsidRDefault="003225BE" w:rsidP="003225BE">
      <w:pPr>
        <w:spacing w:before="240"/>
        <w:ind w:firstLine="72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lang w:val="en-US"/>
        </w:rPr>
        <w:lastRenderedPageBreak/>
        <w:t>II</w:t>
      </w:r>
      <w:r>
        <w:rPr>
          <w:b/>
          <w:bCs/>
          <w:sz w:val="24"/>
          <w:szCs w:val="24"/>
        </w:rPr>
        <w:t xml:space="preserve">. Изменения, произошедшие в списке </w:t>
      </w:r>
      <w:proofErr w:type="spellStart"/>
      <w:r>
        <w:rPr>
          <w:b/>
          <w:bCs/>
          <w:sz w:val="24"/>
          <w:szCs w:val="24"/>
        </w:rPr>
        <w:t>аффилированных</w:t>
      </w:r>
      <w:proofErr w:type="spellEnd"/>
      <w:r>
        <w:rPr>
          <w:b/>
          <w:bCs/>
          <w:sz w:val="24"/>
          <w:szCs w:val="24"/>
        </w:rPr>
        <w:t xml:space="preserve"> лиц, за период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304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3225BE" w:rsidTr="00775431"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225BE" w:rsidRDefault="003225BE" w:rsidP="00775431">
            <w:pPr>
              <w:ind w:firstLine="90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225BE" w:rsidRDefault="003225BE" w:rsidP="0077543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79683D" w:rsidP="0077543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55464" w:rsidP="0077543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225BE" w:rsidRDefault="003225BE" w:rsidP="00775431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79683D" w:rsidP="0077543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225BE" w:rsidRDefault="003225BE" w:rsidP="0077543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C66F03" w:rsidP="0077543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225BE" w:rsidRDefault="003225BE" w:rsidP="00775431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79683D" w:rsidP="0077543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55464" w:rsidP="0077543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225BE" w:rsidRDefault="003225BE" w:rsidP="00775431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79683D" w:rsidP="0077543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</w:t>
            </w:r>
          </w:p>
        </w:tc>
      </w:tr>
    </w:tbl>
    <w:p w:rsidR="003225BE" w:rsidRDefault="003225BE" w:rsidP="003225BE">
      <w:pPr>
        <w:rPr>
          <w:sz w:val="24"/>
          <w:szCs w:val="24"/>
        </w:rPr>
      </w:pPr>
    </w:p>
    <w:tbl>
      <w:tblPr>
        <w:tblW w:w="151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8930"/>
        <w:gridCol w:w="2541"/>
        <w:gridCol w:w="2988"/>
      </w:tblGrid>
      <w:tr w:rsidR="003225BE" w:rsidTr="00775431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Содержание изменения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Дата внесения изменения в список </w:t>
            </w:r>
            <w:proofErr w:type="spellStart"/>
            <w:r>
              <w:rPr>
                <w:sz w:val="24"/>
                <w:szCs w:val="24"/>
              </w:rPr>
              <w:t>аффилированных</w:t>
            </w:r>
            <w:proofErr w:type="spellEnd"/>
            <w:r>
              <w:rPr>
                <w:sz w:val="24"/>
                <w:szCs w:val="24"/>
              </w:rPr>
              <w:t xml:space="preserve"> лиц</w:t>
            </w:r>
          </w:p>
        </w:tc>
      </w:tr>
      <w:tr w:rsidR="003225BE" w:rsidTr="00775431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</w:p>
        </w:tc>
      </w:tr>
    </w:tbl>
    <w:p w:rsidR="003225BE" w:rsidRDefault="003225BE" w:rsidP="003225BE">
      <w:pPr>
        <w:rPr>
          <w:sz w:val="24"/>
          <w:szCs w:val="24"/>
        </w:rPr>
      </w:pPr>
      <w:r>
        <w:rPr>
          <w:sz w:val="24"/>
          <w:szCs w:val="24"/>
        </w:rPr>
        <w:t xml:space="preserve">Содержание сведений об </w:t>
      </w:r>
      <w:proofErr w:type="spellStart"/>
      <w:r>
        <w:rPr>
          <w:sz w:val="24"/>
          <w:szCs w:val="24"/>
        </w:rPr>
        <w:t>аффилированном</w:t>
      </w:r>
      <w:proofErr w:type="spellEnd"/>
      <w:r>
        <w:rPr>
          <w:sz w:val="24"/>
          <w:szCs w:val="24"/>
        </w:rPr>
        <w:t xml:space="preserve"> лице до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347"/>
        <w:gridCol w:w="2977"/>
        <w:gridCol w:w="2193"/>
        <w:gridCol w:w="1501"/>
        <w:gridCol w:w="1976"/>
        <w:gridCol w:w="2193"/>
      </w:tblGrid>
      <w:tr w:rsidR="003225BE" w:rsidTr="00775431">
        <w:trPr>
          <w:cantSplit/>
        </w:trPr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3225BE" w:rsidTr="00775431">
        <w:trPr>
          <w:cantSplit/>
        </w:trPr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--------------------------------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Pr="006F7938" w:rsidRDefault="003225BE" w:rsidP="007754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---------------------------- 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------------------------ 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-------------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---------------- 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-------------------</w:t>
            </w:r>
          </w:p>
        </w:tc>
      </w:tr>
    </w:tbl>
    <w:p w:rsidR="003225BE" w:rsidRDefault="003225BE" w:rsidP="003225BE">
      <w:pPr>
        <w:rPr>
          <w:sz w:val="24"/>
          <w:szCs w:val="24"/>
        </w:rPr>
      </w:pPr>
      <w:r>
        <w:rPr>
          <w:sz w:val="24"/>
          <w:szCs w:val="24"/>
        </w:rPr>
        <w:t xml:space="preserve">Содержание сведений об </w:t>
      </w:r>
      <w:proofErr w:type="spellStart"/>
      <w:r>
        <w:rPr>
          <w:sz w:val="24"/>
          <w:szCs w:val="24"/>
        </w:rPr>
        <w:t>аффилированном</w:t>
      </w:r>
      <w:proofErr w:type="spellEnd"/>
      <w:r>
        <w:rPr>
          <w:sz w:val="24"/>
          <w:szCs w:val="24"/>
        </w:rPr>
        <w:t xml:space="preserve"> лице после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347"/>
        <w:gridCol w:w="2977"/>
        <w:gridCol w:w="2193"/>
        <w:gridCol w:w="1501"/>
        <w:gridCol w:w="1976"/>
        <w:gridCol w:w="2193"/>
      </w:tblGrid>
      <w:tr w:rsidR="003225BE" w:rsidTr="00775431">
        <w:trPr>
          <w:cantSplit/>
        </w:trPr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3225BE" w:rsidTr="00CD24B8">
        <w:trPr>
          <w:cantSplit/>
        </w:trPr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--------------------------------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Pr="006F7938" w:rsidRDefault="003225BE" w:rsidP="007754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---------------------------- 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------------------------ 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-------------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---------------- 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-------------------</w:t>
            </w:r>
          </w:p>
        </w:tc>
      </w:tr>
    </w:tbl>
    <w:p w:rsidR="003225BE" w:rsidRDefault="003225BE" w:rsidP="003225BE">
      <w:pPr>
        <w:rPr>
          <w:sz w:val="24"/>
          <w:szCs w:val="24"/>
        </w:rPr>
      </w:pPr>
    </w:p>
    <w:p w:rsidR="003225BE" w:rsidRDefault="003225BE" w:rsidP="003225BE"/>
    <w:p w:rsidR="00620827" w:rsidRDefault="00620827"/>
    <w:sectPr w:rsidR="00620827" w:rsidSect="00DE41EB">
      <w:pgSz w:w="16838" w:h="11906" w:orient="landscape"/>
      <w:pgMar w:top="851" w:right="458" w:bottom="1701" w:left="5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225BE"/>
    <w:rsid w:val="003225BE"/>
    <w:rsid w:val="00355464"/>
    <w:rsid w:val="004666C0"/>
    <w:rsid w:val="004F7D61"/>
    <w:rsid w:val="005A1E03"/>
    <w:rsid w:val="00620827"/>
    <w:rsid w:val="0079683D"/>
    <w:rsid w:val="00827425"/>
    <w:rsid w:val="00A52465"/>
    <w:rsid w:val="00C66F03"/>
    <w:rsid w:val="00CD3011"/>
    <w:rsid w:val="00D3777B"/>
    <w:rsid w:val="00D67977"/>
    <w:rsid w:val="00D73E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25BE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560</Words>
  <Characters>3196</Characters>
  <Application>Microsoft Office Word</Application>
  <DocSecurity>0</DocSecurity>
  <Lines>26</Lines>
  <Paragraphs>7</Paragraphs>
  <ScaleCrop>false</ScaleCrop>
  <Company>Home</Company>
  <LinksUpToDate>false</LinksUpToDate>
  <CharactersWithSpaces>3749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urist1</dc:creator>
  <cp:lastModifiedBy>urist1</cp:lastModifiedBy>
  <cp:revision>9</cp:revision>
  <dcterms:created xsi:type="dcterms:W3CDTF">2016-04-01T10:32:00Z</dcterms:created>
  <dcterms:modified xsi:type="dcterms:W3CDTF">2017-10-02T06:31:00Z</dcterms:modified>
</cp:coreProperties>
</file>