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27" w:rsidRPr="00BF3D85" w:rsidRDefault="00F81727" w:rsidP="00F81727">
      <w:pPr>
        <w:pStyle w:val="1"/>
        <w:jc w:val="center"/>
        <w:rPr>
          <w:sz w:val="24"/>
          <w:szCs w:val="24"/>
          <w:lang w:val="ru-RU"/>
        </w:rPr>
      </w:pPr>
      <w:r w:rsidRPr="00BF3D85">
        <w:rPr>
          <w:sz w:val="24"/>
          <w:szCs w:val="24"/>
          <w:lang w:val="ru-RU"/>
        </w:rPr>
        <w:t>СПИСОК АФФИЛИРОВАННЫХ ЛИЦ</w:t>
      </w:r>
    </w:p>
    <w:p w:rsidR="00F81727" w:rsidRPr="00BF3D85" w:rsidRDefault="00F81727" w:rsidP="00F81727">
      <w:pPr>
        <w:pStyle w:val="prilozhenieglava"/>
        <w:spacing w:before="0" w:after="0"/>
        <w:rPr>
          <w:rFonts w:ascii="Arial" w:hAnsi="Arial" w:cs="Arial"/>
          <w:caps w:val="0"/>
        </w:rPr>
      </w:pPr>
      <w:r w:rsidRPr="00BF3D85">
        <w:rPr>
          <w:rFonts w:ascii="Arial" w:hAnsi="Arial" w:cs="Arial"/>
          <w:caps w:val="0"/>
        </w:rPr>
        <w:t xml:space="preserve">Акционерного </w:t>
      </w:r>
      <w:r w:rsidR="0002223A">
        <w:rPr>
          <w:rFonts w:ascii="Arial" w:hAnsi="Arial" w:cs="Arial"/>
          <w:caps w:val="0"/>
        </w:rPr>
        <w:t>о</w:t>
      </w:r>
      <w:r w:rsidRPr="00BF3D85">
        <w:rPr>
          <w:rFonts w:ascii="Arial" w:hAnsi="Arial" w:cs="Arial"/>
          <w:caps w:val="0"/>
        </w:rPr>
        <w:t>бщества «Газпромнефть-Ноябрьскнефтегаз»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(указывается полное фирменное наименование акционерного общества)</w:t>
      </w:r>
    </w:p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ind w:left="1636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3C62F5" w:rsidP="003C62F5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00545E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EE70E8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00545E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EE70E8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(указывается дата, на которую составлен список</w:t>
      </w:r>
    </w:p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аффилированных лиц акционерного общества)</w:t>
      </w:r>
    </w:p>
    <w:p w:rsidR="00F81727" w:rsidRPr="00BF3D85" w:rsidRDefault="00F81727" w:rsidP="00F81727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эмитента:</w:t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>г.</w:t>
      </w:r>
      <w:r w:rsidR="00585956">
        <w:rPr>
          <w:i w:val="0"/>
          <w:iCs w:val="0"/>
          <w:sz w:val="24"/>
          <w:szCs w:val="24"/>
          <w:lang w:val="ru-RU"/>
        </w:rPr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 xml:space="preserve">Ноябрьск </w:t>
      </w:r>
    </w:p>
    <w:p w:rsidR="00F81727" w:rsidRPr="00BF3D85" w:rsidRDefault="00F81727" w:rsidP="00F81727">
      <w:pPr>
        <w:ind w:left="2127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          (указывается место нахождения (адрес постоянно действующего исполнительного органа акционерного общества</w:t>
      </w:r>
    </w:p>
    <w:p w:rsidR="00F81727" w:rsidRPr="00BF3D85" w:rsidRDefault="00F81727" w:rsidP="00F81727">
      <w:pPr>
        <w:ind w:left="2127"/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(иного лица, имеющего право действовать от имени акционерного общества без доверенности)</w:t>
      </w:r>
      <w:r w:rsidR="001D5924">
        <w:rPr>
          <w:rFonts w:ascii="Arial" w:hAnsi="Arial" w:cs="Arial"/>
        </w:rPr>
        <w:t>)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2A6B5A">
      <w:pPr>
        <w:autoSpaceDE w:val="0"/>
        <w:autoSpaceDN w:val="0"/>
        <w:adjustRightInd w:val="0"/>
        <w:rPr>
          <w:rFonts w:ascii="Arial" w:hAnsi="Arial" w:cs="Arial"/>
        </w:rPr>
      </w:pPr>
      <w:r w:rsidRPr="00BF3D85">
        <w:rPr>
          <w:rFonts w:ascii="Arial" w:hAnsi="Arial" w:cs="Arial"/>
        </w:rPr>
        <w:t>Адрес страницы в сети Интернет</w:t>
      </w:r>
      <w:r w:rsidRPr="00BF3D85">
        <w:rPr>
          <w:rFonts w:ascii="Arial" w:hAnsi="Arial" w:cs="Arial"/>
          <w:u w:val="single"/>
        </w:rPr>
        <w:t>:</w:t>
      </w:r>
      <w:r w:rsidRPr="00BF3D85">
        <w:rPr>
          <w:rFonts w:ascii="Arial" w:hAnsi="Arial" w:cs="Arial"/>
        </w:rPr>
        <w:t xml:space="preserve">          </w:t>
      </w:r>
      <w:hyperlink r:id="rId9" w:history="1"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http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</w:rPr>
          <w:t>://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</w:rPr>
          <w:t>.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disclosure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</w:rPr>
          <w:t>.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</w:rPr>
          <w:t>/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issuer</w:t>
        </w:r>
        <w:r w:rsidR="002A6B5A" w:rsidRPr="00D73373">
          <w:rPr>
            <w:rStyle w:val="aa"/>
            <w:rFonts w:ascii="Arial" w:hAnsi="Arial" w:cs="Arial"/>
            <w:b/>
            <w:i/>
            <w:sz w:val="20"/>
            <w:szCs w:val="20"/>
          </w:rPr>
          <w:t>/8905000428</w:t>
        </w:r>
      </w:hyperlink>
      <w:r w:rsidR="002A6B5A" w:rsidRPr="007C0F9C">
        <w:rPr>
          <w:sz w:val="28"/>
          <w:szCs w:val="28"/>
        </w:rPr>
        <w:br/>
      </w:r>
      <w:r w:rsidR="002A6B5A" w:rsidRPr="00BF3D85">
        <w:rPr>
          <w:rFonts w:ascii="Arial" w:hAnsi="Arial" w:cs="Arial"/>
        </w:rPr>
        <w:t xml:space="preserve"> </w:t>
      </w:r>
      <w:r w:rsidRPr="00BF3D85">
        <w:rPr>
          <w:rFonts w:ascii="Arial" w:hAnsi="Arial" w:cs="Arial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4961"/>
      </w:tblGrid>
      <w:tr w:rsidR="00F81727" w:rsidRPr="00BF3D85" w:rsidTr="00636B9B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EE70E8" w:rsidP="006C13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="00F81727" w:rsidRPr="00BF3D85">
              <w:rPr>
                <w:rFonts w:ascii="Arial" w:hAnsi="Arial" w:cs="Arial"/>
                <w:b/>
              </w:rPr>
              <w:t>енеральн</w:t>
            </w:r>
            <w:r>
              <w:rPr>
                <w:rFonts w:ascii="Arial" w:hAnsi="Arial" w:cs="Arial"/>
                <w:b/>
              </w:rPr>
              <w:t>ый</w:t>
            </w:r>
            <w:r w:rsidR="00F81727" w:rsidRPr="00BF3D85">
              <w:rPr>
                <w:rFonts w:ascii="Arial" w:hAnsi="Arial" w:cs="Arial"/>
                <w:b/>
              </w:rPr>
              <w:t xml:space="preserve"> директор АО «Газпромнефть-ННГ»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00545E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Дата </w:t>
            </w:r>
            <w:r w:rsidRPr="00833B57">
              <w:rPr>
                <w:rFonts w:ascii="Arial" w:hAnsi="Arial" w:cs="Arial"/>
                <w:u w:val="single"/>
              </w:rPr>
              <w:t>"</w:t>
            </w:r>
            <w:r w:rsidR="00833B57" w:rsidRPr="00833B57">
              <w:rPr>
                <w:rFonts w:ascii="Arial" w:hAnsi="Arial" w:cs="Arial"/>
                <w:u w:val="single"/>
              </w:rPr>
              <w:t xml:space="preserve"> </w:t>
            </w:r>
            <w:r w:rsidR="00EE70E8">
              <w:rPr>
                <w:rFonts w:ascii="Arial" w:hAnsi="Arial" w:cs="Arial"/>
                <w:u w:val="single"/>
              </w:rPr>
              <w:t>0</w:t>
            </w:r>
            <w:r w:rsidR="0000545E">
              <w:rPr>
                <w:rFonts w:ascii="Arial" w:hAnsi="Arial" w:cs="Arial"/>
                <w:u w:val="single"/>
              </w:rPr>
              <w:t>3</w:t>
            </w:r>
            <w:r w:rsidRPr="00833B57">
              <w:rPr>
                <w:rFonts w:ascii="Arial" w:hAnsi="Arial" w:cs="Arial"/>
                <w:u w:val="single"/>
              </w:rPr>
              <w:t xml:space="preserve">" </w:t>
            </w:r>
            <w:r w:rsidR="0000545E">
              <w:rPr>
                <w:rFonts w:ascii="Arial" w:hAnsi="Arial" w:cs="Arial"/>
                <w:u w:val="single"/>
              </w:rPr>
              <w:t>июля</w:t>
            </w:r>
            <w:r w:rsidR="004950DE">
              <w:rPr>
                <w:rFonts w:ascii="Arial" w:hAnsi="Arial" w:cs="Arial"/>
                <w:u w:val="single"/>
              </w:rPr>
              <w:t xml:space="preserve"> </w:t>
            </w:r>
            <w:r w:rsidR="00833B57" w:rsidRPr="00833B57">
              <w:rPr>
                <w:rFonts w:ascii="Arial" w:hAnsi="Arial" w:cs="Arial"/>
                <w:u w:val="single"/>
              </w:rPr>
              <w:t xml:space="preserve"> 201</w:t>
            </w:r>
            <w:r w:rsidR="004950DE">
              <w:rPr>
                <w:rFonts w:ascii="Arial" w:hAnsi="Arial" w:cs="Arial"/>
                <w:u w:val="single"/>
              </w:rPr>
              <w:t>8</w:t>
            </w:r>
            <w:r w:rsidRPr="00833B57">
              <w:rPr>
                <w:rFonts w:ascii="Arial" w:hAnsi="Arial" w:cs="Arial"/>
                <w:u w:val="single"/>
              </w:rPr>
              <w:t xml:space="preserve"> г</w:t>
            </w:r>
            <w:r w:rsidRPr="00BF3D85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 xml:space="preserve">                        </w:t>
            </w:r>
            <w:r w:rsidR="00636B9B">
              <w:rPr>
                <w:rFonts w:ascii="Arial" w:hAnsi="Arial" w:cs="Arial"/>
                <w:b/>
              </w:rPr>
              <w:t>А.А. Шушаков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</w:rPr>
              <w:t xml:space="preserve">   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</w:t>
            </w:r>
            <w:r w:rsidR="00636B9B">
              <w:rPr>
                <w:rFonts w:ascii="Arial" w:hAnsi="Arial" w:cs="Arial"/>
              </w:rPr>
              <w:t xml:space="preserve">             </w:t>
            </w:r>
            <w:r w:rsidRPr="00BF3D85">
              <w:rPr>
                <w:rFonts w:ascii="Arial" w:hAnsi="Arial" w:cs="Arial"/>
              </w:rPr>
              <w:t xml:space="preserve">   ___________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</w:t>
            </w:r>
            <w:r w:rsidR="00636B9B">
              <w:rPr>
                <w:rFonts w:ascii="Arial" w:hAnsi="Arial" w:cs="Arial"/>
              </w:rPr>
              <w:t xml:space="preserve">              </w:t>
            </w:r>
            <w:r w:rsidRPr="00BF3D85">
              <w:rPr>
                <w:rFonts w:ascii="Arial" w:hAnsi="Arial" w:cs="Arial"/>
              </w:rPr>
              <w:t>подпись              М.П.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  <w:tr w:rsidR="00F81727" w:rsidRPr="00BF3D85" w:rsidTr="00636B9B">
        <w:tc>
          <w:tcPr>
            <w:tcW w:w="7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1727" w:rsidRPr="00BF3D85" w:rsidRDefault="003D175B" w:rsidP="00F81727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6C133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p w:rsidR="00F81727" w:rsidRPr="00BF3D85" w:rsidRDefault="00F81727" w:rsidP="00F81727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526"/>
        <w:gridCol w:w="1952"/>
      </w:tblGrid>
      <w:tr w:rsidR="00F81727" w:rsidRPr="00BF3D85" w:rsidTr="00F8172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Коды эмитента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lang w:val="en-US"/>
              </w:rPr>
            </w:pPr>
            <w:r w:rsidRPr="00BF3D85">
              <w:rPr>
                <w:rFonts w:ascii="Arial" w:hAnsi="Arial" w:cs="Arial"/>
                <w:lang w:val="en-US"/>
              </w:rPr>
              <w:t>8905000428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1028900703963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81727" w:rsidRPr="00BF3D85" w:rsidTr="00F81727"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BF3D85">
              <w:rPr>
                <w:rFonts w:ascii="Arial" w:hAnsi="Arial" w:cs="Arial"/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  <w:lang w:val="en-US"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0545E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EE70E8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0545E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EE70E8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  <w:b/>
          <w:bCs/>
        </w:rPr>
      </w:pPr>
    </w:p>
    <w:tbl>
      <w:tblPr>
        <w:tblW w:w="15480" w:type="dxa"/>
        <w:tblInd w:w="79" w:type="dxa"/>
        <w:tblLayout w:type="fixed"/>
        <w:tblLook w:val="00A0" w:firstRow="1" w:lastRow="0" w:firstColumn="1" w:lastColumn="0" w:noHBand="0" w:noVBand="0"/>
      </w:tblPr>
      <w:tblGrid>
        <w:gridCol w:w="6"/>
        <w:gridCol w:w="732"/>
        <w:gridCol w:w="2961"/>
        <w:gridCol w:w="1984"/>
        <w:gridCol w:w="5403"/>
        <w:gridCol w:w="1559"/>
        <w:gridCol w:w="1418"/>
        <w:gridCol w:w="1417"/>
      </w:tblGrid>
      <w:tr w:rsidR="00F81727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A23B93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E5F38">
            <w:pPr>
              <w:pStyle w:val="prilozhenie"/>
              <w:ind w:lef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5" w:rsidRDefault="001539C5" w:rsidP="001539C5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39C5" w:rsidRDefault="00F81727" w:rsidP="001539C5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Основание (основания),</w:t>
            </w:r>
          </w:p>
          <w:p w:rsidR="00F81727" w:rsidRPr="007C5FD1" w:rsidRDefault="00F81727" w:rsidP="001539C5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C41079">
            <w:pPr>
              <w:pStyle w:val="prilozhenie"/>
              <w:ind w:lef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 xml:space="preserve">Дата </w:t>
            </w:r>
            <w:r w:rsidR="00C41079">
              <w:rPr>
                <w:rFonts w:ascii="Arial" w:hAnsi="Arial" w:cs="Arial"/>
                <w:b/>
                <w:sz w:val="22"/>
                <w:szCs w:val="22"/>
              </w:rPr>
              <w:t>наступления основания (оснований</w:t>
            </w:r>
            <w:r w:rsidRPr="007C5FD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81727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A23B93">
            <w:pPr>
              <w:pStyle w:val="prilozhenie"/>
              <w:ind w:left="2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E5F38">
            <w:pPr>
              <w:pStyle w:val="prilozhenie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1539C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1727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A23B93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E5F38">
            <w:pPr>
              <w:pStyle w:val="prilozhenie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Дворцов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A7F"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A23B93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51325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Шушаков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5132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генеральн</w:t>
            </w:r>
            <w:r w:rsidR="00EE70E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ым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директор</w:t>
            </w:r>
            <w:r w:rsidR="00EE70E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ом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662A7F" w:rsidP="00E51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A23B93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FE5F38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Жечков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A7F"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A23B93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Илюхина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A7F"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A23B93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Яковлев Вадим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662A7F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62A7F"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2A7F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A23B93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62A7F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Доктор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A7F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A23B93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Default="00662A7F" w:rsidP="00FE5F38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Сигал Эдуард </w:t>
            </w:r>
          </w:p>
          <w:p w:rsidR="00662A7F" w:rsidRPr="007C5FD1" w:rsidRDefault="00662A7F" w:rsidP="00FE5F38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7C5FD1" w:rsidRDefault="00662A7F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E94" w:rsidRPr="00BF3D85" w:rsidTr="00A0433A">
        <w:trPr>
          <w:gridBefore w:val="1"/>
          <w:wBefore w:w="6" w:type="dxa"/>
          <w:trHeight w:val="35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174A5" w:rsidRDefault="00662A7F" w:rsidP="00F6713B">
            <w:pPr>
              <w:pStyle w:val="a4"/>
              <w:tabs>
                <w:tab w:val="left" w:pos="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="000B6E9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B1080" w:rsidRDefault="000B6E94" w:rsidP="00F6713B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Акционерное общество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Арктика Медиа</w:t>
            </w:r>
            <w:r w:rsidRPr="00AB108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</w:p>
          <w:p w:rsidR="000B6E94" w:rsidRPr="00AB1080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E20B20" w:rsidRDefault="000B6E94" w:rsidP="0067343F">
            <w:pPr>
              <w:pStyle w:val="20"/>
              <w:numPr>
                <w:ilvl w:val="0"/>
                <w:numId w:val="26"/>
              </w:numPr>
              <w:tabs>
                <w:tab w:val="left" w:pos="33"/>
                <w:tab w:val="left" w:pos="416"/>
              </w:tabs>
              <w:ind w:left="33" w:firstLine="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20B2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  <w:r w:rsidRPr="00E20B20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E20B2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акции, составляющие уставный капитал АО </w:t>
            </w:r>
            <w:r w:rsidRPr="00AB1080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Арктика Медиа</w:t>
            </w:r>
            <w:r w:rsidRPr="00AB1080">
              <w:rPr>
                <w:rFonts w:ascii="Arial" w:hAnsi="Arial" w:cs="Arial"/>
                <w:sz w:val="22"/>
                <w:szCs w:val="22"/>
              </w:rPr>
              <w:t>»</w:t>
            </w:r>
            <w:r w:rsidRPr="00E20B2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12.04.1999</w:t>
            </w: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F67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F6713B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F6713B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F6713B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F6713B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F6713B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662A7F" w:rsidP="003C55C2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B6E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6E94" w:rsidRPr="007C5FD1" w:rsidRDefault="000B6E94" w:rsidP="003C55C2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"Заполярнефть"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A0433A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0433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08.07.2003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"НоябрьскНефтеГазАвтоматика"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24130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"НоябрьскНефтеГазАвтоматика"</w:t>
            </w:r>
          </w:p>
          <w:p w:rsidR="000B6E94" w:rsidRPr="0024130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Акционерное общество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>0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C83A1F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"Ноябрьскнефтегазсвязь"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C83A1F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C83A1F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C83A1F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A1F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"Ноябрьскнефтегазсвязь"</w:t>
            </w:r>
          </w:p>
          <w:p w:rsidR="000B6E94" w:rsidRPr="00C83A1F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C83A1F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1F">
              <w:rPr>
                <w:rFonts w:ascii="Arial" w:hAnsi="Arial" w:cs="Arial"/>
                <w:sz w:val="22"/>
                <w:szCs w:val="22"/>
              </w:rPr>
              <w:t>0</w:t>
            </w:r>
            <w:r w:rsidRPr="00C83A1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  <w:p w:rsidR="000B6E94" w:rsidRPr="00C83A1F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  <w:p w:rsidR="005C4433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"Ноябрьсктеплонефть"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5C63F6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C7D4C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4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2C7D4C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4C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2C7D4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"Ноябрьсктеплонефть"</w:t>
            </w:r>
          </w:p>
          <w:p w:rsidR="000B6E94" w:rsidRPr="002C7D4C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C7D4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Акционерное общество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C7D4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01.12.2003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C7D4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"Ноябрьскэнергонефть"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63F6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"Ноябрьскэнергонефть" 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5068F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5068F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Публичное акционерное общество "Газпром нефть"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5068F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>Российская Федерация</w:t>
            </w:r>
          </w:p>
          <w:p w:rsidR="000B6E94" w:rsidRPr="00A5068F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>г.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5068F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A5068F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"Газпром нефть" осуществляет контроль посредством владения на праве собственности  99%  голосов, приходящихся на акции,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                      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"Газпромнефть-ННГ".</w:t>
            </w:r>
          </w:p>
          <w:p w:rsidR="000B6E94" w:rsidRPr="00A5068F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Лицо имеет право распоряжаться более чем 20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голосующих акций общества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5068F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  <w:p w:rsidR="000B6E94" w:rsidRPr="00A5068F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5068F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  <w:lang w:val="en-US"/>
              </w:rPr>
              <w:t>98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>,8797%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5068F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98,67 %</w:t>
            </w:r>
          </w:p>
          <w:p w:rsidR="000B6E94" w:rsidRPr="00A5068F" w:rsidRDefault="000B6E94" w:rsidP="006A6F6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E94" w:rsidRPr="00BF3D85" w:rsidTr="00C41079">
        <w:trPr>
          <w:gridBefore w:val="1"/>
          <w:wBefore w:w="6" w:type="dxa"/>
          <w:trHeight w:val="264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"Газпромнефть-Ангара"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8A3FAE" w:rsidRDefault="000B6E94" w:rsidP="004950DE">
            <w:pPr>
              <w:tabs>
                <w:tab w:val="left" w:pos="1512"/>
              </w:tabs>
              <w:spacing w:before="120"/>
              <w:ind w:left="34" w:right="17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3FAE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191167 город Санкт-Петербург, Синопская набережная, дом 22А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0B6E94" w:rsidRPr="0024130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ПАО «Газпром нефть» имеет право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А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 «Газпромнефть-ННГ» и данного л</w:t>
            </w:r>
            <w:r w:rsidRPr="0024130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14.02.2005</w:t>
            </w:r>
          </w:p>
          <w:p w:rsidR="000B6E94" w:rsidRPr="0024130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05.07.2009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894E78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894E78">
              <w:rPr>
                <w:rFonts w:ascii="Arial" w:hAnsi="Arial" w:cs="Arial"/>
                <w:bCs/>
                <w:sz w:val="22"/>
                <w:szCs w:val="22"/>
              </w:rPr>
              <w:t>Общество с ограниченной ответственностью "Газпромнефть-Ноябрьскнефтегазгеофизика"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894E78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составляющие уставный капитал  АО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01.06.2016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3A37E7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кционерное общество</w:t>
            </w:r>
            <w:r w:rsidRPr="003A37E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"Газпромнефть-Омский НПЗ"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г.Омск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0E55C5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0E55C5">
              <w:rPr>
                <w:rFonts w:ascii="Arial" w:hAnsi="Arial" w:cs="Arial"/>
                <w:bCs/>
                <w:sz w:val="22"/>
                <w:szCs w:val="22"/>
              </w:rPr>
              <w:t>Публичное акционерное общество "Газпромнефть-Тюмень"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1E29ED">
            <w:pPr>
              <w:tabs>
                <w:tab w:val="left" w:pos="1512"/>
              </w:tabs>
              <w:ind w:left="34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</w:p>
          <w:p w:rsidR="000B6E94" w:rsidRPr="000E55C5" w:rsidRDefault="000B6E94" w:rsidP="001E29ED">
            <w:pPr>
              <w:tabs>
                <w:tab w:val="left" w:pos="1512"/>
              </w:tabs>
              <w:ind w:left="34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Тюмень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0E55C5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0E55C5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E55C5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ПАО «Газпром нефть» имеет право одновременно самостоятельно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ции (доли),</w:t>
            </w: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питал  </w:t>
            </w: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20.05.2002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 "Газпромнефть-Урал"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620014, г.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Екатеринбург, ул.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Сакко и Ванцетти, 61.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одновременно самостоятельно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капитал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5C4433" w:rsidP="005C4433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"Газпромнефть-Мобильная карта"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650036, Россия, Кемеровская область, </w:t>
            </w:r>
          </w:p>
          <w:p w:rsidR="000B6E94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г. Кемерово, </w:t>
            </w:r>
          </w:p>
          <w:p w:rsidR="000B6E94" w:rsidRPr="007C5FD1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 Мирная 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одновременно самостоятельно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составляющие уставный капитал  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07.02.2002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894E78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894E78">
              <w:rPr>
                <w:rFonts w:ascii="Arial" w:hAnsi="Arial" w:cs="Arial"/>
                <w:bCs/>
                <w:sz w:val="22"/>
                <w:szCs w:val="22"/>
              </w:rPr>
              <w:t>Акционерное общество «Газпромнефть-Терминал»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</w:p>
          <w:p w:rsidR="000B6E94" w:rsidRPr="00894E78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Новосибирск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894E78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894E78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ПАО «Газпром нефть» имеет право одновременно самостоятельно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составляющие уставный капитал  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894E78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894E78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Fonts w:ascii="Arial" w:hAnsi="Arial" w:cs="Arial"/>
                <w:sz w:val="22"/>
                <w:szCs w:val="22"/>
              </w:rPr>
              <w:t>01.10.2012</w:t>
            </w:r>
          </w:p>
          <w:p w:rsidR="000B6E94" w:rsidRPr="00894E78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894E78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894E78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894E78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894E78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894E78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13.06.2016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"Газпромнефть-Центр"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24130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0B6E94" w:rsidRPr="0024130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ПАО «Газпром нефть» имеет право одновременно самостоятельно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24130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06.12.2001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682542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682542">
              <w:rPr>
                <w:rFonts w:ascii="Arial" w:hAnsi="Arial" w:cs="Arial"/>
                <w:bCs/>
                <w:sz w:val="22"/>
                <w:szCs w:val="22"/>
              </w:rPr>
              <w:t>Общество с ограниченной ответственностью "Газпромнефть-Каталитические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8254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</w:p>
          <w:p w:rsidR="000B6E94" w:rsidRPr="00682542" w:rsidRDefault="000B6E94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8254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Омск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682542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54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B6E94" w:rsidRPr="00682542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82542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68254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ПАО «Газпром нефть» имеет право одновременно самостоятельно распор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яжаться более чем 50%</w:t>
            </w:r>
            <w:r w:rsidRPr="0068254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составляющие уставный капитал  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682542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682542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682542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682542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6E94" w:rsidRPr="00682542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682542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682542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682542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8254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16.09.2016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"Газпромнефть-Аэро Новосибирск".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633115, Россия, Новосибирская обл., аэропорт 4 "Толмачево".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составляющие уставный капитал  А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26.11.1999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0E55C5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</w:t>
            </w: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Ханты-Мансийск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0E55C5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0B6E94" w:rsidRPr="000E55C5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E55C5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составляющие уставный капитал  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0E55C5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5C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09.02.2005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</w:t>
            </w:r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 «Меретояханефтегаз»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ЯНАО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Надым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A028B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AA028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AA028B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028B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A028B">
              <w:rPr>
                <w:rFonts w:ascii="Arial" w:hAnsi="Arial" w:cs="Arial"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составляющие уставный капитал </w:t>
            </w:r>
            <w:r w:rsidRPr="00AA028B">
              <w:rPr>
                <w:rFonts w:ascii="Arial" w:hAnsi="Arial" w:cs="Arial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02.02.2015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"Газпромнефть-ЗС"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г. Москва, ул. Профсоюзная, д. 125А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составляющие у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ставный капитал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11.03.2005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"Муравленковские новости"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 xml:space="preserve">629602, Россия, ЯНАО, </w:t>
            </w:r>
          </w:p>
          <w:p w:rsidR="000B6E94" w:rsidRPr="007C5FD1" w:rsidRDefault="000B6E94" w:rsidP="006A6F6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>г.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>Муравленко, ул.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>Губкина 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0B6E94" w:rsidRPr="007C5FD1" w:rsidRDefault="000B6E94" w:rsidP="0067343F">
            <w:pPr>
              <w:pStyle w:val="a4"/>
              <w:spacing w:after="0"/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7C5FD1">
              <w:rPr>
                <w:rFonts w:ascii="Arial" w:hAnsi="Arial" w:cs="Arial"/>
                <w:sz w:val="22"/>
                <w:szCs w:val="22"/>
                <w:lang w:val="ru-RU"/>
              </w:rPr>
              <w:t xml:space="preserve">2.Причина, в силу которой данное лицо принадлежит к той группе лиц, к которой принадлежит акционерное общество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>Право косвенно распоряжаться  на основании владения  на праве собственности 100%  голосующих акций ОАО «Издательский дом «Благовест »  100% от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31.05.2005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spacing w:before="120"/>
              <w:ind w:left="34" w:right="-75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«Газпромнефть-Иваново»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Иваново,</w:t>
            </w:r>
          </w:p>
          <w:p w:rsidR="000B6E94" w:rsidRPr="007C5FD1" w:rsidRDefault="000B6E94" w:rsidP="006A6F6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 4-я Завокзальная ул., д. 40/6</w:t>
            </w:r>
          </w:p>
          <w:p w:rsidR="000B6E94" w:rsidRPr="007C5FD1" w:rsidRDefault="000B6E94" w:rsidP="006A6F6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97A89" w:rsidRDefault="000B6E94" w:rsidP="0067343F">
            <w:pPr>
              <w:pStyle w:val="af"/>
              <w:numPr>
                <w:ilvl w:val="0"/>
                <w:numId w:val="19"/>
              </w:numPr>
              <w:ind w:left="36" w:firstLine="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97A8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П</w:t>
            </w:r>
            <w:r w:rsidRPr="007C5FD1">
              <w:rPr>
                <w:rFonts w:ascii="Arial" w:hAnsi="Arial" w:cs="Arial"/>
                <w:sz w:val="22"/>
                <w:szCs w:val="22"/>
              </w:rPr>
              <w:t xml:space="preserve">АО «Газпром нефть» вправе распоряжаться более чем 20% голосов, приходящихся на доли, составляющие уставный капитал </w:t>
            </w:r>
            <w:r w:rsidRPr="003B71B6">
              <w:rPr>
                <w:rFonts w:ascii="Arial" w:hAnsi="Arial" w:cs="Arial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spacing w:before="240"/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06.06.2005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97A89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653ECD" w:rsidRDefault="000B6E94" w:rsidP="00FE5F38">
            <w:pPr>
              <w:autoSpaceDE w:val="0"/>
              <w:autoSpaceDN w:val="0"/>
              <w:adjustRightInd w:val="0"/>
              <w:spacing w:before="240" w:after="24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CD">
              <w:rPr>
                <w:rFonts w:ascii="Arial" w:hAnsi="Arial" w:cs="Arial"/>
                <w:color w:val="000000"/>
                <w:sz w:val="22"/>
              </w:rPr>
              <w:t>Общество с ограниченной ответственностью «Г</w:t>
            </w:r>
            <w:r>
              <w:rPr>
                <w:rFonts w:ascii="Arial" w:hAnsi="Arial" w:cs="Arial"/>
                <w:color w:val="000000"/>
                <w:sz w:val="22"/>
              </w:rPr>
              <w:t>ПН-Финанс</w:t>
            </w:r>
            <w:r w:rsidRPr="00653ECD">
              <w:rPr>
                <w:rFonts w:ascii="Arial" w:hAnsi="Arial" w:cs="Arial"/>
                <w:color w:val="000000"/>
                <w:sz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653ECD" w:rsidRDefault="000B6E94" w:rsidP="006A6F6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653ECD" w:rsidRDefault="000B6E94" w:rsidP="0067343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1. </w:t>
            </w:r>
            <w:r w:rsidRPr="00653ECD">
              <w:rPr>
                <w:rFonts w:ascii="Arial" w:hAnsi="Arial" w:cs="Arial"/>
                <w:sz w:val="22"/>
                <w:szCs w:val="22"/>
                <w:lang w:eastAsia="ar-SA"/>
              </w:rPr>
              <w:t>Лицо принадлежит к той группе лиц, к которой принадлежит акционерное общество.</w:t>
            </w:r>
          </w:p>
          <w:p w:rsidR="000B6E94" w:rsidRPr="00653ECD" w:rsidRDefault="000B6E94" w:rsidP="00673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ПАО «Газпром нефть» имеет право распоряжаться более чем 20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13.11.2001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1,203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jc w:val="center"/>
              <w:rPr>
                <w:rStyle w:val="a7"/>
                <w:rFonts w:ascii="Arial" w:hAnsi="Arial" w:cs="Arial"/>
                <w:bCs/>
                <w:sz w:val="22"/>
                <w:szCs w:val="22"/>
              </w:rPr>
            </w:pPr>
            <w:r w:rsidRPr="007C5FD1">
              <w:rPr>
                <w:rStyle w:val="a7"/>
                <w:rFonts w:ascii="Arial" w:hAnsi="Arial" w:cs="Arial"/>
                <w:bCs/>
                <w:sz w:val="22"/>
                <w:szCs w:val="22"/>
              </w:rPr>
              <w:t>1,33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A97A89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FE5F38">
            <w:pPr>
              <w:pStyle w:val="prilozhenie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F3029" w:rsidRPr="00241301" w:rsidRDefault="00FF3029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«Газпромнефть-Региональные продажи»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241301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</w:t>
            </w:r>
          </w:p>
          <w:p w:rsidR="00FF3029" w:rsidRPr="00241301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  <w:r w:rsidRPr="0024130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FF3029" w:rsidRPr="0024130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241301">
              <w:rPr>
                <w:rFonts w:ascii="Arial" w:hAnsi="Arial" w:cs="Arial"/>
                <w:bCs/>
                <w:iCs/>
                <w:sz w:val="22"/>
                <w:szCs w:val="22"/>
              </w:rPr>
              <w:t>: П</w:t>
            </w:r>
            <w:r w:rsidRPr="00241301">
              <w:rPr>
                <w:rFonts w:ascii="Arial" w:hAnsi="Arial" w:cs="Arial"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составляющие уставный капитал </w:t>
            </w:r>
            <w:r w:rsidRPr="00241301">
              <w:rPr>
                <w:rFonts w:ascii="Arial" w:hAnsi="Arial" w:cs="Arial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241301" w:rsidRDefault="00FF3029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834A9" w:rsidRDefault="00FF3029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  <w:lang w:val="en-US"/>
              </w:rPr>
              <w:t>Gazprom</w:t>
            </w:r>
            <w:r w:rsidRPr="0088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4A9">
              <w:rPr>
                <w:rFonts w:ascii="Arial" w:hAnsi="Arial" w:cs="Arial"/>
                <w:sz w:val="22"/>
                <w:szCs w:val="22"/>
                <w:lang w:val="en-US"/>
              </w:rPr>
              <w:t>Neft</w:t>
            </w:r>
            <w:r w:rsidRPr="0088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4A9">
              <w:rPr>
                <w:rFonts w:ascii="Arial" w:hAnsi="Arial" w:cs="Arial"/>
                <w:sz w:val="22"/>
                <w:szCs w:val="22"/>
                <w:lang w:val="en-US"/>
              </w:rPr>
              <w:t>Trading</w:t>
            </w:r>
            <w:r w:rsidRPr="0088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4A9">
              <w:rPr>
                <w:rFonts w:ascii="Arial" w:hAnsi="Arial" w:cs="Arial"/>
                <w:sz w:val="22"/>
                <w:szCs w:val="22"/>
                <w:lang w:val="en-US"/>
              </w:rPr>
              <w:t>GmbH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834A9" w:rsidRDefault="00FF3029" w:rsidP="001539C5">
            <w:pPr>
              <w:tabs>
                <w:tab w:val="left" w:pos="1512"/>
              </w:tabs>
              <w:spacing w:before="120"/>
              <w:ind w:left="34" w:right="3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Schwarzenbergplatz 5/4 Stock 1030 Wien, 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  <w:t>Österreich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834A9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F3029" w:rsidRPr="008834A9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8834A9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F3029" w:rsidRPr="008834A9" w:rsidRDefault="00FF3029" w:rsidP="0067343F">
            <w:pPr>
              <w:spacing w:before="12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ПАО «Газпром нефть » имеет право одновременно самостоятельно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«Газпромнефть-ННГ» и данного лица.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834A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21.01.2005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F4415B" w:rsidRDefault="000B6E94" w:rsidP="00FE5F38">
            <w:pPr>
              <w:spacing w:before="120"/>
              <w:ind w:left="34"/>
              <w:rPr>
                <w:rStyle w:val="SUBST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4415B">
              <w:rPr>
                <w:rFonts w:ascii="Arial" w:hAnsi="Arial" w:cs="Arial"/>
                <w:bCs/>
                <w:sz w:val="22"/>
                <w:szCs w:val="22"/>
              </w:rPr>
              <w:t>Общество с ограниченной ответственностью "Газпромнефть-Красноярск"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F4415B" w:rsidRDefault="000B6E94" w:rsidP="006A6F67">
            <w:pPr>
              <w:tabs>
                <w:tab w:val="left" w:pos="1512"/>
              </w:tabs>
              <w:spacing w:before="120"/>
              <w:ind w:left="86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4415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660049, г. Красноярск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F4415B" w:rsidRDefault="000B6E94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15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0B6E94" w:rsidRPr="00F4415B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4415B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F4415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F4415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F4415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F4415B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0B6E94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Pr="00F4415B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4415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23.10.2003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96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jc w:val="center"/>
              <w:rPr>
                <w:rStyle w:val="a7"/>
                <w:rFonts w:ascii="Arial" w:hAnsi="Arial" w:cs="Arial"/>
                <w:sz w:val="22"/>
                <w:szCs w:val="22"/>
              </w:rPr>
            </w:pPr>
          </w:p>
          <w:p w:rsidR="00FF3029" w:rsidRDefault="00FF3029" w:rsidP="006A6F67">
            <w:pPr>
              <w:jc w:val="center"/>
              <w:rPr>
                <w:rStyle w:val="a7"/>
                <w:rFonts w:ascii="Arial" w:hAnsi="Arial" w:cs="Arial"/>
                <w:sz w:val="22"/>
                <w:szCs w:val="22"/>
              </w:rPr>
            </w:pPr>
          </w:p>
          <w:p w:rsidR="00FF3029" w:rsidRDefault="00FF3029" w:rsidP="006A6F67">
            <w:pPr>
              <w:jc w:val="center"/>
              <w:rPr>
                <w:rStyle w:val="a7"/>
                <w:rFonts w:ascii="Arial" w:hAnsi="Arial" w:cs="Arial"/>
                <w:sz w:val="22"/>
                <w:szCs w:val="22"/>
              </w:rPr>
            </w:pPr>
          </w:p>
          <w:p w:rsidR="00FF3029" w:rsidRDefault="00FF3029" w:rsidP="006A6F67">
            <w:pPr>
              <w:jc w:val="center"/>
              <w:rPr>
                <w:rStyle w:val="a7"/>
                <w:rFonts w:ascii="Arial" w:hAnsi="Arial" w:cs="Arial"/>
                <w:sz w:val="22"/>
                <w:szCs w:val="22"/>
              </w:rPr>
            </w:pPr>
          </w:p>
          <w:p w:rsidR="000B6E94" w:rsidRPr="007C5FD1" w:rsidRDefault="000B6E94" w:rsidP="006A6F67">
            <w:pPr>
              <w:jc w:val="center"/>
              <w:rPr>
                <w:rStyle w:val="a7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7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FE5F38">
            <w:pPr>
              <w:spacing w:before="120"/>
              <w:ind w:left="34" w:right="-75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Общество с ограниченной ответственностью «Газпромнефть-Восток»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6A6F67">
            <w:pPr>
              <w:tabs>
                <w:tab w:val="left" w:pos="1512"/>
              </w:tabs>
              <w:ind w:left="34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Томск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F3029" w:rsidRPr="0024130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24130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14.09.2005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FE5F38">
            <w:pPr>
              <w:spacing w:before="120"/>
              <w:ind w:left="34" w:right="-75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ЗАО «Газпромнефть-Северо-Запад»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Россия, 191015,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г. Санкт-Петербург,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 Херсонская, д.12-14, Литер 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одновременно самостоятельно распоряжаться более чем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«Газпромнефть-ННГ» и данного лица.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05.08.2005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9A6325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Закрытое акционерное общество  «Газпромнефть-Аэро» (ранее ЗАО "Сибнефтьавиа")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tabs>
                <w:tab w:val="left" w:pos="1512"/>
              </w:tabs>
              <w:spacing w:before="120"/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190000, г. Санкт-Петербург, ул. Галерная, д. 5, литер. 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3837B7" w:rsidRDefault="00FF3029" w:rsidP="0067343F">
            <w:pPr>
              <w:pStyle w:val="af"/>
              <w:numPr>
                <w:ilvl w:val="0"/>
                <w:numId w:val="22"/>
              </w:numPr>
              <w:tabs>
                <w:tab w:val="left" w:pos="192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837B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FF3029" w:rsidRPr="004D6783" w:rsidRDefault="00FF3029" w:rsidP="0067343F">
            <w:pPr>
              <w:ind w:firstLine="36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4D6783">
              <w:rPr>
                <w:rFonts w:ascii="Arial" w:hAnsi="Arial" w:cs="Arial"/>
                <w:sz w:val="22"/>
                <w:szCs w:val="22"/>
              </w:rPr>
              <w:t>2. ПАО «Газпром нефть» вправе распоряжаться более чем 20% голосов, приходящихся на доли, составляющие уставный капитал АО «Газпромнефть-ННГ» и данного лица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06.12.2007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9A6325" w:rsidRDefault="009A6325" w:rsidP="009A6325">
            <w:pPr>
              <w:pStyle w:val="prilozhenie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  <w:p w:rsidR="00FF3029" w:rsidRPr="003837B7" w:rsidRDefault="00FF3029" w:rsidP="003837B7">
            <w:pPr>
              <w:pStyle w:val="prilozhenie"/>
              <w:ind w:left="5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9D34F1" w:rsidRDefault="00FF3029" w:rsidP="00FE5F38">
            <w:pPr>
              <w:spacing w:before="120"/>
              <w:ind w:left="34"/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Cs w:val="0"/>
                <w:i w:val="0"/>
                <w:sz w:val="22"/>
                <w:szCs w:val="22"/>
              </w:rPr>
              <w:t xml:space="preserve"> </w:t>
            </w:r>
            <w:r w:rsidRPr="009D34F1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Публичное акционерное общество «Газпром»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</w:t>
            </w:r>
          </w:p>
          <w:p w:rsidR="00FF3029" w:rsidRPr="009D34F1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F3029" w:rsidRPr="00A5068F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ПАО "Газпром" имеет право косвенно распоряжаться (на основании  владения на праве собственности </w:t>
            </w:r>
            <w:r w:rsidRPr="00E52BB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95,679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 голосующих акций ПАО «Газпром нефть»)  99 % голосов приходящихся на акции,  составля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ющие уставный капитал 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AB1080" w:rsidRDefault="009A6325" w:rsidP="009A6325">
            <w:pPr>
              <w:pStyle w:val="a4"/>
              <w:spacing w:before="240" w:after="240"/>
              <w:ind w:right="-1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38.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AB1080" w:rsidRDefault="00FF3029" w:rsidP="004950DE">
            <w:pPr>
              <w:pStyle w:val="a4"/>
              <w:spacing w:before="240" w:after="240"/>
              <w:ind w:right="-1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Общество с ограниченной ответственностью «Комплекс Галерная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BA0BD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</w:p>
          <w:p w:rsidR="00FF3029" w:rsidRPr="00AB1080" w:rsidRDefault="00FF3029" w:rsidP="00BA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АО «Газпром нефть» имеет право одновременно самостоятельно распоряжаться более чем 50 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голосов, приходящихся на голосующие акции (доли)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составляющие уставный капитал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и данного лица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4950D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029" w:rsidRPr="007C5FD1" w:rsidRDefault="00FF3029" w:rsidP="004950D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26.01.2006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  <w:p w:rsidR="00FF3029" w:rsidRPr="003837B7" w:rsidRDefault="00FF3029" w:rsidP="003C55C2">
            <w:pPr>
              <w:pStyle w:val="prilozhenie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3A37E7" w:rsidRDefault="00FF3029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Акционерное общество «Многофункциональный комплекс «Лахта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504B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Россия,</w:t>
            </w:r>
          </w:p>
          <w:p w:rsidR="00FF3029" w:rsidRPr="007C5FD1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504B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08.10.2007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3837B7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F4415B" w:rsidRDefault="00FF3029" w:rsidP="00FE5F38">
            <w:pPr>
              <w:spacing w:before="120"/>
              <w:ind w:left="34"/>
              <w:rPr>
                <w:rStyle w:val="SUBST"/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F4415B">
              <w:rPr>
                <w:rFonts w:ascii="Arial" w:hAnsi="Arial" w:cs="Arial"/>
                <w:sz w:val="22"/>
                <w:szCs w:val="22"/>
              </w:rPr>
              <w:t>ООО «</w:t>
            </w:r>
            <w:r w:rsidRPr="00F4415B">
              <w:rPr>
                <w:rFonts w:ascii="Arial" w:hAnsi="Arial" w:cs="Arial"/>
                <w:bCs/>
                <w:sz w:val="22"/>
                <w:szCs w:val="22"/>
              </w:rPr>
              <w:t>Газпром нефть Азия</w:t>
            </w:r>
            <w:r w:rsidRPr="00F4415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tabs>
                <w:tab w:val="left" w:pos="1512"/>
              </w:tabs>
              <w:spacing w:before="120"/>
              <w:ind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Кыргызская Республика, 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 </w:t>
            </w:r>
          </w:p>
          <w:p w:rsidR="00FF3029" w:rsidRPr="007C5FD1" w:rsidRDefault="00FF3029" w:rsidP="006A6F67">
            <w:pPr>
              <w:tabs>
                <w:tab w:val="left" w:pos="1512"/>
              </w:tabs>
              <w:spacing w:before="120"/>
              <w:ind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Бишкек, ул. Исанова 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составляющие уставный капитал  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21.06.2006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D37019" w:rsidRDefault="00FF3029" w:rsidP="00FE5F38">
            <w:pPr>
              <w:spacing w:before="12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7019">
              <w:rPr>
                <w:rFonts w:ascii="Arial" w:hAnsi="Arial" w:cs="Arial"/>
                <w:bCs/>
                <w:sz w:val="22"/>
                <w:szCs w:val="22"/>
              </w:rPr>
              <w:t>Закрытое акционерное обществ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37019">
              <w:rPr>
                <w:rFonts w:ascii="Arial" w:hAnsi="Arial" w:cs="Arial"/>
                <w:bCs/>
                <w:sz w:val="22"/>
                <w:szCs w:val="22"/>
              </w:rPr>
              <w:t xml:space="preserve"> «Мунай-Мырза»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tabs>
                <w:tab w:val="left" w:pos="1512"/>
              </w:tabs>
              <w:spacing w:before="120"/>
              <w:ind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7019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720075, Киргизская Республика, 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 </w:t>
            </w:r>
          </w:p>
          <w:p w:rsidR="00FF3029" w:rsidRPr="00D37019" w:rsidRDefault="00FF3029" w:rsidP="006A6F67">
            <w:pPr>
              <w:tabs>
                <w:tab w:val="left" w:pos="1512"/>
              </w:tabs>
              <w:spacing w:before="120"/>
              <w:ind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7019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Бишкек, 8 микрорайон, дом 28 «А»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со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ставляющие уставный капитал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28.07.2006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FE5F38">
            <w:pPr>
              <w:spacing w:before="120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301">
              <w:rPr>
                <w:rFonts w:ascii="Arial" w:hAnsi="Arial" w:cs="Arial"/>
                <w:bCs/>
                <w:sz w:val="22"/>
                <w:szCs w:val="22"/>
              </w:rPr>
              <w:t>Общество с ограниченной ответственностью «Газпромнефть-Нефтесервис</w:t>
            </w:r>
            <w:r w:rsidRPr="00241301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6A6F67">
            <w:pPr>
              <w:tabs>
                <w:tab w:val="left" w:pos="1512"/>
              </w:tabs>
              <w:spacing w:before="120"/>
              <w:ind w:left="34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241301" w:rsidRDefault="00FF3029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F3029" w:rsidRPr="00241301" w:rsidRDefault="00FF3029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"Газпромнефть-Нефтесервис".</w:t>
            </w:r>
          </w:p>
          <w:p w:rsidR="00FF3029" w:rsidRPr="0024130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3. Акционерное общество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029" w:rsidRPr="0024130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11.09.2007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AB1080" w:rsidRDefault="009A6325" w:rsidP="009A6325">
            <w:pPr>
              <w:pStyle w:val="a4"/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AB1080" w:rsidRDefault="00FF3029" w:rsidP="00F6713B">
            <w:pPr>
              <w:pStyle w:val="a4"/>
              <w:spacing w:before="240" w:after="240"/>
              <w:ind w:right="-1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Общество с ограниченной ответственностью «Газпромнефть-Развитие»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AB1080" w:rsidRDefault="00FF3029" w:rsidP="00F6713B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7343F">
            <w:pPr>
              <w:ind w:left="33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FF3029" w:rsidRPr="00AB1080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AB1080" w:rsidRDefault="00FF3029" w:rsidP="00F6713B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19.11.2007</w:t>
            </w:r>
          </w:p>
          <w:p w:rsidR="00FF3029" w:rsidRPr="00AB1080" w:rsidRDefault="00FF3029" w:rsidP="00F6713B">
            <w:pPr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AB1080" w:rsidRDefault="00FF3029" w:rsidP="00F6713B">
            <w:pPr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AB1080" w:rsidRDefault="00FF3029" w:rsidP="00F6713B">
            <w:pPr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10.09.2009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850D9E">
        <w:trPr>
          <w:gridBefore w:val="1"/>
          <w:wBefore w:w="6" w:type="dxa"/>
          <w:trHeight w:val="25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94E78" w:rsidRDefault="00FF3029" w:rsidP="00FE5F38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894E78">
              <w:rPr>
                <w:rFonts w:ascii="Arial" w:hAnsi="Arial" w:cs="Arial"/>
                <w:bCs/>
                <w:sz w:val="22"/>
                <w:szCs w:val="22"/>
              </w:rPr>
              <w:t>Акционерное общество «Газпромнефть-Аэро»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94E78" w:rsidRDefault="00FF3029" w:rsidP="006A6F6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94E78" w:rsidRDefault="00FF3029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F3029" w:rsidRPr="00894E78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ПАО «Газпром нефть» имеет право одновременно самостоятельно р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аспоряжаться более чем 50%</w:t>
            </w: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894E78" w:rsidRDefault="00FF3029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3029" w:rsidRPr="00894E78" w:rsidRDefault="00FF3029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Fonts w:ascii="Arial" w:hAnsi="Arial" w:cs="Arial"/>
                <w:sz w:val="22"/>
                <w:szCs w:val="22"/>
              </w:rPr>
              <w:t>06.12.2007</w:t>
            </w:r>
          </w:p>
          <w:p w:rsidR="00FF3029" w:rsidRPr="00894E78" w:rsidRDefault="00FF3029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3029" w:rsidRPr="00894E78" w:rsidRDefault="00FF3029" w:rsidP="006A6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3029" w:rsidRPr="00894E78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894E78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894E78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894E78" w:rsidRDefault="00FF3029" w:rsidP="006A6F6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653ECD" w:rsidRDefault="00FF3029" w:rsidP="00FE5F38">
            <w:pPr>
              <w:autoSpaceDE w:val="0"/>
              <w:autoSpaceDN w:val="0"/>
              <w:adjustRightInd w:val="0"/>
              <w:spacing w:before="240" w:after="24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>Общество с ограниченной ответственностью «Г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ПН-Энерго</w:t>
            </w: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653ECD" w:rsidRDefault="00FF3029" w:rsidP="006A6F6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653ECD" w:rsidRDefault="00FF3029" w:rsidP="00673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FF3029" w:rsidRPr="00653ECD" w:rsidRDefault="00FF3029" w:rsidP="00673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ПАО «Газпром нефть» имеет право распоряжаться более чем 20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04.02.2008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rPr>
          <w:gridBefore w:val="1"/>
          <w:wBefore w:w="6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9A6325" w:rsidP="009A632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«Нефтегазовая компания «Развитие Регионов»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190000, г. Санкт-Перербург, ул. Галерная, д. 5, лит. 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B54DF1" w:rsidRDefault="00FF3029" w:rsidP="0067343F">
            <w:pPr>
              <w:pStyle w:val="af"/>
              <w:numPr>
                <w:ilvl w:val="0"/>
                <w:numId w:val="11"/>
              </w:numPr>
              <w:ind w:left="0" w:firstLine="97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 составляющие устав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ный капитал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05.02.2008</w:t>
            </w: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12.10.2011</w:t>
            </w:r>
          </w:p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:rsidR="00FF3029" w:rsidRPr="009A6325" w:rsidRDefault="009A6325" w:rsidP="009A63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2961" w:type="dxa"/>
          </w:tcPr>
          <w:p w:rsidR="00FF3029" w:rsidRPr="00241301" w:rsidRDefault="00FF3029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«Информационно-технологическая сервисная компания»</w:t>
            </w:r>
          </w:p>
        </w:tc>
        <w:tc>
          <w:tcPr>
            <w:tcW w:w="1984" w:type="dxa"/>
          </w:tcPr>
          <w:p w:rsidR="00FF3029" w:rsidRPr="00241301" w:rsidRDefault="0067343F" w:rsidP="006A6F67">
            <w:pPr>
              <w:tabs>
                <w:tab w:val="left" w:pos="1512"/>
              </w:tabs>
              <w:spacing w:before="120"/>
              <w:ind w:left="34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 Санкт-Петербург</w:t>
            </w:r>
          </w:p>
          <w:p w:rsidR="00FF3029" w:rsidRPr="00241301" w:rsidRDefault="00FF3029" w:rsidP="006A6F6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FF3029" w:rsidRPr="00241301" w:rsidRDefault="00FF3029" w:rsidP="0067343F">
            <w:pPr>
              <w:pStyle w:val="af"/>
              <w:numPr>
                <w:ilvl w:val="0"/>
                <w:numId w:val="15"/>
              </w:numPr>
              <w:ind w:left="34" w:firstLine="448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3029" w:rsidRPr="0024130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ПАО «Газпром нефть» вправе прямо распоряжаться  на основании владения  на праве собственности 99%  голосов, приходящихся на доли, составляющие уставный капитал АО «Газпромнефть-ННГ»  100% долей уставного капитала данного лица.</w:t>
            </w:r>
          </w:p>
        </w:tc>
        <w:tc>
          <w:tcPr>
            <w:tcW w:w="1559" w:type="dxa"/>
          </w:tcPr>
          <w:p w:rsidR="00FF3029" w:rsidRPr="0024130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01.04.2008</w:t>
            </w:r>
          </w:p>
        </w:tc>
        <w:tc>
          <w:tcPr>
            <w:tcW w:w="1418" w:type="dxa"/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:rsidR="00FF3029" w:rsidRPr="00361B03" w:rsidRDefault="009A6325" w:rsidP="009A6325">
            <w:pPr>
              <w:pStyle w:val="a4"/>
              <w:tabs>
                <w:tab w:val="left" w:pos="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48.</w:t>
            </w:r>
          </w:p>
        </w:tc>
        <w:tc>
          <w:tcPr>
            <w:tcW w:w="2961" w:type="dxa"/>
          </w:tcPr>
          <w:p w:rsidR="00FF3029" w:rsidRPr="00AB1080" w:rsidRDefault="00FF3029" w:rsidP="00F6713B">
            <w:pPr>
              <w:pStyle w:val="a4"/>
              <w:spacing w:before="240" w:after="240"/>
              <w:ind w:right="-1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Общество с ограниченной ответственностью «Газпромнефть Бизнес-Сервис»</w:t>
            </w:r>
          </w:p>
        </w:tc>
        <w:tc>
          <w:tcPr>
            <w:tcW w:w="1984" w:type="dxa"/>
          </w:tcPr>
          <w:p w:rsidR="00FF3029" w:rsidRPr="00AB1080" w:rsidRDefault="00FF3029" w:rsidP="00F6713B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 г. Санкт-Петербург</w:t>
            </w:r>
          </w:p>
        </w:tc>
        <w:tc>
          <w:tcPr>
            <w:tcW w:w="5403" w:type="dxa"/>
          </w:tcPr>
          <w:p w:rsidR="00FF3029" w:rsidRPr="00361B03" w:rsidRDefault="00FF3029" w:rsidP="0067343F">
            <w:pPr>
              <w:pStyle w:val="af"/>
              <w:numPr>
                <w:ilvl w:val="0"/>
                <w:numId w:val="24"/>
              </w:numPr>
              <w:tabs>
                <w:tab w:val="left" w:pos="286"/>
              </w:tabs>
              <w:ind w:left="33" w:firstLine="22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61B03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3029" w:rsidRPr="00AB1080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 нефть» вправе прямо распоряжаться  на основании владения  на праве собственности 99%  голосов, приходящихся на доли,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 100% долей уставного капитала данного лица.</w:t>
            </w:r>
          </w:p>
        </w:tc>
        <w:tc>
          <w:tcPr>
            <w:tcW w:w="1559" w:type="dxa"/>
          </w:tcPr>
          <w:p w:rsidR="00FF3029" w:rsidRPr="00AB1080" w:rsidRDefault="00FF3029" w:rsidP="00F6713B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22.12.2008</w:t>
            </w:r>
          </w:p>
        </w:tc>
        <w:tc>
          <w:tcPr>
            <w:tcW w:w="1418" w:type="dxa"/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:rsidR="00FF3029" w:rsidRPr="009A6325" w:rsidRDefault="009A6325" w:rsidP="009A63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2961" w:type="dxa"/>
          </w:tcPr>
          <w:p w:rsidR="00FF3029" w:rsidRPr="007C5FD1" w:rsidRDefault="00FF3029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«Газпромнефть-Логистика»</w:t>
            </w:r>
          </w:p>
        </w:tc>
        <w:tc>
          <w:tcPr>
            <w:tcW w:w="1984" w:type="dxa"/>
          </w:tcPr>
          <w:p w:rsidR="00FF3029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РФ,</w:t>
            </w:r>
          </w:p>
          <w:p w:rsidR="00FF3029" w:rsidRPr="007C5FD1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</w:tcPr>
          <w:p w:rsidR="00FF3029" w:rsidRPr="00B54DF1" w:rsidRDefault="00FF3029" w:rsidP="0067343F">
            <w:pPr>
              <w:ind w:firstLine="459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</w:tcPr>
          <w:p w:rsidR="00FF3029" w:rsidRPr="007C5FD1" w:rsidRDefault="00FF3029" w:rsidP="006A6F6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7C5FD1" w:rsidRDefault="00FF3029" w:rsidP="006A6F6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3029" w:rsidRPr="007C5FD1" w:rsidRDefault="00FF3029" w:rsidP="006A6F6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28.09.2007</w:t>
            </w:r>
          </w:p>
          <w:p w:rsidR="00FF3029" w:rsidRPr="007C5FD1" w:rsidRDefault="00FF3029" w:rsidP="006A6F67">
            <w:pPr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85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9"/>
        </w:trPr>
        <w:tc>
          <w:tcPr>
            <w:tcW w:w="738" w:type="dxa"/>
            <w:gridSpan w:val="2"/>
          </w:tcPr>
          <w:p w:rsidR="00FF3029" w:rsidRPr="00BA0BDB" w:rsidRDefault="009A6325" w:rsidP="009A6325">
            <w:pPr>
              <w:pStyle w:val="a4"/>
              <w:tabs>
                <w:tab w:val="left" w:pos="34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50.</w:t>
            </w:r>
          </w:p>
        </w:tc>
        <w:tc>
          <w:tcPr>
            <w:tcW w:w="2961" w:type="dxa"/>
          </w:tcPr>
          <w:p w:rsidR="00FF3029" w:rsidRPr="00BA0BDB" w:rsidRDefault="00FF3029" w:rsidP="00F6713B">
            <w:pPr>
              <w:pStyle w:val="a4"/>
              <w:spacing w:before="240" w:after="240"/>
              <w:ind w:right="-1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BA0BDB">
              <w:rPr>
                <w:rFonts w:ascii="Arial" w:hAnsi="Arial" w:cs="Arial"/>
                <w:sz w:val="22"/>
                <w:szCs w:val="22"/>
                <w:lang w:val="ru-RU"/>
              </w:rPr>
              <w:t>Общество по разведке, добыче, переработке, распределению и сбыту нефти и нефтепродуктов и разведке и добыче природного газа «Нафтна Индустрия Сербии» а.о. Нови Сад (НИС а.о. Нови Сад)</w:t>
            </w:r>
          </w:p>
        </w:tc>
        <w:tc>
          <w:tcPr>
            <w:tcW w:w="1984" w:type="dxa"/>
          </w:tcPr>
          <w:p w:rsidR="00FF3029" w:rsidRPr="00BA0BDB" w:rsidRDefault="00FF3029" w:rsidP="00F6713B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A0BD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Республика Сербия, г. Нови-Сад, ул. Народног фронта, д. 12</w:t>
            </w:r>
          </w:p>
        </w:tc>
        <w:tc>
          <w:tcPr>
            <w:tcW w:w="5403" w:type="dxa"/>
          </w:tcPr>
          <w:p w:rsidR="00FF3029" w:rsidRPr="00BA0BDB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A0BD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A0BD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FF3029" w:rsidRPr="00BA0BDB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A0BD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ПАО «Газпром нефть» имеет право распоряжаться более чем 20 % общего количества голосов, приходящихся на  доли (акции), составляющие уставный капитал АО «Газпромнефть-ННГ» и данного лица.</w:t>
            </w:r>
          </w:p>
        </w:tc>
        <w:tc>
          <w:tcPr>
            <w:tcW w:w="1559" w:type="dxa"/>
          </w:tcPr>
          <w:p w:rsidR="00FF3029" w:rsidRPr="00BA0BDB" w:rsidRDefault="00FF3029" w:rsidP="00F6713B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A0BD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02.02.2009</w:t>
            </w:r>
          </w:p>
        </w:tc>
        <w:tc>
          <w:tcPr>
            <w:tcW w:w="1418" w:type="dxa"/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3029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9A6325" w:rsidRDefault="009A6325" w:rsidP="009A6325">
            <w:pPr>
              <w:tabs>
                <w:tab w:val="num" w:pos="363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FE5F38">
            <w:pPr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Иностранное общество с ограниченной ответственностью </w:t>
            </w:r>
          </w:p>
          <w:p w:rsidR="00FF3029" w:rsidRPr="007C5FD1" w:rsidRDefault="00FF3029" w:rsidP="00FE5F38">
            <w:pPr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«Газпромнефть-Белнефтепродукт»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220050, Республика Беларусь, </w:t>
            </w:r>
          </w:p>
          <w:p w:rsidR="00FF3029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г. Минск, </w:t>
            </w:r>
          </w:p>
          <w:p w:rsidR="00FF3029" w:rsidRPr="007C5FD1" w:rsidRDefault="00FF3029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 Мясникова, 70, 4 этаж, пом.24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B54DF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FF3029" w:rsidRPr="007C5FD1" w:rsidRDefault="00FF3029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надлежит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 с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оставляющие 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19.06.2009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9" w:rsidRPr="007C5FD1" w:rsidRDefault="00FF3029" w:rsidP="00EE70E8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tabs>
                <w:tab w:val="num" w:pos="363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B1080" w:rsidRDefault="000B6E94" w:rsidP="00F6713B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Акционерное общество «Газпромнефть-Ярославль»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</w:p>
          <w:p w:rsidR="000B6E94" w:rsidRPr="00AB1080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Ярославль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B54DF1" w:rsidRDefault="000B6E94" w:rsidP="0067343F">
            <w:pPr>
              <w:tabs>
                <w:tab w:val="left" w:pos="334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B6E94" w:rsidRPr="00AB1080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надлежит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 составляющие уставный капитал 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B1080" w:rsidRDefault="000B6E94" w:rsidP="00F6713B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16.07.2009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B1080" w:rsidRDefault="000B6E94" w:rsidP="00F6713B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B1080" w:rsidRDefault="000B6E94" w:rsidP="00F6713B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tabs>
                <w:tab w:val="num" w:pos="363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spacing w:before="120"/>
              <w:ind w:lef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5FD1">
              <w:rPr>
                <w:rFonts w:ascii="Arial" w:hAnsi="Arial" w:cs="Arial"/>
                <w:sz w:val="22"/>
                <w:szCs w:val="22"/>
                <w:lang w:val="en-US"/>
              </w:rPr>
              <w:t>Gazprom Neft Finance B.V.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1539C5">
            <w:pPr>
              <w:tabs>
                <w:tab w:val="left" w:pos="1512"/>
              </w:tabs>
              <w:spacing w:before="120"/>
              <w:ind w:right="3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Prins Bernhardplein 200, 1097JB Amsterdam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B54DF1" w:rsidRDefault="000B6E94" w:rsidP="0067343F">
            <w:pPr>
              <w:tabs>
                <w:tab w:val="left" w:pos="475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надлежит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 составляющие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26.11.2009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tabs>
                <w:tab w:val="num" w:pos="363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FE5F38">
            <w:pPr>
              <w:spacing w:before="12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 нефть–Таджикистан»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tabs>
                <w:tab w:val="left" w:pos="1512"/>
              </w:tabs>
              <w:ind w:left="34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Республика Таджикистан</w:t>
            </w:r>
          </w:p>
          <w:p w:rsidR="000B6E94" w:rsidRDefault="000B6E94" w:rsidP="006A6F67">
            <w:pPr>
              <w:tabs>
                <w:tab w:val="left" w:pos="1512"/>
              </w:tabs>
              <w:ind w:left="34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734024 г. Душанбе,</w:t>
            </w:r>
          </w:p>
          <w:p w:rsidR="000B6E94" w:rsidRPr="00241301" w:rsidRDefault="000B6E94" w:rsidP="006A6F67">
            <w:pPr>
              <w:tabs>
                <w:tab w:val="left" w:pos="1512"/>
              </w:tabs>
              <w:ind w:left="34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 Айни, д. 24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7343F">
            <w:pPr>
              <w:tabs>
                <w:tab w:val="left" w:pos="334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B6E94" w:rsidRPr="0024130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ПАО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04.12.2009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tabs>
                <w:tab w:val="num" w:pos="363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ПН-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Инвест»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tabs>
                <w:tab w:val="left" w:pos="1512"/>
              </w:tabs>
              <w:spacing w:before="120"/>
              <w:ind w:left="86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B54DF1" w:rsidRDefault="000B6E94" w:rsidP="0067343F">
            <w:pPr>
              <w:tabs>
                <w:tab w:val="left" w:pos="334"/>
              </w:tabs>
              <w:ind w:firstLine="5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надлежит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04.12.2009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Товарищество с ограниченной ответственностью «Газпром нефть-Казахстан»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Default="0067343F" w:rsidP="0067343F">
            <w:pPr>
              <w:tabs>
                <w:tab w:val="left" w:pos="1512"/>
              </w:tabs>
              <w:ind w:left="34" w:right="17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050000, Республика Казахстан, город Алматы, Бостандыкский район, проспект Нұрсұлтан Назарбаева, </w:t>
            </w:r>
          </w:p>
          <w:p w:rsidR="000B6E94" w:rsidRPr="00241301" w:rsidRDefault="0067343F" w:rsidP="0067343F">
            <w:pPr>
              <w:tabs>
                <w:tab w:val="left" w:pos="1512"/>
              </w:tabs>
              <w:ind w:left="34" w:right="17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д. 187 «Б»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7343F">
            <w:pPr>
              <w:tabs>
                <w:tab w:val="left" w:pos="334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B6E94" w:rsidRPr="0024130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ПАО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24130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«Газпромнефть-Смазочные материалы»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A0433A" w:rsidP="006A6F6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0433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г. Москва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 составляющие уставный к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апитал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B1080" w:rsidRDefault="009A6325" w:rsidP="009A6325">
            <w:pPr>
              <w:pStyle w:val="a4"/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AB1080" w:rsidRDefault="000B6E94" w:rsidP="00F6713B">
            <w:pPr>
              <w:pStyle w:val="a4"/>
              <w:spacing w:before="240" w:after="240"/>
              <w:ind w:right="-1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Общество с ограниченной ответственностью «Газпромнефть Научно-Технический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B6E94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</w:p>
          <w:p w:rsidR="000B6E94" w:rsidRPr="00AB1080" w:rsidRDefault="000B6E94" w:rsidP="00F6713B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B1080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313EF6" w:rsidRDefault="000B6E94" w:rsidP="0067343F">
            <w:pPr>
              <w:tabs>
                <w:tab w:val="left" w:pos="334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13EF6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313EF6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B6E94" w:rsidRPr="00313EF6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13EF6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ПАО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313EF6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313EF6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313EF6" w:rsidRDefault="000B6E94" w:rsidP="00F671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13EF6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6713B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6713B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B6E94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FE5F38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«Газпромнефть-Марин Бункер»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Default="000B6E94" w:rsidP="006A6F67">
            <w:pPr>
              <w:tabs>
                <w:tab w:val="left" w:pos="1512"/>
              </w:tabs>
              <w:ind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>Российская Федерация,</w:t>
            </w:r>
          </w:p>
          <w:p w:rsidR="000B6E94" w:rsidRPr="007C5FD1" w:rsidRDefault="000B6E94" w:rsidP="006A6F67">
            <w:pPr>
              <w:tabs>
                <w:tab w:val="left" w:pos="1512"/>
              </w:tabs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53ECD">
              <w:rPr>
                <w:rFonts w:ascii="Arial" w:hAnsi="Arial" w:cs="Arial"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B54DF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1.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0B6E94" w:rsidRPr="007C5FD1" w:rsidRDefault="000B6E94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надлежит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 составляющие уставный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94" w:rsidRPr="007C5FD1" w:rsidRDefault="000B6E94" w:rsidP="006A6F6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BF3D85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850EA" w:rsidRDefault="007927EE" w:rsidP="007927EE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850EA">
              <w:rPr>
                <w:rFonts w:ascii="Arial" w:hAnsi="Arial" w:cs="Arial"/>
                <w:sz w:val="22"/>
                <w:szCs w:val="22"/>
                <w:lang w:val="ru-RU"/>
              </w:rPr>
              <w:t>Акционерное общество «Арктическая газовая компания»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850EA" w:rsidRDefault="007927EE" w:rsidP="007927EE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 Новый Уренгой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7927EE" w:rsidRPr="00A850EA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2. П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8834A9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850EA" w:rsidRDefault="007927EE" w:rsidP="007927EE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850EA" w:rsidRDefault="007927EE" w:rsidP="007927EE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850EA" w:rsidRDefault="007927EE" w:rsidP="007927EE">
            <w:pPr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27EE" w:rsidRPr="00D579BB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spacing w:before="120"/>
              <w:ind w:left="3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«Газпромнефть-Аэро Кыргыстан»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tabs>
                <w:tab w:val="left" w:pos="1512"/>
              </w:tabs>
              <w:spacing w:before="120"/>
              <w:ind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Кыргызская республика, г. Бишкек, пр. Мира, д. 95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B54DF1" w:rsidRDefault="007927EE" w:rsidP="0067343F">
            <w:pPr>
              <w:tabs>
                <w:tab w:val="left" w:pos="320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7927EE" w:rsidRPr="007C5FD1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надлежит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18.02.2011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D579BB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 с ограниченной ответственностью «Газпром нефть Оренбург»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Оренбургская область, г. Оренбург,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7927EE" w:rsidRPr="008834A9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2. П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8834A9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01.02.2016</w:t>
            </w:r>
          </w:p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D579BB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Общество с ограниченной ответственностью </w:t>
            </w:r>
            <w:r w:rsidRPr="007C5FD1">
              <w:rPr>
                <w:rFonts w:ascii="Arial" w:hAnsi="Arial" w:cs="Arial"/>
                <w:sz w:val="22"/>
                <w:szCs w:val="22"/>
              </w:rPr>
              <w:t>«Футбольный клуб «Томь»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7927EE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634029, Томская область,</w:t>
            </w:r>
          </w:p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Томск, ул.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Белинского, 11/1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B54DF1" w:rsidRDefault="007927EE" w:rsidP="0067343F">
            <w:pPr>
              <w:tabs>
                <w:tab w:val="left" w:pos="320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7927EE" w:rsidRPr="007C5FD1" w:rsidRDefault="007927EE" w:rsidP="0067343F">
            <w:pPr>
              <w:pStyle w:val="prilozhenie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13.02.2012</w:t>
            </w:r>
          </w:p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7C5FD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13.02.2012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D579BB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241301" w:rsidRDefault="007927EE" w:rsidP="007927EE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Общество с ограниченной ответственностью </w:t>
            </w:r>
            <w:r w:rsidRPr="00241301">
              <w:rPr>
                <w:rFonts w:ascii="Arial" w:hAnsi="Arial" w:cs="Arial"/>
                <w:sz w:val="22"/>
                <w:szCs w:val="22"/>
              </w:rPr>
              <w:t>«Газпромнефть-Ямал»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Салехард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241301" w:rsidRDefault="007927EE" w:rsidP="0067343F">
            <w:pPr>
              <w:tabs>
                <w:tab w:val="left" w:pos="320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7927EE" w:rsidRPr="00241301" w:rsidRDefault="007927EE" w:rsidP="0067343F">
            <w:pPr>
              <w:pStyle w:val="prilozhenie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ПАО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>06.10.2011</w:t>
            </w:r>
          </w:p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241301" w:rsidRDefault="007927EE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301">
              <w:rPr>
                <w:rFonts w:ascii="Arial" w:hAnsi="Arial" w:cs="Arial"/>
                <w:sz w:val="22"/>
                <w:szCs w:val="22"/>
              </w:rPr>
              <w:t>20.12.2012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D579BB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94E78" w:rsidRDefault="007927EE" w:rsidP="007927E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 нефть шельф»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94E78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Fonts w:ascii="Arial" w:hAnsi="Arial" w:cs="Arial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94E78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7927EE" w:rsidRPr="00894E78" w:rsidRDefault="007927EE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ПАО «Газпром нефть» имеет право одновременно самостояте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льно распоряжаться более чем 50</w:t>
            </w: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% голосов, приходящихся на голосующие акции (доли) 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составляющие уставный капитал  </w:t>
            </w: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94E78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26.06.2007</w:t>
            </w:r>
          </w:p>
          <w:p w:rsidR="007927EE" w:rsidRPr="00894E78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7927EE" w:rsidRPr="00894E78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E78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D579BB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3A37E7" w:rsidRDefault="007927EE" w:rsidP="007927E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3A37E7">
              <w:rPr>
                <w:rFonts w:ascii="Arial" w:hAnsi="Arial" w:cs="Arial"/>
                <w:sz w:val="22"/>
                <w:szCs w:val="22"/>
              </w:rPr>
              <w:t>кционерное общество «Газпромнефть-Московский НПЗ»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109429, </w:t>
            </w:r>
          </w:p>
          <w:p w:rsidR="007927EE" w:rsidRPr="000C5B65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Москва, Капотня, 2 квартал, дом 1, корпус 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B54DF1" w:rsidRDefault="007927EE" w:rsidP="0067343F">
            <w:pPr>
              <w:tabs>
                <w:tab w:val="left" w:pos="320"/>
              </w:tabs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7927EE" w:rsidRPr="000C5B65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20.11.2010</w:t>
            </w:r>
          </w:p>
          <w:p w:rsidR="007927EE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7927EE" w:rsidRPr="000C5B65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495ADC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507D0D" w:rsidRDefault="007927EE" w:rsidP="007927E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Акционерное общество «Газпромнефть-Транспорт»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A" w:rsidRPr="00A0433A" w:rsidRDefault="00A0433A" w:rsidP="00A0433A">
            <w:pPr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0433A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Российская Федерация,</w:t>
            </w:r>
          </w:p>
          <w:p w:rsidR="007927EE" w:rsidRPr="00507D0D" w:rsidRDefault="00A0433A" w:rsidP="00A0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33A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Омск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507D0D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07D0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7927EE" w:rsidRPr="00945976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надлежит акционерное общество: П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составляющие уставный капитал 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D1417">
              <w:rPr>
                <w:rFonts w:ascii="Arial" w:hAnsi="Arial" w:cs="Arial"/>
                <w:bCs/>
                <w:iCs/>
                <w:sz w:val="22"/>
                <w:szCs w:val="22"/>
              </w:rPr>
              <w:t>06.06.2005</w:t>
            </w:r>
          </w:p>
          <w:p w:rsidR="007927EE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01.07.2015</w:t>
            </w:r>
          </w:p>
          <w:p w:rsidR="007927EE" w:rsidRPr="00495ADC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495ADC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</w:pPr>
            <w:r w:rsidRPr="008834A9">
              <w:rPr>
                <w:rFonts w:ascii="Arial" w:hAnsi="Arial" w:cs="Arial"/>
                <w:sz w:val="22"/>
                <w:szCs w:val="22"/>
                <w:lang w:val="en-US"/>
              </w:rPr>
              <w:t>Gazprom Neft International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65, boulevard Grande-Duchesse Charlotte L-1331, Luxembourg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7927EE" w:rsidRPr="008834A9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2. П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8834A9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01.02.2016</w:t>
            </w:r>
          </w:p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495ADC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 с ограниченной ответственностью «Газпромнефть-Сахалин»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7927EE" w:rsidRPr="008834A9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2. П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8834A9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31.03.2016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495ADC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 с ограниченной ответственностью «Газпромнефть-Омск (НБ)»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</w:t>
            </w:r>
          </w:p>
          <w:p w:rsidR="007927EE" w:rsidRPr="008834A9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Новосибирск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673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7927EE" w:rsidRPr="008834A9" w:rsidRDefault="007927EE" w:rsidP="0067343F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2. П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</w:t>
            </w:r>
            <w:r w:rsidRPr="008834A9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 w:rsidRPr="008834A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8834A9" w:rsidRDefault="007927EE" w:rsidP="007927EE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834A9">
              <w:rPr>
                <w:rFonts w:ascii="Arial" w:hAnsi="Arial" w:cs="Arial"/>
                <w:sz w:val="22"/>
                <w:szCs w:val="22"/>
              </w:rPr>
              <w:t>31.03.2016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653ECD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9A6325" w:rsidRDefault="009A6325" w:rsidP="009A6325">
            <w:pPr>
              <w:tabs>
                <w:tab w:val="num" w:pos="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pStyle w:val="prilozhenie"/>
              <w:ind w:left="34"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Общество с ограниченной ответственностью «Газпромнефть-Снабжение»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644040, г. Омск, ул. Доковская, 23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585956" w:rsidRDefault="007927EE" w:rsidP="0067343F">
            <w:pPr>
              <w:pStyle w:val="Default"/>
              <w:numPr>
                <w:ilvl w:val="0"/>
                <w:numId w:val="34"/>
              </w:numPr>
              <w:tabs>
                <w:tab w:val="left" w:pos="353"/>
              </w:tabs>
              <w:ind w:left="50" w:hanging="76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85956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927EE" w:rsidRPr="007757F5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2.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Причина, в силу которой данное лицо принадлежит к той группе лиц, к которой при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надлежит акционерное общество: П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7F5">
              <w:rPr>
                <w:rFonts w:ascii="Arial" w:hAnsi="Arial" w:cs="Arial"/>
                <w:sz w:val="22"/>
                <w:szCs w:val="22"/>
              </w:rPr>
              <w:t>18.10.2016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C5FD1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27EE" w:rsidRPr="00653ECD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E2153" w:rsidRDefault="007927EE" w:rsidP="009A6325">
            <w:pPr>
              <w:tabs>
                <w:tab w:val="num" w:pos="360"/>
              </w:tabs>
              <w:spacing w:before="120"/>
              <w:ind w:lef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632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pStyle w:val="prilozhenie"/>
              <w:ind w:left="34"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Общество с ограниченной ответственностью «Газпромнефть-Энергосервис»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Российская Федерация,</w:t>
            </w:r>
          </w:p>
          <w:p w:rsidR="007927EE" w:rsidRPr="007757F5" w:rsidRDefault="007927EE" w:rsidP="007927E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1. </w:t>
            </w: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927EE" w:rsidRPr="007757F5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2. </w:t>
            </w: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ПАО «Газпром нефть» имеет право распоряжаться более чем 20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7F5">
              <w:rPr>
                <w:rFonts w:ascii="Arial" w:hAnsi="Arial" w:cs="Arial"/>
                <w:sz w:val="22"/>
                <w:szCs w:val="22"/>
              </w:rPr>
              <w:t>06.12.2016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7757F5" w:rsidRDefault="007927EE" w:rsidP="007927EE">
            <w:pPr>
              <w:spacing w:before="120"/>
              <w:ind w:left="-75" w:right="-8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757F5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</w:tr>
      <w:tr w:rsidR="007927EE" w:rsidRPr="00653ECD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E2153" w:rsidRDefault="007927EE" w:rsidP="009A6325">
            <w:pPr>
              <w:tabs>
                <w:tab w:val="num" w:pos="360"/>
              </w:tabs>
              <w:spacing w:before="120"/>
              <w:ind w:lef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632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84FDB" w:rsidRDefault="007927EE" w:rsidP="007927EE">
            <w:pPr>
              <w:pStyle w:val="prilozhenie"/>
              <w:ind w:left="34"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4FDB">
              <w:rPr>
                <w:rFonts w:ascii="Arial" w:hAnsi="Arial" w:cs="Arial"/>
                <w:bCs/>
                <w:iCs/>
                <w:sz w:val="22"/>
                <w:szCs w:val="22"/>
              </w:rPr>
              <w:t>Общество с ограниченной ответственностью «Алтайское подворье»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84FDB" w:rsidRDefault="007927EE" w:rsidP="007927E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4FDB">
              <w:rPr>
                <w:rFonts w:ascii="Arial" w:hAnsi="Arial" w:cs="Arial"/>
                <w:bCs/>
                <w:iCs/>
                <w:sz w:val="22"/>
                <w:szCs w:val="22"/>
              </w:rPr>
              <w:t>г. Горно-Алтайск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84FDB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1. </w:t>
            </w:r>
            <w:r w:rsidRPr="00F84FDB">
              <w:rPr>
                <w:rFonts w:ascii="Arial" w:hAnsi="Arial" w:cs="Arial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927EE" w:rsidRPr="00F84FDB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2. </w:t>
            </w:r>
            <w:r w:rsidRPr="00F84F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ПАО «Газпром нефть» имеет право распоряжаться более чем 20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  <w:r w:rsidRPr="00F84F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84FDB" w:rsidRDefault="007927EE" w:rsidP="007927EE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DB">
              <w:rPr>
                <w:rFonts w:ascii="Arial" w:hAnsi="Arial" w:cs="Arial"/>
                <w:sz w:val="22"/>
                <w:szCs w:val="22"/>
              </w:rPr>
              <w:t>22.12.2016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84FDB" w:rsidRDefault="007927EE" w:rsidP="007927EE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4FDB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84FDB" w:rsidRDefault="007927EE" w:rsidP="007927EE">
            <w:pPr>
              <w:spacing w:before="120"/>
              <w:ind w:left="-75" w:right="-8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84FDB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</w:tr>
      <w:tr w:rsidR="007927EE" w:rsidRPr="00F10B3F" w:rsidTr="00C4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E2153" w:rsidRDefault="007927EE" w:rsidP="009A6325">
            <w:pPr>
              <w:tabs>
                <w:tab w:val="num" w:pos="360"/>
              </w:tabs>
              <w:spacing w:before="120"/>
              <w:ind w:lef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632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7927EE">
            <w:pPr>
              <w:pStyle w:val="prilozhenie"/>
              <w:ind w:left="34"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Общество с ограниченной ответственностью «Газпромнефть-ЗС (Розница)»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7927E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1. </w:t>
            </w: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927EE" w:rsidRPr="00F10B3F" w:rsidRDefault="007927EE" w:rsidP="006734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2. </w:t>
            </w: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ПАО «Газпром нефть» имеет право распоряжаться более чем 20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927EE" w:rsidRPr="00F10B3F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10B3F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18.04.2017</w:t>
            </w:r>
          </w:p>
          <w:p w:rsidR="007927EE" w:rsidRPr="00F10B3F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927EE" w:rsidRPr="00F10B3F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927EE" w:rsidRPr="00F10B3F" w:rsidRDefault="007927EE" w:rsidP="007927E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7927EE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7927EE">
            <w:pPr>
              <w:spacing w:before="120"/>
              <w:ind w:left="-75" w:right="-8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</w:tr>
      <w:tr w:rsidR="007927EE" w:rsidRPr="00F10B3F" w:rsidTr="005F7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AE2153" w:rsidRDefault="007927EE" w:rsidP="009A63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632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7927EE">
            <w:pPr>
              <w:pStyle w:val="prilozhenie"/>
              <w:ind w:left="34" w:firstLine="0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Издательско-полиграфическое предприятие «Мастерская печати</w:t>
            </w: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629810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Ямало-Ненецкий автономный округ, </w:t>
            </w:r>
          </w:p>
          <w:p w:rsidR="007927EE" w:rsidRDefault="007927EE" w:rsidP="007927EE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</w:t>
            </w:r>
          </w:p>
          <w:p w:rsidR="007927EE" w:rsidRPr="00F10B3F" w:rsidRDefault="005C63F6" w:rsidP="007927E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пр</w:t>
            </w:r>
            <w:r w:rsidR="007927EE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="007927EE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Мира</w:t>
            </w:r>
            <w:r w:rsidR="007927EE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д. </w:t>
            </w:r>
            <w:r w:rsidR="007927EE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78В</w:t>
            </w:r>
            <w:r w:rsidR="007927EE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</w:t>
            </w:r>
            <w:r w:rsidR="007927EE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оф. 104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1F0B5F" w:rsidRDefault="007927EE" w:rsidP="0067343F">
            <w:pPr>
              <w:pStyle w:val="af"/>
              <w:numPr>
                <w:ilvl w:val="0"/>
                <w:numId w:val="36"/>
              </w:numPr>
              <w:tabs>
                <w:tab w:val="left" w:pos="316"/>
              </w:tabs>
              <w:ind w:left="50" w:firstLine="5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0B5F">
              <w:rPr>
                <w:rFonts w:ascii="Arial" w:hAnsi="Arial" w:cs="Arial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927EE" w:rsidRPr="001F0B5F" w:rsidRDefault="007927EE" w:rsidP="0067343F">
            <w:pPr>
              <w:pStyle w:val="af"/>
              <w:numPr>
                <w:ilvl w:val="0"/>
                <w:numId w:val="36"/>
              </w:numPr>
              <w:tabs>
                <w:tab w:val="left" w:pos="316"/>
              </w:tabs>
              <w:ind w:left="50" w:firstLine="5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0B5F">
              <w:rPr>
                <w:rFonts w:ascii="Arial" w:hAnsi="Arial" w:cs="Arial"/>
                <w:bCs/>
                <w:iCs/>
                <w:sz w:val="22"/>
                <w:szCs w:val="22"/>
              </w:rPr>
              <w:t>ПАО «Газпром нефть» имеет право распоряжаться более чем 20 %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927EE" w:rsidRPr="00F10B3F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31</w:t>
            </w:r>
            <w:r w:rsidRPr="00F10B3F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.0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F10B3F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.20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05</w:t>
            </w:r>
          </w:p>
          <w:p w:rsidR="007927EE" w:rsidRPr="00F10B3F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927EE" w:rsidRPr="00F10B3F" w:rsidRDefault="007927EE" w:rsidP="007927EE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927EE" w:rsidRPr="00F10B3F" w:rsidRDefault="007927EE" w:rsidP="007927E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7927EE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E" w:rsidRPr="00F10B3F" w:rsidRDefault="007927EE" w:rsidP="007927EE">
            <w:pPr>
              <w:spacing w:before="120"/>
              <w:ind w:left="-75" w:right="-8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10B3F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</w:p>
        </w:tc>
      </w:tr>
      <w:tr w:rsidR="00A07F9C" w:rsidRPr="00F10B3F" w:rsidTr="005F7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C" w:rsidRPr="00A07F9C" w:rsidRDefault="00A07F9C" w:rsidP="009A6325">
            <w:pPr>
              <w:pStyle w:val="a4"/>
              <w:tabs>
                <w:tab w:val="left" w:pos="-426"/>
              </w:tabs>
              <w:spacing w:before="240" w:after="240"/>
              <w:ind w:right="-65"/>
              <w:rPr>
                <w:rFonts w:ascii="Arial" w:hAnsi="Arial" w:cs="Arial"/>
                <w:sz w:val="22"/>
                <w:szCs w:val="22"/>
              </w:rPr>
            </w:pPr>
            <w:r w:rsidRPr="00A07F9C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9A6325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A07F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C" w:rsidRPr="00A07F9C" w:rsidRDefault="00A07F9C" w:rsidP="00A07F9C">
            <w:pPr>
              <w:spacing w:before="240" w:after="240"/>
              <w:ind w:right="-13"/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A07F9C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Общество с ограниченной ответственностью «Газпромнефть-Лаборатория»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C" w:rsidRPr="00A07F9C" w:rsidRDefault="00A07F9C" w:rsidP="00A07F9C">
            <w:pPr>
              <w:spacing w:before="240" w:after="240"/>
              <w:ind w:left="3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07F9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C" w:rsidRPr="00241301" w:rsidRDefault="00A07F9C" w:rsidP="00A07F9C">
            <w:pPr>
              <w:tabs>
                <w:tab w:val="left" w:pos="334"/>
              </w:tabs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A07F9C" w:rsidRPr="00A07F9C" w:rsidRDefault="00A07F9C" w:rsidP="00A07F9C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ПАО «Газпром нефть» имеет право распоряжаться более чем 20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 доли (акции),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составляющие уставный капитал </w:t>
            </w:r>
            <w:r w:rsidRPr="0024130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C" w:rsidRPr="00A07F9C" w:rsidRDefault="00A07F9C" w:rsidP="00A07F9C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07F9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Pr="00A07F9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 w:rsidRPr="00A07F9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.201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C" w:rsidRPr="00A07F9C" w:rsidRDefault="00A07F9C" w:rsidP="00564F7D">
            <w:pPr>
              <w:pStyle w:val="a4"/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C" w:rsidRPr="00A07F9C" w:rsidRDefault="00A07F9C" w:rsidP="00564F7D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</w:tr>
      <w:tr w:rsidR="00662A7F" w:rsidRPr="00F10B3F" w:rsidTr="005F7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A07F9C" w:rsidRDefault="00662A7F" w:rsidP="009A6325">
            <w:pPr>
              <w:pStyle w:val="a4"/>
              <w:tabs>
                <w:tab w:val="left" w:pos="-426"/>
              </w:tabs>
              <w:spacing w:before="240" w:after="240"/>
              <w:ind w:right="-6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9A6325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Общество с ограниченной ответственностью «Газпромнефть-ЗС (АЗС)»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spacing w:before="240" w:after="24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1. </w:t>
            </w: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662A7F" w:rsidRPr="0032573F" w:rsidRDefault="00662A7F" w:rsidP="00662A7F">
            <w:pPr>
              <w:spacing w:before="240" w:after="24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ПАО «Газпром нефть» имеет право распоряжаться более чем 20 процентами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57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A07F9C" w:rsidRDefault="00662A7F" w:rsidP="00662A7F">
            <w:pPr>
              <w:spacing w:before="240" w:after="240"/>
              <w:ind w:left="3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241301" w:rsidRDefault="00662A7F" w:rsidP="00662A7F">
            <w:pPr>
              <w:tabs>
                <w:tab w:val="left" w:pos="334"/>
              </w:tabs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662A7F" w:rsidRPr="00F10B3F" w:rsidTr="005F7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A07F9C" w:rsidRDefault="00662A7F" w:rsidP="009A6325">
            <w:pPr>
              <w:pStyle w:val="a4"/>
              <w:tabs>
                <w:tab w:val="left" w:pos="-426"/>
              </w:tabs>
              <w:spacing w:before="240" w:after="240"/>
              <w:ind w:right="-6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9A6325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Общество с ограниченной ответственностью «Газпромнефть-ЗС (НБ)»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spacing w:before="240" w:after="24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1. </w:t>
            </w: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662A7F" w:rsidRPr="0032573F" w:rsidRDefault="00662A7F" w:rsidP="00662A7F">
            <w:pPr>
              <w:spacing w:before="240" w:after="24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ПАО «Газпром нефть» имеет право распоряжаться более чем 20 процентами общего количества голосов, приходящихся на доли, составляющие уставный капитал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32573F" w:rsidRDefault="00662A7F" w:rsidP="00662A7F">
            <w:pPr>
              <w:spacing w:before="240" w:after="240"/>
              <w:ind w:right="82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257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662A7F" w:rsidRDefault="00662A7F" w:rsidP="00662A7F">
            <w:pPr>
              <w:pStyle w:val="a4"/>
              <w:spacing w:before="240" w:after="24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F" w:rsidRPr="00662A7F" w:rsidRDefault="00662A7F" w:rsidP="00662A7F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F81727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9174A5" w:rsidRDefault="009174A5" w:rsidP="00F81727">
      <w:pPr>
        <w:pStyle w:val="prilozhenie"/>
        <w:ind w:firstLine="0"/>
        <w:rPr>
          <w:rFonts w:ascii="Arial" w:hAnsi="Arial" w:cs="Arial"/>
          <w:i/>
        </w:rPr>
      </w:pPr>
    </w:p>
    <w:p w:rsidR="009174A5" w:rsidRDefault="009174A5" w:rsidP="00F81727">
      <w:pPr>
        <w:pStyle w:val="prilozhenie"/>
        <w:ind w:firstLine="0"/>
        <w:rPr>
          <w:rFonts w:ascii="Arial" w:hAnsi="Arial" w:cs="Arial"/>
          <w:i/>
        </w:rPr>
      </w:pPr>
    </w:p>
    <w:p w:rsidR="009174A5" w:rsidRDefault="009174A5" w:rsidP="00F81727">
      <w:pPr>
        <w:pStyle w:val="prilozhenie"/>
        <w:ind w:firstLine="0"/>
        <w:rPr>
          <w:rFonts w:ascii="Arial" w:hAnsi="Arial" w:cs="Arial"/>
          <w:i/>
        </w:rPr>
      </w:pPr>
    </w:p>
    <w:p w:rsidR="009174A5" w:rsidRDefault="009174A5" w:rsidP="00F81727">
      <w:pPr>
        <w:pStyle w:val="prilozhenie"/>
        <w:ind w:firstLine="0"/>
        <w:rPr>
          <w:rFonts w:ascii="Arial" w:hAnsi="Arial" w:cs="Arial"/>
          <w:i/>
        </w:rPr>
      </w:pPr>
    </w:p>
    <w:p w:rsidR="009174A5" w:rsidRDefault="009174A5" w:rsidP="00F81727">
      <w:pPr>
        <w:pStyle w:val="prilozhenie"/>
        <w:ind w:firstLine="0"/>
        <w:rPr>
          <w:rFonts w:ascii="Arial" w:hAnsi="Arial" w:cs="Arial"/>
          <w:i/>
        </w:rPr>
      </w:pPr>
    </w:p>
    <w:p w:rsidR="009174A5" w:rsidRDefault="009174A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9A6325" w:rsidRDefault="009A6325" w:rsidP="00F81727">
      <w:pPr>
        <w:pStyle w:val="prilozhenie"/>
        <w:ind w:firstLine="0"/>
        <w:rPr>
          <w:rFonts w:ascii="Arial" w:hAnsi="Arial" w:cs="Arial"/>
          <w:i/>
        </w:rPr>
      </w:pPr>
    </w:p>
    <w:p w:rsidR="00653ECD" w:rsidRPr="00AB1080" w:rsidRDefault="00653ECD" w:rsidP="00653ECD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AB1080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AB1080">
        <w:rPr>
          <w:rFonts w:ascii="Arial" w:hAnsi="Arial" w:cs="Arial"/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pPr w:leftFromText="180" w:rightFromText="180" w:vertAnchor="text" w:horzAnchor="margin" w:tblpXSpec="center" w:tblpY="206"/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3ECD" w:rsidRPr="00AB1080" w:rsidTr="00A0433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D" w:rsidRPr="00AB1080" w:rsidRDefault="00653ECD" w:rsidP="00A0433A">
            <w:pPr>
              <w:ind w:firstLine="90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D" w:rsidRPr="00AB1080" w:rsidRDefault="00653ECD" w:rsidP="00653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A850EA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00545E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D" w:rsidRPr="00AB1080" w:rsidRDefault="00653ECD" w:rsidP="00653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A850EA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00545E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D" w:rsidRPr="00AB1080" w:rsidRDefault="00653ECD" w:rsidP="00653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A850EA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00545E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CD" w:rsidRPr="00AB1080" w:rsidRDefault="00653ECD" w:rsidP="00653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653ECD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CD" w:rsidRPr="00AB1080" w:rsidRDefault="00A850EA" w:rsidP="00653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</w:tbl>
    <w:p w:rsidR="00653ECD" w:rsidRDefault="00653ECD" w:rsidP="00653ECD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2126"/>
        <w:gridCol w:w="3119"/>
      </w:tblGrid>
      <w:tr w:rsidR="00653ECD" w:rsidRPr="00AB1080" w:rsidTr="00A07F9C">
        <w:trPr>
          <w:trHeight w:val="1565"/>
        </w:trPr>
        <w:tc>
          <w:tcPr>
            <w:tcW w:w="567" w:type="dxa"/>
            <w:vAlign w:val="center"/>
          </w:tcPr>
          <w:p w:rsidR="00653ECD" w:rsidRPr="00AB1080" w:rsidRDefault="00653ECD" w:rsidP="000C3DBC">
            <w:pPr>
              <w:spacing w:before="240" w:after="240"/>
              <w:ind w:left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356" w:type="dxa"/>
            <w:vAlign w:val="center"/>
          </w:tcPr>
          <w:p w:rsidR="00653ECD" w:rsidRPr="00AB1080" w:rsidRDefault="00653ECD" w:rsidP="000C3DBC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Содержание изменения</w:t>
            </w:r>
          </w:p>
        </w:tc>
        <w:tc>
          <w:tcPr>
            <w:tcW w:w="2126" w:type="dxa"/>
            <w:vAlign w:val="center"/>
          </w:tcPr>
          <w:p w:rsidR="00653ECD" w:rsidRPr="00AB1080" w:rsidRDefault="00653ECD" w:rsidP="000C3DBC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9" w:type="dxa"/>
            <w:vAlign w:val="center"/>
          </w:tcPr>
          <w:p w:rsidR="00653ECD" w:rsidRPr="00AB1080" w:rsidRDefault="00653ECD" w:rsidP="000C3DBC">
            <w:pPr>
              <w:pStyle w:val="Default"/>
              <w:spacing w:before="240" w:after="240"/>
              <w:ind w:right="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A79AF" w:rsidRPr="00AB1080" w:rsidTr="000C3DBC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A79AF" w:rsidRPr="00AB1080" w:rsidRDefault="000A79AF" w:rsidP="000C3DBC">
            <w:pPr>
              <w:spacing w:before="240"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9AF" w:rsidRPr="00A850EA" w:rsidRDefault="000A79AF" w:rsidP="000A79AF">
            <w:pPr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Уточнение адреса места нахождения аффилированного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9AF" w:rsidRPr="00A850EA" w:rsidRDefault="00543EB8" w:rsidP="000A7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</w:t>
            </w:r>
            <w:r w:rsidR="000A79AF"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9AF" w:rsidRPr="00A850EA" w:rsidRDefault="00543EB8" w:rsidP="000A7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="00A07F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</w:tbl>
    <w:p w:rsidR="000A79AF" w:rsidRPr="00A850EA" w:rsidRDefault="000A79AF" w:rsidP="000A79AF">
      <w:pPr>
        <w:jc w:val="both"/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  <w:gridCol w:w="1843"/>
        <w:gridCol w:w="1701"/>
        <w:gridCol w:w="1559"/>
      </w:tblGrid>
      <w:tr w:rsidR="00543EB8" w:rsidRPr="00A850EA" w:rsidTr="00484BF7">
        <w:trPr>
          <w:trHeight w:val="2399"/>
        </w:trPr>
        <w:tc>
          <w:tcPr>
            <w:tcW w:w="675" w:type="dxa"/>
          </w:tcPr>
          <w:p w:rsidR="00543EB8" w:rsidRPr="00543EB8" w:rsidRDefault="00543EB8" w:rsidP="000A79AF">
            <w:pPr>
              <w:pStyle w:val="a4"/>
              <w:spacing w:before="240" w:after="240"/>
              <w:ind w:right="-6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65</w:t>
            </w:r>
            <w:r w:rsidRPr="00543EB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543EB8" w:rsidRPr="00507D0D" w:rsidRDefault="00543EB8" w:rsidP="00B113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Акционерное общество «Газпромнефть-Транспорт»</w:t>
            </w:r>
          </w:p>
        </w:tc>
        <w:tc>
          <w:tcPr>
            <w:tcW w:w="1985" w:type="dxa"/>
          </w:tcPr>
          <w:p w:rsidR="00543EB8" w:rsidRDefault="00543EB8" w:rsidP="00B113F7">
            <w:pPr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7D0D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644099, Российская Федерация,</w:t>
            </w:r>
          </w:p>
          <w:p w:rsidR="00543EB8" w:rsidRPr="00507D0D" w:rsidRDefault="00543EB8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0D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Омск, ул. Фрунзе, 54</w:t>
            </w:r>
          </w:p>
        </w:tc>
        <w:tc>
          <w:tcPr>
            <w:tcW w:w="4394" w:type="dxa"/>
          </w:tcPr>
          <w:p w:rsidR="00543EB8" w:rsidRPr="00507D0D" w:rsidRDefault="00543EB8" w:rsidP="00B113F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07D0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543EB8" w:rsidRPr="00945976" w:rsidRDefault="00543EB8" w:rsidP="00B113F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надлежит акционерное общество: П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составляющие уставный капитал 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843" w:type="dxa"/>
          </w:tcPr>
          <w:p w:rsidR="00543EB8" w:rsidRDefault="00543EB8" w:rsidP="00543EB8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D1417">
              <w:rPr>
                <w:rFonts w:ascii="Arial" w:hAnsi="Arial" w:cs="Arial"/>
                <w:bCs/>
                <w:iCs/>
                <w:sz w:val="22"/>
                <w:szCs w:val="22"/>
              </w:rPr>
              <w:t>06.06.2005</w:t>
            </w:r>
          </w:p>
          <w:p w:rsidR="00543EB8" w:rsidRDefault="00543EB8" w:rsidP="00543EB8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01.07.2015</w:t>
            </w:r>
          </w:p>
          <w:p w:rsidR="00543EB8" w:rsidRPr="00495ADC" w:rsidRDefault="00543EB8" w:rsidP="00543EB8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43EB8" w:rsidRPr="00A850EA" w:rsidRDefault="00543EB8" w:rsidP="001F0B5F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3EB8" w:rsidRPr="00A850EA" w:rsidRDefault="00543EB8" w:rsidP="001F0B5F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A79AF" w:rsidRPr="00A850EA" w:rsidRDefault="000A79AF" w:rsidP="000A79AF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  <w:gridCol w:w="1843"/>
        <w:gridCol w:w="1701"/>
        <w:gridCol w:w="1559"/>
      </w:tblGrid>
      <w:tr w:rsidR="00543EB8" w:rsidRPr="00A850EA" w:rsidTr="009A6325">
        <w:trPr>
          <w:trHeight w:val="417"/>
        </w:trPr>
        <w:tc>
          <w:tcPr>
            <w:tcW w:w="675" w:type="dxa"/>
          </w:tcPr>
          <w:p w:rsidR="00543EB8" w:rsidRPr="000A79AF" w:rsidRDefault="009A6325" w:rsidP="00543EB8">
            <w:pPr>
              <w:pStyle w:val="a4"/>
              <w:spacing w:before="240" w:after="240"/>
              <w:ind w:right="-65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67</w:t>
            </w:r>
            <w:r w:rsidR="00543EB8" w:rsidRPr="007927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43EB8" w:rsidRPr="00507D0D" w:rsidRDefault="00543EB8" w:rsidP="00543EB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Акционерное общество «Газпромнефть-Транспорт»</w:t>
            </w:r>
          </w:p>
        </w:tc>
        <w:tc>
          <w:tcPr>
            <w:tcW w:w="1985" w:type="dxa"/>
          </w:tcPr>
          <w:p w:rsidR="00543EB8" w:rsidRDefault="00543EB8" w:rsidP="00543EB8">
            <w:pPr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7D0D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Российская Федерация,</w:t>
            </w:r>
          </w:p>
          <w:p w:rsidR="00543EB8" w:rsidRPr="00507D0D" w:rsidRDefault="00543EB8" w:rsidP="00543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0D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г. Омск </w:t>
            </w:r>
          </w:p>
        </w:tc>
        <w:tc>
          <w:tcPr>
            <w:tcW w:w="4394" w:type="dxa"/>
          </w:tcPr>
          <w:p w:rsidR="00543EB8" w:rsidRPr="00507D0D" w:rsidRDefault="00543EB8" w:rsidP="00543EB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07D0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543EB8" w:rsidRPr="00945976" w:rsidRDefault="00543EB8" w:rsidP="00543EB8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надлежит акционерное общество: П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составляющие уставный капитал 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843" w:type="dxa"/>
          </w:tcPr>
          <w:p w:rsidR="00543EB8" w:rsidRDefault="00543EB8" w:rsidP="00543EB8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D1417">
              <w:rPr>
                <w:rFonts w:ascii="Arial" w:hAnsi="Arial" w:cs="Arial"/>
                <w:bCs/>
                <w:iCs/>
                <w:sz w:val="22"/>
                <w:szCs w:val="22"/>
              </w:rPr>
              <w:t>06.06.2005</w:t>
            </w:r>
          </w:p>
          <w:p w:rsidR="00543EB8" w:rsidRDefault="00543EB8" w:rsidP="00543EB8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01.07.2015</w:t>
            </w:r>
          </w:p>
          <w:p w:rsidR="00543EB8" w:rsidRPr="00A850EA" w:rsidRDefault="00543EB8" w:rsidP="00543EB8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3EB8" w:rsidRPr="00A850EA" w:rsidRDefault="00543EB8" w:rsidP="00543EB8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3EB8" w:rsidRPr="00A850EA" w:rsidRDefault="00543EB8" w:rsidP="00543EB8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539C5" w:rsidRPr="00AB1080" w:rsidRDefault="001539C5" w:rsidP="001539C5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9302"/>
        <w:gridCol w:w="2397"/>
        <w:gridCol w:w="2819"/>
      </w:tblGrid>
      <w:tr w:rsidR="007A42E8" w:rsidRPr="00AB1080" w:rsidTr="00A07F9C">
        <w:trPr>
          <w:trHeight w:val="6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A42E8" w:rsidRPr="00AB1080" w:rsidRDefault="007A42E8" w:rsidP="009F6DF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7A42E8" w:rsidP="007A42E8">
            <w:pPr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Изменение адреса места нахождения аффилированного лица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543EB8" w:rsidP="007A4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543EB8" w:rsidP="007A4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="00A07F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</w:tbl>
    <w:p w:rsidR="000A79AF" w:rsidRPr="00A850EA" w:rsidRDefault="000A79AF" w:rsidP="000A79AF">
      <w:pPr>
        <w:jc w:val="both"/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  <w:gridCol w:w="1843"/>
        <w:gridCol w:w="1701"/>
        <w:gridCol w:w="1559"/>
      </w:tblGrid>
      <w:tr w:rsidR="00543EB8" w:rsidRPr="00A850EA" w:rsidTr="00AE2153">
        <w:trPr>
          <w:trHeight w:val="2260"/>
        </w:trPr>
        <w:tc>
          <w:tcPr>
            <w:tcW w:w="675" w:type="dxa"/>
          </w:tcPr>
          <w:p w:rsidR="00543EB8" w:rsidRPr="00FC56FB" w:rsidRDefault="00543EB8" w:rsidP="000A79AF">
            <w:pPr>
              <w:pStyle w:val="a4"/>
              <w:tabs>
                <w:tab w:val="left" w:pos="284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7.</w:t>
            </w:r>
          </w:p>
        </w:tc>
        <w:tc>
          <w:tcPr>
            <w:tcW w:w="2977" w:type="dxa"/>
          </w:tcPr>
          <w:p w:rsidR="00543EB8" w:rsidRPr="007C5FD1" w:rsidRDefault="00543EB8" w:rsidP="00B113F7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"Заполярнефть"</w:t>
            </w:r>
          </w:p>
        </w:tc>
        <w:tc>
          <w:tcPr>
            <w:tcW w:w="1985" w:type="dxa"/>
          </w:tcPr>
          <w:p w:rsidR="00543EB8" w:rsidRDefault="00543EB8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 Ямало-Ненецкий автономный округ, </w:t>
            </w:r>
          </w:p>
          <w:p w:rsidR="00543EB8" w:rsidRPr="007C5FD1" w:rsidRDefault="00543EB8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Ноябрьск, микрорайон Вынгапуровский, ул.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Ленина 10</w:t>
            </w:r>
          </w:p>
        </w:tc>
        <w:tc>
          <w:tcPr>
            <w:tcW w:w="4394" w:type="dxa"/>
          </w:tcPr>
          <w:p w:rsidR="00543EB8" w:rsidRPr="007C5FD1" w:rsidRDefault="00543EB8" w:rsidP="00B113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543EB8" w:rsidRPr="007C5FD1" w:rsidRDefault="00543EB8" w:rsidP="00B113F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543EB8" w:rsidRPr="007C5FD1" w:rsidRDefault="00543EB8" w:rsidP="00B113F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43" w:type="dxa"/>
          </w:tcPr>
          <w:p w:rsidR="00543EB8" w:rsidRPr="007C5FD1" w:rsidRDefault="00543EB8" w:rsidP="00B113F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08.07.2003</w:t>
            </w:r>
          </w:p>
        </w:tc>
        <w:tc>
          <w:tcPr>
            <w:tcW w:w="1701" w:type="dxa"/>
          </w:tcPr>
          <w:p w:rsidR="00543EB8" w:rsidRPr="007C5FD1" w:rsidRDefault="00543EB8" w:rsidP="00564F7D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3EB8" w:rsidRPr="007C5FD1" w:rsidRDefault="00543EB8" w:rsidP="00564F7D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A79AF" w:rsidRPr="00A850EA" w:rsidRDefault="000A79AF" w:rsidP="000A79AF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  <w:gridCol w:w="1843"/>
        <w:gridCol w:w="1701"/>
        <w:gridCol w:w="1559"/>
      </w:tblGrid>
      <w:tr w:rsidR="00543EB8" w:rsidRPr="00A850EA" w:rsidTr="00AE2153">
        <w:trPr>
          <w:trHeight w:val="1121"/>
        </w:trPr>
        <w:tc>
          <w:tcPr>
            <w:tcW w:w="675" w:type="dxa"/>
          </w:tcPr>
          <w:p w:rsidR="00543EB8" w:rsidRPr="00FC56FB" w:rsidRDefault="009A6325" w:rsidP="000A79AF">
            <w:pPr>
              <w:pStyle w:val="a4"/>
              <w:tabs>
                <w:tab w:val="left" w:pos="284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="00543EB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543EB8" w:rsidRPr="007C5FD1" w:rsidRDefault="00543EB8" w:rsidP="00B113F7">
            <w:pPr>
              <w:pStyle w:val="prilozhenie"/>
              <w:ind w:left="34"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"Заполярнефть"</w:t>
            </w:r>
          </w:p>
        </w:tc>
        <w:tc>
          <w:tcPr>
            <w:tcW w:w="1985" w:type="dxa"/>
          </w:tcPr>
          <w:p w:rsidR="00543EB8" w:rsidRPr="007C5FD1" w:rsidRDefault="00543EB8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4394" w:type="dxa"/>
          </w:tcPr>
          <w:p w:rsidR="00543EB8" w:rsidRPr="007C5FD1" w:rsidRDefault="00543EB8" w:rsidP="00B113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543EB8" w:rsidRPr="007C5FD1" w:rsidRDefault="00543EB8" w:rsidP="00B113F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543EB8" w:rsidRPr="007C5FD1" w:rsidRDefault="00543EB8" w:rsidP="00B113F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43" w:type="dxa"/>
          </w:tcPr>
          <w:p w:rsidR="00543EB8" w:rsidRPr="007C5FD1" w:rsidRDefault="00543EB8" w:rsidP="00B113F7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08.07.2003</w:t>
            </w:r>
          </w:p>
        </w:tc>
        <w:tc>
          <w:tcPr>
            <w:tcW w:w="1701" w:type="dxa"/>
          </w:tcPr>
          <w:p w:rsidR="00543EB8" w:rsidRPr="00A850EA" w:rsidRDefault="00543EB8" w:rsidP="000A79A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3EB8" w:rsidRPr="00A850EA" w:rsidRDefault="00543EB8" w:rsidP="000A79AF">
            <w:pPr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B6E94" w:rsidRPr="00AB1080" w:rsidRDefault="000B6E94" w:rsidP="001539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2631"/>
        <w:gridCol w:w="2614"/>
      </w:tblGrid>
      <w:tr w:rsidR="007A42E8" w:rsidRPr="00AB1080" w:rsidTr="00564F7D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A42E8" w:rsidRPr="00AB1080" w:rsidRDefault="007A42E8" w:rsidP="00484BF7">
            <w:pPr>
              <w:spacing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B1080" w:rsidRDefault="0032573F" w:rsidP="00325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Уточнение наименования и изменение адреса местонахождения юридического лица, включенного в список аффилированных лиц 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B761BD" w:rsidP="007A4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B761BD" w:rsidP="007A4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="00A07F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</w:tbl>
    <w:p w:rsidR="000B6E94" w:rsidRDefault="006555DB" w:rsidP="006555DB">
      <w:pPr>
        <w:jc w:val="both"/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2964"/>
        <w:gridCol w:w="2007"/>
        <w:gridCol w:w="4394"/>
        <w:gridCol w:w="1843"/>
        <w:gridCol w:w="1786"/>
        <w:gridCol w:w="1474"/>
      </w:tblGrid>
      <w:tr w:rsidR="0032573F" w:rsidRPr="00A850EA" w:rsidTr="004D76A9">
        <w:tc>
          <w:tcPr>
            <w:tcW w:w="666" w:type="dxa"/>
          </w:tcPr>
          <w:p w:rsidR="0032573F" w:rsidRPr="00FC56FB" w:rsidRDefault="0032573F" w:rsidP="006555DB">
            <w:pPr>
              <w:pStyle w:val="a4"/>
              <w:tabs>
                <w:tab w:val="left" w:pos="284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55.</w:t>
            </w:r>
          </w:p>
        </w:tc>
        <w:tc>
          <w:tcPr>
            <w:tcW w:w="2964" w:type="dxa"/>
          </w:tcPr>
          <w:p w:rsidR="0032573F" w:rsidRPr="00B761BD" w:rsidRDefault="0032573F" w:rsidP="00223E21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 «Газпромнефть-Смазочные материалы»</w:t>
            </w:r>
          </w:p>
        </w:tc>
        <w:tc>
          <w:tcPr>
            <w:tcW w:w="2007" w:type="dxa"/>
          </w:tcPr>
          <w:p w:rsidR="0032573F" w:rsidRPr="00B761BD" w:rsidRDefault="0032573F" w:rsidP="00223E21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117647, Москва, ул. Профсоюзная, д.125</w:t>
            </w:r>
          </w:p>
        </w:tc>
        <w:tc>
          <w:tcPr>
            <w:tcW w:w="4394" w:type="dxa"/>
          </w:tcPr>
          <w:p w:rsidR="00B761BD" w:rsidRPr="00507D0D" w:rsidRDefault="00B761BD" w:rsidP="00B761B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07D0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32573F" w:rsidRPr="0004231B" w:rsidRDefault="00B761BD" w:rsidP="00B761BD"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надлежит акционерное общество: П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составляющие уставный капитал 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843" w:type="dxa"/>
          </w:tcPr>
          <w:p w:rsidR="0032573F" w:rsidRPr="00B761BD" w:rsidRDefault="00B761BD" w:rsidP="00223E21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30.12.2009</w:t>
            </w:r>
          </w:p>
        </w:tc>
        <w:tc>
          <w:tcPr>
            <w:tcW w:w="1786" w:type="dxa"/>
          </w:tcPr>
          <w:p w:rsidR="0032573F" w:rsidRPr="007C5FD1" w:rsidRDefault="0032573F" w:rsidP="00564F7D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32573F" w:rsidRPr="007C5FD1" w:rsidRDefault="0032573F" w:rsidP="00564F7D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A79AF" w:rsidRPr="00A850EA" w:rsidRDefault="000A79AF" w:rsidP="000A79AF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  <w:gridCol w:w="1843"/>
        <w:gridCol w:w="1842"/>
        <w:gridCol w:w="1418"/>
      </w:tblGrid>
      <w:tr w:rsidR="0032573F" w:rsidRPr="00A850EA" w:rsidTr="004D76A9">
        <w:tc>
          <w:tcPr>
            <w:tcW w:w="675" w:type="dxa"/>
          </w:tcPr>
          <w:p w:rsidR="0032573F" w:rsidRPr="00A850EA" w:rsidRDefault="0032573F" w:rsidP="009A6325">
            <w:pPr>
              <w:pStyle w:val="a4"/>
              <w:tabs>
                <w:tab w:val="left" w:pos="284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="009A6325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A850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2573F" w:rsidRPr="00B761BD" w:rsidRDefault="0032573F" w:rsidP="0032573F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 «Газпромнефть-смазочные материалы»</w:t>
            </w:r>
          </w:p>
        </w:tc>
        <w:tc>
          <w:tcPr>
            <w:tcW w:w="1985" w:type="dxa"/>
          </w:tcPr>
          <w:p w:rsidR="0032573F" w:rsidRPr="00B761BD" w:rsidRDefault="00B761BD" w:rsidP="00B761BD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32573F" w:rsidRPr="00B761BD">
              <w:rPr>
                <w:rFonts w:ascii="Arial" w:hAnsi="Arial" w:cs="Arial"/>
                <w:sz w:val="22"/>
                <w:szCs w:val="22"/>
              </w:rPr>
              <w:t xml:space="preserve">Москва </w:t>
            </w:r>
          </w:p>
        </w:tc>
        <w:tc>
          <w:tcPr>
            <w:tcW w:w="4394" w:type="dxa"/>
          </w:tcPr>
          <w:p w:rsidR="00B761BD" w:rsidRPr="00507D0D" w:rsidRDefault="00B761BD" w:rsidP="00B761B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07D0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32573F" w:rsidRPr="00FD3BA5" w:rsidRDefault="00B761BD" w:rsidP="00B761BD"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2. Причина, в силу которой данное лицо принадлежит к той группе лиц, к которой при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надлежит акционерное общество: П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составляющие уставный капитал 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843" w:type="dxa"/>
          </w:tcPr>
          <w:p w:rsidR="0032573F" w:rsidRPr="00B761BD" w:rsidRDefault="00B761BD" w:rsidP="00EE296B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30.12.2009</w:t>
            </w:r>
          </w:p>
        </w:tc>
        <w:tc>
          <w:tcPr>
            <w:tcW w:w="1842" w:type="dxa"/>
          </w:tcPr>
          <w:p w:rsidR="0032573F" w:rsidRPr="00A850EA" w:rsidRDefault="0032573F" w:rsidP="001F0B5F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573F" w:rsidRPr="00A850EA" w:rsidRDefault="0032573F" w:rsidP="001F0B5F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A79AF" w:rsidRPr="00AB1080" w:rsidRDefault="000A79AF" w:rsidP="001539C5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214"/>
        <w:gridCol w:w="2631"/>
        <w:gridCol w:w="2614"/>
      </w:tblGrid>
      <w:tr w:rsidR="007A42E8" w:rsidRPr="00AB1080" w:rsidTr="00564F7D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B1080" w:rsidRDefault="007A42E8" w:rsidP="00E51325">
            <w:pPr>
              <w:spacing w:after="240"/>
              <w:ind w:left="152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B1080" w:rsidRDefault="0032573F" w:rsidP="0032573F">
            <w:pPr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Внесение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573F">
              <w:rPr>
                <w:rFonts w:ascii="Arial" w:hAnsi="Arial" w:cs="Arial"/>
                <w:sz w:val="22"/>
                <w:szCs w:val="20"/>
                <w:lang w:eastAsia="ar-SA"/>
              </w:rPr>
              <w:t>Обществ</w:t>
            </w:r>
            <w:r>
              <w:rPr>
                <w:rFonts w:ascii="Arial" w:hAnsi="Arial" w:cs="Arial"/>
                <w:sz w:val="22"/>
                <w:szCs w:val="20"/>
                <w:lang w:eastAsia="ar-SA"/>
              </w:rPr>
              <w:t xml:space="preserve">а </w:t>
            </w:r>
            <w:r w:rsidRPr="0032573F">
              <w:rPr>
                <w:rFonts w:ascii="Arial" w:hAnsi="Arial" w:cs="Arial"/>
                <w:sz w:val="22"/>
                <w:szCs w:val="20"/>
                <w:lang w:eastAsia="ar-SA"/>
              </w:rPr>
              <w:t>с ограниченной ответственностью «Газпромнефть-ЗС (АЗС)</w:t>
            </w:r>
            <w:r w:rsidRPr="0032573F">
              <w:rPr>
                <w:sz w:val="22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в 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>спис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>к аффилированных лиц</w:t>
            </w:r>
            <w:r w:rsidR="007A42E8" w:rsidRPr="00AB10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32573F" w:rsidP="0048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32573F" w:rsidP="0048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="00A07F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</w:tbl>
    <w:p w:rsidR="007A42E8" w:rsidRPr="00A850EA" w:rsidRDefault="007A42E8" w:rsidP="007A42E8">
      <w:pPr>
        <w:jc w:val="both"/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  <w:gridCol w:w="1843"/>
        <w:gridCol w:w="1842"/>
        <w:gridCol w:w="1418"/>
      </w:tblGrid>
      <w:tr w:rsidR="007927EE" w:rsidRPr="00A850EA" w:rsidTr="004D76A9">
        <w:tc>
          <w:tcPr>
            <w:tcW w:w="675" w:type="dxa"/>
          </w:tcPr>
          <w:p w:rsidR="007927EE" w:rsidRPr="007927EE" w:rsidRDefault="0032573F" w:rsidP="007927EE">
            <w:pPr>
              <w:tabs>
                <w:tab w:val="num" w:pos="0"/>
              </w:tabs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7927EE" w:rsidRPr="007C5FD1" w:rsidRDefault="0032573F" w:rsidP="0032573F">
            <w:pPr>
              <w:spacing w:before="120"/>
              <w:ind w:left="3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927EE" w:rsidRPr="007C5FD1" w:rsidRDefault="0032573F" w:rsidP="00564F7D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484BF7" w:rsidRPr="007C5FD1" w:rsidRDefault="0032573F" w:rsidP="0032573F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927EE" w:rsidRPr="007C5FD1" w:rsidRDefault="0032573F" w:rsidP="00564F7D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927EE" w:rsidRPr="007C5FD1" w:rsidRDefault="007927EE" w:rsidP="00564F7D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927EE" w:rsidRPr="007C5FD1" w:rsidRDefault="007927EE" w:rsidP="00564F7D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7A42E8" w:rsidRPr="00A850EA" w:rsidRDefault="007A42E8" w:rsidP="007A42E8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 xml:space="preserve">Содержание сведений об аффилированном лице </w:t>
      </w:r>
      <w:r w:rsidR="001F0B5F" w:rsidRPr="00A850EA">
        <w:rPr>
          <w:rFonts w:ascii="Arial" w:hAnsi="Arial" w:cs="Arial"/>
          <w:sz w:val="22"/>
          <w:szCs w:val="22"/>
        </w:rPr>
        <w:t>после</w:t>
      </w:r>
      <w:r w:rsidRPr="00A850EA">
        <w:rPr>
          <w:rFonts w:ascii="Arial" w:hAnsi="Arial" w:cs="Arial"/>
          <w:sz w:val="22"/>
          <w:szCs w:val="22"/>
        </w:rPr>
        <w:t xml:space="preserve">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  <w:gridCol w:w="1843"/>
        <w:gridCol w:w="1842"/>
        <w:gridCol w:w="1418"/>
      </w:tblGrid>
      <w:tr w:rsidR="0032573F" w:rsidRPr="00A850EA" w:rsidTr="004D76A9">
        <w:tc>
          <w:tcPr>
            <w:tcW w:w="675" w:type="dxa"/>
          </w:tcPr>
          <w:p w:rsidR="0032573F" w:rsidRPr="00662A7F" w:rsidRDefault="009A6325" w:rsidP="0032573F">
            <w:pPr>
              <w:pStyle w:val="a4"/>
              <w:tabs>
                <w:tab w:val="left" w:pos="284"/>
              </w:tabs>
              <w:spacing w:before="240" w:after="240"/>
              <w:ind w:left="284" w:hanging="284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  <w:r w:rsidR="00662A7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32573F" w:rsidRPr="0032573F" w:rsidRDefault="0032573F" w:rsidP="0032573F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Общество с ограниченной ответственностью «Газпромнефть-ЗС (АЗС)»</w:t>
            </w:r>
          </w:p>
        </w:tc>
        <w:tc>
          <w:tcPr>
            <w:tcW w:w="1985" w:type="dxa"/>
          </w:tcPr>
          <w:p w:rsidR="0032573F" w:rsidRPr="0032573F" w:rsidRDefault="0032573F" w:rsidP="0032573F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394" w:type="dxa"/>
          </w:tcPr>
          <w:p w:rsidR="0032573F" w:rsidRPr="0032573F" w:rsidRDefault="00A0433A" w:rsidP="00A0433A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1. </w:t>
            </w:r>
            <w:r w:rsidR="0032573F"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32573F" w:rsidRPr="0032573F" w:rsidRDefault="00A0433A" w:rsidP="00A0433A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>
              <w:t xml:space="preserve"> </w:t>
            </w:r>
            <w:r w:rsidRPr="00A0433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 ПАО «Газпром нефть» вправе распоряжаться более чем 20% голосов, приходящихся на акции, составляющие уставный капитал АО «Газпромнефть-ННГ» и данного лица.</w:t>
            </w:r>
          </w:p>
        </w:tc>
        <w:tc>
          <w:tcPr>
            <w:tcW w:w="1843" w:type="dxa"/>
          </w:tcPr>
          <w:p w:rsidR="0032573F" w:rsidRPr="0032573F" w:rsidRDefault="0032573F" w:rsidP="0032573F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57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28.03.2018</w:t>
            </w:r>
          </w:p>
        </w:tc>
        <w:tc>
          <w:tcPr>
            <w:tcW w:w="1842" w:type="dxa"/>
          </w:tcPr>
          <w:p w:rsidR="0032573F" w:rsidRPr="00A0433A" w:rsidRDefault="0032573F" w:rsidP="0032573F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33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32573F" w:rsidRPr="00A0433A" w:rsidRDefault="0032573F" w:rsidP="0032573F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433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</w:tbl>
    <w:p w:rsidR="000B6E94" w:rsidRPr="00AB1080" w:rsidRDefault="000B6E94" w:rsidP="00E33CBC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2631"/>
        <w:gridCol w:w="2614"/>
      </w:tblGrid>
      <w:tr w:rsidR="007A42E8" w:rsidRPr="00BA0BDB" w:rsidTr="00484BF7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BA0BDB" w:rsidRDefault="007A42E8" w:rsidP="00E51325">
            <w:pPr>
              <w:spacing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BD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7A42E8" w:rsidP="0032573F">
            <w:pPr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 xml:space="preserve">Внесение </w:t>
            </w:r>
            <w:r w:rsidR="0032573F" w:rsidRPr="0032573F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Обществ</w:t>
            </w:r>
            <w:r w:rsidR="0032573F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а</w:t>
            </w:r>
            <w:r w:rsidR="0032573F" w:rsidRPr="0032573F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с ограниченной ответственностью «Газпромнефть-ЗС (НБ)»</w:t>
            </w:r>
            <w:r w:rsidR="00662A7F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A850EA">
              <w:rPr>
                <w:rFonts w:ascii="Arial" w:hAnsi="Arial" w:cs="Arial"/>
                <w:sz w:val="22"/>
                <w:szCs w:val="22"/>
              </w:rPr>
              <w:t xml:space="preserve">в список аффилированных лиц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32573F" w:rsidP="0048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32573F" w:rsidP="0048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="00A07F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</w:tbl>
    <w:p w:rsidR="007A42E8" w:rsidRPr="00A850EA" w:rsidRDefault="007A42E8" w:rsidP="007A42E8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7A42E8" w:rsidRPr="00A850EA" w:rsidTr="004D76A9">
        <w:tc>
          <w:tcPr>
            <w:tcW w:w="675" w:type="dxa"/>
          </w:tcPr>
          <w:p w:rsidR="007A42E8" w:rsidRPr="0032573F" w:rsidRDefault="007A42E8" w:rsidP="001F0B5F">
            <w:pPr>
              <w:pStyle w:val="a4"/>
              <w:tabs>
                <w:tab w:val="left" w:pos="284"/>
              </w:tabs>
              <w:spacing w:before="240" w:after="240"/>
              <w:ind w:left="284" w:hanging="28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2977" w:type="dxa"/>
          </w:tcPr>
          <w:p w:rsidR="007A42E8" w:rsidRPr="0032573F" w:rsidRDefault="007A42E8" w:rsidP="0067343F">
            <w:pPr>
              <w:pStyle w:val="a4"/>
              <w:spacing w:before="240" w:after="240"/>
              <w:ind w:right="-13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</w:tcPr>
          <w:p w:rsidR="007A42E8" w:rsidRPr="00A850EA" w:rsidRDefault="007A42E8" w:rsidP="001F0B5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86" w:type="dxa"/>
          </w:tcPr>
          <w:p w:rsidR="007A42E8" w:rsidRPr="00A850EA" w:rsidRDefault="007A42E8" w:rsidP="001F0B5F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951" w:type="dxa"/>
          </w:tcPr>
          <w:p w:rsidR="007A42E8" w:rsidRPr="00A850EA" w:rsidRDefault="007A42E8" w:rsidP="001F0B5F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A42E8" w:rsidRPr="0032573F" w:rsidRDefault="007A42E8" w:rsidP="001F0B5F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7A42E8" w:rsidRPr="0032573F" w:rsidRDefault="007A42E8" w:rsidP="001F0B5F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</w:tbl>
    <w:p w:rsidR="007A42E8" w:rsidRPr="00A850EA" w:rsidRDefault="007A42E8" w:rsidP="007A42E8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32573F" w:rsidRPr="00A850EA" w:rsidTr="004D76A9">
        <w:tc>
          <w:tcPr>
            <w:tcW w:w="675" w:type="dxa"/>
          </w:tcPr>
          <w:p w:rsidR="0032573F" w:rsidRPr="007927EE" w:rsidRDefault="009A6325" w:rsidP="0032573F">
            <w:pPr>
              <w:pStyle w:val="a4"/>
              <w:spacing w:before="240" w:after="240"/>
              <w:ind w:right="-6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77</w:t>
            </w:r>
            <w:r w:rsidR="0032573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32573F" w:rsidRPr="0032573F" w:rsidRDefault="0032573F" w:rsidP="0032573F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Общество с ограниченной ответственностью «Газпромнефть-ЗС (НБ)»</w:t>
            </w:r>
          </w:p>
        </w:tc>
        <w:tc>
          <w:tcPr>
            <w:tcW w:w="1985" w:type="dxa"/>
          </w:tcPr>
          <w:p w:rsidR="0032573F" w:rsidRPr="0032573F" w:rsidRDefault="0032573F" w:rsidP="0032573F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32573F" w:rsidRPr="0032573F" w:rsidRDefault="00A0433A" w:rsidP="00A0433A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1. </w:t>
            </w:r>
            <w:r w:rsidR="0032573F"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32573F" w:rsidRPr="0032573F" w:rsidRDefault="00A0433A" w:rsidP="00A0433A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Причина, в силу которой данное лицо принадлежит к той группе лиц, к которой при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надлежит акционерное общество: П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 нефть» вправе распоряжаться более чем 20% голосов, приходящихся на акции,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составляющие уставный капитал </w:t>
            </w: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АО «Газпромнефть-ННГ» и данного лица.</w:t>
            </w:r>
          </w:p>
        </w:tc>
        <w:tc>
          <w:tcPr>
            <w:tcW w:w="1951" w:type="dxa"/>
          </w:tcPr>
          <w:p w:rsidR="0032573F" w:rsidRPr="0032573F" w:rsidRDefault="0032573F" w:rsidP="0032573F">
            <w:pPr>
              <w:spacing w:before="240" w:after="240"/>
              <w:ind w:right="82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257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28.03.2018</w:t>
            </w:r>
          </w:p>
        </w:tc>
        <w:tc>
          <w:tcPr>
            <w:tcW w:w="1842" w:type="dxa"/>
          </w:tcPr>
          <w:p w:rsidR="0032573F" w:rsidRPr="00A850EA" w:rsidRDefault="0032573F" w:rsidP="0032573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573F" w:rsidRPr="00A850EA" w:rsidRDefault="0032573F" w:rsidP="0032573F">
            <w:pPr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B6E94" w:rsidRDefault="000B6E94" w:rsidP="00E33CBC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2631"/>
        <w:gridCol w:w="2614"/>
      </w:tblGrid>
      <w:tr w:rsidR="007A42E8" w:rsidRPr="00AB1080" w:rsidTr="00564F7D">
        <w:trPr>
          <w:trHeight w:val="1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A42E8" w:rsidRPr="00AB1080" w:rsidRDefault="007A42E8" w:rsidP="00484BF7">
            <w:pPr>
              <w:spacing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B761BD" w:rsidP="00B76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Изменение даты наступления основания включения лица в список аффилированных лиц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B761BD" w:rsidP="0048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="007A42E8"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2E8" w:rsidRPr="00A850EA" w:rsidRDefault="00B761BD" w:rsidP="0048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="00A07F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</w:tbl>
    <w:p w:rsidR="007A42E8" w:rsidRPr="00A850EA" w:rsidRDefault="007A42E8" w:rsidP="007A42E8">
      <w:pPr>
        <w:jc w:val="both"/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985"/>
        <w:gridCol w:w="4286"/>
        <w:gridCol w:w="1951"/>
        <w:gridCol w:w="1842"/>
        <w:gridCol w:w="1418"/>
      </w:tblGrid>
      <w:tr w:rsidR="00B761BD" w:rsidRPr="00A850EA" w:rsidTr="00484BF7">
        <w:trPr>
          <w:trHeight w:val="423"/>
        </w:trPr>
        <w:tc>
          <w:tcPr>
            <w:tcW w:w="709" w:type="dxa"/>
          </w:tcPr>
          <w:p w:rsidR="00B761BD" w:rsidRDefault="00B761BD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1BD" w:rsidRPr="007927EE" w:rsidRDefault="009A6325" w:rsidP="007927EE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61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3" w:type="dxa"/>
          </w:tcPr>
          <w:p w:rsidR="00B761BD" w:rsidRPr="009A6325" w:rsidRDefault="00B761BD" w:rsidP="007A2DF1">
            <w:pPr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</w:rPr>
              <w:t>Дворцов Алексей Владимирович</w:t>
            </w:r>
          </w:p>
        </w:tc>
        <w:tc>
          <w:tcPr>
            <w:tcW w:w="1985" w:type="dxa"/>
          </w:tcPr>
          <w:p w:rsidR="00B761BD" w:rsidRPr="009A6325" w:rsidRDefault="00B761BD" w:rsidP="007A2DF1">
            <w:pPr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9A6325" w:rsidRDefault="00B761BD" w:rsidP="007A2DF1">
            <w:pPr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9A6325" w:rsidRDefault="00B761BD" w:rsidP="007A2DF1">
            <w:pPr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</w:rPr>
              <w:t>30.06.2010</w:t>
            </w:r>
          </w:p>
        </w:tc>
        <w:tc>
          <w:tcPr>
            <w:tcW w:w="1842" w:type="dxa"/>
          </w:tcPr>
          <w:p w:rsidR="00B761BD" w:rsidRPr="007C5FD1" w:rsidRDefault="00B761BD" w:rsidP="00564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7C5FD1" w:rsidRDefault="00B761BD" w:rsidP="00564F7D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7A42E8" w:rsidRPr="00A850EA" w:rsidRDefault="007A42E8" w:rsidP="007A42E8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850EA" w:rsidTr="004D76A9">
        <w:tc>
          <w:tcPr>
            <w:tcW w:w="675" w:type="dxa"/>
          </w:tcPr>
          <w:p w:rsidR="00B761BD" w:rsidRPr="009A6325" w:rsidRDefault="009A6325" w:rsidP="009A6325">
            <w:pPr>
              <w:pStyle w:val="a4"/>
              <w:tabs>
                <w:tab w:val="left" w:pos="284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2977" w:type="dxa"/>
          </w:tcPr>
          <w:p w:rsidR="00B761BD" w:rsidRPr="009A6325" w:rsidRDefault="00B761BD" w:rsidP="00EC2F09">
            <w:pPr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</w:rPr>
              <w:t>Дворцов Алексей Владимирович</w:t>
            </w:r>
          </w:p>
        </w:tc>
        <w:tc>
          <w:tcPr>
            <w:tcW w:w="1985" w:type="dxa"/>
          </w:tcPr>
          <w:p w:rsidR="00B761BD" w:rsidRPr="009A6325" w:rsidRDefault="00B761BD" w:rsidP="00EC2F09">
            <w:pPr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9A6325" w:rsidRDefault="00B761BD" w:rsidP="00EC2F09">
            <w:pPr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A850EA" w:rsidRDefault="00B761BD" w:rsidP="001F0B5F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29.06.2018</w:t>
            </w:r>
          </w:p>
        </w:tc>
        <w:tc>
          <w:tcPr>
            <w:tcW w:w="1842" w:type="dxa"/>
          </w:tcPr>
          <w:p w:rsidR="00B761BD" w:rsidRPr="00A850EA" w:rsidRDefault="00B761BD" w:rsidP="001F0B5F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A850EA" w:rsidRDefault="00B761BD" w:rsidP="001F0B5F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64F7D" w:rsidRPr="00AB1080" w:rsidRDefault="00564F7D" w:rsidP="00E33CBC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2631"/>
        <w:gridCol w:w="2614"/>
      </w:tblGrid>
      <w:tr w:rsidR="00B761BD" w:rsidRPr="00AB1080" w:rsidTr="00564F7D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761BD" w:rsidRDefault="00B761BD" w:rsidP="00484BF7">
            <w:pPr>
              <w:spacing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1BD" w:rsidRPr="00AB1080" w:rsidRDefault="00B761BD" w:rsidP="00484BF7">
            <w:pPr>
              <w:spacing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08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7927EE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Изменение даты наступления основания включения лица в список аффилированных лиц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</w:tr>
    </w:tbl>
    <w:p w:rsidR="007A42E8" w:rsidRPr="00A850EA" w:rsidRDefault="007A42E8" w:rsidP="007A42E8">
      <w:pPr>
        <w:jc w:val="both"/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850EA" w:rsidTr="004D76A9">
        <w:tc>
          <w:tcPr>
            <w:tcW w:w="675" w:type="dxa"/>
          </w:tcPr>
          <w:p w:rsidR="00B761BD" w:rsidRPr="00FC56FB" w:rsidRDefault="009A6325" w:rsidP="009A6325">
            <w:pPr>
              <w:pStyle w:val="a4"/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B761B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B761BD" w:rsidRPr="007C5FD1" w:rsidRDefault="00B761BD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Жечков Михаил Александрович</w:t>
            </w:r>
          </w:p>
        </w:tc>
        <w:tc>
          <w:tcPr>
            <w:tcW w:w="1985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7C5FD1" w:rsidRDefault="00B761BD" w:rsidP="00B113F7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A850EA" w:rsidRDefault="00B761BD" w:rsidP="001F0B5F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15.08.2011</w:t>
            </w:r>
          </w:p>
        </w:tc>
        <w:tc>
          <w:tcPr>
            <w:tcW w:w="1842" w:type="dxa"/>
          </w:tcPr>
          <w:p w:rsidR="00B761BD" w:rsidRPr="00A850EA" w:rsidRDefault="00B761BD" w:rsidP="001F0B5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A850EA" w:rsidRDefault="00B761BD" w:rsidP="001F0B5F">
            <w:pPr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A42E8" w:rsidRPr="00A850EA" w:rsidRDefault="007A42E8" w:rsidP="007A42E8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850EA" w:rsidTr="004D76A9">
        <w:tc>
          <w:tcPr>
            <w:tcW w:w="675" w:type="dxa"/>
          </w:tcPr>
          <w:p w:rsidR="00B761BD" w:rsidRPr="00FC56FB" w:rsidRDefault="009A6325" w:rsidP="009A6325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B761B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B761BD" w:rsidRPr="007C5FD1" w:rsidRDefault="00B761BD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Жечков Михаил Александрович</w:t>
            </w:r>
          </w:p>
        </w:tc>
        <w:tc>
          <w:tcPr>
            <w:tcW w:w="1985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7C5FD1" w:rsidRDefault="00B761BD" w:rsidP="00B113F7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A850EA" w:rsidRDefault="00B761BD" w:rsidP="001F0B5F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842" w:type="dxa"/>
          </w:tcPr>
          <w:p w:rsidR="00B761BD" w:rsidRPr="00A850EA" w:rsidRDefault="00B761BD" w:rsidP="001F0B5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A850EA" w:rsidRDefault="00B761BD" w:rsidP="001F0B5F">
            <w:pPr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A42E8" w:rsidRDefault="007A42E8" w:rsidP="00F6713B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9356"/>
        <w:gridCol w:w="2551"/>
        <w:gridCol w:w="2614"/>
      </w:tblGrid>
      <w:tr w:rsidR="00B761BD" w:rsidRPr="00AB1080" w:rsidTr="00564F7D">
        <w:trPr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761BD" w:rsidRPr="00AB1080" w:rsidRDefault="00B761BD" w:rsidP="005C63F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10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Изменение даты наступления основания включения лица в список аффилированных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</w:tr>
    </w:tbl>
    <w:p w:rsidR="007A42E8" w:rsidRPr="00A850EA" w:rsidRDefault="007A42E8" w:rsidP="007A42E8">
      <w:pPr>
        <w:jc w:val="both"/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850EA" w:rsidTr="004D76A9">
        <w:tc>
          <w:tcPr>
            <w:tcW w:w="675" w:type="dxa"/>
          </w:tcPr>
          <w:p w:rsidR="00B761BD" w:rsidRPr="0067343F" w:rsidRDefault="00B761BD" w:rsidP="009A63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B761BD" w:rsidRPr="007C5FD1" w:rsidRDefault="00B761BD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Илюхина Елена Анатольевна</w:t>
            </w:r>
          </w:p>
        </w:tc>
        <w:tc>
          <w:tcPr>
            <w:tcW w:w="1985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7C5FD1" w:rsidRDefault="00B761BD" w:rsidP="00B113F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30.06.2010</w:t>
            </w:r>
          </w:p>
        </w:tc>
        <w:tc>
          <w:tcPr>
            <w:tcW w:w="1842" w:type="dxa"/>
          </w:tcPr>
          <w:p w:rsidR="00B761BD" w:rsidRPr="007C5FD1" w:rsidRDefault="00B761BD" w:rsidP="00564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7C5FD1" w:rsidRDefault="00B761BD" w:rsidP="00564F7D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7A42E8" w:rsidRPr="00A850EA" w:rsidRDefault="007A42E8" w:rsidP="007A42E8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850EA" w:rsidTr="004D76A9">
        <w:tc>
          <w:tcPr>
            <w:tcW w:w="675" w:type="dxa"/>
          </w:tcPr>
          <w:p w:rsidR="00B761BD" w:rsidRPr="00A850EA" w:rsidRDefault="00B761BD" w:rsidP="009A6325">
            <w:pPr>
              <w:pStyle w:val="a4"/>
              <w:spacing w:before="240" w:after="240"/>
              <w:ind w:right="-6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A850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761BD" w:rsidRPr="007C5FD1" w:rsidRDefault="00B761BD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Илюхина Елена Анатольевна</w:t>
            </w:r>
          </w:p>
        </w:tc>
        <w:tc>
          <w:tcPr>
            <w:tcW w:w="1985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7C5FD1" w:rsidRDefault="00B761BD" w:rsidP="00B113F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842" w:type="dxa"/>
          </w:tcPr>
          <w:p w:rsidR="00B761BD" w:rsidRPr="00A850EA" w:rsidRDefault="00B761BD" w:rsidP="001F0B5F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A850EA" w:rsidRDefault="00B761BD" w:rsidP="001F0B5F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2503F0" w:rsidRDefault="002503F0" w:rsidP="00F6713B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9356"/>
        <w:gridCol w:w="2551"/>
        <w:gridCol w:w="2614"/>
      </w:tblGrid>
      <w:tr w:rsidR="00B761BD" w:rsidRPr="00A850EA" w:rsidTr="00957FB7">
        <w:trPr>
          <w:trHeight w:val="6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761BD" w:rsidRPr="00AB1080" w:rsidRDefault="00B761BD" w:rsidP="00564F7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B10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Изменение даты наступления основания включения лица в список аффилированных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</w:tr>
    </w:tbl>
    <w:p w:rsidR="00A07F9C" w:rsidRPr="00A07F9C" w:rsidRDefault="00A07F9C" w:rsidP="00A07F9C">
      <w:pPr>
        <w:rPr>
          <w:rFonts w:ascii="Arial" w:hAnsi="Arial" w:cs="Arial"/>
          <w:sz w:val="22"/>
          <w:szCs w:val="22"/>
        </w:rPr>
      </w:pPr>
      <w:r w:rsidRPr="00A07F9C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07F9C" w:rsidTr="00564F7D">
        <w:tc>
          <w:tcPr>
            <w:tcW w:w="675" w:type="dxa"/>
          </w:tcPr>
          <w:p w:rsidR="00B761BD" w:rsidRPr="00A07F9C" w:rsidRDefault="009A6325" w:rsidP="00564F7D">
            <w:pPr>
              <w:pStyle w:val="a4"/>
              <w:spacing w:before="240" w:after="240"/>
              <w:ind w:right="-65"/>
              <w:jc w:val="center"/>
              <w:rPr>
                <w:rFonts w:ascii="Arial" w:hAnsi="Arial" w:cs="Arial"/>
                <w:lang w:val="ru-RU"/>
              </w:rPr>
            </w:pPr>
            <w:r w:rsidRPr="009A6325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977" w:type="dxa"/>
          </w:tcPr>
          <w:p w:rsidR="00B761BD" w:rsidRPr="007C5FD1" w:rsidRDefault="00B761BD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Яковлев Вадим Владиславович</w:t>
            </w:r>
          </w:p>
        </w:tc>
        <w:tc>
          <w:tcPr>
            <w:tcW w:w="1985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7C5FD1" w:rsidRDefault="00B761BD" w:rsidP="00B113F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30.06.2010</w:t>
            </w:r>
          </w:p>
        </w:tc>
        <w:tc>
          <w:tcPr>
            <w:tcW w:w="1842" w:type="dxa"/>
          </w:tcPr>
          <w:p w:rsidR="00B761BD" w:rsidRPr="00A07F9C" w:rsidRDefault="00B761BD" w:rsidP="00564F7D">
            <w:pPr>
              <w:pStyle w:val="a4"/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B761BD" w:rsidRPr="00A07F9C" w:rsidRDefault="00B761BD" w:rsidP="00564F7D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</w:tr>
    </w:tbl>
    <w:p w:rsidR="00A07F9C" w:rsidRPr="00A07F9C" w:rsidRDefault="00A07F9C" w:rsidP="00A07F9C">
      <w:pPr>
        <w:rPr>
          <w:rFonts w:ascii="Arial" w:hAnsi="Arial" w:cs="Arial"/>
          <w:sz w:val="22"/>
          <w:szCs w:val="22"/>
        </w:rPr>
      </w:pPr>
      <w:r w:rsidRPr="00A07F9C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07F9C" w:rsidTr="00564F7D">
        <w:tc>
          <w:tcPr>
            <w:tcW w:w="675" w:type="dxa"/>
          </w:tcPr>
          <w:p w:rsidR="00B761BD" w:rsidRPr="009A6325" w:rsidRDefault="009A6325" w:rsidP="009A6325">
            <w:pPr>
              <w:pStyle w:val="a4"/>
              <w:tabs>
                <w:tab w:val="left" w:pos="-426"/>
              </w:tabs>
              <w:spacing w:before="240" w:after="240"/>
              <w:ind w:right="-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  <w:lang w:val="ru-RU"/>
              </w:rPr>
              <w:t>5.</w:t>
            </w:r>
          </w:p>
        </w:tc>
        <w:tc>
          <w:tcPr>
            <w:tcW w:w="2977" w:type="dxa"/>
          </w:tcPr>
          <w:p w:rsidR="00B761BD" w:rsidRPr="007C5FD1" w:rsidRDefault="00B761BD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Яковлев Вадим Владиславович</w:t>
            </w:r>
          </w:p>
        </w:tc>
        <w:tc>
          <w:tcPr>
            <w:tcW w:w="1985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286" w:type="dxa"/>
          </w:tcPr>
          <w:p w:rsidR="00B761BD" w:rsidRPr="007C5FD1" w:rsidRDefault="00B761BD" w:rsidP="00B113F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7C5FD1" w:rsidRDefault="00B761BD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  <w:tc>
          <w:tcPr>
            <w:tcW w:w="1842" w:type="dxa"/>
          </w:tcPr>
          <w:p w:rsidR="00B761BD" w:rsidRPr="007C5FD1" w:rsidRDefault="00A0433A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A07F9C" w:rsidRDefault="00B761BD" w:rsidP="00564F7D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</w:tr>
    </w:tbl>
    <w:p w:rsidR="00A07F9C" w:rsidRDefault="00A07F9C" w:rsidP="00F6713B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9356"/>
        <w:gridCol w:w="2551"/>
        <w:gridCol w:w="2614"/>
      </w:tblGrid>
      <w:tr w:rsidR="00662A7F" w:rsidRPr="00A850EA" w:rsidTr="00B113F7">
        <w:trPr>
          <w:trHeight w:val="6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62A7F" w:rsidRPr="00AB1080" w:rsidRDefault="00662A7F" w:rsidP="00B113F7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B10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2A7F" w:rsidRPr="00A850EA" w:rsidRDefault="00662A7F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B761BD">
              <w:rPr>
                <w:rFonts w:ascii="Arial" w:hAnsi="Arial" w:cs="Arial"/>
                <w:sz w:val="22"/>
                <w:szCs w:val="22"/>
              </w:rPr>
              <w:t>Изменение даты наступления основания включения лица в список аффилированных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2A7F" w:rsidRPr="00A850EA" w:rsidRDefault="00662A7F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</w:t>
            </w:r>
            <w:r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2A7F" w:rsidRPr="00A850EA" w:rsidRDefault="00662A7F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</w:tr>
    </w:tbl>
    <w:p w:rsidR="00662A7F" w:rsidRPr="00A07F9C" w:rsidRDefault="00662A7F" w:rsidP="00662A7F">
      <w:pPr>
        <w:rPr>
          <w:rFonts w:ascii="Arial" w:hAnsi="Arial" w:cs="Arial"/>
          <w:sz w:val="22"/>
          <w:szCs w:val="22"/>
        </w:rPr>
      </w:pPr>
      <w:r w:rsidRPr="00A07F9C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662A7F" w:rsidRPr="00A07F9C" w:rsidTr="00B113F7">
        <w:tc>
          <w:tcPr>
            <w:tcW w:w="675" w:type="dxa"/>
          </w:tcPr>
          <w:p w:rsidR="00662A7F" w:rsidRPr="00A07F9C" w:rsidRDefault="009A6325" w:rsidP="00B113F7">
            <w:pPr>
              <w:pStyle w:val="a4"/>
              <w:spacing w:before="240" w:after="240"/>
              <w:ind w:right="-65"/>
              <w:jc w:val="center"/>
              <w:rPr>
                <w:rFonts w:ascii="Arial" w:hAnsi="Arial" w:cs="Arial"/>
                <w:lang w:val="ru-RU"/>
              </w:rPr>
            </w:pPr>
            <w:r w:rsidRPr="009A6325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977" w:type="dxa"/>
          </w:tcPr>
          <w:p w:rsidR="00662A7F" w:rsidRPr="007C5FD1" w:rsidRDefault="00662A7F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Шушаков Александр Анатольевич</w:t>
            </w:r>
          </w:p>
        </w:tc>
        <w:tc>
          <w:tcPr>
            <w:tcW w:w="1985" w:type="dxa"/>
          </w:tcPr>
          <w:p w:rsidR="00662A7F" w:rsidRPr="007C5FD1" w:rsidRDefault="00662A7F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4286" w:type="dxa"/>
          </w:tcPr>
          <w:p w:rsidR="00662A7F" w:rsidRPr="007C5FD1" w:rsidRDefault="00662A7F" w:rsidP="00B113F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генеральн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ым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директор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ом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акционерного общества</w:t>
            </w:r>
          </w:p>
        </w:tc>
        <w:tc>
          <w:tcPr>
            <w:tcW w:w="1951" w:type="dxa"/>
          </w:tcPr>
          <w:p w:rsidR="00662A7F" w:rsidRPr="007C5FD1" w:rsidRDefault="00662A7F" w:rsidP="00B113F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7C5FD1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C5FD1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662A7F" w:rsidRPr="00A07F9C" w:rsidRDefault="00662A7F" w:rsidP="00B113F7">
            <w:pPr>
              <w:pStyle w:val="a4"/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662A7F" w:rsidRPr="00A07F9C" w:rsidRDefault="00662A7F" w:rsidP="00B113F7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</w:tr>
    </w:tbl>
    <w:p w:rsidR="00662A7F" w:rsidRPr="00A07F9C" w:rsidRDefault="00662A7F" w:rsidP="00662A7F">
      <w:pPr>
        <w:rPr>
          <w:rFonts w:ascii="Arial" w:hAnsi="Arial" w:cs="Arial"/>
          <w:sz w:val="22"/>
          <w:szCs w:val="22"/>
        </w:rPr>
      </w:pPr>
      <w:r w:rsidRPr="00A07F9C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662A7F" w:rsidRPr="00A07F9C" w:rsidTr="00B113F7">
        <w:tc>
          <w:tcPr>
            <w:tcW w:w="675" w:type="dxa"/>
          </w:tcPr>
          <w:p w:rsidR="00662A7F" w:rsidRPr="009A6325" w:rsidRDefault="009A6325" w:rsidP="009A6325">
            <w:pPr>
              <w:pStyle w:val="a4"/>
              <w:tabs>
                <w:tab w:val="left" w:pos="-426"/>
              </w:tabs>
              <w:spacing w:before="240" w:after="240"/>
              <w:ind w:right="-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325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2977" w:type="dxa"/>
          </w:tcPr>
          <w:p w:rsidR="00662A7F" w:rsidRPr="007C5FD1" w:rsidRDefault="00662A7F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Шушаков Александр Анатольевич</w:t>
            </w:r>
          </w:p>
        </w:tc>
        <w:tc>
          <w:tcPr>
            <w:tcW w:w="1985" w:type="dxa"/>
          </w:tcPr>
          <w:p w:rsidR="00662A7F" w:rsidRPr="007C5FD1" w:rsidRDefault="00662A7F" w:rsidP="00B113F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4286" w:type="dxa"/>
          </w:tcPr>
          <w:p w:rsidR="00662A7F" w:rsidRPr="007C5FD1" w:rsidRDefault="00662A7F" w:rsidP="00B113F7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генеральн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ым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директор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ом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акционерного общества</w:t>
            </w:r>
          </w:p>
        </w:tc>
        <w:tc>
          <w:tcPr>
            <w:tcW w:w="1951" w:type="dxa"/>
          </w:tcPr>
          <w:p w:rsidR="00662A7F" w:rsidRPr="007C5FD1" w:rsidRDefault="00662A7F" w:rsidP="00B113F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01.03.2018</w:t>
            </w:r>
          </w:p>
        </w:tc>
        <w:tc>
          <w:tcPr>
            <w:tcW w:w="1842" w:type="dxa"/>
          </w:tcPr>
          <w:p w:rsidR="00662A7F" w:rsidRPr="007C5FD1" w:rsidRDefault="00A0433A" w:rsidP="00B113F7">
            <w:pPr>
              <w:pStyle w:val="prilozhenie"/>
              <w:ind w:left="34"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62A7F" w:rsidRPr="00A07F9C" w:rsidRDefault="00662A7F" w:rsidP="00B113F7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</w:rPr>
            </w:pPr>
            <w:r w:rsidRPr="00A07F9C">
              <w:rPr>
                <w:rFonts w:ascii="Arial" w:hAnsi="Arial" w:cs="Arial"/>
              </w:rPr>
              <w:t>-</w:t>
            </w:r>
          </w:p>
        </w:tc>
      </w:tr>
    </w:tbl>
    <w:p w:rsidR="00662A7F" w:rsidRDefault="00662A7F" w:rsidP="00F6713B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2631"/>
        <w:gridCol w:w="2614"/>
      </w:tblGrid>
      <w:tr w:rsidR="00B761BD" w:rsidRPr="00BA0BDB" w:rsidTr="00B113F7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BA0BDB" w:rsidRDefault="00662A7F" w:rsidP="00662A7F">
            <w:pPr>
              <w:spacing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761BD" w:rsidRPr="00BA0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662A7F" w:rsidP="00662A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Включение лица в список аффилированных лиц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</w:t>
            </w:r>
            <w:r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61BD" w:rsidRPr="00A850EA" w:rsidRDefault="00B761BD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</w:tr>
    </w:tbl>
    <w:p w:rsidR="00B761BD" w:rsidRPr="00A850EA" w:rsidRDefault="00B761BD" w:rsidP="00B761BD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850EA" w:rsidTr="00B113F7">
        <w:tc>
          <w:tcPr>
            <w:tcW w:w="675" w:type="dxa"/>
          </w:tcPr>
          <w:p w:rsidR="00B761BD" w:rsidRPr="0032573F" w:rsidRDefault="00B761BD" w:rsidP="009A6325">
            <w:pPr>
              <w:pStyle w:val="a4"/>
              <w:tabs>
                <w:tab w:val="left" w:pos="284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2977" w:type="dxa"/>
          </w:tcPr>
          <w:p w:rsidR="00B761BD" w:rsidRPr="0032573F" w:rsidRDefault="00B761BD" w:rsidP="00B113F7">
            <w:pPr>
              <w:pStyle w:val="a4"/>
              <w:spacing w:before="240" w:after="240"/>
              <w:ind w:right="-13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</w:tcPr>
          <w:p w:rsidR="00B761BD" w:rsidRPr="00A850EA" w:rsidRDefault="00B761BD" w:rsidP="00B113F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86" w:type="dxa"/>
          </w:tcPr>
          <w:p w:rsidR="00B761BD" w:rsidRPr="00A850EA" w:rsidRDefault="00B761BD" w:rsidP="00B113F7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951" w:type="dxa"/>
          </w:tcPr>
          <w:p w:rsidR="00B761BD" w:rsidRPr="00A850EA" w:rsidRDefault="00B761BD" w:rsidP="00B113F7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761BD" w:rsidRPr="0032573F" w:rsidRDefault="00B761BD" w:rsidP="00B113F7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B761BD" w:rsidRPr="0032573F" w:rsidRDefault="00B761BD" w:rsidP="00B113F7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</w:tbl>
    <w:p w:rsidR="00B761BD" w:rsidRPr="00A850EA" w:rsidRDefault="00B761BD" w:rsidP="00B761BD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B761BD" w:rsidRPr="00A850EA" w:rsidTr="00B113F7">
        <w:tc>
          <w:tcPr>
            <w:tcW w:w="675" w:type="dxa"/>
          </w:tcPr>
          <w:p w:rsidR="00B761BD" w:rsidRPr="007927EE" w:rsidRDefault="00A0433A" w:rsidP="00A0433A">
            <w:pPr>
              <w:pStyle w:val="a4"/>
              <w:spacing w:before="240" w:after="240"/>
              <w:ind w:right="-6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B761B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B761BD" w:rsidRPr="0032573F" w:rsidRDefault="00662A7F" w:rsidP="00B113F7">
            <w:pPr>
              <w:pStyle w:val="a4"/>
              <w:spacing w:before="240" w:after="240"/>
              <w:ind w:right="-1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Доктор Сергей Анатольевич</w:t>
            </w:r>
          </w:p>
        </w:tc>
        <w:tc>
          <w:tcPr>
            <w:tcW w:w="1985" w:type="dxa"/>
          </w:tcPr>
          <w:p w:rsidR="00B761BD" w:rsidRPr="0032573F" w:rsidRDefault="00662A7F" w:rsidP="00B113F7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4286" w:type="dxa"/>
          </w:tcPr>
          <w:p w:rsidR="00B761BD" w:rsidRPr="0032573F" w:rsidRDefault="00662A7F" w:rsidP="00B113F7">
            <w:pPr>
              <w:spacing w:before="240" w:after="24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51" w:type="dxa"/>
          </w:tcPr>
          <w:p w:rsidR="00B761BD" w:rsidRPr="0032573F" w:rsidRDefault="00662A7F" w:rsidP="00B113F7">
            <w:pPr>
              <w:spacing w:before="240" w:after="240"/>
              <w:ind w:right="82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29.06</w:t>
            </w:r>
            <w:r w:rsidR="00B761BD" w:rsidRPr="003257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842" w:type="dxa"/>
          </w:tcPr>
          <w:p w:rsidR="00B761BD" w:rsidRPr="00A850EA" w:rsidRDefault="00B761BD" w:rsidP="00B113F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1BD" w:rsidRPr="00A850EA" w:rsidRDefault="00B761BD" w:rsidP="00B113F7">
            <w:pPr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0433A" w:rsidRDefault="00A0433A" w:rsidP="00F6713B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2631"/>
        <w:gridCol w:w="2614"/>
      </w:tblGrid>
      <w:tr w:rsidR="00A0433A" w:rsidRPr="00BA0BDB" w:rsidTr="00B113F7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433A" w:rsidRPr="00BA0BDB" w:rsidRDefault="00A0433A" w:rsidP="00A0433A">
            <w:pPr>
              <w:spacing w:after="240"/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BA0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433A" w:rsidRPr="00A850EA" w:rsidRDefault="00A0433A" w:rsidP="00B113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Включение лица в список аффилированных лиц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433A" w:rsidRPr="00A850EA" w:rsidRDefault="00A0433A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</w:t>
            </w:r>
            <w:r w:rsidRPr="00A850EA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433A" w:rsidRPr="00A850EA" w:rsidRDefault="00A0433A" w:rsidP="00B11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29.06.2018</w:t>
            </w:r>
          </w:p>
        </w:tc>
      </w:tr>
    </w:tbl>
    <w:p w:rsidR="00A0433A" w:rsidRPr="00A850EA" w:rsidRDefault="00A0433A" w:rsidP="00A0433A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A0433A" w:rsidRPr="00A850EA" w:rsidTr="00B113F7">
        <w:tc>
          <w:tcPr>
            <w:tcW w:w="675" w:type="dxa"/>
          </w:tcPr>
          <w:p w:rsidR="00A0433A" w:rsidRPr="0032573F" w:rsidRDefault="00A0433A" w:rsidP="00B113F7">
            <w:pPr>
              <w:pStyle w:val="a4"/>
              <w:tabs>
                <w:tab w:val="left" w:pos="284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2977" w:type="dxa"/>
          </w:tcPr>
          <w:p w:rsidR="00A0433A" w:rsidRPr="0032573F" w:rsidRDefault="00A0433A" w:rsidP="00B113F7">
            <w:pPr>
              <w:pStyle w:val="a4"/>
              <w:spacing w:before="240" w:after="240"/>
              <w:ind w:right="-13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32573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</w:tcPr>
          <w:p w:rsidR="00A0433A" w:rsidRPr="00A850EA" w:rsidRDefault="00A0433A" w:rsidP="00B113F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86" w:type="dxa"/>
          </w:tcPr>
          <w:p w:rsidR="00A0433A" w:rsidRPr="00A850EA" w:rsidRDefault="00A0433A" w:rsidP="00B113F7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951" w:type="dxa"/>
          </w:tcPr>
          <w:p w:rsidR="00A0433A" w:rsidRPr="00A850EA" w:rsidRDefault="00A0433A" w:rsidP="00B113F7">
            <w:pPr>
              <w:spacing w:before="240" w:after="240"/>
              <w:ind w:right="82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50E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0433A" w:rsidRPr="0032573F" w:rsidRDefault="00A0433A" w:rsidP="00B113F7">
            <w:pPr>
              <w:pStyle w:val="a4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A0433A" w:rsidRPr="0032573F" w:rsidRDefault="00A0433A" w:rsidP="00B113F7">
            <w:pPr>
              <w:pStyle w:val="a4"/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573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</w:tbl>
    <w:p w:rsidR="00A0433A" w:rsidRPr="00A850EA" w:rsidRDefault="00A0433A" w:rsidP="00A0433A">
      <w:pPr>
        <w:rPr>
          <w:rFonts w:ascii="Arial" w:hAnsi="Arial" w:cs="Arial"/>
          <w:sz w:val="22"/>
          <w:szCs w:val="22"/>
        </w:rPr>
      </w:pPr>
      <w:r w:rsidRPr="00A850EA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d"/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286"/>
        <w:gridCol w:w="1951"/>
        <w:gridCol w:w="1842"/>
        <w:gridCol w:w="1418"/>
      </w:tblGrid>
      <w:tr w:rsidR="00A0433A" w:rsidRPr="00A850EA" w:rsidTr="00A0433A">
        <w:trPr>
          <w:trHeight w:val="979"/>
        </w:trPr>
        <w:tc>
          <w:tcPr>
            <w:tcW w:w="675" w:type="dxa"/>
          </w:tcPr>
          <w:p w:rsidR="00A0433A" w:rsidRPr="007927EE" w:rsidRDefault="00A0433A" w:rsidP="00B113F7">
            <w:pPr>
              <w:pStyle w:val="a4"/>
              <w:spacing w:before="240" w:after="240"/>
              <w:ind w:right="-6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6.</w:t>
            </w:r>
          </w:p>
        </w:tc>
        <w:tc>
          <w:tcPr>
            <w:tcW w:w="2977" w:type="dxa"/>
          </w:tcPr>
          <w:p w:rsidR="00A0433A" w:rsidRDefault="00A0433A" w:rsidP="00A0433A">
            <w:pPr>
              <w:pStyle w:val="a4"/>
              <w:spacing w:after="0"/>
              <w:ind w:right="-1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0433A" w:rsidRDefault="00A0433A" w:rsidP="00A0433A">
            <w:pPr>
              <w:pStyle w:val="a4"/>
              <w:spacing w:after="0"/>
              <w:ind w:right="-1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Сигал Эдуард</w:t>
            </w:r>
          </w:p>
          <w:p w:rsidR="00A0433A" w:rsidRPr="0032573F" w:rsidRDefault="00A0433A" w:rsidP="00A0433A">
            <w:pPr>
              <w:pStyle w:val="a4"/>
              <w:spacing w:after="0"/>
              <w:ind w:right="-1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Яковлевич</w:t>
            </w:r>
          </w:p>
        </w:tc>
        <w:tc>
          <w:tcPr>
            <w:tcW w:w="1985" w:type="dxa"/>
          </w:tcPr>
          <w:p w:rsidR="00A0433A" w:rsidRPr="0032573F" w:rsidRDefault="00A0433A" w:rsidP="00B113F7">
            <w:pPr>
              <w:spacing w:before="240" w:after="24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4286" w:type="dxa"/>
          </w:tcPr>
          <w:p w:rsidR="00A0433A" w:rsidRPr="0032573F" w:rsidRDefault="00A0433A" w:rsidP="00A0433A">
            <w:pPr>
              <w:spacing w:before="240" w:after="24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принадлежит к той группе лиц, к которой принадлежит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акционерно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е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обществ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</w:t>
            </w:r>
          </w:p>
        </w:tc>
        <w:tc>
          <w:tcPr>
            <w:tcW w:w="1951" w:type="dxa"/>
          </w:tcPr>
          <w:p w:rsidR="00A0433A" w:rsidRPr="0032573F" w:rsidRDefault="00A0433A" w:rsidP="00A0433A">
            <w:pPr>
              <w:spacing w:before="240" w:after="240"/>
              <w:ind w:right="82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21.04</w:t>
            </w:r>
            <w:r w:rsidRPr="003257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842" w:type="dxa"/>
          </w:tcPr>
          <w:p w:rsidR="00A0433A" w:rsidRPr="00A850EA" w:rsidRDefault="00A0433A" w:rsidP="00B113F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0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0433A" w:rsidRPr="00A850EA" w:rsidRDefault="00A0433A" w:rsidP="00B113F7">
            <w:pPr>
              <w:tabs>
                <w:tab w:val="left" w:pos="1412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761BD" w:rsidRDefault="00B761BD" w:rsidP="00F6713B">
      <w:pPr>
        <w:rPr>
          <w:rFonts w:ascii="Arial" w:hAnsi="Arial" w:cs="Arial"/>
          <w:sz w:val="22"/>
          <w:szCs w:val="22"/>
        </w:rPr>
      </w:pPr>
    </w:p>
    <w:p w:rsidR="00B761BD" w:rsidRPr="00A07F9C" w:rsidRDefault="00B761BD" w:rsidP="00F6713B">
      <w:pPr>
        <w:rPr>
          <w:rFonts w:ascii="Arial" w:hAnsi="Arial" w:cs="Arial"/>
          <w:sz w:val="22"/>
          <w:szCs w:val="22"/>
        </w:rPr>
      </w:pPr>
    </w:p>
    <w:p w:rsidR="00484BF7" w:rsidRPr="00A07F9C" w:rsidRDefault="00484BF7" w:rsidP="00484BF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A07F9C">
        <w:rPr>
          <w:rFonts w:ascii="Arial" w:hAnsi="Arial" w:cs="Arial"/>
          <w:sz w:val="22"/>
          <w:szCs w:val="22"/>
        </w:rPr>
        <w:t>*</w:t>
      </w:r>
      <w:r w:rsidR="000C3DBC" w:rsidRPr="00A07F9C">
        <w:rPr>
          <w:rFonts w:ascii="Arial" w:hAnsi="Arial" w:cs="Arial"/>
          <w:sz w:val="22"/>
          <w:szCs w:val="22"/>
        </w:rPr>
        <w:t xml:space="preserve"> </w:t>
      </w:r>
      <w:r w:rsidRPr="00A07F9C">
        <w:rPr>
          <w:rFonts w:ascii="Arial" w:hAnsi="Arial" w:cs="Arial"/>
          <w:sz w:val="22"/>
          <w:szCs w:val="22"/>
        </w:rPr>
        <w:t xml:space="preserve">Сведения о доле участия аффилированных лиц в уставном капитале Общества, % и доли принадлежащих им обыкновенных акций Общества указаны по данным держателя реестра акционеров Общества - АО «ДРАГА» по состоянию на </w:t>
      </w:r>
      <w:r w:rsidR="00220331">
        <w:rPr>
          <w:rFonts w:ascii="Arial" w:hAnsi="Arial" w:cs="Arial"/>
          <w:sz w:val="22"/>
          <w:szCs w:val="22"/>
        </w:rPr>
        <w:t>04.06</w:t>
      </w:r>
      <w:r w:rsidRPr="00A07F9C">
        <w:rPr>
          <w:rFonts w:ascii="Arial" w:hAnsi="Arial" w:cs="Arial"/>
          <w:sz w:val="22"/>
          <w:szCs w:val="22"/>
        </w:rPr>
        <w:t>.201</w:t>
      </w:r>
      <w:r w:rsidR="000C3DBC" w:rsidRPr="00A07F9C">
        <w:rPr>
          <w:rFonts w:ascii="Arial" w:hAnsi="Arial" w:cs="Arial"/>
          <w:sz w:val="22"/>
          <w:szCs w:val="22"/>
        </w:rPr>
        <w:t>8</w:t>
      </w:r>
      <w:r w:rsidRPr="00A07F9C">
        <w:rPr>
          <w:rFonts w:ascii="Arial" w:hAnsi="Arial" w:cs="Arial"/>
          <w:sz w:val="22"/>
          <w:szCs w:val="22"/>
        </w:rPr>
        <w:t xml:space="preserve"> г.</w:t>
      </w:r>
    </w:p>
    <w:p w:rsidR="00EE70E8" w:rsidRPr="00A07F9C" w:rsidRDefault="00EE70E8" w:rsidP="001539C5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EE70E8" w:rsidRPr="00A07F9C" w:rsidRDefault="00EE70E8" w:rsidP="001539C5">
      <w:pPr>
        <w:jc w:val="both"/>
        <w:rPr>
          <w:rFonts w:ascii="Arial" w:hAnsi="Arial" w:cs="Arial"/>
          <w:sz w:val="22"/>
          <w:szCs w:val="22"/>
          <w:lang w:eastAsia="ar-SA"/>
        </w:rPr>
      </w:pPr>
    </w:p>
    <w:sectPr w:rsidR="00EE70E8" w:rsidRPr="00A07F9C" w:rsidSect="00A850EA">
      <w:footerReference w:type="even" r:id="rId10"/>
      <w:footerReference w:type="default" r:id="rId11"/>
      <w:pgSz w:w="16838" w:h="11906" w:orient="landscape"/>
      <w:pgMar w:top="851" w:right="82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13" w:rsidRDefault="00A73413">
      <w:r>
        <w:separator/>
      </w:r>
    </w:p>
  </w:endnote>
  <w:endnote w:type="continuationSeparator" w:id="0">
    <w:p w:rsidR="00A73413" w:rsidRDefault="00A7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5E" w:rsidRDefault="0000545E" w:rsidP="00F8172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45E" w:rsidRDefault="0000545E" w:rsidP="00F817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5E" w:rsidRDefault="0000545E" w:rsidP="00F8172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2781">
      <w:rPr>
        <w:rStyle w:val="a7"/>
        <w:noProof/>
      </w:rPr>
      <w:t>2</w:t>
    </w:r>
    <w:r>
      <w:rPr>
        <w:rStyle w:val="a7"/>
      </w:rPr>
      <w:fldChar w:fldCharType="end"/>
    </w:r>
  </w:p>
  <w:p w:rsidR="0000545E" w:rsidRDefault="0000545E" w:rsidP="00F817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13" w:rsidRDefault="00A73413">
      <w:r>
        <w:separator/>
      </w:r>
    </w:p>
  </w:footnote>
  <w:footnote w:type="continuationSeparator" w:id="0">
    <w:p w:rsidR="00A73413" w:rsidRDefault="00A7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27A"/>
    <w:multiLevelType w:val="hybridMultilevel"/>
    <w:tmpl w:val="F4D8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54E"/>
    <w:multiLevelType w:val="hybridMultilevel"/>
    <w:tmpl w:val="9EBE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08E2"/>
    <w:multiLevelType w:val="hybridMultilevel"/>
    <w:tmpl w:val="46549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C30B8"/>
    <w:multiLevelType w:val="hybridMultilevel"/>
    <w:tmpl w:val="E9A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5F6D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00015"/>
    <w:multiLevelType w:val="hybridMultilevel"/>
    <w:tmpl w:val="DDFEECA2"/>
    <w:lvl w:ilvl="0" w:tplc="CD4A22B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0F8C26AA"/>
    <w:multiLevelType w:val="hybridMultilevel"/>
    <w:tmpl w:val="17F8F28E"/>
    <w:lvl w:ilvl="0" w:tplc="7B2E20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6377"/>
    <w:multiLevelType w:val="hybridMultilevel"/>
    <w:tmpl w:val="E732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7240"/>
    <w:multiLevelType w:val="hybridMultilevel"/>
    <w:tmpl w:val="E3D0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60766"/>
    <w:multiLevelType w:val="hybridMultilevel"/>
    <w:tmpl w:val="7A8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891"/>
    <w:multiLevelType w:val="hybridMultilevel"/>
    <w:tmpl w:val="0E60DDD0"/>
    <w:lvl w:ilvl="0" w:tplc="F2C634A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1F280980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0C00D6"/>
    <w:multiLevelType w:val="hybridMultilevel"/>
    <w:tmpl w:val="DE502FD2"/>
    <w:lvl w:ilvl="0" w:tplc="8E1421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4DA6F12"/>
    <w:multiLevelType w:val="hybridMultilevel"/>
    <w:tmpl w:val="75269D4C"/>
    <w:lvl w:ilvl="0" w:tplc="A1FA6C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3218040B"/>
    <w:multiLevelType w:val="hybridMultilevel"/>
    <w:tmpl w:val="9456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49FA"/>
    <w:multiLevelType w:val="hybridMultilevel"/>
    <w:tmpl w:val="22FEC98E"/>
    <w:lvl w:ilvl="0" w:tplc="711014EC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B696F"/>
    <w:multiLevelType w:val="hybridMultilevel"/>
    <w:tmpl w:val="29C0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B1AEA"/>
    <w:multiLevelType w:val="hybridMultilevel"/>
    <w:tmpl w:val="823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74FF4"/>
    <w:multiLevelType w:val="hybridMultilevel"/>
    <w:tmpl w:val="133C557E"/>
    <w:lvl w:ilvl="0" w:tplc="A1FA6C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3D437AAC"/>
    <w:multiLevelType w:val="hybridMultilevel"/>
    <w:tmpl w:val="DE502FD2"/>
    <w:lvl w:ilvl="0" w:tplc="8E1421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>
    <w:nsid w:val="3D6D4AFD"/>
    <w:multiLevelType w:val="hybridMultilevel"/>
    <w:tmpl w:val="5EB2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73974"/>
    <w:multiLevelType w:val="hybridMultilevel"/>
    <w:tmpl w:val="5882C6DC"/>
    <w:lvl w:ilvl="0" w:tplc="730040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402B6756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633436"/>
    <w:multiLevelType w:val="hybridMultilevel"/>
    <w:tmpl w:val="352A1458"/>
    <w:lvl w:ilvl="0" w:tplc="F76A48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D7262"/>
    <w:multiLevelType w:val="hybridMultilevel"/>
    <w:tmpl w:val="E74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0DCE"/>
    <w:multiLevelType w:val="hybridMultilevel"/>
    <w:tmpl w:val="DE502FD2"/>
    <w:lvl w:ilvl="0" w:tplc="8E1421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5BA43E3"/>
    <w:multiLevelType w:val="hybridMultilevel"/>
    <w:tmpl w:val="91248390"/>
    <w:lvl w:ilvl="0" w:tplc="03DE96C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46600DB3"/>
    <w:multiLevelType w:val="hybridMultilevel"/>
    <w:tmpl w:val="133C557E"/>
    <w:lvl w:ilvl="0" w:tplc="A1FA6C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4B4F5F7E"/>
    <w:multiLevelType w:val="hybridMultilevel"/>
    <w:tmpl w:val="1FD8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82D91"/>
    <w:multiLevelType w:val="hybridMultilevel"/>
    <w:tmpl w:val="D3A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24931"/>
    <w:multiLevelType w:val="hybridMultilevel"/>
    <w:tmpl w:val="117A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67BE2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29140D"/>
    <w:multiLevelType w:val="hybridMultilevel"/>
    <w:tmpl w:val="5A9CAF44"/>
    <w:lvl w:ilvl="0" w:tplc="06F66AD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>
    <w:nsid w:val="62AD5F5B"/>
    <w:multiLevelType w:val="hybridMultilevel"/>
    <w:tmpl w:val="7492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8BA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018C1"/>
    <w:multiLevelType w:val="hybridMultilevel"/>
    <w:tmpl w:val="5BCAE00A"/>
    <w:lvl w:ilvl="0" w:tplc="C6484B12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676AB"/>
    <w:multiLevelType w:val="hybridMultilevel"/>
    <w:tmpl w:val="85AE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442CB"/>
    <w:multiLevelType w:val="hybridMultilevel"/>
    <w:tmpl w:val="91248390"/>
    <w:lvl w:ilvl="0" w:tplc="03DE96C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>
    <w:nsid w:val="74372FF4"/>
    <w:multiLevelType w:val="hybridMultilevel"/>
    <w:tmpl w:val="7FC2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C52AB"/>
    <w:multiLevelType w:val="hybridMultilevel"/>
    <w:tmpl w:val="B05C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31E57"/>
    <w:multiLevelType w:val="hybridMultilevel"/>
    <w:tmpl w:val="201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33"/>
  </w:num>
  <w:num w:numId="5">
    <w:abstractNumId w:val="22"/>
  </w:num>
  <w:num w:numId="6">
    <w:abstractNumId w:val="4"/>
  </w:num>
  <w:num w:numId="7">
    <w:abstractNumId w:val="30"/>
  </w:num>
  <w:num w:numId="8">
    <w:abstractNumId w:val="34"/>
  </w:num>
  <w:num w:numId="9">
    <w:abstractNumId w:val="31"/>
  </w:num>
  <w:num w:numId="10">
    <w:abstractNumId w:val="14"/>
  </w:num>
  <w:num w:numId="11">
    <w:abstractNumId w:val="24"/>
  </w:num>
  <w:num w:numId="12">
    <w:abstractNumId w:val="0"/>
  </w:num>
  <w:num w:numId="13">
    <w:abstractNumId w:val="38"/>
  </w:num>
  <w:num w:numId="14">
    <w:abstractNumId w:val="3"/>
  </w:num>
  <w:num w:numId="15">
    <w:abstractNumId w:val="8"/>
  </w:num>
  <w:num w:numId="16">
    <w:abstractNumId w:val="7"/>
  </w:num>
  <w:num w:numId="17">
    <w:abstractNumId w:val="20"/>
  </w:num>
  <w:num w:numId="18">
    <w:abstractNumId w:val="28"/>
  </w:num>
  <w:num w:numId="19">
    <w:abstractNumId w:val="9"/>
  </w:num>
  <w:num w:numId="20">
    <w:abstractNumId w:val="36"/>
  </w:num>
  <w:num w:numId="21">
    <w:abstractNumId w:val="5"/>
  </w:num>
  <w:num w:numId="22">
    <w:abstractNumId w:val="32"/>
  </w:num>
  <w:num w:numId="23">
    <w:abstractNumId w:val="40"/>
  </w:num>
  <w:num w:numId="24">
    <w:abstractNumId w:val="39"/>
  </w:num>
  <w:num w:numId="25">
    <w:abstractNumId w:val="29"/>
  </w:num>
  <w:num w:numId="26">
    <w:abstractNumId w:val="26"/>
  </w:num>
  <w:num w:numId="27">
    <w:abstractNumId w:val="1"/>
  </w:num>
  <w:num w:numId="28">
    <w:abstractNumId w:val="37"/>
  </w:num>
  <w:num w:numId="29">
    <w:abstractNumId w:val="6"/>
  </w:num>
  <w:num w:numId="30">
    <w:abstractNumId w:val="15"/>
  </w:num>
  <w:num w:numId="31">
    <w:abstractNumId w:val="35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0"/>
  </w:num>
  <w:num w:numId="35">
    <w:abstractNumId w:val="23"/>
  </w:num>
  <w:num w:numId="36">
    <w:abstractNumId w:val="19"/>
  </w:num>
  <w:num w:numId="37">
    <w:abstractNumId w:val="25"/>
  </w:num>
  <w:num w:numId="38">
    <w:abstractNumId w:val="12"/>
  </w:num>
  <w:num w:numId="39">
    <w:abstractNumId w:val="17"/>
  </w:num>
  <w:num w:numId="40">
    <w:abstractNumId w:val="27"/>
  </w:num>
  <w:num w:numId="41">
    <w:abstractNumId w:val="18"/>
  </w:num>
  <w:num w:numId="4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7"/>
    <w:rsid w:val="0000545E"/>
    <w:rsid w:val="000105F4"/>
    <w:rsid w:val="00011752"/>
    <w:rsid w:val="0001291F"/>
    <w:rsid w:val="00012E1D"/>
    <w:rsid w:val="00013FF3"/>
    <w:rsid w:val="00014A96"/>
    <w:rsid w:val="00014ED4"/>
    <w:rsid w:val="0001764B"/>
    <w:rsid w:val="0002223A"/>
    <w:rsid w:val="000247D3"/>
    <w:rsid w:val="0002492C"/>
    <w:rsid w:val="000338FD"/>
    <w:rsid w:val="00034B7A"/>
    <w:rsid w:val="000406B9"/>
    <w:rsid w:val="00041818"/>
    <w:rsid w:val="00045235"/>
    <w:rsid w:val="00050EED"/>
    <w:rsid w:val="00051806"/>
    <w:rsid w:val="00054F66"/>
    <w:rsid w:val="000573EE"/>
    <w:rsid w:val="00060015"/>
    <w:rsid w:val="0006035C"/>
    <w:rsid w:val="00061240"/>
    <w:rsid w:val="00065B2D"/>
    <w:rsid w:val="00067074"/>
    <w:rsid w:val="0007190B"/>
    <w:rsid w:val="00083A06"/>
    <w:rsid w:val="00086574"/>
    <w:rsid w:val="0009034B"/>
    <w:rsid w:val="000A49D0"/>
    <w:rsid w:val="000A6AA5"/>
    <w:rsid w:val="000A707D"/>
    <w:rsid w:val="000A79AF"/>
    <w:rsid w:val="000B0FAA"/>
    <w:rsid w:val="000B1AD4"/>
    <w:rsid w:val="000B2E4B"/>
    <w:rsid w:val="000B385D"/>
    <w:rsid w:val="000B6488"/>
    <w:rsid w:val="000B6E94"/>
    <w:rsid w:val="000C3A2B"/>
    <w:rsid w:val="000C3DBC"/>
    <w:rsid w:val="000C5B65"/>
    <w:rsid w:val="000C7C45"/>
    <w:rsid w:val="000D3783"/>
    <w:rsid w:val="000E55C5"/>
    <w:rsid w:val="000E5898"/>
    <w:rsid w:val="000F05B5"/>
    <w:rsid w:val="000F4559"/>
    <w:rsid w:val="000F5177"/>
    <w:rsid w:val="000F5D22"/>
    <w:rsid w:val="001001DD"/>
    <w:rsid w:val="00103BA0"/>
    <w:rsid w:val="001051D9"/>
    <w:rsid w:val="00106E45"/>
    <w:rsid w:val="00107CA2"/>
    <w:rsid w:val="0011653C"/>
    <w:rsid w:val="00127020"/>
    <w:rsid w:val="00133494"/>
    <w:rsid w:val="00135F12"/>
    <w:rsid w:val="00141782"/>
    <w:rsid w:val="0015236B"/>
    <w:rsid w:val="001539C5"/>
    <w:rsid w:val="00154EE3"/>
    <w:rsid w:val="00155405"/>
    <w:rsid w:val="001653B7"/>
    <w:rsid w:val="00166808"/>
    <w:rsid w:val="001725EB"/>
    <w:rsid w:val="00173531"/>
    <w:rsid w:val="00176432"/>
    <w:rsid w:val="0018001F"/>
    <w:rsid w:val="00185FAE"/>
    <w:rsid w:val="001910CD"/>
    <w:rsid w:val="00191892"/>
    <w:rsid w:val="001A0E85"/>
    <w:rsid w:val="001A2D14"/>
    <w:rsid w:val="001B20D3"/>
    <w:rsid w:val="001B3518"/>
    <w:rsid w:val="001B46D1"/>
    <w:rsid w:val="001B53EB"/>
    <w:rsid w:val="001B58DC"/>
    <w:rsid w:val="001C31E8"/>
    <w:rsid w:val="001C4975"/>
    <w:rsid w:val="001D4647"/>
    <w:rsid w:val="001D4FAF"/>
    <w:rsid w:val="001D5802"/>
    <w:rsid w:val="001D5924"/>
    <w:rsid w:val="001D7D91"/>
    <w:rsid w:val="001E0394"/>
    <w:rsid w:val="001E0ECF"/>
    <w:rsid w:val="001E29ED"/>
    <w:rsid w:val="001F010D"/>
    <w:rsid w:val="001F0B5F"/>
    <w:rsid w:val="001F13D0"/>
    <w:rsid w:val="001F65FB"/>
    <w:rsid w:val="002016E0"/>
    <w:rsid w:val="0021534C"/>
    <w:rsid w:val="00217B73"/>
    <w:rsid w:val="00220331"/>
    <w:rsid w:val="00237CCC"/>
    <w:rsid w:val="00241301"/>
    <w:rsid w:val="00242A31"/>
    <w:rsid w:val="002503F0"/>
    <w:rsid w:val="002579FA"/>
    <w:rsid w:val="002633B3"/>
    <w:rsid w:val="002635B0"/>
    <w:rsid w:val="0027080E"/>
    <w:rsid w:val="0027488D"/>
    <w:rsid w:val="00281882"/>
    <w:rsid w:val="00291430"/>
    <w:rsid w:val="00294FB0"/>
    <w:rsid w:val="0029715B"/>
    <w:rsid w:val="002A20DE"/>
    <w:rsid w:val="002A250F"/>
    <w:rsid w:val="002A4329"/>
    <w:rsid w:val="002A6B5A"/>
    <w:rsid w:val="002B2B44"/>
    <w:rsid w:val="002B2FC5"/>
    <w:rsid w:val="002B637B"/>
    <w:rsid w:val="002C13C7"/>
    <w:rsid w:val="002C7D4C"/>
    <w:rsid w:val="002D1FE0"/>
    <w:rsid w:val="002D46C8"/>
    <w:rsid w:val="002D76DE"/>
    <w:rsid w:val="002D7AB8"/>
    <w:rsid w:val="002E56A8"/>
    <w:rsid w:val="002F11B5"/>
    <w:rsid w:val="002F11BE"/>
    <w:rsid w:val="002F3015"/>
    <w:rsid w:val="003011F6"/>
    <w:rsid w:val="00310489"/>
    <w:rsid w:val="00313EF6"/>
    <w:rsid w:val="0031597C"/>
    <w:rsid w:val="00316432"/>
    <w:rsid w:val="003220FF"/>
    <w:rsid w:val="003231AD"/>
    <w:rsid w:val="0032573F"/>
    <w:rsid w:val="00333B9D"/>
    <w:rsid w:val="00334942"/>
    <w:rsid w:val="00337AC0"/>
    <w:rsid w:val="00340B2D"/>
    <w:rsid w:val="003518B0"/>
    <w:rsid w:val="00353B0A"/>
    <w:rsid w:val="00355F2A"/>
    <w:rsid w:val="00361B03"/>
    <w:rsid w:val="00362F01"/>
    <w:rsid w:val="00367742"/>
    <w:rsid w:val="00371087"/>
    <w:rsid w:val="00371D5D"/>
    <w:rsid w:val="0037227F"/>
    <w:rsid w:val="003722E2"/>
    <w:rsid w:val="00377853"/>
    <w:rsid w:val="003778B4"/>
    <w:rsid w:val="003837B7"/>
    <w:rsid w:val="00386AF8"/>
    <w:rsid w:val="003878A1"/>
    <w:rsid w:val="00390BBE"/>
    <w:rsid w:val="00391F44"/>
    <w:rsid w:val="003A1383"/>
    <w:rsid w:val="003A1A38"/>
    <w:rsid w:val="003A37E7"/>
    <w:rsid w:val="003A49D3"/>
    <w:rsid w:val="003A7CD9"/>
    <w:rsid w:val="003B38FF"/>
    <w:rsid w:val="003B404C"/>
    <w:rsid w:val="003B4E2A"/>
    <w:rsid w:val="003B525B"/>
    <w:rsid w:val="003B71B6"/>
    <w:rsid w:val="003C187D"/>
    <w:rsid w:val="003C55C2"/>
    <w:rsid w:val="003C62F5"/>
    <w:rsid w:val="003C70BB"/>
    <w:rsid w:val="003D175B"/>
    <w:rsid w:val="003D54A7"/>
    <w:rsid w:val="003E0971"/>
    <w:rsid w:val="003E0D09"/>
    <w:rsid w:val="003E11D6"/>
    <w:rsid w:val="003E50E6"/>
    <w:rsid w:val="003F0157"/>
    <w:rsid w:val="003F5AB8"/>
    <w:rsid w:val="003F60F8"/>
    <w:rsid w:val="003F7267"/>
    <w:rsid w:val="003F7EC2"/>
    <w:rsid w:val="00402E67"/>
    <w:rsid w:val="004153BA"/>
    <w:rsid w:val="004228F0"/>
    <w:rsid w:val="00424AC6"/>
    <w:rsid w:val="00436792"/>
    <w:rsid w:val="00441804"/>
    <w:rsid w:val="00443B3C"/>
    <w:rsid w:val="00444193"/>
    <w:rsid w:val="00447B8F"/>
    <w:rsid w:val="00447EBC"/>
    <w:rsid w:val="00451A1A"/>
    <w:rsid w:val="004525FB"/>
    <w:rsid w:val="00454875"/>
    <w:rsid w:val="004559C2"/>
    <w:rsid w:val="00456AEB"/>
    <w:rsid w:val="00457A9D"/>
    <w:rsid w:val="00460F62"/>
    <w:rsid w:val="004611E4"/>
    <w:rsid w:val="00461F9D"/>
    <w:rsid w:val="00462294"/>
    <w:rsid w:val="0047104F"/>
    <w:rsid w:val="00476F66"/>
    <w:rsid w:val="004776AB"/>
    <w:rsid w:val="00481B7B"/>
    <w:rsid w:val="00484BF7"/>
    <w:rsid w:val="00484CE7"/>
    <w:rsid w:val="00494E62"/>
    <w:rsid w:val="004950DE"/>
    <w:rsid w:val="00495ADC"/>
    <w:rsid w:val="00497909"/>
    <w:rsid w:val="004A0B3B"/>
    <w:rsid w:val="004B4306"/>
    <w:rsid w:val="004B4380"/>
    <w:rsid w:val="004B4D32"/>
    <w:rsid w:val="004B60BE"/>
    <w:rsid w:val="004B7FAA"/>
    <w:rsid w:val="004C1043"/>
    <w:rsid w:val="004C37E1"/>
    <w:rsid w:val="004D1417"/>
    <w:rsid w:val="004D6783"/>
    <w:rsid w:val="004D76A9"/>
    <w:rsid w:val="004E0D3E"/>
    <w:rsid w:val="004E1668"/>
    <w:rsid w:val="004E35F6"/>
    <w:rsid w:val="004F2F70"/>
    <w:rsid w:val="004F3B84"/>
    <w:rsid w:val="004F6724"/>
    <w:rsid w:val="004F69BB"/>
    <w:rsid w:val="005014BE"/>
    <w:rsid w:val="00507D0D"/>
    <w:rsid w:val="005102EE"/>
    <w:rsid w:val="0051325A"/>
    <w:rsid w:val="005303A2"/>
    <w:rsid w:val="005309DB"/>
    <w:rsid w:val="00531F52"/>
    <w:rsid w:val="00535417"/>
    <w:rsid w:val="00535459"/>
    <w:rsid w:val="00535B10"/>
    <w:rsid w:val="00535CA4"/>
    <w:rsid w:val="00536208"/>
    <w:rsid w:val="00536C44"/>
    <w:rsid w:val="005403F5"/>
    <w:rsid w:val="00541716"/>
    <w:rsid w:val="00543EB8"/>
    <w:rsid w:val="00556566"/>
    <w:rsid w:val="00562586"/>
    <w:rsid w:val="005634F0"/>
    <w:rsid w:val="00564F7D"/>
    <w:rsid w:val="00567767"/>
    <w:rsid w:val="005778AA"/>
    <w:rsid w:val="0058076D"/>
    <w:rsid w:val="005832BD"/>
    <w:rsid w:val="005843A4"/>
    <w:rsid w:val="00585956"/>
    <w:rsid w:val="00590090"/>
    <w:rsid w:val="00591A4B"/>
    <w:rsid w:val="005924DE"/>
    <w:rsid w:val="00597ECD"/>
    <w:rsid w:val="005A0456"/>
    <w:rsid w:val="005A097E"/>
    <w:rsid w:val="005A6550"/>
    <w:rsid w:val="005B42BD"/>
    <w:rsid w:val="005B5FB2"/>
    <w:rsid w:val="005B6E20"/>
    <w:rsid w:val="005C12E3"/>
    <w:rsid w:val="005C2738"/>
    <w:rsid w:val="005C2D9C"/>
    <w:rsid w:val="005C4433"/>
    <w:rsid w:val="005C5EDF"/>
    <w:rsid w:val="005C63F6"/>
    <w:rsid w:val="005C6C24"/>
    <w:rsid w:val="005C7788"/>
    <w:rsid w:val="005D1345"/>
    <w:rsid w:val="005D47E1"/>
    <w:rsid w:val="005E2455"/>
    <w:rsid w:val="005E6905"/>
    <w:rsid w:val="005E6E72"/>
    <w:rsid w:val="005F0A47"/>
    <w:rsid w:val="005F7807"/>
    <w:rsid w:val="00605313"/>
    <w:rsid w:val="00605FCF"/>
    <w:rsid w:val="00607746"/>
    <w:rsid w:val="00612128"/>
    <w:rsid w:val="00612D9C"/>
    <w:rsid w:val="00615784"/>
    <w:rsid w:val="00616076"/>
    <w:rsid w:val="0061637B"/>
    <w:rsid w:val="00616771"/>
    <w:rsid w:val="0062059D"/>
    <w:rsid w:val="00624824"/>
    <w:rsid w:val="00627130"/>
    <w:rsid w:val="0063202E"/>
    <w:rsid w:val="006345C4"/>
    <w:rsid w:val="006363DF"/>
    <w:rsid w:val="00636B9B"/>
    <w:rsid w:val="006451C3"/>
    <w:rsid w:val="006504BB"/>
    <w:rsid w:val="00650BB5"/>
    <w:rsid w:val="00653ECD"/>
    <w:rsid w:val="00654784"/>
    <w:rsid w:val="006555DB"/>
    <w:rsid w:val="00660027"/>
    <w:rsid w:val="00662781"/>
    <w:rsid w:val="00662A7F"/>
    <w:rsid w:val="00665684"/>
    <w:rsid w:val="0066695D"/>
    <w:rsid w:val="0067138A"/>
    <w:rsid w:val="0067343F"/>
    <w:rsid w:val="00675801"/>
    <w:rsid w:val="00682542"/>
    <w:rsid w:val="00683D50"/>
    <w:rsid w:val="00684245"/>
    <w:rsid w:val="00690183"/>
    <w:rsid w:val="00694E5C"/>
    <w:rsid w:val="006A4E8F"/>
    <w:rsid w:val="006A6F67"/>
    <w:rsid w:val="006B1AC5"/>
    <w:rsid w:val="006B28B2"/>
    <w:rsid w:val="006B3D0F"/>
    <w:rsid w:val="006C094B"/>
    <w:rsid w:val="006C1333"/>
    <w:rsid w:val="006D3465"/>
    <w:rsid w:val="006D3E3E"/>
    <w:rsid w:val="006D55F7"/>
    <w:rsid w:val="006D758B"/>
    <w:rsid w:val="006E352D"/>
    <w:rsid w:val="006E41F2"/>
    <w:rsid w:val="006E5D3D"/>
    <w:rsid w:val="006E7C02"/>
    <w:rsid w:val="006E7D1A"/>
    <w:rsid w:val="006F0DFD"/>
    <w:rsid w:val="006F112E"/>
    <w:rsid w:val="006F51AF"/>
    <w:rsid w:val="007016ED"/>
    <w:rsid w:val="007035C4"/>
    <w:rsid w:val="0072441A"/>
    <w:rsid w:val="00727085"/>
    <w:rsid w:val="00736B53"/>
    <w:rsid w:val="007614F1"/>
    <w:rsid w:val="00763C65"/>
    <w:rsid w:val="00765819"/>
    <w:rsid w:val="00770FE0"/>
    <w:rsid w:val="00773265"/>
    <w:rsid w:val="007757F5"/>
    <w:rsid w:val="00784E31"/>
    <w:rsid w:val="00785035"/>
    <w:rsid w:val="00787AC2"/>
    <w:rsid w:val="00787EDA"/>
    <w:rsid w:val="00791697"/>
    <w:rsid w:val="007927EE"/>
    <w:rsid w:val="0079534B"/>
    <w:rsid w:val="00795621"/>
    <w:rsid w:val="007A42E8"/>
    <w:rsid w:val="007A4EAE"/>
    <w:rsid w:val="007A557E"/>
    <w:rsid w:val="007B2E8C"/>
    <w:rsid w:val="007B7D1C"/>
    <w:rsid w:val="007C0252"/>
    <w:rsid w:val="007C060F"/>
    <w:rsid w:val="007C1CCB"/>
    <w:rsid w:val="007C2C11"/>
    <w:rsid w:val="007C5FD1"/>
    <w:rsid w:val="007C7D8E"/>
    <w:rsid w:val="007D291D"/>
    <w:rsid w:val="007D3414"/>
    <w:rsid w:val="007E0466"/>
    <w:rsid w:val="007E0FE5"/>
    <w:rsid w:val="007E4EE2"/>
    <w:rsid w:val="007E7EE1"/>
    <w:rsid w:val="007F4C1E"/>
    <w:rsid w:val="007F761F"/>
    <w:rsid w:val="00804316"/>
    <w:rsid w:val="008072A3"/>
    <w:rsid w:val="008076AF"/>
    <w:rsid w:val="00807E67"/>
    <w:rsid w:val="0081366E"/>
    <w:rsid w:val="00813F86"/>
    <w:rsid w:val="008142FF"/>
    <w:rsid w:val="00815D55"/>
    <w:rsid w:val="0081634D"/>
    <w:rsid w:val="00820A15"/>
    <w:rsid w:val="00821BE7"/>
    <w:rsid w:val="00825A59"/>
    <w:rsid w:val="00826740"/>
    <w:rsid w:val="00826B70"/>
    <w:rsid w:val="008338A4"/>
    <w:rsid w:val="00833B57"/>
    <w:rsid w:val="008439AF"/>
    <w:rsid w:val="00844BDA"/>
    <w:rsid w:val="00850D9E"/>
    <w:rsid w:val="00851303"/>
    <w:rsid w:val="00864292"/>
    <w:rsid w:val="0086603F"/>
    <w:rsid w:val="00875C68"/>
    <w:rsid w:val="00881CBA"/>
    <w:rsid w:val="008834A9"/>
    <w:rsid w:val="00884490"/>
    <w:rsid w:val="008869CD"/>
    <w:rsid w:val="0088788F"/>
    <w:rsid w:val="00891BB3"/>
    <w:rsid w:val="00891FD1"/>
    <w:rsid w:val="00892B50"/>
    <w:rsid w:val="00894E78"/>
    <w:rsid w:val="00897249"/>
    <w:rsid w:val="008A3FAE"/>
    <w:rsid w:val="008B03B7"/>
    <w:rsid w:val="008B30AA"/>
    <w:rsid w:val="008B34C2"/>
    <w:rsid w:val="008B5C81"/>
    <w:rsid w:val="008B7DE8"/>
    <w:rsid w:val="008C53CD"/>
    <w:rsid w:val="008C7D72"/>
    <w:rsid w:val="008D1F31"/>
    <w:rsid w:val="008E3A69"/>
    <w:rsid w:val="008E4D38"/>
    <w:rsid w:val="008E571C"/>
    <w:rsid w:val="008E5752"/>
    <w:rsid w:val="008E5B4E"/>
    <w:rsid w:val="008E6139"/>
    <w:rsid w:val="008E6B0E"/>
    <w:rsid w:val="008F393B"/>
    <w:rsid w:val="008F476E"/>
    <w:rsid w:val="008F5C12"/>
    <w:rsid w:val="0090024B"/>
    <w:rsid w:val="009019D6"/>
    <w:rsid w:val="00901DE4"/>
    <w:rsid w:val="00902FA5"/>
    <w:rsid w:val="00905AA8"/>
    <w:rsid w:val="0090671F"/>
    <w:rsid w:val="0091434A"/>
    <w:rsid w:val="009174A5"/>
    <w:rsid w:val="0092026D"/>
    <w:rsid w:val="009248E7"/>
    <w:rsid w:val="00945976"/>
    <w:rsid w:val="00951734"/>
    <w:rsid w:val="00964ED5"/>
    <w:rsid w:val="00972809"/>
    <w:rsid w:val="00975470"/>
    <w:rsid w:val="0098412F"/>
    <w:rsid w:val="00984D35"/>
    <w:rsid w:val="00990F10"/>
    <w:rsid w:val="00993794"/>
    <w:rsid w:val="00996E67"/>
    <w:rsid w:val="009A2C44"/>
    <w:rsid w:val="009A54B0"/>
    <w:rsid w:val="009A6325"/>
    <w:rsid w:val="009A6955"/>
    <w:rsid w:val="009B113E"/>
    <w:rsid w:val="009B2004"/>
    <w:rsid w:val="009C06A1"/>
    <w:rsid w:val="009D0043"/>
    <w:rsid w:val="009D3341"/>
    <w:rsid w:val="009D34F1"/>
    <w:rsid w:val="009D3C23"/>
    <w:rsid w:val="009D5906"/>
    <w:rsid w:val="009E0F40"/>
    <w:rsid w:val="009E1154"/>
    <w:rsid w:val="009E6443"/>
    <w:rsid w:val="009F3EE6"/>
    <w:rsid w:val="009F4C92"/>
    <w:rsid w:val="009F4E33"/>
    <w:rsid w:val="009F61D2"/>
    <w:rsid w:val="009F6217"/>
    <w:rsid w:val="009F6DF9"/>
    <w:rsid w:val="00A01366"/>
    <w:rsid w:val="00A01F5E"/>
    <w:rsid w:val="00A0433A"/>
    <w:rsid w:val="00A04628"/>
    <w:rsid w:val="00A06680"/>
    <w:rsid w:val="00A07F9C"/>
    <w:rsid w:val="00A1004C"/>
    <w:rsid w:val="00A165DD"/>
    <w:rsid w:val="00A233CC"/>
    <w:rsid w:val="00A23B93"/>
    <w:rsid w:val="00A25BAE"/>
    <w:rsid w:val="00A2616B"/>
    <w:rsid w:val="00A35657"/>
    <w:rsid w:val="00A4243C"/>
    <w:rsid w:val="00A45194"/>
    <w:rsid w:val="00A47FBC"/>
    <w:rsid w:val="00A5068F"/>
    <w:rsid w:val="00A538C3"/>
    <w:rsid w:val="00A54359"/>
    <w:rsid w:val="00A61458"/>
    <w:rsid w:val="00A6180A"/>
    <w:rsid w:val="00A66633"/>
    <w:rsid w:val="00A73413"/>
    <w:rsid w:val="00A74E3B"/>
    <w:rsid w:val="00A77566"/>
    <w:rsid w:val="00A82D2C"/>
    <w:rsid w:val="00A848AB"/>
    <w:rsid w:val="00A850EA"/>
    <w:rsid w:val="00A87AD1"/>
    <w:rsid w:val="00A97A89"/>
    <w:rsid w:val="00AA028B"/>
    <w:rsid w:val="00AA11FA"/>
    <w:rsid w:val="00AA1369"/>
    <w:rsid w:val="00AA2334"/>
    <w:rsid w:val="00AA3E6E"/>
    <w:rsid w:val="00AA79E5"/>
    <w:rsid w:val="00AB0AB4"/>
    <w:rsid w:val="00AB1080"/>
    <w:rsid w:val="00AC4241"/>
    <w:rsid w:val="00AD5752"/>
    <w:rsid w:val="00AD6D16"/>
    <w:rsid w:val="00AE0B76"/>
    <w:rsid w:val="00AE2153"/>
    <w:rsid w:val="00AE4897"/>
    <w:rsid w:val="00AE4DC9"/>
    <w:rsid w:val="00AE4FB8"/>
    <w:rsid w:val="00AE70DB"/>
    <w:rsid w:val="00AF2537"/>
    <w:rsid w:val="00AF5295"/>
    <w:rsid w:val="00B04C6A"/>
    <w:rsid w:val="00B1697A"/>
    <w:rsid w:val="00B21987"/>
    <w:rsid w:val="00B241E4"/>
    <w:rsid w:val="00B30AF7"/>
    <w:rsid w:val="00B37630"/>
    <w:rsid w:val="00B44223"/>
    <w:rsid w:val="00B511E8"/>
    <w:rsid w:val="00B51734"/>
    <w:rsid w:val="00B522A4"/>
    <w:rsid w:val="00B54DF1"/>
    <w:rsid w:val="00B54E21"/>
    <w:rsid w:val="00B57FB0"/>
    <w:rsid w:val="00B669DB"/>
    <w:rsid w:val="00B70F34"/>
    <w:rsid w:val="00B761BD"/>
    <w:rsid w:val="00B822F4"/>
    <w:rsid w:val="00B93349"/>
    <w:rsid w:val="00B95253"/>
    <w:rsid w:val="00B952B1"/>
    <w:rsid w:val="00BA0555"/>
    <w:rsid w:val="00BA0B4D"/>
    <w:rsid w:val="00BA0BDB"/>
    <w:rsid w:val="00BA50A4"/>
    <w:rsid w:val="00BB5F99"/>
    <w:rsid w:val="00BC5835"/>
    <w:rsid w:val="00BC70F7"/>
    <w:rsid w:val="00BD13F1"/>
    <w:rsid w:val="00BE46A8"/>
    <w:rsid w:val="00BE5C41"/>
    <w:rsid w:val="00BF1C46"/>
    <w:rsid w:val="00BF3D85"/>
    <w:rsid w:val="00C02FB4"/>
    <w:rsid w:val="00C0301E"/>
    <w:rsid w:val="00C12297"/>
    <w:rsid w:val="00C12B8B"/>
    <w:rsid w:val="00C141F6"/>
    <w:rsid w:val="00C1431A"/>
    <w:rsid w:val="00C16E2E"/>
    <w:rsid w:val="00C20A28"/>
    <w:rsid w:val="00C21681"/>
    <w:rsid w:val="00C23CCE"/>
    <w:rsid w:val="00C24B28"/>
    <w:rsid w:val="00C2543B"/>
    <w:rsid w:val="00C25803"/>
    <w:rsid w:val="00C2681B"/>
    <w:rsid w:val="00C3064D"/>
    <w:rsid w:val="00C30C9C"/>
    <w:rsid w:val="00C31629"/>
    <w:rsid w:val="00C33316"/>
    <w:rsid w:val="00C41079"/>
    <w:rsid w:val="00C417AE"/>
    <w:rsid w:val="00C4247B"/>
    <w:rsid w:val="00C47170"/>
    <w:rsid w:val="00C47C70"/>
    <w:rsid w:val="00C51E73"/>
    <w:rsid w:val="00C60D63"/>
    <w:rsid w:val="00C62AE2"/>
    <w:rsid w:val="00C657BB"/>
    <w:rsid w:val="00C7204A"/>
    <w:rsid w:val="00C8349B"/>
    <w:rsid w:val="00C83A1F"/>
    <w:rsid w:val="00C925EB"/>
    <w:rsid w:val="00C92847"/>
    <w:rsid w:val="00C936F9"/>
    <w:rsid w:val="00C955B9"/>
    <w:rsid w:val="00CA4D7B"/>
    <w:rsid w:val="00CA546E"/>
    <w:rsid w:val="00CA7765"/>
    <w:rsid w:val="00CB4983"/>
    <w:rsid w:val="00CC1CEE"/>
    <w:rsid w:val="00CC32E4"/>
    <w:rsid w:val="00CC5994"/>
    <w:rsid w:val="00CD52CB"/>
    <w:rsid w:val="00CD5E95"/>
    <w:rsid w:val="00CD6340"/>
    <w:rsid w:val="00CD7FF7"/>
    <w:rsid w:val="00CE12B4"/>
    <w:rsid w:val="00CE1D6C"/>
    <w:rsid w:val="00CE25B1"/>
    <w:rsid w:val="00CE4236"/>
    <w:rsid w:val="00CE58AA"/>
    <w:rsid w:val="00CF0876"/>
    <w:rsid w:val="00CF3506"/>
    <w:rsid w:val="00CF59FD"/>
    <w:rsid w:val="00D01FD7"/>
    <w:rsid w:val="00D02F4C"/>
    <w:rsid w:val="00D03428"/>
    <w:rsid w:val="00D06C23"/>
    <w:rsid w:val="00D110D6"/>
    <w:rsid w:val="00D137B9"/>
    <w:rsid w:val="00D15038"/>
    <w:rsid w:val="00D17AE6"/>
    <w:rsid w:val="00D21AEE"/>
    <w:rsid w:val="00D244B5"/>
    <w:rsid w:val="00D24B40"/>
    <w:rsid w:val="00D360A2"/>
    <w:rsid w:val="00D37019"/>
    <w:rsid w:val="00D44DB2"/>
    <w:rsid w:val="00D50A60"/>
    <w:rsid w:val="00D5265D"/>
    <w:rsid w:val="00D579BB"/>
    <w:rsid w:val="00D6207D"/>
    <w:rsid w:val="00D66F93"/>
    <w:rsid w:val="00D709E5"/>
    <w:rsid w:val="00D70C38"/>
    <w:rsid w:val="00D72652"/>
    <w:rsid w:val="00D758C5"/>
    <w:rsid w:val="00D7716A"/>
    <w:rsid w:val="00D772B3"/>
    <w:rsid w:val="00D805E7"/>
    <w:rsid w:val="00D85D16"/>
    <w:rsid w:val="00D86CDE"/>
    <w:rsid w:val="00D8767A"/>
    <w:rsid w:val="00D90B33"/>
    <w:rsid w:val="00D9494A"/>
    <w:rsid w:val="00DA2494"/>
    <w:rsid w:val="00DA3A76"/>
    <w:rsid w:val="00DB0017"/>
    <w:rsid w:val="00DD228A"/>
    <w:rsid w:val="00DD4C92"/>
    <w:rsid w:val="00DF0294"/>
    <w:rsid w:val="00DF0A4B"/>
    <w:rsid w:val="00E02156"/>
    <w:rsid w:val="00E024DA"/>
    <w:rsid w:val="00E03EBB"/>
    <w:rsid w:val="00E20B20"/>
    <w:rsid w:val="00E2196A"/>
    <w:rsid w:val="00E33CBC"/>
    <w:rsid w:val="00E416CE"/>
    <w:rsid w:val="00E41D12"/>
    <w:rsid w:val="00E51325"/>
    <w:rsid w:val="00E524D3"/>
    <w:rsid w:val="00E52BBA"/>
    <w:rsid w:val="00E53861"/>
    <w:rsid w:val="00E55902"/>
    <w:rsid w:val="00E61C0E"/>
    <w:rsid w:val="00E62F75"/>
    <w:rsid w:val="00E630BB"/>
    <w:rsid w:val="00E65181"/>
    <w:rsid w:val="00E6701D"/>
    <w:rsid w:val="00E713F9"/>
    <w:rsid w:val="00E82833"/>
    <w:rsid w:val="00E9609F"/>
    <w:rsid w:val="00EB4F89"/>
    <w:rsid w:val="00EB676F"/>
    <w:rsid w:val="00EC3B8F"/>
    <w:rsid w:val="00EC49AB"/>
    <w:rsid w:val="00EC72CF"/>
    <w:rsid w:val="00EE195A"/>
    <w:rsid w:val="00EE44BD"/>
    <w:rsid w:val="00EE70E8"/>
    <w:rsid w:val="00EF09ED"/>
    <w:rsid w:val="00EF288A"/>
    <w:rsid w:val="00EF4085"/>
    <w:rsid w:val="00F06EDD"/>
    <w:rsid w:val="00F106E6"/>
    <w:rsid w:val="00F10B3F"/>
    <w:rsid w:val="00F16727"/>
    <w:rsid w:val="00F24D95"/>
    <w:rsid w:val="00F25747"/>
    <w:rsid w:val="00F27A32"/>
    <w:rsid w:val="00F4415B"/>
    <w:rsid w:val="00F51284"/>
    <w:rsid w:val="00F52AA2"/>
    <w:rsid w:val="00F54C3C"/>
    <w:rsid w:val="00F57BA6"/>
    <w:rsid w:val="00F57F7A"/>
    <w:rsid w:val="00F60810"/>
    <w:rsid w:val="00F62F59"/>
    <w:rsid w:val="00F63977"/>
    <w:rsid w:val="00F66D0D"/>
    <w:rsid w:val="00F6713B"/>
    <w:rsid w:val="00F71B02"/>
    <w:rsid w:val="00F74DDD"/>
    <w:rsid w:val="00F81727"/>
    <w:rsid w:val="00F83D08"/>
    <w:rsid w:val="00F84FDB"/>
    <w:rsid w:val="00F96A09"/>
    <w:rsid w:val="00F97B35"/>
    <w:rsid w:val="00FA0D58"/>
    <w:rsid w:val="00FA53D3"/>
    <w:rsid w:val="00FA6EB0"/>
    <w:rsid w:val="00FB21D4"/>
    <w:rsid w:val="00FB2A14"/>
    <w:rsid w:val="00FB2C29"/>
    <w:rsid w:val="00FB6F2E"/>
    <w:rsid w:val="00FC56FB"/>
    <w:rsid w:val="00FD1B2A"/>
    <w:rsid w:val="00FD7533"/>
    <w:rsid w:val="00FE1E3B"/>
    <w:rsid w:val="00FE5F38"/>
    <w:rsid w:val="00FE601D"/>
    <w:rsid w:val="00FF10E3"/>
    <w:rsid w:val="00FF3029"/>
    <w:rsid w:val="00FF321C"/>
    <w:rsid w:val="00FF4509"/>
    <w:rsid w:val="00FF5D8E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B9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link w:val="a5"/>
    <w:uiPriority w:val="99"/>
    <w:rsid w:val="00F81727"/>
    <w:pPr>
      <w:spacing w:after="120"/>
    </w:pPr>
    <w:rPr>
      <w:sz w:val="20"/>
      <w:szCs w:val="20"/>
      <w:lang w:val="en-AU" w:eastAsia="en-US"/>
    </w:rPr>
  </w:style>
  <w:style w:type="paragraph" w:styleId="a6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7">
    <w:name w:val="page number"/>
    <w:basedOn w:val="a0"/>
    <w:rsid w:val="00F81727"/>
  </w:style>
  <w:style w:type="paragraph" w:styleId="a8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9494A"/>
    <w:rPr>
      <w:color w:val="0000FF"/>
      <w:u w:val="single"/>
    </w:rPr>
  </w:style>
  <w:style w:type="paragraph" w:styleId="ab">
    <w:name w:val="Body Text Indent"/>
    <w:basedOn w:val="a"/>
    <w:link w:val="ac"/>
    <w:rsid w:val="00051806"/>
    <w:pPr>
      <w:spacing w:after="120"/>
      <w:ind w:left="283"/>
    </w:pPr>
  </w:style>
  <w:style w:type="table" w:styleId="ad">
    <w:name w:val="Table Grid"/>
    <w:basedOn w:val="a1"/>
    <w:uiPriority w:val="59"/>
    <w:rsid w:val="006E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E25B1"/>
    <w:rPr>
      <w:sz w:val="24"/>
      <w:szCs w:val="24"/>
    </w:rPr>
  </w:style>
  <w:style w:type="paragraph" w:styleId="af">
    <w:name w:val="List Paragraph"/>
    <w:basedOn w:val="a"/>
    <w:uiPriority w:val="34"/>
    <w:qFormat/>
    <w:rsid w:val="008439AF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945976"/>
    <w:rPr>
      <w:sz w:val="24"/>
      <w:szCs w:val="24"/>
    </w:rPr>
  </w:style>
  <w:style w:type="paragraph" w:customStyle="1" w:styleId="Default">
    <w:name w:val="Default"/>
    <w:rsid w:val="00B219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1">
    <w:name w:val="Light List Accent 1"/>
    <w:basedOn w:val="a1"/>
    <w:uiPriority w:val="61"/>
    <w:rsid w:val="00B21987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5">
    <w:name w:val="Основной текст Знак"/>
    <w:basedOn w:val="a0"/>
    <w:link w:val="a4"/>
    <w:uiPriority w:val="99"/>
    <w:rsid w:val="00636B9B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B9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link w:val="a5"/>
    <w:uiPriority w:val="99"/>
    <w:rsid w:val="00F81727"/>
    <w:pPr>
      <w:spacing w:after="120"/>
    </w:pPr>
    <w:rPr>
      <w:sz w:val="20"/>
      <w:szCs w:val="20"/>
      <w:lang w:val="en-AU" w:eastAsia="en-US"/>
    </w:rPr>
  </w:style>
  <w:style w:type="paragraph" w:styleId="a6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7">
    <w:name w:val="page number"/>
    <w:basedOn w:val="a0"/>
    <w:rsid w:val="00F81727"/>
  </w:style>
  <w:style w:type="paragraph" w:styleId="a8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9494A"/>
    <w:rPr>
      <w:color w:val="0000FF"/>
      <w:u w:val="single"/>
    </w:rPr>
  </w:style>
  <w:style w:type="paragraph" w:styleId="ab">
    <w:name w:val="Body Text Indent"/>
    <w:basedOn w:val="a"/>
    <w:link w:val="ac"/>
    <w:rsid w:val="00051806"/>
    <w:pPr>
      <w:spacing w:after="120"/>
      <w:ind w:left="283"/>
    </w:pPr>
  </w:style>
  <w:style w:type="table" w:styleId="ad">
    <w:name w:val="Table Grid"/>
    <w:basedOn w:val="a1"/>
    <w:uiPriority w:val="59"/>
    <w:rsid w:val="006E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E25B1"/>
    <w:rPr>
      <w:sz w:val="24"/>
      <w:szCs w:val="24"/>
    </w:rPr>
  </w:style>
  <w:style w:type="paragraph" w:styleId="af">
    <w:name w:val="List Paragraph"/>
    <w:basedOn w:val="a"/>
    <w:uiPriority w:val="34"/>
    <w:qFormat/>
    <w:rsid w:val="008439AF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945976"/>
    <w:rPr>
      <w:sz w:val="24"/>
      <w:szCs w:val="24"/>
    </w:rPr>
  </w:style>
  <w:style w:type="paragraph" w:customStyle="1" w:styleId="Default">
    <w:name w:val="Default"/>
    <w:rsid w:val="00B219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1">
    <w:name w:val="Light List Accent 1"/>
    <w:basedOn w:val="a1"/>
    <w:uiPriority w:val="61"/>
    <w:rsid w:val="00B21987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5">
    <w:name w:val="Основной текст Знак"/>
    <w:basedOn w:val="a0"/>
    <w:link w:val="a4"/>
    <w:uiPriority w:val="99"/>
    <w:rsid w:val="00636B9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8905000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C612-AB01-4F25-97DD-5F954A35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Сибнефть - ТПДН ХН</Company>
  <LinksUpToDate>false</LinksUpToDate>
  <CharactersWithSpaces>46947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malysheva.o</dc:creator>
  <cp:lastModifiedBy>Карагичева Валерия Юрьевна</cp:lastModifiedBy>
  <cp:revision>4</cp:revision>
  <cp:lastPrinted>2018-04-02T06:15:00Z</cp:lastPrinted>
  <dcterms:created xsi:type="dcterms:W3CDTF">2018-07-04T06:56:00Z</dcterms:created>
  <dcterms:modified xsi:type="dcterms:W3CDTF">2018-07-04T11:04:00Z</dcterms:modified>
</cp:coreProperties>
</file>