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97" w:rsidRDefault="007E1797" w:rsidP="007E1797">
      <w:pPr>
        <w:rPr>
          <w:rFonts w:ascii="Times New Roman" w:hAnsi="Times New Roman"/>
          <w:sz w:val="24"/>
          <w:szCs w:val="24"/>
        </w:rPr>
      </w:pPr>
    </w:p>
    <w:p w:rsidR="007E1797" w:rsidRDefault="007E1797" w:rsidP="007E1797">
      <w:pPr>
        <w:pStyle w:val="a6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Утвержден </w:t>
      </w:r>
    </w:p>
    <w:p w:rsidR="007E1797" w:rsidRDefault="007E1797" w:rsidP="007E1797">
      <w:pPr>
        <w:pStyle w:val="a6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Приказом департамента </w:t>
      </w:r>
    </w:p>
    <w:p w:rsidR="007E1797" w:rsidRDefault="007E1797" w:rsidP="007E1797">
      <w:pPr>
        <w:pStyle w:val="a6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имущественных отношений </w:t>
      </w:r>
    </w:p>
    <w:p w:rsidR="007E1797" w:rsidRDefault="007E1797" w:rsidP="007E1797">
      <w:pPr>
        <w:pStyle w:val="a6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Краснодарского края </w:t>
      </w:r>
    </w:p>
    <w:p w:rsidR="007E1797" w:rsidRDefault="00E54E3B" w:rsidP="007E1797">
      <w:pPr>
        <w:pStyle w:val="a6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 _27.06.</w:t>
      </w:r>
      <w:r w:rsidR="00254551">
        <w:rPr>
          <w:rFonts w:ascii="Times New Roman" w:hAnsi="Times New Roman" w:cs="Times New Roman"/>
          <w:noProof/>
          <w:sz w:val="24"/>
          <w:szCs w:val="24"/>
        </w:rPr>
        <w:t>2014</w:t>
      </w:r>
      <w:r>
        <w:rPr>
          <w:rFonts w:ascii="Times New Roman" w:hAnsi="Times New Roman" w:cs="Times New Roman"/>
          <w:noProof/>
          <w:sz w:val="24"/>
          <w:szCs w:val="24"/>
        </w:rPr>
        <w:t>г. № _952</w:t>
      </w:r>
    </w:p>
    <w:p w:rsidR="007E1797" w:rsidRDefault="007E1797" w:rsidP="007E1797">
      <w:pPr>
        <w:rPr>
          <w:rFonts w:ascii="Times New Roman" w:hAnsi="Times New Roman" w:cs="Times New Roman"/>
          <w:sz w:val="24"/>
          <w:szCs w:val="24"/>
        </w:rPr>
      </w:pPr>
    </w:p>
    <w:p w:rsidR="007E1797" w:rsidRDefault="007E1797" w:rsidP="007E1797">
      <w:pPr>
        <w:rPr>
          <w:rFonts w:ascii="Calibri" w:hAnsi="Calibri"/>
          <w:sz w:val="14"/>
          <w:szCs w:val="14"/>
        </w:rPr>
      </w:pPr>
    </w:p>
    <w:p w:rsidR="007E1797" w:rsidRDefault="007E1797" w:rsidP="007E1797">
      <w:pPr>
        <w:rPr>
          <w:sz w:val="14"/>
          <w:szCs w:val="14"/>
        </w:rPr>
      </w:pPr>
    </w:p>
    <w:p w:rsidR="007E1797" w:rsidRDefault="007E1797" w:rsidP="007E1797">
      <w:pPr>
        <w:rPr>
          <w:sz w:val="14"/>
          <w:szCs w:val="14"/>
        </w:rPr>
      </w:pPr>
    </w:p>
    <w:p w:rsidR="007E1797" w:rsidRDefault="007E1797" w:rsidP="007E1797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0080"/>
          <w:sz w:val="36"/>
          <w:szCs w:val="36"/>
        </w:rPr>
        <w:t>ГОДОВОЙ ОТЧЕТ</w:t>
      </w:r>
    </w:p>
    <w:p w:rsidR="007E1797" w:rsidRDefault="007E1797" w:rsidP="007E1797">
      <w:pPr>
        <w:rPr>
          <w:rFonts w:ascii="Arial" w:hAnsi="Arial" w:cs="Arial"/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E1797" w:rsidRDefault="007E1797" w:rsidP="007E1797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Открытого акционерного общества «Краснодардорнеруд»</w:t>
      </w:r>
    </w:p>
    <w:p w:rsidR="007E1797" w:rsidRDefault="007E1797" w:rsidP="007E17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7E1797" w:rsidRDefault="00254551" w:rsidP="007E1797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за 2013</w:t>
      </w:r>
      <w:r w:rsidR="007E1797">
        <w:rPr>
          <w:rFonts w:ascii="Times New Roman" w:hAnsi="Times New Roman" w:cs="Times New Roman"/>
          <w:noProof/>
          <w:sz w:val="36"/>
          <w:szCs w:val="36"/>
        </w:rPr>
        <w:t xml:space="preserve"> год</w:t>
      </w:r>
    </w:p>
    <w:p w:rsidR="007E1797" w:rsidRDefault="007E1797" w:rsidP="007E17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797" w:rsidRDefault="007E1797" w:rsidP="007E179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Юридический адрес:</w:t>
      </w:r>
      <w:r>
        <w:rPr>
          <w:rFonts w:ascii="Times New Roman" w:hAnsi="Times New Roman" w:cs="Times New Roman"/>
          <w:sz w:val="32"/>
          <w:szCs w:val="32"/>
        </w:rPr>
        <w:t xml:space="preserve"> 350063, Краснодарский край, </w:t>
      </w:r>
    </w:p>
    <w:p w:rsidR="007E1797" w:rsidRDefault="007E1797" w:rsidP="007E179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город Краснодар, улица Кирова, дом 3. </w:t>
      </w:r>
    </w:p>
    <w:p w:rsidR="007E1797" w:rsidRDefault="007E1797" w:rsidP="007E17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1797" w:rsidRDefault="007E1797" w:rsidP="007E17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1797" w:rsidRDefault="007E1797" w:rsidP="007E1797">
      <w:pPr>
        <w:rPr>
          <w:rFonts w:ascii="Arial" w:hAnsi="Arial" w:cs="Arial"/>
          <w:sz w:val="20"/>
          <w:szCs w:val="20"/>
        </w:rPr>
      </w:pPr>
    </w:p>
    <w:p w:rsidR="007E1797" w:rsidRDefault="007E1797" w:rsidP="007E17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1797" w:rsidRDefault="007E1797" w:rsidP="001813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______________________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Мултых</w:t>
      </w:r>
      <w:proofErr w:type="spellEnd"/>
    </w:p>
    <w:p w:rsidR="007E1797" w:rsidRDefault="007E1797" w:rsidP="007E1797">
      <w:pPr>
        <w:rPr>
          <w:rFonts w:ascii="Times New Roman" w:hAnsi="Times New Roman"/>
          <w:sz w:val="28"/>
          <w:szCs w:val="28"/>
        </w:rPr>
      </w:pPr>
    </w:p>
    <w:p w:rsidR="007E1797" w:rsidRDefault="007E1797" w:rsidP="007E1797">
      <w:pPr>
        <w:rPr>
          <w:rFonts w:ascii="Times New Roman" w:hAnsi="Times New Roman" w:cs="Times New Roman"/>
          <w:sz w:val="28"/>
          <w:szCs w:val="28"/>
        </w:rPr>
      </w:pPr>
    </w:p>
    <w:p w:rsidR="007E1797" w:rsidRDefault="007E1797" w:rsidP="007E1797">
      <w:pPr>
        <w:rPr>
          <w:rFonts w:ascii="Calibri" w:hAnsi="Calibri"/>
          <w:sz w:val="28"/>
          <w:szCs w:val="28"/>
        </w:rPr>
      </w:pPr>
    </w:p>
    <w:p w:rsidR="007E1797" w:rsidRDefault="007E1797" w:rsidP="007E1797">
      <w:pPr>
        <w:rPr>
          <w:sz w:val="28"/>
          <w:szCs w:val="28"/>
        </w:rPr>
      </w:pPr>
    </w:p>
    <w:p w:rsidR="007E1797" w:rsidRDefault="007E1797" w:rsidP="007E1797">
      <w:pPr>
        <w:rPr>
          <w:sz w:val="28"/>
          <w:szCs w:val="28"/>
        </w:rPr>
      </w:pPr>
    </w:p>
    <w:p w:rsidR="007E1797" w:rsidRDefault="007E1797" w:rsidP="007E1797">
      <w:pPr>
        <w:rPr>
          <w:rFonts w:ascii="Arial" w:hAnsi="Arial" w:cs="Arial"/>
          <w:sz w:val="28"/>
          <w:szCs w:val="28"/>
        </w:rPr>
      </w:pPr>
    </w:p>
    <w:p w:rsidR="007E1797" w:rsidRDefault="007E1797" w:rsidP="007E1797">
      <w:pPr>
        <w:rPr>
          <w:rFonts w:ascii="Arial" w:hAnsi="Arial" w:cs="Arial"/>
          <w:sz w:val="28"/>
          <w:szCs w:val="28"/>
        </w:rPr>
      </w:pPr>
    </w:p>
    <w:p w:rsidR="007E1797" w:rsidRDefault="007E1797" w:rsidP="007E179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05957" w:rsidRDefault="00C05957" w:rsidP="007E1797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C05957" w:rsidRDefault="00C05957" w:rsidP="007E1797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7E1797" w:rsidRPr="00C532EC" w:rsidRDefault="007E1797" w:rsidP="007E1797">
      <w:pPr>
        <w:pStyle w:val="1"/>
        <w:rPr>
          <w:rFonts w:ascii="Times New Roman" w:hAnsi="Times New Roman" w:cs="Times New Roman"/>
          <w:sz w:val="32"/>
          <w:szCs w:val="32"/>
        </w:rPr>
      </w:pPr>
      <w:r w:rsidRPr="00C532EC">
        <w:rPr>
          <w:rFonts w:ascii="Times New Roman" w:hAnsi="Times New Roman" w:cs="Times New Roman"/>
          <w:sz w:val="32"/>
          <w:szCs w:val="32"/>
        </w:rPr>
        <w:lastRenderedPageBreak/>
        <w:t>Отчет</w:t>
      </w:r>
      <w:r w:rsidR="00254551">
        <w:rPr>
          <w:rFonts w:ascii="Times New Roman" w:hAnsi="Times New Roman" w:cs="Times New Roman"/>
          <w:sz w:val="32"/>
          <w:szCs w:val="32"/>
        </w:rPr>
        <w:t xml:space="preserve"> ОАО «Краснодардорнеруд» за 2013</w:t>
      </w:r>
      <w:r w:rsidRPr="00C532EC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7E1797" w:rsidRDefault="007E1797" w:rsidP="00212635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сведения об акционерном обществе</w:t>
      </w:r>
    </w:p>
    <w:p w:rsidR="007E1797" w:rsidRDefault="007E1797" w:rsidP="007E1797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Полное наименование акционерного общества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«Краснодардорнеруд»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Сокращенное наименование: ОАО «Краснодардорнеруд».</w:t>
      </w:r>
    </w:p>
    <w:p w:rsidR="007E1797" w:rsidRDefault="007E1797" w:rsidP="007E1797">
      <w:pPr>
        <w:pStyle w:val="a4"/>
        <w:numPr>
          <w:ilvl w:val="1"/>
          <w:numId w:val="2"/>
        </w:numPr>
        <w:ind w:left="34" w:hanging="3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Номер и дата выдачи свидетельства о государственной регистрации 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регистрац</w:t>
      </w:r>
      <w:r w:rsidR="0018138C">
        <w:rPr>
          <w:rFonts w:ascii="Times New Roman" w:hAnsi="Times New Roman"/>
          <w:sz w:val="28"/>
          <w:szCs w:val="28"/>
        </w:rPr>
        <w:t>ии 23 № 006387196 от 22.12.2006</w:t>
      </w:r>
      <w:r>
        <w:rPr>
          <w:rFonts w:ascii="Times New Roman" w:hAnsi="Times New Roman"/>
          <w:sz w:val="28"/>
          <w:szCs w:val="28"/>
        </w:rPr>
        <w:t>г</w:t>
      </w:r>
      <w:r w:rsidR="001813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выдано инспекцией Федеральной налоговой службы № 3 по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Краснодару 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 1062309027098   ИНН 2309102192</w:t>
      </w:r>
    </w:p>
    <w:p w:rsidR="007E1797" w:rsidRDefault="007E1797" w:rsidP="007E1797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Юридический адрес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350063, Краснодарский край, город Краснодар, улица Кирова, дом 3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350063, Краснодарский край, город Краснодар, улица Кирова, дом 3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268-44-45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268-45-55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</w:p>
    <w:p w:rsidR="007E1797" w:rsidRDefault="00472972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7E1797">
          <w:rPr>
            <w:rStyle w:val="a3"/>
            <w:rFonts w:ascii="Times New Roman" w:hAnsi="Times New Roman"/>
            <w:sz w:val="28"/>
            <w:szCs w:val="28"/>
            <w:lang w:val="en-US"/>
          </w:rPr>
          <w:t>Okb</w:t>
        </w:r>
        <w:r w:rsidR="007E1797">
          <w:rPr>
            <w:rStyle w:val="a3"/>
            <w:rFonts w:ascii="Times New Roman" w:hAnsi="Times New Roman"/>
            <w:sz w:val="28"/>
            <w:szCs w:val="28"/>
          </w:rPr>
          <w:t>@</w:t>
        </w:r>
        <w:r w:rsidR="007E1797">
          <w:rPr>
            <w:rStyle w:val="a3"/>
            <w:rFonts w:ascii="Times New Roman" w:hAnsi="Times New Roman"/>
            <w:sz w:val="28"/>
            <w:szCs w:val="28"/>
            <w:lang w:val="en-US"/>
          </w:rPr>
          <w:t>avtodor</w:t>
        </w:r>
        <w:r w:rsidR="007E1797">
          <w:rPr>
            <w:rStyle w:val="a3"/>
            <w:rFonts w:ascii="Times New Roman" w:hAnsi="Times New Roman"/>
            <w:sz w:val="28"/>
            <w:szCs w:val="28"/>
          </w:rPr>
          <w:t>.</w:t>
        </w:r>
        <w:r w:rsidR="007E1797">
          <w:rPr>
            <w:rStyle w:val="a3"/>
            <w:rFonts w:ascii="Times New Roman" w:hAnsi="Times New Roman"/>
            <w:sz w:val="28"/>
            <w:szCs w:val="28"/>
            <w:lang w:val="en-US"/>
          </w:rPr>
          <w:t>kuban</w:t>
        </w:r>
        <w:r w:rsidR="007E1797">
          <w:rPr>
            <w:rStyle w:val="a3"/>
            <w:rFonts w:ascii="Times New Roman" w:hAnsi="Times New Roman"/>
            <w:sz w:val="28"/>
            <w:szCs w:val="28"/>
          </w:rPr>
          <w:t>.</w:t>
        </w:r>
        <w:r w:rsidR="007E179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E1797" w:rsidRDefault="007E1797" w:rsidP="007E1797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Основной вид деятельности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гравийных и песчаных карьеров</w:t>
      </w:r>
    </w:p>
    <w:p w:rsidR="007E1797" w:rsidRDefault="007E1797" w:rsidP="007E1797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Общество не имеет  филиалов и представительств.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sz w:val="28"/>
          <w:szCs w:val="28"/>
          <w:u w:val="single"/>
        </w:rPr>
        <w:t xml:space="preserve">Полное наименование и адрес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реестродержателя</w:t>
      </w:r>
      <w:proofErr w:type="spellEnd"/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«Краснодардорнеруд» 350063, Краснодарский край, город Краснодар, улица Кирова, дом 3</w:t>
      </w:r>
    </w:p>
    <w:p w:rsidR="007E1797" w:rsidRDefault="007E1797" w:rsidP="007E1797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Уставный капитал общества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уставного капитала общ</w:t>
      </w:r>
      <w:r w:rsidR="00254551">
        <w:rPr>
          <w:rFonts w:ascii="Times New Roman" w:hAnsi="Times New Roman"/>
          <w:sz w:val="28"/>
          <w:szCs w:val="28"/>
        </w:rPr>
        <w:t>ества по состоянию на 01.01.2013</w:t>
      </w:r>
      <w:r>
        <w:rPr>
          <w:rFonts w:ascii="Times New Roman" w:hAnsi="Times New Roman"/>
          <w:sz w:val="28"/>
          <w:szCs w:val="28"/>
        </w:rPr>
        <w:t xml:space="preserve"> г.-  73 323 тыс. руб., состоит из 733 230 штук обыкновенных бездокументарных акций номинальной стоимостью одной акции - 100 руб., принадлежащих Краснодарскому краю в лице Департамента имущественных отношений Краснодарского края.</w:t>
      </w:r>
    </w:p>
    <w:p w:rsidR="007E1797" w:rsidRPr="004158D9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 w:rsidRPr="004158D9">
        <w:rPr>
          <w:rFonts w:ascii="Times New Roman" w:hAnsi="Times New Roman"/>
          <w:sz w:val="28"/>
          <w:szCs w:val="28"/>
        </w:rPr>
        <w:t xml:space="preserve">1.8. </w:t>
      </w:r>
      <w:r w:rsidRPr="004158D9">
        <w:rPr>
          <w:rFonts w:ascii="Times New Roman" w:hAnsi="Times New Roman"/>
          <w:sz w:val="28"/>
          <w:szCs w:val="28"/>
          <w:u w:val="single"/>
        </w:rPr>
        <w:t>Полное наименование и адрес аудитора общества:</w:t>
      </w:r>
    </w:p>
    <w:p w:rsidR="007E1797" w:rsidRPr="004158D9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58D9">
        <w:rPr>
          <w:rFonts w:ascii="Times New Roman" w:hAnsi="Times New Roman"/>
          <w:sz w:val="28"/>
          <w:szCs w:val="28"/>
        </w:rPr>
        <w:t>Общество с ограниченной ответственностью «Актив-Аудит»</w:t>
      </w:r>
    </w:p>
    <w:p w:rsidR="007E1797" w:rsidRPr="004158D9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58D9">
        <w:rPr>
          <w:rFonts w:ascii="Times New Roman" w:hAnsi="Times New Roman"/>
          <w:sz w:val="28"/>
          <w:szCs w:val="28"/>
        </w:rPr>
        <w:t xml:space="preserve"> 3500</w:t>
      </w:r>
      <w:r w:rsidR="00412F90" w:rsidRPr="004158D9">
        <w:rPr>
          <w:rFonts w:ascii="Times New Roman" w:hAnsi="Times New Roman"/>
          <w:sz w:val="28"/>
          <w:szCs w:val="28"/>
        </w:rPr>
        <w:t>21</w:t>
      </w:r>
      <w:r w:rsidRPr="004158D9">
        <w:rPr>
          <w:rFonts w:ascii="Times New Roman" w:hAnsi="Times New Roman"/>
          <w:sz w:val="28"/>
          <w:szCs w:val="28"/>
        </w:rPr>
        <w:t xml:space="preserve">, г. Краснодар, ул. </w:t>
      </w:r>
      <w:proofErr w:type="gramStart"/>
      <w:r w:rsidRPr="004158D9">
        <w:rPr>
          <w:rFonts w:ascii="Times New Roman" w:hAnsi="Times New Roman"/>
          <w:sz w:val="28"/>
          <w:szCs w:val="28"/>
        </w:rPr>
        <w:t>Трамвайная</w:t>
      </w:r>
      <w:proofErr w:type="gramEnd"/>
      <w:r w:rsidRPr="004158D9">
        <w:rPr>
          <w:rFonts w:ascii="Times New Roman" w:hAnsi="Times New Roman"/>
          <w:sz w:val="28"/>
          <w:szCs w:val="28"/>
        </w:rPr>
        <w:t>, д.25</w:t>
      </w:r>
    </w:p>
    <w:p w:rsidR="007E1797" w:rsidRDefault="00813452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«Актив-Аудит» является членом «РОССИЙСКОЙ КОЛЛЕГ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ДИТОРОВ» в соответствии с решением Совета РКА от 26 июня 2006 года. Основной регистрационный номер в Реестре аудиторов и аудиторских организаций 10205000436.</w:t>
      </w:r>
      <w:r w:rsidR="007E1797">
        <w:rPr>
          <w:rFonts w:ascii="Times New Roman" w:hAnsi="Times New Roman"/>
          <w:sz w:val="28"/>
          <w:szCs w:val="28"/>
        </w:rPr>
        <w:t xml:space="preserve"> 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>
        <w:rPr>
          <w:rFonts w:ascii="Times New Roman" w:hAnsi="Times New Roman"/>
          <w:sz w:val="28"/>
          <w:szCs w:val="28"/>
          <w:u w:val="single"/>
        </w:rPr>
        <w:t>Сведения о ревизоре общества</w:t>
      </w:r>
    </w:p>
    <w:p w:rsidR="00DA77D5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Департамента имущественных отно</w:t>
      </w:r>
      <w:r w:rsidR="00D364ED">
        <w:rPr>
          <w:rFonts w:ascii="Times New Roman" w:hAnsi="Times New Roman"/>
          <w:sz w:val="28"/>
          <w:szCs w:val="28"/>
        </w:rPr>
        <w:t>шений Краснодарского края  № 1059</w:t>
      </w:r>
      <w:r w:rsidR="00DA77D5">
        <w:rPr>
          <w:rFonts w:ascii="Times New Roman" w:hAnsi="Times New Roman"/>
          <w:sz w:val="28"/>
          <w:szCs w:val="28"/>
        </w:rPr>
        <w:t xml:space="preserve"> от 2</w:t>
      </w:r>
      <w:r w:rsidR="00C532EC">
        <w:rPr>
          <w:rFonts w:ascii="Times New Roman" w:hAnsi="Times New Roman"/>
          <w:sz w:val="28"/>
          <w:szCs w:val="28"/>
        </w:rPr>
        <w:t>8</w:t>
      </w:r>
      <w:r w:rsidR="00D364ED">
        <w:rPr>
          <w:rFonts w:ascii="Times New Roman" w:hAnsi="Times New Roman"/>
          <w:sz w:val="28"/>
          <w:szCs w:val="28"/>
        </w:rPr>
        <w:t>.06.2013</w:t>
      </w:r>
      <w:r>
        <w:rPr>
          <w:rFonts w:ascii="Times New Roman" w:hAnsi="Times New Roman"/>
          <w:sz w:val="28"/>
          <w:szCs w:val="28"/>
        </w:rPr>
        <w:t xml:space="preserve"> г. «О решениях </w:t>
      </w:r>
      <w:r w:rsidR="00DA77D5">
        <w:rPr>
          <w:rFonts w:ascii="Times New Roman" w:hAnsi="Times New Roman"/>
          <w:sz w:val="28"/>
          <w:szCs w:val="28"/>
        </w:rPr>
        <w:t xml:space="preserve">годового </w:t>
      </w:r>
      <w:r>
        <w:rPr>
          <w:rFonts w:ascii="Times New Roman" w:hAnsi="Times New Roman"/>
          <w:sz w:val="28"/>
          <w:szCs w:val="28"/>
        </w:rPr>
        <w:t xml:space="preserve">общего собрания акционеров ОАО «Краснодардорнеруд» </w:t>
      </w:r>
      <w:r w:rsidR="00DA77D5">
        <w:rPr>
          <w:rFonts w:ascii="Times New Roman" w:hAnsi="Times New Roman"/>
          <w:sz w:val="28"/>
          <w:szCs w:val="28"/>
        </w:rPr>
        <w:t xml:space="preserve">была избрана ревизионная комиссия в составе: </w:t>
      </w:r>
    </w:p>
    <w:p w:rsidR="00D364ED" w:rsidRDefault="00DA77D5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D364ED">
        <w:rPr>
          <w:rFonts w:ascii="Times New Roman" w:hAnsi="Times New Roman"/>
          <w:sz w:val="28"/>
          <w:szCs w:val="28"/>
        </w:rPr>
        <w:t>Максу</w:t>
      </w:r>
      <w:r w:rsidR="00B247CB">
        <w:rPr>
          <w:rFonts w:ascii="Times New Roman" w:hAnsi="Times New Roman"/>
          <w:sz w:val="28"/>
          <w:szCs w:val="28"/>
        </w:rPr>
        <w:t>т</w:t>
      </w:r>
      <w:r w:rsidR="00D364ED">
        <w:rPr>
          <w:rFonts w:ascii="Times New Roman" w:hAnsi="Times New Roman"/>
          <w:sz w:val="28"/>
          <w:szCs w:val="28"/>
        </w:rPr>
        <w:t>ова</w:t>
      </w:r>
      <w:proofErr w:type="spellEnd"/>
      <w:r w:rsidR="00D364ED">
        <w:rPr>
          <w:rFonts w:ascii="Times New Roman" w:hAnsi="Times New Roman"/>
          <w:sz w:val="28"/>
          <w:szCs w:val="28"/>
        </w:rPr>
        <w:t xml:space="preserve"> Ольга </w:t>
      </w:r>
      <w:proofErr w:type="spellStart"/>
      <w:r w:rsidR="00D364ED">
        <w:rPr>
          <w:rFonts w:ascii="Times New Roman" w:hAnsi="Times New Roman"/>
          <w:sz w:val="28"/>
          <w:szCs w:val="28"/>
        </w:rPr>
        <w:t>Булатовна</w:t>
      </w:r>
      <w:proofErr w:type="spellEnd"/>
      <w:r w:rsidR="00D364ED">
        <w:rPr>
          <w:rFonts w:ascii="Times New Roman" w:hAnsi="Times New Roman"/>
          <w:sz w:val="28"/>
          <w:szCs w:val="28"/>
        </w:rPr>
        <w:t xml:space="preserve"> (председатель);</w:t>
      </w:r>
    </w:p>
    <w:p w:rsidR="00DA77D5" w:rsidRDefault="00D364ED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/>
          <w:sz w:val="28"/>
          <w:szCs w:val="28"/>
        </w:rPr>
        <w:t>Моторина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Александровна;</w:t>
      </w:r>
    </w:p>
    <w:p w:rsidR="00DA77D5" w:rsidRDefault="00DA77D5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-Чернышева Елена Валентиновна.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>
        <w:rPr>
          <w:rFonts w:ascii="Times New Roman" w:hAnsi="Times New Roman"/>
          <w:sz w:val="28"/>
          <w:szCs w:val="28"/>
          <w:u w:val="single"/>
        </w:rPr>
        <w:t>Сведения о выпуске ценных бумаг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Департамента имущественных отношений Краснодарского края  № 1113 от 12.12.2006 г. «Об условиях приватизации краевого государственного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Краснодаравтодор</w:t>
      </w:r>
      <w:proofErr w:type="spellEnd"/>
      <w:r>
        <w:rPr>
          <w:rFonts w:ascii="Times New Roman" w:hAnsi="Times New Roman"/>
          <w:sz w:val="28"/>
          <w:szCs w:val="28"/>
        </w:rPr>
        <w:t>» имущественный комплекс КГУП «</w:t>
      </w:r>
      <w:proofErr w:type="spellStart"/>
      <w:r>
        <w:rPr>
          <w:rFonts w:ascii="Times New Roman" w:hAnsi="Times New Roman"/>
          <w:sz w:val="28"/>
          <w:szCs w:val="28"/>
        </w:rPr>
        <w:t>Краснодаравтодор</w:t>
      </w:r>
      <w:proofErr w:type="spellEnd"/>
      <w:r>
        <w:rPr>
          <w:rFonts w:ascii="Times New Roman" w:hAnsi="Times New Roman"/>
          <w:sz w:val="28"/>
          <w:szCs w:val="28"/>
        </w:rPr>
        <w:t xml:space="preserve">» приватизирован путем преобразования в ОАО «Краснодардорнеруд» с уставным капиталом 75 478 400 рублей, состоящим из 754 784 штук именных обыкновенных бездокументарных акций номинальной стоимостью 100 рублей. 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РО ФСФР России в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от 25.10.2007 г. № 410-Р осуществлена государственная регистрация выпуска и отчета выпуска акций обыкновенных именных бездокументарных ОАО «Краснодардорнеруд» в количестве 754 784 штуки, номинальной стоимостью 100 рублей.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выпуска  (по номинальной стоимости): 75 478 400 рублей Выпуску присвоен государственный регистрационный номер 1-01-42083-Е от 25.10.2007 г.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Приказом Департамента имущественных отношений Краснодарского края от 05.09.2007 г. № 758 «О внесении изменений в приказ департамента имущественных отношений Краснодарского края от 12.12.2006 г. № 113 «Об условиях приватизации КГУП «</w:t>
      </w:r>
      <w:proofErr w:type="spellStart"/>
      <w:r>
        <w:rPr>
          <w:rFonts w:ascii="Times New Roman" w:hAnsi="Times New Roman"/>
          <w:sz w:val="28"/>
          <w:szCs w:val="28"/>
        </w:rPr>
        <w:t>Краснодаравтодор</w:t>
      </w:r>
      <w:proofErr w:type="spellEnd"/>
      <w:r>
        <w:rPr>
          <w:rFonts w:ascii="Times New Roman" w:hAnsi="Times New Roman"/>
          <w:sz w:val="28"/>
          <w:szCs w:val="28"/>
        </w:rPr>
        <w:t>», утверждении изменений в передаточный акт имущественного комплекса КГУП «</w:t>
      </w:r>
      <w:proofErr w:type="spellStart"/>
      <w:r>
        <w:rPr>
          <w:rFonts w:ascii="Times New Roman" w:hAnsi="Times New Roman"/>
          <w:sz w:val="28"/>
          <w:szCs w:val="28"/>
        </w:rPr>
        <w:t>Краснодаравтодор</w:t>
      </w:r>
      <w:proofErr w:type="spellEnd"/>
      <w:r>
        <w:rPr>
          <w:rFonts w:ascii="Times New Roman" w:hAnsi="Times New Roman"/>
          <w:sz w:val="28"/>
          <w:szCs w:val="28"/>
        </w:rPr>
        <w:t>» и устав ОАО «Краснодардорнеруд» были  внесены изменения в размер  уставного капитала ОАО «Краснодардорнеруд», который составил 73 323 100 рублей или 733 231</w:t>
      </w:r>
      <w:proofErr w:type="gramEnd"/>
      <w:r>
        <w:rPr>
          <w:rFonts w:ascii="Times New Roman" w:hAnsi="Times New Roman"/>
          <w:sz w:val="28"/>
          <w:szCs w:val="28"/>
        </w:rPr>
        <w:t xml:space="preserve"> штуки акций.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Уведомлением  РО ФСФР России в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от 18.12.2007 г. № 04-2135 «Об отказе во внесении изменений в сведения, связанные с выпуском ценных бумаг, их эмитентом и/или лицом, предоставившем обеспечение по облигациям» ОАО «Краснодардорнеруд» было отказано во внесении изменений в сведения, связанные с выпуском ценных бумаг, их эмитентом и/или лицом, предоставившем обеспечение по облигациям.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Арбитражного суда Краснодарского края по делу № А32-8377/2008-55/138 от 14.07.2008 г. выпуск</w:t>
      </w:r>
      <w:r w:rsidR="00602E9C">
        <w:rPr>
          <w:rFonts w:ascii="Times New Roman" w:hAnsi="Times New Roman"/>
          <w:sz w:val="28"/>
          <w:szCs w:val="28"/>
        </w:rPr>
        <w:t xml:space="preserve"> ценных бумаг ОАО «Краснодардор</w:t>
      </w:r>
      <w:r>
        <w:rPr>
          <w:rFonts w:ascii="Times New Roman" w:hAnsi="Times New Roman"/>
          <w:sz w:val="28"/>
          <w:szCs w:val="28"/>
        </w:rPr>
        <w:t>неруд», государственный регистрационный номер 1-01-42083-Е от 25.10.2007 г. признан недействительным.</w:t>
      </w:r>
    </w:p>
    <w:p w:rsidR="00C532EC" w:rsidRDefault="00C532EC" w:rsidP="00C532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РО ФСФР России в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от 07.10.2011 г. № 18-11-293/</w:t>
      </w:r>
      <w:proofErr w:type="spellStart"/>
      <w:r>
        <w:rPr>
          <w:rFonts w:ascii="Times New Roman" w:hAnsi="Times New Roman"/>
          <w:sz w:val="28"/>
          <w:szCs w:val="28"/>
        </w:rPr>
        <w:t>пз-и</w:t>
      </w:r>
      <w:proofErr w:type="spellEnd"/>
      <w:r>
        <w:rPr>
          <w:rFonts w:ascii="Times New Roman" w:hAnsi="Times New Roman"/>
          <w:sz w:val="28"/>
          <w:szCs w:val="28"/>
        </w:rPr>
        <w:t xml:space="preserve"> «Об отказе в государственной регистрации выпуска и отчета об итогах выпуска акций ОАО «Краснодардорнеруд» было отказано в регистрации выпуска ценных бумаг.</w:t>
      </w:r>
    </w:p>
    <w:p w:rsidR="00C532EC" w:rsidRDefault="00C532EC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ОАО «Краснодардорнеруд» о признании выпуска недействительным </w:t>
      </w:r>
      <w:r w:rsidR="007E1797">
        <w:rPr>
          <w:rFonts w:ascii="Times New Roman" w:hAnsi="Times New Roman"/>
          <w:sz w:val="28"/>
          <w:szCs w:val="28"/>
        </w:rPr>
        <w:t>проинформировал Департамент имущественных отношений Краснодарского края</w:t>
      </w:r>
      <w:r w:rsidR="00A23DD4">
        <w:rPr>
          <w:rFonts w:ascii="Times New Roman" w:hAnsi="Times New Roman"/>
          <w:sz w:val="28"/>
          <w:szCs w:val="28"/>
        </w:rPr>
        <w:t xml:space="preserve"> (исх. №01/78 от 16.11.2011г., исх. №01/97 от 13.02.2012г.)</w:t>
      </w:r>
      <w:r w:rsidR="007E1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Департамент строительства Краснодарского края</w:t>
      </w:r>
      <w:r w:rsidR="00A23DD4">
        <w:rPr>
          <w:rFonts w:ascii="Times New Roman" w:hAnsi="Times New Roman"/>
          <w:sz w:val="28"/>
          <w:szCs w:val="28"/>
        </w:rPr>
        <w:t xml:space="preserve"> (исх. №01/86 от 24.11.2011г.)</w:t>
      </w:r>
      <w:r w:rsidR="007E1797">
        <w:rPr>
          <w:rFonts w:ascii="Times New Roman" w:hAnsi="Times New Roman"/>
          <w:sz w:val="28"/>
          <w:szCs w:val="28"/>
        </w:rPr>
        <w:t>.</w:t>
      </w:r>
    </w:p>
    <w:p w:rsidR="00C101F3" w:rsidRDefault="00602E9C" w:rsidP="00C0595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Документы на регистрацию выпуска </w:t>
      </w:r>
      <w:r w:rsidR="006F7203">
        <w:rPr>
          <w:rFonts w:ascii="Times New Roman" w:hAnsi="Times New Roman"/>
          <w:sz w:val="28"/>
          <w:szCs w:val="28"/>
        </w:rPr>
        <w:t>и отчета об итогах выпуска ценных бумаг</w:t>
      </w:r>
      <w:r>
        <w:rPr>
          <w:rFonts w:ascii="Times New Roman" w:hAnsi="Times New Roman"/>
          <w:sz w:val="28"/>
          <w:szCs w:val="28"/>
        </w:rPr>
        <w:t xml:space="preserve"> ОАО «Краснодардорнеруд»</w:t>
      </w:r>
      <w:r w:rsidR="006F7203">
        <w:rPr>
          <w:rFonts w:ascii="Times New Roman" w:hAnsi="Times New Roman"/>
          <w:sz w:val="28"/>
          <w:szCs w:val="28"/>
        </w:rPr>
        <w:t xml:space="preserve">  25.12.2012 года </w:t>
      </w:r>
      <w:r>
        <w:rPr>
          <w:rFonts w:ascii="Times New Roman" w:hAnsi="Times New Roman"/>
          <w:sz w:val="28"/>
          <w:szCs w:val="28"/>
        </w:rPr>
        <w:t xml:space="preserve">направлены в </w:t>
      </w:r>
      <w:r w:rsidR="00D0486B">
        <w:rPr>
          <w:rFonts w:ascii="Times New Roman" w:hAnsi="Times New Roman"/>
          <w:sz w:val="28"/>
          <w:szCs w:val="28"/>
        </w:rPr>
        <w:t>РО ФСФР России в ЮФО, документы находятся на рассмотрении.</w:t>
      </w:r>
      <w:r w:rsidR="00C05957">
        <w:rPr>
          <w:rFonts w:ascii="Times New Roman" w:hAnsi="Times New Roman"/>
          <w:sz w:val="28"/>
          <w:szCs w:val="28"/>
        </w:rPr>
        <w:t xml:space="preserve"> </w:t>
      </w:r>
    </w:p>
    <w:p w:rsidR="00C05957" w:rsidRPr="00C101F3" w:rsidRDefault="00C0595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01F3">
        <w:rPr>
          <w:rFonts w:ascii="Times New Roman" w:hAnsi="Times New Roman"/>
          <w:sz w:val="28"/>
          <w:szCs w:val="28"/>
        </w:rPr>
        <w:t xml:space="preserve">В соответствие с </w:t>
      </w:r>
      <w:r w:rsidRPr="00C101F3">
        <w:rPr>
          <w:rFonts w:ascii="Times New Roman" w:hAnsi="Times New Roman"/>
          <w:bCs/>
          <w:sz w:val="28"/>
          <w:szCs w:val="28"/>
        </w:rPr>
        <w:t>приказом</w:t>
      </w:r>
      <w:r w:rsidRPr="00C101F3">
        <w:rPr>
          <w:rFonts w:ascii="Times New Roman" w:hAnsi="Times New Roman"/>
          <w:sz w:val="28"/>
          <w:szCs w:val="28"/>
        </w:rPr>
        <w:t xml:space="preserve"> РО ФСФР России в ЮФО</w:t>
      </w:r>
      <w:r w:rsidRPr="00C101F3">
        <w:rPr>
          <w:rFonts w:ascii="Times New Roman" w:hAnsi="Times New Roman"/>
          <w:bCs/>
          <w:sz w:val="28"/>
          <w:szCs w:val="28"/>
        </w:rPr>
        <w:t xml:space="preserve"> №58-13-231/</w:t>
      </w:r>
      <w:proofErr w:type="spellStart"/>
      <w:r w:rsidRPr="00C101F3">
        <w:rPr>
          <w:rFonts w:ascii="Times New Roman" w:hAnsi="Times New Roman"/>
          <w:bCs/>
          <w:sz w:val="28"/>
          <w:szCs w:val="28"/>
        </w:rPr>
        <w:t>пз</w:t>
      </w:r>
      <w:proofErr w:type="spellEnd"/>
      <w:r w:rsidRPr="00C101F3">
        <w:rPr>
          <w:rFonts w:ascii="Times New Roman" w:hAnsi="Times New Roman"/>
          <w:bCs/>
          <w:sz w:val="28"/>
          <w:szCs w:val="28"/>
        </w:rPr>
        <w:t xml:space="preserve"> от 05.06.2013 «Об отказе в государственной регистрации выпуска  (дополнительного выпуска) акций обыкновенных именных бездокументарных ОАО «Краснодардорнеруд» было вынесено решение об отказе в государственной регистрации выпуска  (дополнительного выпуска) акций обыкновенных именных бездокументарных ОАО «Краснодардорнеруд»</w:t>
      </w:r>
      <w:r w:rsidRPr="00C101F3">
        <w:rPr>
          <w:rFonts w:ascii="Times New Roman" w:hAnsi="Times New Roman"/>
          <w:sz w:val="28"/>
          <w:szCs w:val="28"/>
        </w:rPr>
        <w:t>. В связи с необоснованностью данного решения ОАО «Краснодардорнеруд» подготовило и направило исковое заявление в арбитражный суд Краснодарского края о признании отказа РО ФСФР России в ЮФО в регистрации ценных бумаг не законным. Решением Арбитражного суда Краснодарского края</w:t>
      </w:r>
      <w:r w:rsidR="00634758" w:rsidRPr="00C101F3">
        <w:rPr>
          <w:rFonts w:ascii="Times New Roman" w:hAnsi="Times New Roman"/>
          <w:sz w:val="28"/>
          <w:szCs w:val="28"/>
        </w:rPr>
        <w:t xml:space="preserve"> от 21.03.2014</w:t>
      </w:r>
      <w:r w:rsidRPr="00C101F3">
        <w:rPr>
          <w:rFonts w:ascii="Times New Roman" w:hAnsi="Times New Roman"/>
          <w:sz w:val="28"/>
          <w:szCs w:val="28"/>
        </w:rPr>
        <w:t xml:space="preserve">  по делу №А 32-29199/2013</w:t>
      </w:r>
      <w:r w:rsidR="00634758" w:rsidRPr="00C101F3">
        <w:rPr>
          <w:rFonts w:ascii="Times New Roman" w:hAnsi="Times New Roman"/>
          <w:sz w:val="28"/>
          <w:szCs w:val="28"/>
        </w:rPr>
        <w:t xml:space="preserve"> приказ РО ФСФР России в ЮФО</w:t>
      </w:r>
      <w:r w:rsidR="00634758" w:rsidRPr="00C101F3">
        <w:rPr>
          <w:rFonts w:ascii="Times New Roman" w:hAnsi="Times New Roman"/>
          <w:bCs/>
          <w:sz w:val="28"/>
          <w:szCs w:val="28"/>
        </w:rPr>
        <w:t xml:space="preserve"> №58-13-231/</w:t>
      </w:r>
      <w:proofErr w:type="spellStart"/>
      <w:r w:rsidR="00634758" w:rsidRPr="00C101F3">
        <w:rPr>
          <w:rFonts w:ascii="Times New Roman" w:hAnsi="Times New Roman"/>
          <w:bCs/>
          <w:sz w:val="28"/>
          <w:szCs w:val="28"/>
        </w:rPr>
        <w:t>пз</w:t>
      </w:r>
      <w:proofErr w:type="spellEnd"/>
      <w:r w:rsidR="00634758" w:rsidRPr="00C101F3">
        <w:rPr>
          <w:rFonts w:ascii="Times New Roman" w:hAnsi="Times New Roman"/>
          <w:bCs/>
          <w:sz w:val="28"/>
          <w:szCs w:val="28"/>
        </w:rPr>
        <w:t xml:space="preserve"> от 05.06.2013 «Об отказе в государственной регистрации выпуска  (дополнительного выпуска) акций обыкновенных именных бездокументарных ОАО «Краснодардорнеруд» </w:t>
      </w:r>
      <w:r w:rsidR="00C101F3" w:rsidRPr="00C101F3">
        <w:rPr>
          <w:rFonts w:ascii="Times New Roman" w:hAnsi="Times New Roman"/>
          <w:bCs/>
          <w:sz w:val="28"/>
          <w:szCs w:val="28"/>
        </w:rPr>
        <w:t>был признан недействительным, суд обязал МУ</w:t>
      </w:r>
      <w:r w:rsidR="00634758" w:rsidRPr="00C101F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34758" w:rsidRPr="00C101F3">
        <w:rPr>
          <w:rFonts w:ascii="Times New Roman" w:hAnsi="Times New Roman"/>
          <w:bCs/>
          <w:sz w:val="28"/>
          <w:szCs w:val="28"/>
        </w:rPr>
        <w:t>СБ</w:t>
      </w:r>
      <w:proofErr w:type="gramEnd"/>
      <w:r w:rsidR="00634758" w:rsidRPr="00C101F3">
        <w:rPr>
          <w:rFonts w:ascii="Times New Roman" w:hAnsi="Times New Roman"/>
          <w:bCs/>
          <w:sz w:val="28"/>
          <w:szCs w:val="28"/>
        </w:rPr>
        <w:t xml:space="preserve"> России</w:t>
      </w:r>
      <w:r w:rsidR="00C101F3" w:rsidRPr="00C101F3">
        <w:rPr>
          <w:rFonts w:ascii="Times New Roman" w:hAnsi="Times New Roman"/>
          <w:bCs/>
          <w:sz w:val="28"/>
          <w:szCs w:val="28"/>
        </w:rPr>
        <w:t xml:space="preserve"> по ФР в ЮФО зарегистрировать выпуск ценных бумаг ОАО «Краснодардорнеруд»</w:t>
      </w:r>
    </w:p>
    <w:p w:rsidR="00D0486B" w:rsidRPr="006F7203" w:rsidRDefault="00D0486B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1797" w:rsidRDefault="007E1797" w:rsidP="007E179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Характеристика деятельности органов управления и контроля акционерного общества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  <w:u w:val="single"/>
        </w:rPr>
        <w:t>Акционер</w:t>
      </w:r>
      <w:r>
        <w:rPr>
          <w:rFonts w:ascii="Times New Roman" w:hAnsi="Times New Roman"/>
          <w:sz w:val="28"/>
          <w:szCs w:val="28"/>
        </w:rPr>
        <w:t xml:space="preserve"> ОАО «Краснодардорнеруд» - Департамент имущественных отношений Краснодарского края.  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 ОАО «Краснодардорнеруд было создано в соответствии с приказом Департамента имущественных отношений Краснодарского края  № 1113 от 12.12.2006 г. «Об условиях приватизации краевого государственного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Краснодаравтодор</w:t>
      </w:r>
      <w:proofErr w:type="spellEnd"/>
      <w:r>
        <w:rPr>
          <w:rFonts w:ascii="Times New Roman" w:hAnsi="Times New Roman"/>
          <w:sz w:val="28"/>
          <w:szCs w:val="28"/>
        </w:rPr>
        <w:t>»  при приватизации имущественного комплекса КГУП «</w:t>
      </w:r>
      <w:proofErr w:type="spellStart"/>
      <w:r>
        <w:rPr>
          <w:rFonts w:ascii="Times New Roman" w:hAnsi="Times New Roman"/>
          <w:sz w:val="28"/>
          <w:szCs w:val="28"/>
        </w:rPr>
        <w:t>Краснодаравтодор</w:t>
      </w:r>
      <w:proofErr w:type="spellEnd"/>
      <w:r>
        <w:rPr>
          <w:rFonts w:ascii="Times New Roman" w:hAnsi="Times New Roman"/>
          <w:sz w:val="28"/>
          <w:szCs w:val="28"/>
        </w:rPr>
        <w:t>» путем преобразования в ОАО «Краснодардорнеруд»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  <w:u w:val="single"/>
        </w:rPr>
        <w:t xml:space="preserve"> Общие собрания акционеров</w:t>
      </w:r>
    </w:p>
    <w:p w:rsidR="00C101F3" w:rsidRDefault="00C101F3" w:rsidP="00C101F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Департамента имущественных отношений Краснодарского края  № 140 от 06.02.2013 г. «О решениях внеочередных общих собраний акционеров открытых акционерных обществ»</w:t>
      </w:r>
    </w:p>
    <w:p w:rsidR="007E1797" w:rsidRPr="00CB23FF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23FF">
        <w:rPr>
          <w:rFonts w:ascii="Times New Roman" w:hAnsi="Times New Roman"/>
          <w:sz w:val="28"/>
          <w:szCs w:val="28"/>
        </w:rPr>
        <w:t>Приказ Департамента имущественных отн</w:t>
      </w:r>
      <w:r w:rsidR="00DA77D5" w:rsidRPr="00CB23FF">
        <w:rPr>
          <w:rFonts w:ascii="Times New Roman" w:hAnsi="Times New Roman"/>
          <w:sz w:val="28"/>
          <w:szCs w:val="28"/>
        </w:rPr>
        <w:t>ошений К</w:t>
      </w:r>
      <w:r w:rsidR="00D364ED">
        <w:rPr>
          <w:rFonts w:ascii="Times New Roman" w:hAnsi="Times New Roman"/>
          <w:sz w:val="28"/>
          <w:szCs w:val="28"/>
        </w:rPr>
        <w:t>раснодарского края от 28.06.2013</w:t>
      </w:r>
      <w:r w:rsidR="00A23DD4" w:rsidRPr="00CB23FF">
        <w:rPr>
          <w:rFonts w:ascii="Times New Roman" w:hAnsi="Times New Roman"/>
          <w:sz w:val="28"/>
          <w:szCs w:val="28"/>
        </w:rPr>
        <w:t xml:space="preserve"> г. № </w:t>
      </w:r>
      <w:r w:rsidR="00D364ED">
        <w:rPr>
          <w:rFonts w:ascii="Times New Roman" w:hAnsi="Times New Roman"/>
          <w:sz w:val="28"/>
          <w:szCs w:val="28"/>
        </w:rPr>
        <w:t>1059</w:t>
      </w:r>
      <w:r w:rsidRPr="00CB23FF">
        <w:rPr>
          <w:rFonts w:ascii="Times New Roman" w:hAnsi="Times New Roman"/>
          <w:sz w:val="28"/>
          <w:szCs w:val="28"/>
        </w:rPr>
        <w:t xml:space="preserve"> «О решениях годового общего собрания акционеров ОАО «Краснодардорнеруд» 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23FF">
        <w:rPr>
          <w:rFonts w:ascii="Times New Roman" w:hAnsi="Times New Roman"/>
          <w:sz w:val="28"/>
          <w:szCs w:val="28"/>
        </w:rPr>
        <w:t>Приказ Департамента имущественных отн</w:t>
      </w:r>
      <w:r w:rsidR="00CB23FF" w:rsidRPr="00CB23FF">
        <w:rPr>
          <w:rFonts w:ascii="Times New Roman" w:hAnsi="Times New Roman"/>
          <w:sz w:val="28"/>
          <w:szCs w:val="28"/>
        </w:rPr>
        <w:t>о</w:t>
      </w:r>
      <w:r w:rsidR="00F523BC">
        <w:rPr>
          <w:rFonts w:ascii="Times New Roman" w:hAnsi="Times New Roman"/>
          <w:sz w:val="28"/>
          <w:szCs w:val="28"/>
        </w:rPr>
        <w:t>шений Краснодарского края от 19.07.2013 г. № 1226 «О решениях внеочередного общего собрания акционеров ОАО «Краснодардорнеруд</w:t>
      </w:r>
      <w:r w:rsidRPr="00CB23FF">
        <w:rPr>
          <w:rFonts w:ascii="Times New Roman" w:hAnsi="Times New Roman"/>
          <w:sz w:val="28"/>
          <w:szCs w:val="28"/>
        </w:rPr>
        <w:t>»</w:t>
      </w:r>
    </w:p>
    <w:p w:rsidR="007E1797" w:rsidRDefault="00D0486B" w:rsidP="007E179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Департамента имущественных отно</w:t>
      </w:r>
      <w:r w:rsidR="00C101F3">
        <w:rPr>
          <w:rFonts w:ascii="Times New Roman" w:hAnsi="Times New Roman"/>
          <w:sz w:val="28"/>
          <w:szCs w:val="28"/>
        </w:rPr>
        <w:t>шений Краснодарского края  № 1990 от 29.11</w:t>
      </w:r>
      <w:r>
        <w:rPr>
          <w:rFonts w:ascii="Times New Roman" w:hAnsi="Times New Roman"/>
          <w:sz w:val="28"/>
          <w:szCs w:val="28"/>
        </w:rPr>
        <w:t xml:space="preserve">.2013 г. «О </w:t>
      </w:r>
      <w:r w:rsidR="00C101F3">
        <w:rPr>
          <w:rFonts w:ascii="Times New Roman" w:hAnsi="Times New Roman"/>
          <w:sz w:val="28"/>
          <w:szCs w:val="28"/>
        </w:rPr>
        <w:t xml:space="preserve">внесении изменений в приказ департамента </w:t>
      </w:r>
      <w:r w:rsidR="00C101F3">
        <w:rPr>
          <w:rFonts w:ascii="Times New Roman" w:hAnsi="Times New Roman"/>
          <w:sz w:val="28"/>
          <w:szCs w:val="28"/>
        </w:rPr>
        <w:lastRenderedPageBreak/>
        <w:t>имущественных отношений Краснодарского края от 28.06.2013</w:t>
      </w:r>
      <w:r w:rsidR="00C101F3" w:rsidRPr="00CB23FF">
        <w:rPr>
          <w:rFonts w:ascii="Times New Roman" w:hAnsi="Times New Roman"/>
          <w:sz w:val="28"/>
          <w:szCs w:val="28"/>
        </w:rPr>
        <w:t xml:space="preserve"> г. № </w:t>
      </w:r>
      <w:r w:rsidR="00C101F3">
        <w:rPr>
          <w:rFonts w:ascii="Times New Roman" w:hAnsi="Times New Roman"/>
          <w:sz w:val="28"/>
          <w:szCs w:val="28"/>
        </w:rPr>
        <w:t>1059</w:t>
      </w:r>
      <w:r w:rsidR="00C101F3" w:rsidRPr="00CB23FF">
        <w:rPr>
          <w:rFonts w:ascii="Times New Roman" w:hAnsi="Times New Roman"/>
          <w:sz w:val="28"/>
          <w:szCs w:val="28"/>
        </w:rPr>
        <w:t xml:space="preserve"> </w:t>
      </w:r>
      <w:r w:rsidR="00C101F3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решениях </w:t>
      </w:r>
      <w:r w:rsidR="00C101F3">
        <w:rPr>
          <w:rFonts w:ascii="Times New Roman" w:hAnsi="Times New Roman"/>
          <w:sz w:val="28"/>
          <w:szCs w:val="28"/>
        </w:rPr>
        <w:t xml:space="preserve">годового общего собрания акционеров ОАО «Краснодардорнеруд» </w:t>
      </w:r>
    </w:p>
    <w:p w:rsidR="00D0486B" w:rsidRDefault="00D0486B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  <w:u w:val="single"/>
        </w:rPr>
        <w:t>Совет директоров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Департамента имущественных отн</w:t>
      </w:r>
      <w:r w:rsidR="00777E5A">
        <w:rPr>
          <w:rFonts w:ascii="Times New Roman" w:hAnsi="Times New Roman"/>
          <w:sz w:val="28"/>
          <w:szCs w:val="28"/>
        </w:rPr>
        <w:t xml:space="preserve">ошений Краснодарского края  № </w:t>
      </w:r>
      <w:r w:rsidR="00D364ED">
        <w:rPr>
          <w:rFonts w:ascii="Times New Roman" w:hAnsi="Times New Roman"/>
          <w:sz w:val="28"/>
          <w:szCs w:val="28"/>
        </w:rPr>
        <w:t>1059</w:t>
      </w:r>
      <w:r>
        <w:rPr>
          <w:rFonts w:ascii="Times New Roman" w:hAnsi="Times New Roman"/>
          <w:sz w:val="28"/>
          <w:szCs w:val="28"/>
        </w:rPr>
        <w:t xml:space="preserve"> </w:t>
      </w:r>
      <w:r w:rsidR="00D364ED">
        <w:rPr>
          <w:rFonts w:ascii="Times New Roman" w:hAnsi="Times New Roman"/>
          <w:sz w:val="28"/>
          <w:szCs w:val="28"/>
        </w:rPr>
        <w:t>от 28.06.2013</w:t>
      </w:r>
      <w:r>
        <w:rPr>
          <w:rFonts w:ascii="Times New Roman" w:hAnsi="Times New Roman"/>
          <w:sz w:val="28"/>
          <w:szCs w:val="28"/>
        </w:rPr>
        <w:t xml:space="preserve"> г. «О решениях годового общего собрания акционеров ОАО «Краснодардорнеруд» избран следующий состав совета директоров:</w:t>
      </w:r>
    </w:p>
    <w:p w:rsidR="00777E5A" w:rsidRDefault="00777E5A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Пантелеевич;</w:t>
      </w:r>
    </w:p>
    <w:p w:rsidR="007E1797" w:rsidRDefault="00777E5A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Змиев Евгений Евгеньевич</w:t>
      </w:r>
      <w:r w:rsidR="007E1797">
        <w:rPr>
          <w:rFonts w:ascii="Times New Roman" w:hAnsi="Times New Roman"/>
          <w:sz w:val="28"/>
          <w:szCs w:val="28"/>
        </w:rPr>
        <w:t>;</w:t>
      </w:r>
    </w:p>
    <w:p w:rsidR="00D364ED" w:rsidRDefault="00D364ED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Панченко Владислав Витальевич;</w:t>
      </w:r>
    </w:p>
    <w:p w:rsidR="00D364ED" w:rsidRDefault="00D364ED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Четыркин Александр Валентинович;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Мултых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Михайлович.</w:t>
      </w:r>
    </w:p>
    <w:p w:rsidR="007E1797" w:rsidRDefault="00D364ED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2013</w:t>
      </w:r>
      <w:r w:rsidR="007E1797">
        <w:rPr>
          <w:rFonts w:ascii="Times New Roman" w:hAnsi="Times New Roman"/>
          <w:sz w:val="28"/>
          <w:szCs w:val="28"/>
        </w:rPr>
        <w:t xml:space="preserve"> года членами Совета директоров не совершались сделки с акциями общества.</w:t>
      </w:r>
    </w:p>
    <w:p w:rsidR="000F6B20" w:rsidRDefault="000F6B20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1797" w:rsidRPr="00786DBA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86DBA">
        <w:rPr>
          <w:rFonts w:ascii="Times New Roman" w:hAnsi="Times New Roman"/>
          <w:sz w:val="28"/>
          <w:szCs w:val="28"/>
        </w:rPr>
        <w:t xml:space="preserve">2.4. </w:t>
      </w:r>
      <w:r w:rsidRPr="00786DBA">
        <w:rPr>
          <w:rFonts w:ascii="Times New Roman" w:hAnsi="Times New Roman"/>
          <w:sz w:val="28"/>
          <w:szCs w:val="28"/>
          <w:u w:val="single"/>
        </w:rPr>
        <w:t>Заседания совета директоров</w:t>
      </w:r>
      <w:r w:rsidRPr="00786DBA">
        <w:rPr>
          <w:rFonts w:ascii="Times New Roman" w:hAnsi="Times New Roman"/>
          <w:sz w:val="28"/>
          <w:szCs w:val="28"/>
        </w:rPr>
        <w:t xml:space="preserve"> </w:t>
      </w:r>
    </w:p>
    <w:p w:rsidR="000F6B20" w:rsidRPr="00786DBA" w:rsidRDefault="006F7203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E1797" w:rsidRPr="00786DBA">
        <w:rPr>
          <w:rFonts w:ascii="Times New Roman" w:hAnsi="Times New Roman"/>
          <w:sz w:val="28"/>
          <w:szCs w:val="28"/>
        </w:rPr>
        <w:t xml:space="preserve">Протокол Совета </w:t>
      </w:r>
      <w:r w:rsidR="00701316" w:rsidRPr="00786DBA">
        <w:rPr>
          <w:rFonts w:ascii="Times New Roman" w:hAnsi="Times New Roman"/>
          <w:sz w:val="28"/>
          <w:szCs w:val="28"/>
        </w:rPr>
        <w:t xml:space="preserve">директоров от </w:t>
      </w:r>
      <w:r w:rsidR="00254551" w:rsidRPr="00774F94">
        <w:rPr>
          <w:rFonts w:ascii="Times New Roman" w:hAnsi="Times New Roman"/>
          <w:sz w:val="28"/>
          <w:szCs w:val="28"/>
        </w:rPr>
        <w:t>07.03.2013г.</w:t>
      </w:r>
    </w:p>
    <w:p w:rsidR="00774F94" w:rsidRDefault="007E1797" w:rsidP="00774F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86DBA">
        <w:rPr>
          <w:rFonts w:ascii="Times New Roman" w:hAnsi="Times New Roman"/>
          <w:sz w:val="28"/>
          <w:szCs w:val="28"/>
        </w:rPr>
        <w:t>Вопросы повестки дня:</w:t>
      </w:r>
    </w:p>
    <w:p w:rsidR="00774F94" w:rsidRPr="00774F94" w:rsidRDefault="00774F94" w:rsidP="00774F94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4F94">
        <w:rPr>
          <w:rFonts w:ascii="Times New Roman" w:hAnsi="Times New Roman"/>
          <w:sz w:val="28"/>
          <w:szCs w:val="28"/>
        </w:rPr>
        <w:t>Об избрании председателя совета директоров ОАО Краснодардорнеруд»</w:t>
      </w:r>
    </w:p>
    <w:p w:rsidR="00774F94" w:rsidRPr="00774F94" w:rsidRDefault="00774F94" w:rsidP="00774F94">
      <w:pPr>
        <w:numPr>
          <w:ilvl w:val="0"/>
          <w:numId w:val="5"/>
        </w:numPr>
        <w:spacing w:after="0" w:line="240" w:lineRule="auto"/>
        <w:ind w:left="33" w:hanging="33"/>
        <w:jc w:val="both"/>
        <w:rPr>
          <w:rFonts w:ascii="Times New Roman" w:hAnsi="Times New Roman" w:cs="Times New Roman"/>
          <w:sz w:val="28"/>
          <w:szCs w:val="28"/>
        </w:rPr>
      </w:pPr>
      <w:r w:rsidRPr="00774F94">
        <w:rPr>
          <w:rFonts w:ascii="Times New Roman" w:eastAsia="Times New Roman" w:hAnsi="Times New Roman" w:cs="Times New Roman"/>
          <w:sz w:val="28"/>
          <w:szCs w:val="28"/>
        </w:rPr>
        <w:t>Об определении размера оплаты услуг аудиторской организации по проведению обязательного ежегодного аудита ОАО «Краснодардорнеруд» по итогам работы за 2013 финансовый год</w:t>
      </w:r>
    </w:p>
    <w:p w:rsidR="00701316" w:rsidRPr="00786DBA" w:rsidRDefault="00701316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54551" w:rsidRDefault="0032105A" w:rsidP="00774F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54551">
        <w:rPr>
          <w:rFonts w:ascii="Times New Roman" w:hAnsi="Times New Roman"/>
          <w:sz w:val="28"/>
          <w:szCs w:val="28"/>
        </w:rPr>
        <w:t xml:space="preserve">Протокол </w:t>
      </w:r>
      <w:r w:rsidR="00786DBA" w:rsidRPr="00254551">
        <w:rPr>
          <w:rFonts w:ascii="Times New Roman" w:hAnsi="Times New Roman"/>
          <w:sz w:val="28"/>
          <w:szCs w:val="28"/>
        </w:rPr>
        <w:t>Совета директоров от</w:t>
      </w:r>
      <w:r w:rsidR="00774F94">
        <w:rPr>
          <w:rFonts w:ascii="Times New Roman" w:hAnsi="Times New Roman"/>
          <w:sz w:val="28"/>
          <w:szCs w:val="28"/>
        </w:rPr>
        <w:t xml:space="preserve"> </w:t>
      </w:r>
      <w:r w:rsidR="00254551" w:rsidRPr="00774F94">
        <w:rPr>
          <w:rFonts w:ascii="Times New Roman" w:hAnsi="Times New Roman"/>
          <w:sz w:val="28"/>
          <w:szCs w:val="28"/>
        </w:rPr>
        <w:t>23.05.2013г.</w:t>
      </w:r>
      <w:r w:rsidR="00786DBA" w:rsidRPr="00254551">
        <w:rPr>
          <w:rFonts w:ascii="Times New Roman" w:hAnsi="Times New Roman"/>
          <w:sz w:val="28"/>
          <w:szCs w:val="28"/>
        </w:rPr>
        <w:t xml:space="preserve"> </w:t>
      </w:r>
    </w:p>
    <w:p w:rsidR="007E1797" w:rsidRPr="00774F94" w:rsidRDefault="007E1797" w:rsidP="00774F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74F94">
        <w:rPr>
          <w:rFonts w:ascii="Times New Roman" w:hAnsi="Times New Roman"/>
          <w:sz w:val="28"/>
          <w:szCs w:val="28"/>
        </w:rPr>
        <w:t>Вопросы повестки дня:</w:t>
      </w:r>
    </w:p>
    <w:p w:rsidR="00774F94" w:rsidRPr="00774F94" w:rsidRDefault="00254551" w:rsidP="00774F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74F94">
        <w:rPr>
          <w:rFonts w:ascii="Times New Roman" w:hAnsi="Times New Roman"/>
          <w:sz w:val="28"/>
          <w:szCs w:val="28"/>
        </w:rPr>
        <w:t>1.</w:t>
      </w:r>
      <w:r w:rsidR="00774F94">
        <w:rPr>
          <w:rFonts w:ascii="Times New Roman" w:hAnsi="Times New Roman"/>
          <w:sz w:val="28"/>
          <w:szCs w:val="28"/>
        </w:rPr>
        <w:t xml:space="preserve"> </w:t>
      </w:r>
      <w:r w:rsidRPr="00774F94">
        <w:rPr>
          <w:rFonts w:ascii="Times New Roman" w:hAnsi="Times New Roman"/>
          <w:sz w:val="28"/>
          <w:szCs w:val="28"/>
        </w:rPr>
        <w:t>Предварительное утверждение годового отчета ОАО «Краснодардорнеруд» за 2012год.</w:t>
      </w:r>
    </w:p>
    <w:p w:rsidR="00254551" w:rsidRPr="00774F94" w:rsidRDefault="00254551" w:rsidP="00774F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74F94">
        <w:rPr>
          <w:rFonts w:ascii="Times New Roman" w:hAnsi="Times New Roman"/>
          <w:sz w:val="28"/>
          <w:szCs w:val="28"/>
        </w:rPr>
        <w:t>2.</w:t>
      </w:r>
      <w:r w:rsidR="00774F94">
        <w:rPr>
          <w:rFonts w:ascii="Times New Roman" w:hAnsi="Times New Roman"/>
          <w:sz w:val="28"/>
          <w:szCs w:val="28"/>
        </w:rPr>
        <w:t xml:space="preserve"> </w:t>
      </w:r>
      <w:r w:rsidRPr="00774F94">
        <w:rPr>
          <w:rFonts w:ascii="Times New Roman" w:hAnsi="Times New Roman"/>
          <w:sz w:val="28"/>
          <w:szCs w:val="28"/>
        </w:rPr>
        <w:t>Рекомендации по размеру дивидендов по акциям ОАО «Краснодардорнеруд» по результатам работы за 2012 год и порядку их выплаты.</w:t>
      </w:r>
    </w:p>
    <w:p w:rsidR="007E1797" w:rsidRPr="00774F94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54551" w:rsidRPr="00774F94" w:rsidRDefault="00786DBA" w:rsidP="007E179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74F94">
        <w:rPr>
          <w:rFonts w:ascii="Times New Roman" w:hAnsi="Times New Roman"/>
          <w:sz w:val="28"/>
          <w:szCs w:val="28"/>
        </w:rPr>
        <w:t>Протокол Совета директоров от</w:t>
      </w:r>
      <w:r w:rsidR="00774F94" w:rsidRPr="00774F94">
        <w:rPr>
          <w:rFonts w:ascii="Times New Roman" w:hAnsi="Times New Roman"/>
          <w:sz w:val="28"/>
          <w:szCs w:val="28"/>
        </w:rPr>
        <w:t xml:space="preserve"> </w:t>
      </w:r>
      <w:r w:rsidR="00254551" w:rsidRPr="00774F94">
        <w:rPr>
          <w:rFonts w:ascii="Times New Roman" w:hAnsi="Times New Roman"/>
          <w:sz w:val="28"/>
          <w:szCs w:val="28"/>
        </w:rPr>
        <w:t>02.09.2013г.</w:t>
      </w:r>
      <w:r w:rsidRPr="00774F94">
        <w:rPr>
          <w:rFonts w:ascii="Times New Roman" w:hAnsi="Times New Roman"/>
          <w:sz w:val="28"/>
          <w:szCs w:val="28"/>
        </w:rPr>
        <w:t xml:space="preserve"> </w:t>
      </w:r>
    </w:p>
    <w:p w:rsidR="007E1797" w:rsidRPr="00774F94" w:rsidRDefault="007E1797" w:rsidP="0025455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74F94">
        <w:rPr>
          <w:rFonts w:ascii="Times New Roman" w:hAnsi="Times New Roman"/>
          <w:sz w:val="28"/>
          <w:szCs w:val="28"/>
        </w:rPr>
        <w:t>Вопросы повестки дня:</w:t>
      </w:r>
    </w:p>
    <w:p w:rsidR="00774F94" w:rsidRPr="00774F94" w:rsidRDefault="00254551" w:rsidP="00774F94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4F94">
        <w:rPr>
          <w:rFonts w:ascii="Times New Roman" w:hAnsi="Times New Roman"/>
          <w:sz w:val="28"/>
          <w:szCs w:val="28"/>
        </w:rPr>
        <w:t>Об избрании председателя совета директоров ОАО Краснодардорнеруд»</w:t>
      </w:r>
    </w:p>
    <w:p w:rsidR="000F6B20" w:rsidRPr="00774F94" w:rsidRDefault="00254551" w:rsidP="00774F94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4F94">
        <w:rPr>
          <w:rFonts w:ascii="Times New Roman" w:hAnsi="Times New Roman"/>
          <w:sz w:val="28"/>
          <w:szCs w:val="28"/>
        </w:rPr>
        <w:t>Об определении существенных условий трудового дого</w:t>
      </w:r>
      <w:r w:rsidR="00F523BC">
        <w:rPr>
          <w:rFonts w:ascii="Times New Roman" w:hAnsi="Times New Roman"/>
          <w:sz w:val="28"/>
          <w:szCs w:val="28"/>
        </w:rPr>
        <w:t>вора с генеральным директором ОА</w:t>
      </w:r>
      <w:r w:rsidRPr="00774F94">
        <w:rPr>
          <w:rFonts w:ascii="Times New Roman" w:hAnsi="Times New Roman"/>
          <w:sz w:val="28"/>
          <w:szCs w:val="28"/>
        </w:rPr>
        <w:t>О «Краснодардорнеруд»</w:t>
      </w:r>
    </w:p>
    <w:p w:rsidR="000F6B20" w:rsidRDefault="000F6B20" w:rsidP="007E1797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 w:rsidRPr="000F6B20">
        <w:rPr>
          <w:rFonts w:ascii="Times New Roman" w:hAnsi="Times New Roman"/>
          <w:sz w:val="28"/>
          <w:szCs w:val="28"/>
          <w:u w:val="single"/>
        </w:rPr>
        <w:t>Отчет Совета директоров  о  результатах развития Общества по приоритетным направлениям его деятельности</w:t>
      </w:r>
    </w:p>
    <w:p w:rsidR="000F6B20" w:rsidRDefault="00D364ED" w:rsidP="000F6B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вид деятельности общества - добыча, переработка и реализация</w:t>
      </w:r>
      <w:r w:rsidR="000F6B20">
        <w:rPr>
          <w:rFonts w:ascii="Times New Roman" w:hAnsi="Times New Roman"/>
          <w:sz w:val="28"/>
          <w:szCs w:val="28"/>
        </w:rPr>
        <w:t xml:space="preserve"> инертных материалов в Краснодарском крае.  Дополнительный вид -</w:t>
      </w:r>
      <w:r w:rsidR="000F6B20" w:rsidRPr="000F6B20">
        <w:rPr>
          <w:rFonts w:ascii="Times New Roman" w:hAnsi="Times New Roman"/>
          <w:sz w:val="28"/>
          <w:szCs w:val="28"/>
        </w:rPr>
        <w:t xml:space="preserve"> </w:t>
      </w:r>
      <w:r w:rsidR="000F6B20">
        <w:rPr>
          <w:rFonts w:ascii="Times New Roman" w:hAnsi="Times New Roman"/>
          <w:sz w:val="28"/>
          <w:szCs w:val="28"/>
        </w:rPr>
        <w:t>деятельность на рынке недвижимости, предприятие сдает в аренду неиспользуемые производственные мощности  и технику.</w:t>
      </w:r>
    </w:p>
    <w:p w:rsidR="000F6B20" w:rsidRDefault="000F6B20" w:rsidP="000F6B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итогам финансово-хо</w:t>
      </w:r>
      <w:r w:rsidR="00786DBA">
        <w:rPr>
          <w:rFonts w:ascii="Times New Roman" w:hAnsi="Times New Roman"/>
          <w:sz w:val="28"/>
          <w:szCs w:val="28"/>
        </w:rPr>
        <w:t>зяйственной деятельности за 201</w:t>
      </w:r>
      <w:r w:rsidR="00D364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Общество </w:t>
      </w:r>
      <w:r w:rsidRPr="00B247CB">
        <w:rPr>
          <w:rFonts w:ascii="Times New Roman" w:hAnsi="Times New Roman"/>
          <w:sz w:val="28"/>
          <w:szCs w:val="28"/>
        </w:rPr>
        <w:t xml:space="preserve">получило прибыль в размере </w:t>
      </w:r>
      <w:r w:rsidR="006121D4" w:rsidRPr="00B247CB">
        <w:rPr>
          <w:rFonts w:ascii="Times New Roman" w:hAnsi="Times New Roman"/>
          <w:sz w:val="28"/>
          <w:szCs w:val="28"/>
        </w:rPr>
        <w:t xml:space="preserve"> </w:t>
      </w:r>
      <w:r w:rsidR="00B247CB" w:rsidRPr="00B247CB">
        <w:rPr>
          <w:rFonts w:ascii="Times New Roman" w:hAnsi="Times New Roman"/>
          <w:sz w:val="28"/>
          <w:szCs w:val="28"/>
        </w:rPr>
        <w:t>1393</w:t>
      </w:r>
      <w:r w:rsidR="006121D4" w:rsidRPr="00B247CB">
        <w:rPr>
          <w:rFonts w:ascii="Times New Roman" w:hAnsi="Times New Roman"/>
          <w:sz w:val="28"/>
          <w:szCs w:val="28"/>
        </w:rPr>
        <w:t xml:space="preserve"> тыс.</w:t>
      </w:r>
      <w:r w:rsidRPr="00B247CB">
        <w:rPr>
          <w:rFonts w:ascii="Times New Roman" w:hAnsi="Times New Roman"/>
          <w:sz w:val="28"/>
          <w:szCs w:val="28"/>
        </w:rPr>
        <w:t xml:space="preserve"> рублей.</w:t>
      </w:r>
    </w:p>
    <w:p w:rsidR="000F6B20" w:rsidRDefault="000F6B20" w:rsidP="000F6B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Годовая бухгалтерская </w:t>
      </w:r>
      <w:r w:rsidR="002A7823">
        <w:rPr>
          <w:rFonts w:ascii="Times New Roman" w:hAnsi="Times New Roman"/>
          <w:sz w:val="28"/>
          <w:szCs w:val="28"/>
        </w:rPr>
        <w:t>отчетность Общества составлена в соответствии с законодательством РФ. Достоверность сведений, отраженных в бухгалтерской о</w:t>
      </w:r>
      <w:r w:rsidR="006F7203">
        <w:rPr>
          <w:rFonts w:ascii="Times New Roman" w:hAnsi="Times New Roman"/>
          <w:sz w:val="28"/>
          <w:szCs w:val="28"/>
        </w:rPr>
        <w:t>тчетности Общества, подтверждается</w:t>
      </w:r>
      <w:r w:rsidR="002A7823">
        <w:rPr>
          <w:rFonts w:ascii="Times New Roman" w:hAnsi="Times New Roman"/>
          <w:sz w:val="28"/>
          <w:szCs w:val="28"/>
        </w:rPr>
        <w:t xml:space="preserve"> заключением аудитор</w:t>
      </w:r>
      <w:proofErr w:type="gramStart"/>
      <w:r w:rsidR="002A7823">
        <w:rPr>
          <w:rFonts w:ascii="Times New Roman" w:hAnsi="Times New Roman"/>
          <w:sz w:val="28"/>
          <w:szCs w:val="28"/>
        </w:rPr>
        <w:t>а ООО</w:t>
      </w:r>
      <w:proofErr w:type="gramEnd"/>
      <w:r w:rsidR="002A7823">
        <w:rPr>
          <w:rFonts w:ascii="Times New Roman" w:hAnsi="Times New Roman"/>
          <w:sz w:val="28"/>
          <w:szCs w:val="28"/>
        </w:rPr>
        <w:t xml:space="preserve"> «Актив-Аудит».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6B20" w:rsidRPr="000F6B20" w:rsidRDefault="000F6B20" w:rsidP="007E1797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</w:p>
    <w:p w:rsidR="007E1797" w:rsidRDefault="000F6B20" w:rsidP="007E1797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7E1797">
        <w:rPr>
          <w:rFonts w:ascii="Times New Roman" w:hAnsi="Times New Roman"/>
          <w:sz w:val="28"/>
          <w:szCs w:val="28"/>
        </w:rPr>
        <w:t xml:space="preserve">.5. </w:t>
      </w:r>
      <w:r w:rsidR="007E1797">
        <w:rPr>
          <w:rFonts w:ascii="Times New Roman" w:hAnsi="Times New Roman"/>
          <w:sz w:val="28"/>
          <w:szCs w:val="28"/>
          <w:u w:val="single"/>
        </w:rPr>
        <w:t>Исполнительный орган общества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Департамента имущественных отно</w:t>
      </w:r>
      <w:r w:rsidR="00F523BC">
        <w:rPr>
          <w:rFonts w:ascii="Times New Roman" w:hAnsi="Times New Roman"/>
          <w:sz w:val="28"/>
          <w:szCs w:val="28"/>
        </w:rPr>
        <w:t>шений Краснодарского края  № 1226 от 19.07.2013</w:t>
      </w:r>
      <w:r>
        <w:rPr>
          <w:rFonts w:ascii="Times New Roman" w:hAnsi="Times New Roman"/>
          <w:sz w:val="28"/>
          <w:szCs w:val="28"/>
        </w:rPr>
        <w:t xml:space="preserve"> г. «О решениях </w:t>
      </w:r>
      <w:r w:rsidR="00F523BC">
        <w:rPr>
          <w:rFonts w:ascii="Times New Roman" w:hAnsi="Times New Roman"/>
          <w:sz w:val="28"/>
          <w:szCs w:val="28"/>
        </w:rPr>
        <w:t xml:space="preserve">внеочередного общего собрания </w:t>
      </w:r>
      <w:r>
        <w:rPr>
          <w:rFonts w:ascii="Times New Roman" w:hAnsi="Times New Roman"/>
          <w:sz w:val="28"/>
          <w:szCs w:val="28"/>
        </w:rPr>
        <w:t xml:space="preserve">акционеров ОАО «Краснодардорнеруд» генеральным директором ОАО «Краснодардорнеруд»  назначен - </w:t>
      </w:r>
      <w:proofErr w:type="spellStart"/>
      <w:r>
        <w:rPr>
          <w:rFonts w:ascii="Times New Roman" w:hAnsi="Times New Roman"/>
          <w:sz w:val="28"/>
          <w:szCs w:val="28"/>
        </w:rPr>
        <w:t>Мултых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Михайлович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решения совета директоров ОАО «Краснодардорнеруд» </w:t>
      </w:r>
      <w:r w:rsidR="00F523BC" w:rsidRPr="00774F94">
        <w:rPr>
          <w:rFonts w:ascii="Times New Roman" w:hAnsi="Times New Roman"/>
          <w:sz w:val="28"/>
          <w:szCs w:val="28"/>
        </w:rPr>
        <w:t>02.09.2013г</w:t>
      </w:r>
      <w:r w:rsidR="00F52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(протокол </w:t>
      </w:r>
      <w:r w:rsidR="00F523BC">
        <w:rPr>
          <w:rFonts w:ascii="Times New Roman" w:hAnsi="Times New Roman"/>
          <w:sz w:val="28"/>
          <w:szCs w:val="28"/>
        </w:rPr>
        <w:t>от 02.09.2013</w:t>
      </w:r>
      <w:r>
        <w:rPr>
          <w:rFonts w:ascii="Times New Roman" w:hAnsi="Times New Roman"/>
          <w:sz w:val="28"/>
          <w:szCs w:val="28"/>
        </w:rPr>
        <w:t xml:space="preserve"> г.) с генеральным директором заключен трудовой договор.</w:t>
      </w:r>
    </w:p>
    <w:p w:rsidR="00254551" w:rsidRPr="00D364ED" w:rsidRDefault="007E1797" w:rsidP="00D364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определения и размер вознаграждения генерального директора утверждаются Советом директоров ОАО «Краснодардорнеруд» и фиксируются в трудовом договоре, заключенном с генеральным директором, кроме того, оплата труда генерального директора регламентируется Положением об оплате труда и п</w:t>
      </w:r>
      <w:r w:rsidR="0032105A">
        <w:rPr>
          <w:rFonts w:ascii="Times New Roman" w:hAnsi="Times New Roman"/>
          <w:sz w:val="28"/>
          <w:szCs w:val="28"/>
        </w:rPr>
        <w:t>ремировании работников Общест</w:t>
      </w:r>
      <w:r w:rsidR="00254551">
        <w:rPr>
          <w:rFonts w:ascii="Times New Roman" w:hAnsi="Times New Roman"/>
          <w:sz w:val="28"/>
          <w:szCs w:val="28"/>
        </w:rPr>
        <w:t xml:space="preserve">ва </w:t>
      </w:r>
      <w:r w:rsidR="00254551" w:rsidRPr="00D364ED">
        <w:rPr>
          <w:rFonts w:ascii="Times New Roman" w:hAnsi="Times New Roman"/>
          <w:sz w:val="28"/>
          <w:szCs w:val="28"/>
        </w:rPr>
        <w:t>Существенные условия</w:t>
      </w:r>
      <w:r w:rsidR="00D364ED" w:rsidRPr="00D364ED">
        <w:rPr>
          <w:rFonts w:ascii="Times New Roman" w:hAnsi="Times New Roman"/>
          <w:sz w:val="28"/>
          <w:szCs w:val="28"/>
        </w:rPr>
        <w:t xml:space="preserve"> заключенного</w:t>
      </w:r>
      <w:r w:rsidR="00254551" w:rsidRPr="00D364ED">
        <w:rPr>
          <w:rFonts w:ascii="Times New Roman" w:hAnsi="Times New Roman"/>
          <w:sz w:val="28"/>
          <w:szCs w:val="28"/>
        </w:rPr>
        <w:t xml:space="preserve"> трудового договора с генеральным директором ОАО «Краснодардорнеруд»</w:t>
      </w:r>
      <w:proofErr w:type="gramStart"/>
      <w:r w:rsidR="00254551" w:rsidRPr="00D364E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54551" w:rsidRPr="00D364ED" w:rsidRDefault="00254551" w:rsidP="00D364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64ED">
        <w:rPr>
          <w:rFonts w:ascii="Times New Roman" w:hAnsi="Times New Roman"/>
          <w:sz w:val="28"/>
          <w:szCs w:val="28"/>
        </w:rPr>
        <w:t>1. За выполнение должностных обязанностей генеральному директору выплачивается: месячный должностной оклад в размере 59040 рублей; материальная помощь 1 раз в год в размере двух средних месячных заработков.</w:t>
      </w:r>
    </w:p>
    <w:p w:rsidR="00254551" w:rsidRPr="00D364ED" w:rsidRDefault="00254551" w:rsidP="00D364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64ED">
        <w:rPr>
          <w:rFonts w:ascii="Times New Roman" w:hAnsi="Times New Roman"/>
          <w:sz w:val="28"/>
          <w:szCs w:val="28"/>
        </w:rPr>
        <w:t xml:space="preserve">2. Если Общество по итогам финансового года перечисляет дивиденды по размещенным акциям в размере не менее 15 % от чистой прибыли, то генеральному директору Общества </w:t>
      </w:r>
      <w:proofErr w:type="gramStart"/>
      <w:r w:rsidRPr="00D364ED">
        <w:rPr>
          <w:rFonts w:ascii="Times New Roman" w:hAnsi="Times New Roman"/>
          <w:sz w:val="28"/>
          <w:szCs w:val="28"/>
        </w:rPr>
        <w:t>выплачивается по решению совета директоров Общества может</w:t>
      </w:r>
      <w:proofErr w:type="gramEnd"/>
      <w:r w:rsidRPr="00D364ED">
        <w:rPr>
          <w:rFonts w:ascii="Times New Roman" w:hAnsi="Times New Roman"/>
          <w:sz w:val="28"/>
          <w:szCs w:val="28"/>
        </w:rPr>
        <w:t xml:space="preserve"> выплачиваться  разовое вознаграждение в размере 5% от чистой прибыли Общества, но не более 12 должностных окладов.</w:t>
      </w:r>
    </w:p>
    <w:p w:rsidR="00254551" w:rsidRPr="00D364ED" w:rsidRDefault="00254551" w:rsidP="00D364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64ED">
        <w:rPr>
          <w:rFonts w:ascii="Times New Roman" w:hAnsi="Times New Roman"/>
          <w:sz w:val="28"/>
          <w:szCs w:val="28"/>
        </w:rPr>
        <w:t>3.Кроме должностного оклада и доли прибыли, генеральному директору производятся выплаты: надбавка за выслугу лет ежемесячно в зависимости  от стажа работы в соответствии со шкалой, установленной отраслевым тарифным соглашением; иные выплаты, предусмотренные действующим законодательством.</w:t>
      </w:r>
    </w:p>
    <w:p w:rsidR="00254551" w:rsidRPr="00D364ED" w:rsidRDefault="00254551" w:rsidP="00D364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64ED">
        <w:rPr>
          <w:rFonts w:ascii="Times New Roman" w:hAnsi="Times New Roman"/>
          <w:sz w:val="28"/>
          <w:szCs w:val="28"/>
        </w:rPr>
        <w:t>4.В случае досрочного прекращения полномочий генерального директора ему выплачивается выходное пособие по основаниям и в размере, предусмотренным трудовым законодательством РФ.</w:t>
      </w:r>
    </w:p>
    <w:p w:rsidR="00254551" w:rsidRPr="00D364ED" w:rsidRDefault="00254551" w:rsidP="00D364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64ED">
        <w:rPr>
          <w:rFonts w:ascii="Times New Roman" w:hAnsi="Times New Roman"/>
          <w:sz w:val="28"/>
          <w:szCs w:val="28"/>
        </w:rPr>
        <w:t>5. Генеральному директору предоставляется ежегодный основной оплачиваемый отпуск продолжительностью 28 календарных дней и дополнительный оплачиваемый отпуск за ненормированный рабочий день -6календарных дней.</w:t>
      </w:r>
    </w:p>
    <w:p w:rsidR="00254551" w:rsidRPr="00D364ED" w:rsidRDefault="00254551" w:rsidP="00D364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64ED">
        <w:rPr>
          <w:rFonts w:ascii="Times New Roman" w:hAnsi="Times New Roman"/>
          <w:sz w:val="28"/>
          <w:szCs w:val="28"/>
        </w:rPr>
        <w:lastRenderedPageBreak/>
        <w:t>6. Генеральный директор на период действия договора пользуется всеми видами обеспечения по социальному страхованию.</w:t>
      </w:r>
    </w:p>
    <w:p w:rsidR="00254551" w:rsidRPr="00D364ED" w:rsidRDefault="00254551" w:rsidP="00D364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64ED">
        <w:rPr>
          <w:rFonts w:ascii="Times New Roman" w:hAnsi="Times New Roman"/>
          <w:sz w:val="28"/>
          <w:szCs w:val="28"/>
        </w:rPr>
        <w:t>7. В случае смерти генерального директора в период действия настоящего трудового договора  его семье выплачивается единовременное пособие в размере 10 должностных окладов.</w:t>
      </w:r>
    </w:p>
    <w:p w:rsidR="00254551" w:rsidRPr="00D364ED" w:rsidRDefault="00254551" w:rsidP="00D364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64ED">
        <w:rPr>
          <w:rFonts w:ascii="Times New Roman" w:hAnsi="Times New Roman"/>
          <w:sz w:val="28"/>
          <w:szCs w:val="28"/>
        </w:rPr>
        <w:t>8. В случае утраты генеральным директором трудоспособности, повлекшей невозможность выполнения им свих функций, генеральному директору выплачивается компенсация в размере 6 должностных окладов.</w:t>
      </w:r>
    </w:p>
    <w:p w:rsidR="00254551" w:rsidRPr="00D364ED" w:rsidRDefault="00254551" w:rsidP="00D364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64ED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D364ED">
        <w:rPr>
          <w:rFonts w:ascii="Times New Roman" w:hAnsi="Times New Roman"/>
          <w:sz w:val="28"/>
          <w:szCs w:val="28"/>
        </w:rPr>
        <w:t>выполнении</w:t>
      </w:r>
      <w:proofErr w:type="gramEnd"/>
      <w:r w:rsidRPr="00D364ED">
        <w:rPr>
          <w:rFonts w:ascii="Times New Roman" w:hAnsi="Times New Roman"/>
          <w:sz w:val="28"/>
          <w:szCs w:val="28"/>
        </w:rPr>
        <w:t xml:space="preserve"> генеральным директором свих  обязанностей ему устанавливается ненормированный рабочий день.</w:t>
      </w:r>
    </w:p>
    <w:p w:rsidR="00254551" w:rsidRPr="00D364ED" w:rsidRDefault="00254551" w:rsidP="00D364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64ED">
        <w:rPr>
          <w:rFonts w:ascii="Times New Roman" w:hAnsi="Times New Roman"/>
          <w:sz w:val="28"/>
          <w:szCs w:val="28"/>
        </w:rPr>
        <w:t>10 Генеральный директор избран сроком с 19.07.2013г. по 19.07.2018г.</w:t>
      </w:r>
    </w:p>
    <w:p w:rsidR="00987BF5" w:rsidRDefault="00987BF5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7BF5" w:rsidRDefault="00987BF5" w:rsidP="007E179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87BF5">
        <w:rPr>
          <w:rFonts w:ascii="Times New Roman" w:hAnsi="Times New Roman"/>
          <w:b/>
          <w:sz w:val="28"/>
          <w:szCs w:val="28"/>
        </w:rPr>
        <w:t>Сведения о соблюдении акционерным обществом Кодекса корпоративного поведения</w:t>
      </w:r>
    </w:p>
    <w:p w:rsidR="00987BF5" w:rsidRDefault="00987BF5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7BF5" w:rsidRDefault="00987BF5" w:rsidP="00155C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5CE7">
        <w:rPr>
          <w:rFonts w:ascii="Times New Roman" w:hAnsi="Times New Roman"/>
          <w:sz w:val="28"/>
          <w:szCs w:val="28"/>
        </w:rPr>
        <w:t xml:space="preserve">Защита прав акционеров и инвесторов обеспечивается положениями устава Общества. На сайте </w:t>
      </w:r>
      <w:hyperlink r:id="rId7" w:history="1">
        <w:r w:rsidRPr="00DA77D5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DA77D5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DA77D5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krdornerud</w:t>
        </w:r>
        <w:proofErr w:type="spellEnd"/>
        <w:r w:rsidRPr="00DA77D5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DA77D5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55CE7">
        <w:rPr>
          <w:rFonts w:ascii="Times New Roman" w:hAnsi="Times New Roman"/>
          <w:sz w:val="28"/>
          <w:szCs w:val="28"/>
        </w:rPr>
        <w:t xml:space="preserve"> </w:t>
      </w:r>
      <w:r w:rsidR="00DA77D5">
        <w:rPr>
          <w:rFonts w:ascii="Times New Roman" w:hAnsi="Times New Roman"/>
          <w:sz w:val="28"/>
          <w:szCs w:val="28"/>
        </w:rPr>
        <w:t xml:space="preserve"> и </w:t>
      </w:r>
      <w:r w:rsidR="00DA77D5" w:rsidRPr="00DA77D5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DA77D5" w:rsidRPr="00DA77D5">
        <w:rPr>
          <w:rFonts w:ascii="Times New Roman" w:hAnsi="Times New Roman"/>
          <w:sz w:val="28"/>
          <w:szCs w:val="28"/>
          <w:u w:val="single"/>
        </w:rPr>
        <w:t>:</w:t>
      </w:r>
      <w:r w:rsidR="00DA77D5" w:rsidRPr="00DA77D5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DA77D5" w:rsidRPr="00DA77D5">
        <w:rPr>
          <w:rFonts w:ascii="Times New Roman" w:hAnsi="Times New Roman"/>
          <w:sz w:val="28"/>
          <w:szCs w:val="28"/>
          <w:u w:val="single"/>
        </w:rPr>
        <w:t>.</w:t>
      </w:r>
      <w:r w:rsidR="00DA77D5" w:rsidRPr="00DA77D5">
        <w:rPr>
          <w:rFonts w:ascii="Times New Roman" w:hAnsi="Times New Roman"/>
          <w:sz w:val="28"/>
          <w:szCs w:val="28"/>
          <w:u w:val="single"/>
          <w:lang w:val="en-US"/>
        </w:rPr>
        <w:t>disclosure</w:t>
      </w:r>
      <w:r w:rsidR="00DA77D5" w:rsidRPr="00DA77D5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DA77D5" w:rsidRPr="00DA77D5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DA77D5" w:rsidRPr="00DA77D5">
        <w:rPr>
          <w:rFonts w:ascii="Times New Roman" w:hAnsi="Times New Roman"/>
          <w:sz w:val="28"/>
          <w:szCs w:val="28"/>
          <w:u w:val="single"/>
        </w:rPr>
        <w:t>/</w:t>
      </w:r>
      <w:r w:rsidR="00DA77D5" w:rsidRPr="00DA77D5">
        <w:rPr>
          <w:rFonts w:ascii="Times New Roman" w:hAnsi="Times New Roman"/>
          <w:sz w:val="28"/>
          <w:szCs w:val="28"/>
          <w:u w:val="single"/>
          <w:lang w:val="en-US"/>
        </w:rPr>
        <w:t>issuer</w:t>
      </w:r>
      <w:r w:rsidR="00DA77D5" w:rsidRPr="00DA77D5">
        <w:rPr>
          <w:rFonts w:ascii="Times New Roman" w:hAnsi="Times New Roman"/>
          <w:sz w:val="28"/>
          <w:szCs w:val="28"/>
          <w:u w:val="single"/>
        </w:rPr>
        <w:t>/2309102192</w:t>
      </w:r>
      <w:r w:rsidR="00DA77D5" w:rsidRPr="00DA77D5">
        <w:rPr>
          <w:rFonts w:ascii="Times New Roman" w:hAnsi="Times New Roman"/>
          <w:u w:val="single"/>
        </w:rPr>
        <w:t>/</w:t>
      </w:r>
      <w:r w:rsidR="00DA77D5">
        <w:rPr>
          <w:rFonts w:ascii="Times New Roman" w:hAnsi="Times New Roman"/>
        </w:rPr>
        <w:t xml:space="preserve"> </w:t>
      </w:r>
      <w:r w:rsidRPr="00155CE7">
        <w:rPr>
          <w:rFonts w:ascii="Times New Roman" w:hAnsi="Times New Roman"/>
          <w:sz w:val="28"/>
          <w:szCs w:val="28"/>
        </w:rPr>
        <w:t>раскрывается предусмотренная действующим законодательством информация о деятел</w:t>
      </w:r>
      <w:r w:rsidR="00155CE7" w:rsidRPr="00155CE7">
        <w:rPr>
          <w:rFonts w:ascii="Times New Roman" w:hAnsi="Times New Roman"/>
          <w:sz w:val="28"/>
          <w:szCs w:val="28"/>
        </w:rPr>
        <w:t>ьности Общества. Любое лицо</w:t>
      </w:r>
      <w:r w:rsidRPr="00155CE7">
        <w:rPr>
          <w:rFonts w:ascii="Times New Roman" w:hAnsi="Times New Roman"/>
          <w:sz w:val="28"/>
          <w:szCs w:val="28"/>
        </w:rPr>
        <w:t xml:space="preserve"> вправе ознакомиться с данной информацией</w:t>
      </w:r>
      <w:r w:rsidR="00155CE7" w:rsidRPr="00155CE7">
        <w:rPr>
          <w:rFonts w:ascii="Times New Roman" w:hAnsi="Times New Roman"/>
          <w:sz w:val="28"/>
          <w:szCs w:val="28"/>
        </w:rPr>
        <w:t xml:space="preserve">, что в полной мере обеспечивает прозрачность деятельности общества. Акционеры имеют право участвовать в управлении путем принятия решений по наиболее важным </w:t>
      </w:r>
      <w:r w:rsidR="006121D4">
        <w:rPr>
          <w:rFonts w:ascii="Times New Roman" w:hAnsi="Times New Roman"/>
          <w:sz w:val="28"/>
          <w:szCs w:val="28"/>
        </w:rPr>
        <w:t>в</w:t>
      </w:r>
      <w:r w:rsidR="00155CE7" w:rsidRPr="00155CE7">
        <w:rPr>
          <w:rFonts w:ascii="Times New Roman" w:hAnsi="Times New Roman"/>
          <w:sz w:val="28"/>
          <w:szCs w:val="28"/>
        </w:rPr>
        <w:t>опросам деятельности Общества на общем собрании акционеров. Акционеры имеют право на регулярное и своевременное получение полной и достоверной информации об Обществе.</w:t>
      </w:r>
    </w:p>
    <w:p w:rsidR="00987BF5" w:rsidRPr="00987BF5" w:rsidRDefault="00155CE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Корпоративная политика Общества направлена на предотвращение и недопущение споров между Акционером и Обществом.</w:t>
      </w:r>
    </w:p>
    <w:p w:rsidR="00987BF5" w:rsidRDefault="00987BF5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1797" w:rsidRDefault="007E1797" w:rsidP="007E179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Положение акционерного общества в отрасли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Предприятие ОАО «Краснодардорнеруд» было создано в соответствии с приказом Департамента имущественных отношений Краснодарского края  № 1113 от 12.12.2006 г. «Об условиях приватизации краевого государственного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Краснодаравтодор</w:t>
      </w:r>
      <w:proofErr w:type="spellEnd"/>
      <w:r>
        <w:rPr>
          <w:rFonts w:ascii="Times New Roman" w:hAnsi="Times New Roman"/>
          <w:sz w:val="28"/>
          <w:szCs w:val="28"/>
        </w:rPr>
        <w:t>» путем приватизации имущественного комплекса КГУП «</w:t>
      </w:r>
      <w:proofErr w:type="spellStart"/>
      <w:r>
        <w:rPr>
          <w:rFonts w:ascii="Times New Roman" w:hAnsi="Times New Roman"/>
          <w:sz w:val="28"/>
          <w:szCs w:val="28"/>
        </w:rPr>
        <w:t>Краснодаравтодор</w:t>
      </w:r>
      <w:proofErr w:type="spellEnd"/>
      <w:r>
        <w:rPr>
          <w:rFonts w:ascii="Times New Roman" w:hAnsi="Times New Roman"/>
          <w:sz w:val="28"/>
          <w:szCs w:val="28"/>
        </w:rPr>
        <w:t>» путем преобразования в ОАО «Краснодардорнеруд»</w:t>
      </w:r>
    </w:p>
    <w:p w:rsidR="000F6B20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Предприятие занимается добычей, переработкой и реализацией инертных материалов в Краснодарском крае. </w:t>
      </w:r>
      <w:r w:rsidR="000F6B20">
        <w:rPr>
          <w:rFonts w:ascii="Times New Roman" w:hAnsi="Times New Roman"/>
          <w:sz w:val="28"/>
          <w:szCs w:val="28"/>
        </w:rPr>
        <w:t xml:space="preserve"> 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Приоритетным направлением деятельности является обеспечение инертными материалами организации дорожного и строительного хозяйства края. 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Предприятие на территории Краснодарского края для обеспечения основного направления деятельности имеет </w:t>
      </w:r>
      <w:r w:rsidR="0032105A">
        <w:rPr>
          <w:rFonts w:ascii="Times New Roman" w:hAnsi="Times New Roman"/>
          <w:sz w:val="28"/>
          <w:szCs w:val="28"/>
        </w:rPr>
        <w:t xml:space="preserve">недвижимость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Лабинском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для реализации нерудных строительных материалов железнодор</w:t>
      </w:r>
      <w:r w:rsidR="0032105A">
        <w:rPr>
          <w:rFonts w:ascii="Times New Roman" w:hAnsi="Times New Roman"/>
          <w:sz w:val="28"/>
          <w:szCs w:val="28"/>
        </w:rPr>
        <w:t xml:space="preserve">ожным транспортом и </w:t>
      </w:r>
      <w:r>
        <w:rPr>
          <w:rFonts w:ascii="Times New Roman" w:hAnsi="Times New Roman"/>
          <w:sz w:val="28"/>
          <w:szCs w:val="28"/>
        </w:rPr>
        <w:t xml:space="preserve">подразделение в Белореченском районе, в состав которого </w:t>
      </w:r>
      <w:r>
        <w:rPr>
          <w:rFonts w:ascii="Times New Roman" w:hAnsi="Times New Roman"/>
          <w:sz w:val="28"/>
          <w:szCs w:val="28"/>
        </w:rPr>
        <w:lastRenderedPageBreak/>
        <w:t xml:space="preserve">входят два дробильно-сортировочных комплекса  (Ново-Алексеевский и </w:t>
      </w:r>
      <w:proofErr w:type="spellStart"/>
      <w:r>
        <w:rPr>
          <w:rFonts w:ascii="Times New Roman" w:hAnsi="Times New Roman"/>
          <w:sz w:val="28"/>
          <w:szCs w:val="28"/>
        </w:rPr>
        <w:t>Долгогусевский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направления деятельности: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деятельность на рынке недвижимости, предприятие сдает в аренду неиспользуемые производственные мощности 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лизинг и аналогичные операции с имуществом - предприятие сдает </w:t>
      </w:r>
      <w:r w:rsidR="000F6B20">
        <w:rPr>
          <w:rFonts w:ascii="Times New Roman" w:hAnsi="Times New Roman"/>
          <w:sz w:val="28"/>
          <w:szCs w:val="28"/>
        </w:rPr>
        <w:t xml:space="preserve">в аренду и  приобретает </w:t>
      </w:r>
      <w:r>
        <w:rPr>
          <w:rFonts w:ascii="Times New Roman" w:hAnsi="Times New Roman"/>
          <w:sz w:val="28"/>
          <w:szCs w:val="28"/>
        </w:rPr>
        <w:t xml:space="preserve">  оборудование карьерного хозяйства.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показатели финансовой деятельности предприятия складываются на основании данных налоговой отчетности и данных бухгалтерской отчетнос</w:t>
      </w:r>
      <w:r w:rsidR="00C05957">
        <w:rPr>
          <w:rFonts w:ascii="Times New Roman" w:hAnsi="Times New Roman"/>
          <w:sz w:val="28"/>
          <w:szCs w:val="28"/>
        </w:rPr>
        <w:t>ти деятельности общества за 2013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1797" w:rsidRPr="004158D9" w:rsidRDefault="007E1797" w:rsidP="007E179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158D9">
        <w:rPr>
          <w:rFonts w:ascii="Times New Roman" w:hAnsi="Times New Roman"/>
          <w:b/>
          <w:sz w:val="28"/>
          <w:szCs w:val="28"/>
        </w:rPr>
        <w:t>Основные финансово-экономические показатели за 201</w:t>
      </w:r>
      <w:r w:rsidR="00612387" w:rsidRPr="004158D9">
        <w:rPr>
          <w:rFonts w:ascii="Times New Roman" w:hAnsi="Times New Roman"/>
          <w:b/>
          <w:sz w:val="28"/>
          <w:szCs w:val="28"/>
        </w:rPr>
        <w:t>3</w:t>
      </w:r>
      <w:r w:rsidRPr="004158D9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7E1797" w:rsidRPr="004158D9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58D9">
        <w:rPr>
          <w:rFonts w:ascii="Times New Roman" w:hAnsi="Times New Roman"/>
          <w:sz w:val="28"/>
          <w:szCs w:val="28"/>
        </w:rPr>
        <w:t>Выручка –</w:t>
      </w:r>
      <w:r w:rsidR="00612387" w:rsidRPr="004158D9">
        <w:rPr>
          <w:rFonts w:ascii="Times New Roman" w:hAnsi="Times New Roman"/>
          <w:sz w:val="28"/>
          <w:szCs w:val="28"/>
        </w:rPr>
        <w:t>14964</w:t>
      </w:r>
      <w:r w:rsidRPr="004158D9">
        <w:rPr>
          <w:rFonts w:ascii="Times New Roman" w:hAnsi="Times New Roman"/>
          <w:sz w:val="28"/>
          <w:szCs w:val="28"/>
        </w:rPr>
        <w:t xml:space="preserve">  тыс. руб.</w:t>
      </w:r>
    </w:p>
    <w:p w:rsidR="007E1797" w:rsidRPr="004158D9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58D9">
        <w:rPr>
          <w:rFonts w:ascii="Times New Roman" w:hAnsi="Times New Roman"/>
          <w:sz w:val="28"/>
          <w:szCs w:val="28"/>
        </w:rPr>
        <w:t xml:space="preserve">Себестоимость – </w:t>
      </w:r>
      <w:r w:rsidR="00612387" w:rsidRPr="004158D9">
        <w:rPr>
          <w:rFonts w:ascii="Times New Roman" w:hAnsi="Times New Roman"/>
          <w:sz w:val="28"/>
          <w:szCs w:val="28"/>
        </w:rPr>
        <w:t>15909</w:t>
      </w:r>
      <w:r w:rsidRPr="004158D9">
        <w:rPr>
          <w:rFonts w:ascii="Times New Roman" w:hAnsi="Times New Roman"/>
          <w:sz w:val="28"/>
          <w:szCs w:val="28"/>
        </w:rPr>
        <w:t xml:space="preserve">   (с учетом управленческих расходов) тыс. руб.</w:t>
      </w:r>
    </w:p>
    <w:p w:rsidR="007E1797" w:rsidRPr="004158D9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58D9">
        <w:rPr>
          <w:rFonts w:ascii="Times New Roman" w:hAnsi="Times New Roman"/>
          <w:sz w:val="28"/>
          <w:szCs w:val="28"/>
        </w:rPr>
        <w:t xml:space="preserve">Прибыль до налогообложения – </w:t>
      </w:r>
      <w:r w:rsidR="00612387" w:rsidRPr="004158D9">
        <w:rPr>
          <w:rFonts w:ascii="Times New Roman" w:hAnsi="Times New Roman"/>
          <w:sz w:val="28"/>
          <w:szCs w:val="28"/>
        </w:rPr>
        <w:t>1887</w:t>
      </w:r>
      <w:r w:rsidRPr="004158D9">
        <w:rPr>
          <w:rFonts w:ascii="Times New Roman" w:hAnsi="Times New Roman"/>
          <w:sz w:val="28"/>
          <w:szCs w:val="28"/>
        </w:rPr>
        <w:t xml:space="preserve"> тыс. руб.</w:t>
      </w:r>
    </w:p>
    <w:p w:rsidR="006121D4" w:rsidRPr="004158D9" w:rsidRDefault="006F7203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58D9">
        <w:rPr>
          <w:rFonts w:ascii="Times New Roman" w:hAnsi="Times New Roman"/>
          <w:sz w:val="28"/>
          <w:szCs w:val="28"/>
        </w:rPr>
        <w:t>Единый налог</w:t>
      </w:r>
      <w:r w:rsidR="006121D4" w:rsidRPr="004158D9">
        <w:rPr>
          <w:rFonts w:ascii="Times New Roman" w:hAnsi="Times New Roman"/>
          <w:sz w:val="28"/>
          <w:szCs w:val="28"/>
        </w:rPr>
        <w:t xml:space="preserve"> – </w:t>
      </w:r>
      <w:r w:rsidR="00612387" w:rsidRPr="004158D9">
        <w:rPr>
          <w:rFonts w:ascii="Times New Roman" w:hAnsi="Times New Roman"/>
          <w:sz w:val="28"/>
          <w:szCs w:val="28"/>
        </w:rPr>
        <w:t>494</w:t>
      </w:r>
      <w:r w:rsidR="006121D4" w:rsidRPr="004158D9">
        <w:rPr>
          <w:rFonts w:ascii="Times New Roman" w:hAnsi="Times New Roman"/>
          <w:sz w:val="28"/>
          <w:szCs w:val="28"/>
        </w:rPr>
        <w:t xml:space="preserve"> тыс. руб.</w:t>
      </w:r>
    </w:p>
    <w:p w:rsidR="007E1797" w:rsidRPr="004158D9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58D9">
        <w:rPr>
          <w:rFonts w:ascii="Times New Roman" w:hAnsi="Times New Roman"/>
          <w:sz w:val="28"/>
          <w:szCs w:val="28"/>
        </w:rPr>
        <w:t xml:space="preserve">Чистая прибыль – </w:t>
      </w:r>
      <w:r w:rsidR="007E6367" w:rsidRPr="004158D9">
        <w:rPr>
          <w:rFonts w:ascii="Times New Roman" w:hAnsi="Times New Roman"/>
          <w:sz w:val="28"/>
          <w:szCs w:val="28"/>
        </w:rPr>
        <w:t>1393</w:t>
      </w:r>
      <w:r w:rsidRPr="004158D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158D9">
        <w:rPr>
          <w:rFonts w:ascii="Times New Roman" w:hAnsi="Times New Roman"/>
          <w:sz w:val="28"/>
          <w:szCs w:val="28"/>
        </w:rPr>
        <w:t>.р</w:t>
      </w:r>
      <w:proofErr w:type="gramEnd"/>
      <w:r w:rsidRPr="004158D9">
        <w:rPr>
          <w:rFonts w:ascii="Times New Roman" w:hAnsi="Times New Roman"/>
          <w:sz w:val="28"/>
          <w:szCs w:val="28"/>
        </w:rPr>
        <w:t>уб.</w:t>
      </w:r>
    </w:p>
    <w:p w:rsidR="007E1797" w:rsidRPr="004158D9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58D9">
        <w:rPr>
          <w:rFonts w:ascii="Times New Roman" w:hAnsi="Times New Roman"/>
          <w:sz w:val="28"/>
          <w:szCs w:val="28"/>
        </w:rPr>
        <w:t>В течение 201</w:t>
      </w:r>
      <w:r w:rsidR="00612387" w:rsidRPr="004158D9">
        <w:rPr>
          <w:rFonts w:ascii="Times New Roman" w:hAnsi="Times New Roman"/>
          <w:sz w:val="28"/>
          <w:szCs w:val="28"/>
        </w:rPr>
        <w:t>3</w:t>
      </w:r>
      <w:r w:rsidRPr="004158D9">
        <w:rPr>
          <w:rFonts w:ascii="Times New Roman" w:hAnsi="Times New Roman"/>
          <w:sz w:val="28"/>
          <w:szCs w:val="28"/>
        </w:rPr>
        <w:t xml:space="preserve"> года ОАО «Краснодардорнеруд» осуществляло свою финансово-хозяйс</w:t>
      </w:r>
      <w:r w:rsidR="004158D9" w:rsidRPr="004158D9">
        <w:rPr>
          <w:rFonts w:ascii="Times New Roman" w:hAnsi="Times New Roman"/>
          <w:sz w:val="28"/>
          <w:szCs w:val="28"/>
        </w:rPr>
        <w:t xml:space="preserve">твенную деятельность </w:t>
      </w:r>
      <w:r w:rsidRPr="004158D9">
        <w:rPr>
          <w:rFonts w:ascii="Times New Roman" w:hAnsi="Times New Roman"/>
          <w:sz w:val="28"/>
          <w:szCs w:val="28"/>
        </w:rPr>
        <w:t xml:space="preserve"> </w:t>
      </w:r>
    </w:p>
    <w:p w:rsidR="007E1797" w:rsidRPr="004158D9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58D9">
        <w:rPr>
          <w:rFonts w:ascii="Times New Roman" w:hAnsi="Times New Roman"/>
          <w:sz w:val="28"/>
          <w:szCs w:val="28"/>
        </w:rPr>
        <w:t>Основные результаты работы ОАО «Краснодардорнеруд в части приоритетных направлений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1"/>
        <w:gridCol w:w="2554"/>
        <w:gridCol w:w="1785"/>
      </w:tblGrid>
      <w:tr w:rsidR="007E1797" w:rsidRPr="004158D9" w:rsidTr="006121D4"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797" w:rsidRPr="004158D9" w:rsidRDefault="007E179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797" w:rsidRPr="004158D9" w:rsidRDefault="007E1797" w:rsidP="007E636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20</w:t>
            </w:r>
            <w:r w:rsidR="006121D4" w:rsidRPr="004158D9">
              <w:rPr>
                <w:rFonts w:ascii="Times New Roman" w:hAnsi="Times New Roman"/>
                <w:sz w:val="28"/>
                <w:szCs w:val="28"/>
              </w:rPr>
              <w:t>1</w:t>
            </w:r>
            <w:r w:rsidR="007E6367" w:rsidRPr="004158D9">
              <w:rPr>
                <w:rFonts w:ascii="Times New Roman" w:hAnsi="Times New Roman"/>
                <w:sz w:val="28"/>
                <w:szCs w:val="28"/>
              </w:rPr>
              <w:t>2</w:t>
            </w:r>
            <w:r w:rsidRPr="004158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797" w:rsidRPr="004158D9" w:rsidRDefault="007E1797" w:rsidP="007E636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201</w:t>
            </w:r>
            <w:r w:rsidR="007E6367" w:rsidRPr="004158D9">
              <w:rPr>
                <w:rFonts w:ascii="Times New Roman" w:hAnsi="Times New Roman"/>
                <w:sz w:val="28"/>
                <w:szCs w:val="28"/>
              </w:rPr>
              <w:t>3</w:t>
            </w:r>
            <w:r w:rsidRPr="004158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121D4" w:rsidRPr="004158D9" w:rsidTr="006121D4"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6121D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Выручка от продажи работ (услуг)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7E6367" w:rsidP="00080A0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15572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7E6367" w:rsidP="006121D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14964</w:t>
            </w:r>
          </w:p>
        </w:tc>
      </w:tr>
      <w:tr w:rsidR="006121D4" w:rsidRPr="004158D9" w:rsidTr="006121D4"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6121D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Валовая прибыль/убыток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6121D4" w:rsidP="007E636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E6367" w:rsidRPr="004158D9">
              <w:rPr>
                <w:rFonts w:ascii="Times New Roman" w:hAnsi="Times New Roman"/>
                <w:sz w:val="28"/>
                <w:szCs w:val="28"/>
              </w:rPr>
              <w:t>5889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E2" w:rsidRPr="004158D9" w:rsidRDefault="006121D4" w:rsidP="007E636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E6367" w:rsidRPr="004158D9">
              <w:rPr>
                <w:rFonts w:ascii="Times New Roman" w:hAnsi="Times New Roman"/>
                <w:sz w:val="28"/>
                <w:szCs w:val="28"/>
              </w:rPr>
              <w:t>4180</w:t>
            </w:r>
          </w:p>
        </w:tc>
      </w:tr>
      <w:tr w:rsidR="006121D4" w:rsidRPr="004158D9" w:rsidTr="006121D4"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6121D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Чистая прибыль/убыток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6121D4" w:rsidP="007E636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E6367" w:rsidRPr="004158D9">
              <w:rPr>
                <w:rFonts w:ascii="Times New Roman" w:hAnsi="Times New Roman"/>
                <w:sz w:val="28"/>
                <w:szCs w:val="28"/>
              </w:rPr>
              <w:t>16447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7E6367" w:rsidP="004831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1393</w:t>
            </w:r>
          </w:p>
        </w:tc>
      </w:tr>
      <w:tr w:rsidR="006121D4" w:rsidRPr="004158D9" w:rsidTr="006121D4"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6121D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Стоимость чистых активов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7E6367" w:rsidP="00080A0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108864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7E636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105577</w:t>
            </w:r>
          </w:p>
        </w:tc>
      </w:tr>
      <w:tr w:rsidR="006121D4" w:rsidRPr="004158D9" w:rsidTr="006121D4"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6121D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Кредиторская задолженность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7E6367" w:rsidP="00080A0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7542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6121D4" w:rsidP="007E636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E6367" w:rsidRPr="004158D9">
              <w:rPr>
                <w:rFonts w:ascii="Times New Roman" w:hAnsi="Times New Roman"/>
                <w:sz w:val="28"/>
                <w:szCs w:val="28"/>
              </w:rPr>
              <w:t>7737</w:t>
            </w:r>
          </w:p>
        </w:tc>
      </w:tr>
      <w:tr w:rsidR="006121D4" w:rsidRPr="004158D9" w:rsidTr="006121D4"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6121D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-перед федеральным бюджетом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6121D4" w:rsidP="007E636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8" w:rsidRPr="004158D9" w:rsidRDefault="009E7AC8" w:rsidP="009E7A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21D4" w:rsidRPr="004158D9" w:rsidTr="006121D4"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6121D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-задолженность по вексельным обязательствам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6121D4" w:rsidP="00080A0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6121D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6121D4" w:rsidRPr="004158D9" w:rsidTr="006121D4"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6121D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Дебиторская задолженность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7E6367" w:rsidP="00080A0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21156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6121D4" w:rsidP="007E636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6367" w:rsidRPr="004158D9">
              <w:rPr>
                <w:rFonts w:ascii="Times New Roman" w:hAnsi="Times New Roman"/>
                <w:sz w:val="28"/>
                <w:szCs w:val="28"/>
              </w:rPr>
              <w:t>22923</w:t>
            </w:r>
          </w:p>
        </w:tc>
      </w:tr>
      <w:tr w:rsidR="006121D4" w:rsidRPr="004158D9" w:rsidTr="006121D4"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6121D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- перед федеральным бюджетом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6121D4" w:rsidP="00080A0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6121D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6121D4" w:rsidRPr="004158D9" w:rsidTr="006121D4"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6121D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-задолженность по вексельным обязательствам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6121D4" w:rsidP="00080A0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D4" w:rsidRPr="004158D9" w:rsidRDefault="006121D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</w:tbl>
    <w:p w:rsidR="007E1797" w:rsidRPr="004158D9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1797" w:rsidRPr="004158D9" w:rsidRDefault="007E1797" w:rsidP="007E179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158D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158D9">
        <w:rPr>
          <w:rFonts w:ascii="Times New Roman" w:hAnsi="Times New Roman"/>
          <w:b/>
          <w:sz w:val="28"/>
          <w:szCs w:val="28"/>
        </w:rPr>
        <w:t xml:space="preserve"> Перспективы развития ОАО «Краснодардорнеруд»</w:t>
      </w:r>
    </w:p>
    <w:p w:rsidR="007E1797" w:rsidRPr="004158D9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58D9">
        <w:rPr>
          <w:rFonts w:ascii="Times New Roman" w:hAnsi="Times New Roman"/>
          <w:sz w:val="28"/>
          <w:szCs w:val="28"/>
        </w:rPr>
        <w:t>Перспективный план развития общества включает в себя достижение следующих финансово-экономических показателей:</w:t>
      </w:r>
    </w:p>
    <w:tbl>
      <w:tblPr>
        <w:tblW w:w="8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134"/>
        <w:gridCol w:w="1276"/>
        <w:gridCol w:w="1418"/>
        <w:gridCol w:w="1271"/>
        <w:gridCol w:w="25"/>
      </w:tblGrid>
      <w:tr w:rsidR="004137AE" w:rsidRPr="004158D9" w:rsidTr="004137AE">
        <w:trPr>
          <w:gridAfter w:val="1"/>
          <w:wAfter w:w="25" w:type="dxa"/>
          <w:trHeight w:val="370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8D9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 w:rsidRPr="004158D9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4158D9">
              <w:rPr>
                <w:rFonts w:ascii="Times New Roman" w:hAnsi="Times New Roman"/>
                <w:sz w:val="28"/>
                <w:szCs w:val="28"/>
              </w:rPr>
              <w:t>зм</w:t>
            </w:r>
            <w:proofErr w:type="spellEnd"/>
            <w:r w:rsidRPr="004158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AE" w:rsidRPr="004158D9" w:rsidRDefault="004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8D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12635" w:rsidRPr="004158D9" w:rsidTr="004137AE">
        <w:trPr>
          <w:gridAfter w:val="1"/>
          <w:wAfter w:w="25" w:type="dxa"/>
          <w:trHeight w:val="165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635" w:rsidRPr="004158D9" w:rsidRDefault="0021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635" w:rsidRPr="004158D9" w:rsidRDefault="0021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635" w:rsidRPr="004158D9" w:rsidRDefault="00212635" w:rsidP="009E7EE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201</w:t>
            </w:r>
            <w:r w:rsidR="009E7EE8" w:rsidRPr="004158D9">
              <w:rPr>
                <w:rFonts w:ascii="Times New Roman" w:hAnsi="Times New Roman"/>
                <w:sz w:val="28"/>
                <w:szCs w:val="28"/>
              </w:rPr>
              <w:t>3</w:t>
            </w:r>
            <w:r w:rsidRPr="004158D9">
              <w:rPr>
                <w:rFonts w:ascii="Times New Roman" w:hAnsi="Times New Roman"/>
                <w:sz w:val="28"/>
                <w:szCs w:val="28"/>
              </w:rPr>
              <w:t>год 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635" w:rsidRPr="004158D9" w:rsidRDefault="00212635" w:rsidP="009E7EE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201</w:t>
            </w:r>
            <w:r w:rsidR="009E7EE8" w:rsidRPr="004158D9">
              <w:rPr>
                <w:rFonts w:ascii="Times New Roman" w:hAnsi="Times New Roman"/>
                <w:sz w:val="28"/>
                <w:szCs w:val="28"/>
              </w:rPr>
              <w:t>4</w:t>
            </w:r>
            <w:r w:rsidRPr="004158D9">
              <w:rPr>
                <w:rFonts w:ascii="Times New Roman" w:hAnsi="Times New Roman"/>
                <w:sz w:val="28"/>
                <w:szCs w:val="28"/>
              </w:rPr>
              <w:t>год план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635" w:rsidRPr="004158D9" w:rsidRDefault="00212635" w:rsidP="00212635">
            <w:pPr>
              <w:pStyle w:val="a4"/>
              <w:spacing w:line="276" w:lineRule="auto"/>
              <w:ind w:righ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201</w:t>
            </w:r>
            <w:r w:rsidR="009E7EE8" w:rsidRPr="004158D9">
              <w:rPr>
                <w:rFonts w:ascii="Times New Roman" w:hAnsi="Times New Roman"/>
                <w:sz w:val="28"/>
                <w:szCs w:val="28"/>
              </w:rPr>
              <w:t>5</w:t>
            </w:r>
            <w:r w:rsidRPr="004158D9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212635" w:rsidRPr="004158D9" w:rsidRDefault="00212635" w:rsidP="00212635">
            <w:pPr>
              <w:pStyle w:val="a4"/>
              <w:spacing w:line="276" w:lineRule="auto"/>
              <w:ind w:righ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</w:p>
        </w:tc>
      </w:tr>
      <w:tr w:rsidR="00212635" w:rsidRPr="004158D9" w:rsidTr="004137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lastRenderedPageBreak/>
              <w:t>Объем работ (услуг)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4158D9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4158D9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635" w:rsidRPr="004158D9" w:rsidRDefault="009E7EE8" w:rsidP="008E484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14964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635" w:rsidRPr="004158D9" w:rsidRDefault="00212635" w:rsidP="00AE0FD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1</w:t>
            </w:r>
            <w:r w:rsidR="009E7EE8" w:rsidRPr="004158D9">
              <w:rPr>
                <w:rFonts w:ascii="Times New Roman" w:hAnsi="Times New Roman"/>
                <w:sz w:val="28"/>
                <w:szCs w:val="28"/>
              </w:rPr>
              <w:t>5</w:t>
            </w:r>
            <w:r w:rsidR="00AE0FD2" w:rsidRPr="004158D9">
              <w:rPr>
                <w:rFonts w:ascii="Times New Roman" w:hAnsi="Times New Roman"/>
                <w:sz w:val="28"/>
                <w:szCs w:val="28"/>
              </w:rPr>
              <w:t>00</w:t>
            </w:r>
            <w:r w:rsidRPr="004158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635" w:rsidRPr="004158D9" w:rsidRDefault="0068499A" w:rsidP="0068499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212635" w:rsidRPr="004158D9" w:rsidTr="004137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Численность всего, в т.ч. основных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чел.</w:t>
            </w:r>
          </w:p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чел.</w:t>
            </w:r>
          </w:p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9E7EE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212635" w:rsidRPr="004158D9" w:rsidRDefault="009E7EE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9E7EE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212635" w:rsidRPr="004158D9" w:rsidRDefault="009E7EE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68499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68499A" w:rsidRPr="004158D9" w:rsidRDefault="0068499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12635" w:rsidRPr="004158D9" w:rsidTr="004137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Производительность труда (выработка на 1-</w:t>
            </w:r>
            <w:r w:rsidR="004137AE" w:rsidRPr="004158D9">
              <w:rPr>
                <w:rFonts w:ascii="Times New Roman" w:hAnsi="Times New Roman"/>
                <w:sz w:val="26"/>
                <w:szCs w:val="26"/>
              </w:rPr>
              <w:t xml:space="preserve">гоосновного </w:t>
            </w:r>
            <w:r w:rsidRPr="004158D9">
              <w:rPr>
                <w:rFonts w:ascii="Times New Roman" w:hAnsi="Times New Roman"/>
                <w:sz w:val="26"/>
                <w:szCs w:val="26"/>
              </w:rPr>
              <w:t>работника)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4158D9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4158D9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 w:rsidP="008E484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 w:rsidP="008E484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 w:rsidP="008E484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12635" w:rsidRPr="004158D9" w:rsidTr="004137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Прибыль до налогообложения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4158D9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4158D9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9E7EE8" w:rsidP="008E484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1887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9E7EE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68499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212635" w:rsidRPr="004158D9" w:rsidTr="004137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Чистая прибыль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4158D9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4158D9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9E7EE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1393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9E7EE8" w:rsidP="00AE0FD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1</w:t>
            </w:r>
            <w:r w:rsidR="00AE0FD2" w:rsidRPr="004158D9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68499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212635" w:rsidRPr="004158D9" w:rsidTr="004137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Капиталы и резервы (активы)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4158D9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4158D9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A21A0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105577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68499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103500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68499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98000</w:t>
            </w:r>
          </w:p>
        </w:tc>
      </w:tr>
      <w:tr w:rsidR="00212635" w:rsidRPr="004158D9" w:rsidTr="004137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Рентабельность собственного капитала (рентабельность активов)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A21A0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68499A" w:rsidP="00A21A0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7</w:t>
            </w:r>
            <w:r w:rsidR="00A21A0E" w:rsidRPr="004158D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68499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212635" w:rsidRPr="004158D9" w:rsidTr="004137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Обязательства (заемный капитал)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4158D9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4158D9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212635" w:rsidRPr="004158D9" w:rsidTr="004137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Соотношение собственных и заемных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8D9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4158D9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4158D9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35" w:rsidRPr="004158D9" w:rsidRDefault="002126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</w:tbl>
    <w:p w:rsidR="007E1797" w:rsidRPr="004158D9" w:rsidRDefault="007E1797" w:rsidP="007E179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A7823" w:rsidRPr="004158D9" w:rsidRDefault="002A7823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58D9">
        <w:rPr>
          <w:rFonts w:ascii="Times New Roman" w:hAnsi="Times New Roman"/>
          <w:sz w:val="28"/>
          <w:szCs w:val="28"/>
        </w:rPr>
        <w:t>Общество планирует не допускать уменьшение объема производства, по возможности производить модернизацию оборудования и укреплять взаимоотношения с контрагентами.</w:t>
      </w:r>
    </w:p>
    <w:p w:rsidR="002A7823" w:rsidRPr="004158D9" w:rsidRDefault="002A7823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58D9">
        <w:rPr>
          <w:rFonts w:ascii="Times New Roman" w:hAnsi="Times New Roman"/>
          <w:sz w:val="28"/>
          <w:szCs w:val="28"/>
        </w:rPr>
        <w:t>Изменения профиля своей деятельности  Общество не планирует.</w:t>
      </w:r>
    </w:p>
    <w:p w:rsidR="009C5886" w:rsidRPr="004158D9" w:rsidRDefault="009C5886" w:rsidP="007E179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E1797" w:rsidRPr="004158D9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58D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158D9">
        <w:rPr>
          <w:rFonts w:ascii="Times New Roman" w:hAnsi="Times New Roman"/>
          <w:b/>
          <w:sz w:val="28"/>
          <w:szCs w:val="28"/>
        </w:rPr>
        <w:t xml:space="preserve"> Отчет о выплате объявленных (начисленных) дивидендов по акциям акционерного общества</w:t>
      </w:r>
      <w:r w:rsidRPr="004158D9">
        <w:rPr>
          <w:rFonts w:ascii="Times New Roman" w:hAnsi="Times New Roman"/>
          <w:sz w:val="28"/>
          <w:szCs w:val="28"/>
        </w:rPr>
        <w:t xml:space="preserve"> </w:t>
      </w:r>
    </w:p>
    <w:p w:rsidR="007E1797" w:rsidRPr="004158D9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58D9">
        <w:rPr>
          <w:rFonts w:ascii="Times New Roman" w:hAnsi="Times New Roman"/>
          <w:sz w:val="28"/>
          <w:szCs w:val="28"/>
        </w:rPr>
        <w:t>В отчетном году обществом производилась выплата дивидендов за следующие периоды:</w:t>
      </w: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6"/>
        <w:gridCol w:w="3197"/>
        <w:gridCol w:w="2847"/>
      </w:tblGrid>
      <w:tr w:rsidR="007E1797" w:rsidRPr="004158D9" w:rsidTr="007E1797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797" w:rsidRPr="004158D9" w:rsidRDefault="007E179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Дивидендный период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797" w:rsidRPr="004158D9" w:rsidRDefault="007E179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Категория (тип) акций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797" w:rsidRPr="004158D9" w:rsidRDefault="007E179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Всего начислено/Всего выплачено, тыс</w:t>
            </w:r>
            <w:proofErr w:type="gramStart"/>
            <w:r w:rsidRPr="004158D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158D9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7E1797" w:rsidTr="007E1797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FF" w:rsidRPr="004158D9" w:rsidRDefault="00774F94" w:rsidP="008E484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F523BC" w:rsidRPr="004158D9">
              <w:rPr>
                <w:rFonts w:ascii="Times New Roman" w:hAnsi="Times New Roman"/>
                <w:sz w:val="28"/>
                <w:szCs w:val="28"/>
              </w:rPr>
              <w:t>201</w:t>
            </w:r>
            <w:r w:rsidR="00A21A0E" w:rsidRPr="004158D9">
              <w:rPr>
                <w:rFonts w:ascii="Times New Roman" w:hAnsi="Times New Roman"/>
                <w:sz w:val="28"/>
                <w:szCs w:val="28"/>
              </w:rPr>
              <w:t>2</w:t>
            </w:r>
            <w:r w:rsidRPr="004158D9">
              <w:rPr>
                <w:rFonts w:ascii="Times New Roman" w:hAnsi="Times New Roman"/>
                <w:sz w:val="28"/>
                <w:szCs w:val="28"/>
              </w:rPr>
              <w:t>год</w:t>
            </w:r>
            <w:r w:rsidR="00BA6008" w:rsidRPr="004158D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BA6008" w:rsidRPr="004158D9">
              <w:rPr>
                <w:rFonts w:ascii="Times New Roman" w:hAnsi="Times New Roman"/>
                <w:sz w:val="28"/>
                <w:szCs w:val="28"/>
              </w:rPr>
              <w:t>доначислен</w:t>
            </w:r>
            <w:proofErr w:type="spellEnd"/>
            <w:r w:rsidR="00BA6008" w:rsidRPr="004158D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E1797" w:rsidRPr="004158D9" w:rsidRDefault="007E1797" w:rsidP="008E484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797" w:rsidRPr="004158D9" w:rsidRDefault="007E179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обыкновенные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BA" w:rsidRPr="004158D9" w:rsidRDefault="00BA6008" w:rsidP="008E484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4331600,00</w:t>
            </w:r>
            <w:r w:rsidR="00774F94" w:rsidRPr="004158D9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:rsidR="00774F94" w:rsidRPr="004158D9" w:rsidRDefault="00BA6008" w:rsidP="008E484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D9">
              <w:rPr>
                <w:rFonts w:ascii="Times New Roman" w:hAnsi="Times New Roman"/>
                <w:sz w:val="28"/>
                <w:szCs w:val="28"/>
              </w:rPr>
              <w:t>3447</w:t>
            </w:r>
            <w:r w:rsidR="00992FBB" w:rsidRPr="004158D9">
              <w:rPr>
                <w:rFonts w:ascii="Times New Roman" w:hAnsi="Times New Roman"/>
                <w:sz w:val="28"/>
                <w:szCs w:val="28"/>
              </w:rPr>
              <w:t>6</w:t>
            </w:r>
            <w:r w:rsidRPr="004158D9">
              <w:rPr>
                <w:rFonts w:ascii="Times New Roman" w:hAnsi="Times New Roman"/>
                <w:sz w:val="28"/>
                <w:szCs w:val="28"/>
              </w:rPr>
              <w:t>00,00</w:t>
            </w:r>
            <w:r w:rsidR="00774F94" w:rsidRPr="004158D9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7E1797" w:rsidRPr="00212635" w:rsidRDefault="007E1797" w:rsidP="00C77A1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</w:t>
      </w:r>
      <w:r w:rsidR="0032105A">
        <w:rPr>
          <w:rFonts w:ascii="Times New Roman" w:hAnsi="Times New Roman"/>
          <w:sz w:val="28"/>
          <w:szCs w:val="28"/>
        </w:rPr>
        <w:t xml:space="preserve">вания для выплаты - </w:t>
      </w:r>
      <w:r>
        <w:rPr>
          <w:rFonts w:ascii="Times New Roman" w:hAnsi="Times New Roman"/>
          <w:sz w:val="28"/>
          <w:szCs w:val="28"/>
        </w:rPr>
        <w:t xml:space="preserve"> собрания акционера:</w:t>
      </w:r>
    </w:p>
    <w:p w:rsidR="00774F94" w:rsidRPr="00CB23FF" w:rsidRDefault="00774F94" w:rsidP="00774F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23FF">
        <w:rPr>
          <w:rFonts w:ascii="Times New Roman" w:hAnsi="Times New Roman"/>
          <w:sz w:val="28"/>
          <w:szCs w:val="28"/>
        </w:rPr>
        <w:t>Приказ Департамента имущественных отношений К</w:t>
      </w:r>
      <w:r>
        <w:rPr>
          <w:rFonts w:ascii="Times New Roman" w:hAnsi="Times New Roman"/>
          <w:sz w:val="28"/>
          <w:szCs w:val="28"/>
        </w:rPr>
        <w:t>раснодарского края от 28.06.2013</w:t>
      </w:r>
      <w:r w:rsidRPr="00CB23FF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1059</w:t>
      </w:r>
      <w:r w:rsidRPr="00CB23FF">
        <w:rPr>
          <w:rFonts w:ascii="Times New Roman" w:hAnsi="Times New Roman"/>
          <w:sz w:val="28"/>
          <w:szCs w:val="28"/>
        </w:rPr>
        <w:t xml:space="preserve"> «О решениях годового общего собрания акционеров ОАО «Краснодардорнеруд» </w:t>
      </w:r>
    </w:p>
    <w:p w:rsidR="00774F94" w:rsidRDefault="00774F94" w:rsidP="00774F9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Приказ Департамента имущественных отношений Краснодарского края  № 1990 от 29.11.2013 г. «О внесении изменений в приказ департамента имущественных отношений Краснодарского края от 28.06.2013</w:t>
      </w:r>
      <w:r w:rsidRPr="00CB23FF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1059</w:t>
      </w:r>
      <w:r w:rsidRPr="00CB23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решениях годового общего собрания акционеров ОАО «Краснодардорнеруд» 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E1797" w:rsidRDefault="007E1797" w:rsidP="007E179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 Информация о совершенных акционерным обществом в отчетном году крупных сделках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году сделок, признаваемых в соответствии с ФЗ от 26.12.95 г. № 208-ФЗ «Об акционерных обществах», крупными сделками, а также иных сделках, на совершение которых в соответствии с уставом общества распространяется порядок одобрения крупных сделок ОАО «Краснодардорнеруд» не заключалось.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1797" w:rsidRDefault="007E1797" w:rsidP="007E179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 xml:space="preserve"> Информация о совершенных акционерным обществом в отчетном году сделках, в совершении которых имеется заинтересованность 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году сделок, признаваемых в соответствии с ФЗ от 26.12.95 г. № 208-ФЗ «Об акционерных обществах» сделками, в совершении которых </w:t>
      </w:r>
      <w:proofErr w:type="gramStart"/>
      <w:r>
        <w:rPr>
          <w:rFonts w:ascii="Times New Roman" w:hAnsi="Times New Roman"/>
          <w:sz w:val="28"/>
          <w:szCs w:val="28"/>
        </w:rPr>
        <w:t>имеется заинтересованность не заключалось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1797" w:rsidRDefault="007E1797" w:rsidP="007E17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Описание основных факторов риска, связанных с деятельностью ОАО «Краснодардорнеруд»</w:t>
      </w:r>
    </w:p>
    <w:p w:rsidR="00BB0187" w:rsidRDefault="00BB0187" w:rsidP="00BB01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положения ОАО «Краснодардорнеруд на рынке производства и реа</w:t>
      </w:r>
      <w:r w:rsidR="00043942">
        <w:rPr>
          <w:rFonts w:ascii="Times New Roman" w:hAnsi="Times New Roman"/>
          <w:sz w:val="28"/>
          <w:szCs w:val="28"/>
        </w:rPr>
        <w:t>лизации инертных материалов 2013 году, как и в 2010-2012</w:t>
      </w:r>
      <w:r>
        <w:rPr>
          <w:rFonts w:ascii="Times New Roman" w:hAnsi="Times New Roman"/>
          <w:sz w:val="28"/>
          <w:szCs w:val="28"/>
        </w:rPr>
        <w:t xml:space="preserve"> годах,  </w:t>
      </w:r>
      <w:proofErr w:type="gramStart"/>
      <w:r>
        <w:rPr>
          <w:rFonts w:ascii="Times New Roman" w:hAnsi="Times New Roman"/>
          <w:sz w:val="28"/>
          <w:szCs w:val="28"/>
        </w:rPr>
        <w:t>характеризуется повышением доли расходов при этом расходы увеличиваются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из года в год.</w:t>
      </w:r>
    </w:p>
    <w:p w:rsidR="00BB0187" w:rsidRDefault="00BB0187" w:rsidP="00BB01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риском является повышение себестоимости в части материальных и топливных ресурсов, которое существенно опережает изменение рыночных ц</w:t>
      </w:r>
      <w:r w:rsidR="00212635">
        <w:rPr>
          <w:rFonts w:ascii="Times New Roman" w:hAnsi="Times New Roman"/>
          <w:sz w:val="28"/>
          <w:szCs w:val="28"/>
        </w:rPr>
        <w:t>ен на инертные материалы. С 2011</w:t>
      </w:r>
      <w:r>
        <w:rPr>
          <w:rFonts w:ascii="Times New Roman" w:hAnsi="Times New Roman"/>
          <w:sz w:val="28"/>
          <w:szCs w:val="28"/>
        </w:rPr>
        <w:t xml:space="preserve"> года ведется оптимизация структуры затрат </w:t>
      </w:r>
      <w:proofErr w:type="spellStart"/>
      <w:r>
        <w:rPr>
          <w:rFonts w:ascii="Times New Roman" w:hAnsi="Times New Roman"/>
          <w:sz w:val="28"/>
          <w:szCs w:val="28"/>
        </w:rPr>
        <w:t>предприятия</w:t>
      </w:r>
      <w:proofErr w:type="gramStart"/>
      <w:r>
        <w:rPr>
          <w:rFonts w:ascii="Times New Roman" w:hAnsi="Times New Roman"/>
          <w:sz w:val="28"/>
          <w:szCs w:val="28"/>
        </w:rPr>
        <w:t>:п</w:t>
      </w:r>
      <w:proofErr w:type="gramEnd"/>
      <w:r>
        <w:rPr>
          <w:rFonts w:ascii="Times New Roman" w:hAnsi="Times New Roman"/>
          <w:sz w:val="28"/>
          <w:szCs w:val="28"/>
        </w:rPr>
        <w:t>ереоценка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основных средств, замена устаревшего или невостребованного оборудования, сокращение штата и другие мероприятия. Эти раб</w:t>
      </w:r>
      <w:r w:rsidR="00043942">
        <w:rPr>
          <w:rFonts w:ascii="Times New Roman" w:hAnsi="Times New Roman"/>
          <w:sz w:val="28"/>
          <w:szCs w:val="28"/>
        </w:rPr>
        <w:t>оты будут продолжаться и  в 2014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D0486B" w:rsidRPr="00786DBA" w:rsidRDefault="00D0486B" w:rsidP="00155CE7">
      <w:pPr>
        <w:pStyle w:val="a4"/>
        <w:ind w:left="360"/>
        <w:jc w:val="both"/>
        <w:rPr>
          <w:rFonts w:ascii="Times New Roman" w:hAnsi="Times New Roman"/>
          <w:color w:val="FFFF00"/>
          <w:sz w:val="28"/>
          <w:szCs w:val="28"/>
          <w:vertAlign w:val="superscript"/>
        </w:rPr>
      </w:pPr>
    </w:p>
    <w:p w:rsidR="00155CE7" w:rsidRPr="00212635" w:rsidRDefault="00DA77D5" w:rsidP="0021263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DA77D5">
        <w:rPr>
          <w:rFonts w:ascii="Times New Roman" w:hAnsi="Times New Roman"/>
          <w:b/>
          <w:sz w:val="28"/>
          <w:szCs w:val="28"/>
        </w:rPr>
        <w:t xml:space="preserve"> </w:t>
      </w:r>
      <w:r w:rsidR="00155CE7" w:rsidRPr="00155CE7">
        <w:rPr>
          <w:rFonts w:ascii="Times New Roman" w:hAnsi="Times New Roman"/>
          <w:b/>
          <w:sz w:val="28"/>
          <w:szCs w:val="28"/>
        </w:rPr>
        <w:t>Иная информация,</w:t>
      </w:r>
      <w:r w:rsidR="00155CE7" w:rsidRPr="00155CE7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155CE7" w:rsidRPr="00155CE7">
        <w:rPr>
          <w:rFonts w:ascii="Times New Roman" w:hAnsi="Times New Roman"/>
          <w:b/>
          <w:sz w:val="28"/>
          <w:szCs w:val="28"/>
        </w:rPr>
        <w:t>предусмотренная Уставом Общества или иными внутренними документами Общества.</w:t>
      </w:r>
    </w:p>
    <w:p w:rsidR="00155CE7" w:rsidRDefault="00155CE7" w:rsidP="00155CE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Иная информации,  подлежащая включению в годовой отчет о деятельности Общества,  Уставом и иными внутренними документами, не предусмотрена.</w:t>
      </w:r>
    </w:p>
    <w:sectPr w:rsidR="00155CE7" w:rsidSect="0027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24E"/>
    <w:multiLevelType w:val="hybridMultilevel"/>
    <w:tmpl w:val="52AA967E"/>
    <w:lvl w:ilvl="0" w:tplc="30C417C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13A26ED0"/>
    <w:multiLevelType w:val="hybridMultilevel"/>
    <w:tmpl w:val="141E0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1568748D"/>
    <w:multiLevelType w:val="multilevel"/>
    <w:tmpl w:val="1B26FE1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8051AEA"/>
    <w:multiLevelType w:val="hybridMultilevel"/>
    <w:tmpl w:val="2D3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E07C2"/>
    <w:multiLevelType w:val="hybridMultilevel"/>
    <w:tmpl w:val="2D3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E34E6"/>
    <w:multiLevelType w:val="hybridMultilevel"/>
    <w:tmpl w:val="04CEBF4C"/>
    <w:lvl w:ilvl="0" w:tplc="CF22FB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378B0DAE"/>
    <w:multiLevelType w:val="hybridMultilevel"/>
    <w:tmpl w:val="59907A92"/>
    <w:lvl w:ilvl="0" w:tplc="17684B0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4A1C4BB7"/>
    <w:multiLevelType w:val="hybridMultilevel"/>
    <w:tmpl w:val="794E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753FFC"/>
    <w:multiLevelType w:val="hybridMultilevel"/>
    <w:tmpl w:val="99EEEB42"/>
    <w:lvl w:ilvl="0" w:tplc="B5DE733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72C37D7D"/>
    <w:multiLevelType w:val="multilevel"/>
    <w:tmpl w:val="DEDC22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7BCC1E11"/>
    <w:multiLevelType w:val="hybridMultilevel"/>
    <w:tmpl w:val="43AC700A"/>
    <w:lvl w:ilvl="0" w:tplc="1200DFEE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797"/>
    <w:rsid w:val="000112A3"/>
    <w:rsid w:val="00043942"/>
    <w:rsid w:val="00046653"/>
    <w:rsid w:val="00085AAE"/>
    <w:rsid w:val="000F6B20"/>
    <w:rsid w:val="001004A4"/>
    <w:rsid w:val="00155CE7"/>
    <w:rsid w:val="0018138C"/>
    <w:rsid w:val="001E2DBB"/>
    <w:rsid w:val="00212635"/>
    <w:rsid w:val="00251FCD"/>
    <w:rsid w:val="002542B6"/>
    <w:rsid w:val="00254551"/>
    <w:rsid w:val="002676E4"/>
    <w:rsid w:val="00272239"/>
    <w:rsid w:val="002A7823"/>
    <w:rsid w:val="0032105A"/>
    <w:rsid w:val="00352AEB"/>
    <w:rsid w:val="003531AA"/>
    <w:rsid w:val="00412F90"/>
    <w:rsid w:val="004137AE"/>
    <w:rsid w:val="004158D9"/>
    <w:rsid w:val="00422038"/>
    <w:rsid w:val="00472972"/>
    <w:rsid w:val="004831E2"/>
    <w:rsid w:val="004C2179"/>
    <w:rsid w:val="005A2CEF"/>
    <w:rsid w:val="00602E9C"/>
    <w:rsid w:val="006121D4"/>
    <w:rsid w:val="00612387"/>
    <w:rsid w:val="006209B2"/>
    <w:rsid w:val="00634758"/>
    <w:rsid w:val="0068499A"/>
    <w:rsid w:val="006F7203"/>
    <w:rsid w:val="00701316"/>
    <w:rsid w:val="00737985"/>
    <w:rsid w:val="00771D37"/>
    <w:rsid w:val="00774F94"/>
    <w:rsid w:val="00777E5A"/>
    <w:rsid w:val="00786DBA"/>
    <w:rsid w:val="007903C3"/>
    <w:rsid w:val="007B4E94"/>
    <w:rsid w:val="007D6477"/>
    <w:rsid w:val="007E1797"/>
    <w:rsid w:val="007E6367"/>
    <w:rsid w:val="00813452"/>
    <w:rsid w:val="008E4848"/>
    <w:rsid w:val="00907034"/>
    <w:rsid w:val="009213B1"/>
    <w:rsid w:val="00987BF5"/>
    <w:rsid w:val="00992FBB"/>
    <w:rsid w:val="009C5886"/>
    <w:rsid w:val="009D0F36"/>
    <w:rsid w:val="009E7AC8"/>
    <w:rsid w:val="009E7EE8"/>
    <w:rsid w:val="00A21A0E"/>
    <w:rsid w:val="00A23DD4"/>
    <w:rsid w:val="00AE0FD2"/>
    <w:rsid w:val="00B247CB"/>
    <w:rsid w:val="00BA5F1D"/>
    <w:rsid w:val="00BA6008"/>
    <w:rsid w:val="00BB0187"/>
    <w:rsid w:val="00C05957"/>
    <w:rsid w:val="00C101F3"/>
    <w:rsid w:val="00C532EC"/>
    <w:rsid w:val="00C77A1D"/>
    <w:rsid w:val="00C912A4"/>
    <w:rsid w:val="00CB23FF"/>
    <w:rsid w:val="00D0486B"/>
    <w:rsid w:val="00D364ED"/>
    <w:rsid w:val="00D817E7"/>
    <w:rsid w:val="00DA77D5"/>
    <w:rsid w:val="00DC6E03"/>
    <w:rsid w:val="00E54E3B"/>
    <w:rsid w:val="00EB293E"/>
    <w:rsid w:val="00ED72B6"/>
    <w:rsid w:val="00F2494E"/>
    <w:rsid w:val="00F523BC"/>
    <w:rsid w:val="00F5486B"/>
    <w:rsid w:val="00FD25AA"/>
    <w:rsid w:val="00FD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39"/>
  </w:style>
  <w:style w:type="paragraph" w:styleId="1">
    <w:name w:val="heading 1"/>
    <w:basedOn w:val="a"/>
    <w:next w:val="a"/>
    <w:link w:val="10"/>
    <w:uiPriority w:val="99"/>
    <w:qFormat/>
    <w:rsid w:val="007E17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1797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unhideWhenUsed/>
    <w:rsid w:val="007E1797"/>
    <w:rPr>
      <w:color w:val="0000FF"/>
      <w:u w:val="single"/>
    </w:rPr>
  </w:style>
  <w:style w:type="paragraph" w:styleId="a4">
    <w:name w:val="No Spacing"/>
    <w:uiPriority w:val="1"/>
    <w:qFormat/>
    <w:rsid w:val="007E179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E179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7E17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dorneru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b@avtodor.kub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AE4D5-1479-4AF5-BBE4-F1041B86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Краснодардорнеруд</Company>
  <LinksUpToDate>false</LinksUpToDate>
  <CharactersWithSpaces>18942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10</cp:revision>
  <cp:lastPrinted>2014-05-22T05:48:00Z</cp:lastPrinted>
  <dcterms:created xsi:type="dcterms:W3CDTF">2014-05-08T05:34:00Z</dcterms:created>
  <dcterms:modified xsi:type="dcterms:W3CDTF">2014-06-28T05:24:00Z</dcterms:modified>
</cp:coreProperties>
</file>