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0DB" w:rsidRPr="003C4684" w:rsidRDefault="008770DB" w:rsidP="003C4684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C4684">
        <w:rPr>
          <w:rFonts w:ascii="Times New Roman" w:hAnsi="Times New Roman" w:cs="Times New Roman"/>
          <w:sz w:val="24"/>
          <w:szCs w:val="24"/>
        </w:rPr>
        <w:t>Банк России</w:t>
      </w:r>
    </w:p>
    <w:p w:rsidR="008770DB" w:rsidRPr="003C4684" w:rsidRDefault="008770DB" w:rsidP="003C4684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C4684">
        <w:rPr>
          <w:rFonts w:ascii="Times New Roman" w:hAnsi="Times New Roman" w:cs="Times New Roman"/>
          <w:sz w:val="24"/>
          <w:szCs w:val="24"/>
        </w:rPr>
        <w:t xml:space="preserve">                               --------------------------------------------</w:t>
      </w:r>
    </w:p>
    <w:p w:rsidR="008770DB" w:rsidRPr="003C4684" w:rsidRDefault="008770DB" w:rsidP="003C4684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770DB" w:rsidRPr="003C4684" w:rsidRDefault="008770DB" w:rsidP="003C46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770DB" w:rsidRPr="003C4684" w:rsidRDefault="008770DB" w:rsidP="003C468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4684" w:rsidRDefault="008770DB" w:rsidP="003C4684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4684">
        <w:rPr>
          <w:rFonts w:ascii="Times New Roman" w:hAnsi="Times New Roman" w:cs="Times New Roman"/>
          <w:sz w:val="24"/>
          <w:szCs w:val="24"/>
        </w:rPr>
        <w:t>ОТЧЕТ</w:t>
      </w:r>
      <w:r w:rsidR="003C4684">
        <w:rPr>
          <w:rFonts w:ascii="Times New Roman" w:hAnsi="Times New Roman" w:cs="Times New Roman"/>
          <w:sz w:val="24"/>
          <w:szCs w:val="24"/>
        </w:rPr>
        <w:t xml:space="preserve"> </w:t>
      </w:r>
      <w:r w:rsidRPr="003C4684">
        <w:rPr>
          <w:rFonts w:ascii="Times New Roman" w:hAnsi="Times New Roman" w:cs="Times New Roman"/>
          <w:sz w:val="24"/>
          <w:szCs w:val="24"/>
        </w:rPr>
        <w:t xml:space="preserve">ОБ ИТОГАХ </w:t>
      </w:r>
    </w:p>
    <w:p w:rsidR="008770DB" w:rsidRPr="003C4684" w:rsidRDefault="008770DB" w:rsidP="003C4684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4684">
        <w:rPr>
          <w:rFonts w:ascii="Times New Roman" w:hAnsi="Times New Roman" w:cs="Times New Roman"/>
          <w:sz w:val="24"/>
          <w:szCs w:val="24"/>
        </w:rPr>
        <w:t>ДОПОЛНИТЕЛЬНОГО ВЫПУСКА ЦЕННЫХ БУМАГ</w:t>
      </w:r>
    </w:p>
    <w:p w:rsidR="008770DB" w:rsidRPr="003C4684" w:rsidRDefault="008770DB" w:rsidP="003C4684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0CEB" w:rsidRPr="003C4684" w:rsidRDefault="001D5036" w:rsidP="003C468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Публичное акционерное общество «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Мособлстройматериалы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8770DB" w:rsidRPr="003C4684" w:rsidRDefault="008770DB" w:rsidP="003C4684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0CEB" w:rsidRPr="003C4684" w:rsidRDefault="00330CEB" w:rsidP="003C468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C4684">
        <w:rPr>
          <w:rFonts w:ascii="Times New Roman" w:hAnsi="Times New Roman" w:cs="Times New Roman"/>
          <w:b/>
          <w:i/>
          <w:sz w:val="24"/>
          <w:szCs w:val="24"/>
        </w:rPr>
        <w:t>Обыкновенные акции</w:t>
      </w:r>
    </w:p>
    <w:p w:rsidR="008770DB" w:rsidRDefault="008770DB" w:rsidP="003C4684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70DB" w:rsidRPr="003C4684" w:rsidRDefault="008770DB" w:rsidP="003C4684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4684">
        <w:rPr>
          <w:rFonts w:ascii="Times New Roman" w:hAnsi="Times New Roman" w:cs="Times New Roman"/>
          <w:sz w:val="24"/>
          <w:szCs w:val="24"/>
        </w:rPr>
        <w:t>регистрационный номер дополнительного выпуска ценных бумаг</w:t>
      </w:r>
    </w:p>
    <w:p w:rsidR="00C745AB" w:rsidRPr="003C4684" w:rsidRDefault="00C82B1E" w:rsidP="003C468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2B1E">
        <w:rPr>
          <w:rFonts w:ascii="Times New Roman" w:hAnsi="Times New Roman" w:cs="Times New Roman"/>
          <w:sz w:val="24"/>
          <w:szCs w:val="24"/>
        </w:rPr>
        <w:t>1-01-03798-A-003D</w:t>
      </w:r>
    </w:p>
    <w:p w:rsidR="000C5365" w:rsidRDefault="000C5365" w:rsidP="003C4684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70DB" w:rsidRPr="003C4684" w:rsidRDefault="008770DB" w:rsidP="003C4684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684">
        <w:rPr>
          <w:rFonts w:ascii="Times New Roman" w:hAnsi="Times New Roman" w:cs="Times New Roman"/>
          <w:sz w:val="24"/>
          <w:szCs w:val="24"/>
        </w:rPr>
        <w:t xml:space="preserve">Дата государственной регистрации </w:t>
      </w:r>
      <w:r w:rsidR="00330CEB" w:rsidRPr="003C4684">
        <w:rPr>
          <w:rFonts w:ascii="Times New Roman" w:hAnsi="Times New Roman" w:cs="Times New Roman"/>
          <w:sz w:val="24"/>
          <w:szCs w:val="24"/>
        </w:rPr>
        <w:t>дополнительного в</w:t>
      </w:r>
      <w:r w:rsidRPr="003C4684">
        <w:rPr>
          <w:rFonts w:ascii="Times New Roman" w:hAnsi="Times New Roman" w:cs="Times New Roman"/>
          <w:sz w:val="24"/>
          <w:szCs w:val="24"/>
        </w:rPr>
        <w:t>ыпуска</w:t>
      </w:r>
      <w:r w:rsidR="00275114">
        <w:rPr>
          <w:rFonts w:ascii="Times New Roman" w:hAnsi="Times New Roman" w:cs="Times New Roman"/>
          <w:sz w:val="24"/>
          <w:szCs w:val="24"/>
        </w:rPr>
        <w:t xml:space="preserve"> </w:t>
      </w:r>
      <w:r w:rsidRPr="003C4684">
        <w:rPr>
          <w:rFonts w:ascii="Times New Roman" w:hAnsi="Times New Roman" w:cs="Times New Roman"/>
          <w:sz w:val="24"/>
          <w:szCs w:val="24"/>
        </w:rPr>
        <w:t xml:space="preserve">ценных бумаг: </w:t>
      </w:r>
      <w:r w:rsidR="00C82B1E">
        <w:rPr>
          <w:rFonts w:ascii="Times New Roman" w:hAnsi="Times New Roman" w:cs="Times New Roman"/>
          <w:sz w:val="24"/>
          <w:szCs w:val="24"/>
        </w:rPr>
        <w:t>23 декабря</w:t>
      </w:r>
      <w:r w:rsidR="004F5F44">
        <w:rPr>
          <w:rFonts w:ascii="Times New Roman" w:hAnsi="Times New Roman" w:cs="Times New Roman"/>
          <w:sz w:val="24"/>
          <w:szCs w:val="24"/>
        </w:rPr>
        <w:t xml:space="preserve"> </w:t>
      </w:r>
      <w:r w:rsidR="004F5F44" w:rsidRPr="004F5F44">
        <w:rPr>
          <w:rFonts w:ascii="Times New Roman" w:hAnsi="Times New Roman" w:cs="Times New Roman"/>
          <w:sz w:val="24"/>
          <w:szCs w:val="24"/>
        </w:rPr>
        <w:t>2024</w:t>
      </w:r>
      <w:r w:rsidR="004F5F44">
        <w:rPr>
          <w:rFonts w:ascii="Times New Roman" w:hAnsi="Times New Roman" w:cs="Times New Roman"/>
          <w:sz w:val="24"/>
          <w:szCs w:val="24"/>
        </w:rPr>
        <w:t xml:space="preserve"> </w:t>
      </w:r>
      <w:r w:rsidRPr="003C4684">
        <w:rPr>
          <w:rFonts w:ascii="Times New Roman" w:hAnsi="Times New Roman" w:cs="Times New Roman"/>
          <w:sz w:val="24"/>
          <w:szCs w:val="24"/>
        </w:rPr>
        <w:t xml:space="preserve">года </w:t>
      </w:r>
    </w:p>
    <w:p w:rsidR="003C4684" w:rsidRDefault="003C4684" w:rsidP="003C4684"/>
    <w:p w:rsidR="000C5365" w:rsidRDefault="000C5365" w:rsidP="003C4684"/>
    <w:p w:rsidR="008770DB" w:rsidRPr="003C4684" w:rsidRDefault="008770DB" w:rsidP="003C4684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684">
        <w:rPr>
          <w:rFonts w:ascii="Times New Roman" w:hAnsi="Times New Roman" w:cs="Times New Roman"/>
          <w:sz w:val="24"/>
          <w:szCs w:val="24"/>
        </w:rPr>
        <w:t xml:space="preserve">Место нахождения эмитента (в соответствии с его уставом): </w:t>
      </w:r>
      <w:r w:rsidR="0040569C" w:rsidRPr="0040569C">
        <w:rPr>
          <w:rFonts w:ascii="Times New Roman" w:hAnsi="Times New Roman" w:cs="Times New Roman"/>
          <w:sz w:val="24"/>
          <w:szCs w:val="24"/>
        </w:rPr>
        <w:t>Российская Федерация, г. Москва</w:t>
      </w:r>
    </w:p>
    <w:p w:rsidR="008770DB" w:rsidRDefault="008770DB" w:rsidP="003C4684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4684" w:rsidRDefault="003C4684" w:rsidP="003C4684"/>
    <w:p w:rsidR="003C4684" w:rsidRDefault="003C4684" w:rsidP="003C4684"/>
    <w:p w:rsidR="003C4684" w:rsidRPr="003C4684" w:rsidRDefault="003C4684" w:rsidP="003C4684"/>
    <w:p w:rsidR="001D5036" w:rsidRDefault="001D5036" w:rsidP="001D503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7181">
        <w:rPr>
          <w:rFonts w:ascii="Times New Roman" w:hAnsi="Times New Roman" w:cs="Times New Roman"/>
          <w:sz w:val="24"/>
          <w:szCs w:val="24"/>
        </w:rPr>
        <w:t>Генеральный директор</w:t>
      </w:r>
      <w:r>
        <w:rPr>
          <w:rFonts w:ascii="Times New Roman" w:hAnsi="Times New Roman" w:cs="Times New Roman"/>
          <w:sz w:val="24"/>
          <w:szCs w:val="24"/>
        </w:rPr>
        <w:t xml:space="preserve"> ПАО «МОСМ»</w:t>
      </w:r>
      <w:r w:rsidRPr="002C7181">
        <w:rPr>
          <w:rFonts w:ascii="Times New Roman" w:hAnsi="Times New Roman" w:cs="Times New Roman"/>
          <w:sz w:val="24"/>
          <w:szCs w:val="24"/>
        </w:rPr>
        <w:tab/>
      </w:r>
      <w:r w:rsidRPr="002C7181">
        <w:rPr>
          <w:rFonts w:ascii="Times New Roman" w:hAnsi="Times New Roman" w:cs="Times New Roman"/>
          <w:sz w:val="24"/>
          <w:szCs w:val="24"/>
        </w:rPr>
        <w:tab/>
      </w:r>
      <w:r w:rsidRPr="002C7181">
        <w:rPr>
          <w:rFonts w:ascii="Times New Roman" w:hAnsi="Times New Roman" w:cs="Times New Roman"/>
          <w:sz w:val="24"/>
          <w:szCs w:val="24"/>
        </w:rPr>
        <w:tab/>
      </w:r>
      <w:r w:rsidRPr="002C7181">
        <w:rPr>
          <w:rFonts w:ascii="Times New Roman" w:hAnsi="Times New Roman" w:cs="Times New Roman"/>
          <w:sz w:val="24"/>
          <w:szCs w:val="24"/>
        </w:rPr>
        <w:tab/>
      </w:r>
      <w:r w:rsidRPr="002C7181">
        <w:rPr>
          <w:rFonts w:ascii="Times New Roman" w:hAnsi="Times New Roman" w:cs="Times New Roman"/>
          <w:sz w:val="24"/>
          <w:szCs w:val="24"/>
        </w:rPr>
        <w:tab/>
      </w:r>
      <w:r w:rsidRPr="002C7181">
        <w:rPr>
          <w:rFonts w:ascii="Times New Roman" w:hAnsi="Times New Roman" w:cs="Times New Roman"/>
          <w:sz w:val="24"/>
          <w:szCs w:val="24"/>
        </w:rPr>
        <w:tab/>
      </w:r>
      <w:r w:rsidRPr="002C7181">
        <w:rPr>
          <w:rFonts w:ascii="Times New Roman" w:hAnsi="Times New Roman" w:cs="Times New Roman"/>
          <w:sz w:val="24"/>
          <w:szCs w:val="24"/>
        </w:rPr>
        <w:tab/>
      </w:r>
      <w:r w:rsidRPr="002C7181">
        <w:rPr>
          <w:rFonts w:ascii="Times New Roman" w:hAnsi="Times New Roman" w:cs="Times New Roman"/>
          <w:sz w:val="24"/>
          <w:szCs w:val="24"/>
        </w:rPr>
        <w:tab/>
      </w:r>
    </w:p>
    <w:p w:rsidR="001D5036" w:rsidRPr="005359B9" w:rsidRDefault="001D5036" w:rsidP="001D503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7181">
        <w:rPr>
          <w:rFonts w:ascii="Times New Roman" w:hAnsi="Times New Roman" w:cs="Times New Roman"/>
          <w:sz w:val="24"/>
          <w:szCs w:val="24"/>
        </w:rPr>
        <w:t>Н.И. Савостьянов</w:t>
      </w:r>
    </w:p>
    <w:p w:rsidR="007053C4" w:rsidRDefault="007053C4" w:rsidP="00FD1D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770DB" w:rsidRPr="003C4684" w:rsidRDefault="008770DB" w:rsidP="008770D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3C4684">
        <w:rPr>
          <w:rFonts w:ascii="Times New Roman" w:hAnsi="Times New Roman" w:cs="Times New Roman"/>
          <w:sz w:val="24"/>
          <w:szCs w:val="24"/>
        </w:rPr>
        <w:lastRenderedPageBreak/>
        <w:t>1. Вид, категория (тип), идентификационные признаки ценных бумаг</w:t>
      </w:r>
    </w:p>
    <w:p w:rsidR="002F1248" w:rsidRPr="002F1248" w:rsidRDefault="002F1248" w:rsidP="002F124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1248">
        <w:rPr>
          <w:rFonts w:ascii="Times New Roman" w:hAnsi="Times New Roman" w:cs="Times New Roman"/>
          <w:sz w:val="24"/>
          <w:szCs w:val="24"/>
        </w:rPr>
        <w:t xml:space="preserve">Вид ценных бумаг: </w:t>
      </w:r>
      <w:r w:rsidRPr="008E41DE">
        <w:rPr>
          <w:rFonts w:ascii="Times New Roman" w:hAnsi="Times New Roman" w:cs="Times New Roman"/>
          <w:b/>
          <w:i/>
          <w:sz w:val="24"/>
          <w:szCs w:val="24"/>
        </w:rPr>
        <w:t>акции</w:t>
      </w:r>
    </w:p>
    <w:p w:rsidR="008770DB" w:rsidRDefault="002F1248" w:rsidP="002F124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1248">
        <w:rPr>
          <w:rFonts w:ascii="Times New Roman" w:hAnsi="Times New Roman" w:cs="Times New Roman"/>
          <w:sz w:val="24"/>
          <w:szCs w:val="24"/>
        </w:rPr>
        <w:t xml:space="preserve">Категория (тип): </w:t>
      </w:r>
      <w:r w:rsidRPr="008E41DE">
        <w:rPr>
          <w:rFonts w:ascii="Times New Roman" w:hAnsi="Times New Roman" w:cs="Times New Roman"/>
          <w:b/>
          <w:i/>
          <w:sz w:val="24"/>
          <w:szCs w:val="24"/>
        </w:rPr>
        <w:t>обыкновенные</w:t>
      </w:r>
    </w:p>
    <w:p w:rsidR="002F1248" w:rsidRPr="003C4684" w:rsidRDefault="002F1248" w:rsidP="002F124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770DB" w:rsidRPr="003C4684" w:rsidRDefault="008770DB" w:rsidP="00272809">
      <w:pPr>
        <w:autoSpaceDE w:val="0"/>
        <w:autoSpaceDN w:val="0"/>
        <w:adjustRightInd w:val="0"/>
        <w:spacing w:after="0" w:line="240" w:lineRule="auto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3C4684">
        <w:rPr>
          <w:rFonts w:ascii="Times New Roman" w:hAnsi="Times New Roman" w:cs="Times New Roman"/>
          <w:sz w:val="24"/>
          <w:szCs w:val="24"/>
        </w:rPr>
        <w:t>2. Способ размещения ценных бумаг</w:t>
      </w:r>
    </w:p>
    <w:p w:rsidR="008770DB" w:rsidRPr="003C4684" w:rsidRDefault="004F5FEA" w:rsidP="0027280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8770DB" w:rsidRPr="003C4684">
        <w:rPr>
          <w:rFonts w:ascii="Times New Roman" w:hAnsi="Times New Roman" w:cs="Times New Roman"/>
          <w:sz w:val="24"/>
          <w:szCs w:val="24"/>
        </w:rPr>
        <w:t>пособ размещения ценных бумаг в соответствии с ус</w:t>
      </w:r>
      <w:r>
        <w:rPr>
          <w:rFonts w:ascii="Times New Roman" w:hAnsi="Times New Roman" w:cs="Times New Roman"/>
          <w:sz w:val="24"/>
          <w:szCs w:val="24"/>
        </w:rPr>
        <w:t xml:space="preserve">ловиями размещения ценных бумаг: </w:t>
      </w:r>
      <w:r w:rsidRPr="008E41DE">
        <w:rPr>
          <w:rFonts w:ascii="Times New Roman" w:hAnsi="Times New Roman" w:cs="Times New Roman"/>
          <w:b/>
          <w:i/>
          <w:sz w:val="24"/>
          <w:szCs w:val="24"/>
        </w:rPr>
        <w:t>закрытая подписка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770DB" w:rsidRPr="003C4684" w:rsidRDefault="008770DB" w:rsidP="008770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770DB" w:rsidRPr="003C4684" w:rsidRDefault="008770DB" w:rsidP="008770D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3C4684">
        <w:rPr>
          <w:rFonts w:ascii="Times New Roman" w:hAnsi="Times New Roman" w:cs="Times New Roman"/>
          <w:sz w:val="24"/>
          <w:szCs w:val="24"/>
        </w:rPr>
        <w:t>3. Фактический срок размещения ценных бумаг</w:t>
      </w:r>
    </w:p>
    <w:p w:rsidR="008770DB" w:rsidRPr="003C4684" w:rsidRDefault="008770DB" w:rsidP="0027280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C4684">
        <w:rPr>
          <w:rFonts w:ascii="Times New Roman" w:hAnsi="Times New Roman" w:cs="Times New Roman"/>
          <w:sz w:val="24"/>
          <w:szCs w:val="24"/>
        </w:rPr>
        <w:t>3.1. В отчете об итогах выпуска (дополнительного выпуска) ценных бумаг, размещенных путем подписки, указываются:</w:t>
      </w:r>
    </w:p>
    <w:p w:rsidR="008770DB" w:rsidRPr="003C4684" w:rsidRDefault="00F56E49" w:rsidP="0027280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770DB" w:rsidRPr="003C4684">
        <w:rPr>
          <w:rFonts w:ascii="Times New Roman" w:hAnsi="Times New Roman" w:cs="Times New Roman"/>
          <w:sz w:val="24"/>
          <w:szCs w:val="24"/>
        </w:rPr>
        <w:t>дата фактического начала размещения ценных бумаг (дата заключения первого договора, направленного на отчуждение ценной бумаги (ценных бумаг)</w:t>
      </w:r>
      <w:r w:rsidR="004F5FEA">
        <w:rPr>
          <w:rFonts w:ascii="Times New Roman" w:hAnsi="Times New Roman" w:cs="Times New Roman"/>
          <w:sz w:val="24"/>
          <w:szCs w:val="24"/>
        </w:rPr>
        <w:t xml:space="preserve">: </w:t>
      </w:r>
      <w:r w:rsidR="004E2474">
        <w:rPr>
          <w:rFonts w:ascii="Times New Roman" w:hAnsi="Times New Roman" w:cs="Times New Roman"/>
          <w:b/>
          <w:i/>
          <w:sz w:val="24"/>
          <w:szCs w:val="24"/>
        </w:rPr>
        <w:t>29.</w:t>
      </w:r>
      <w:r w:rsidR="00B64F6F">
        <w:rPr>
          <w:rFonts w:ascii="Times New Roman" w:hAnsi="Times New Roman" w:cs="Times New Roman"/>
          <w:b/>
          <w:i/>
          <w:sz w:val="24"/>
          <w:szCs w:val="24"/>
        </w:rPr>
        <w:t>01.2025г</w:t>
      </w:r>
      <w:r w:rsidR="004F5FEA" w:rsidRPr="008E41DE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8770DB" w:rsidRPr="003C4684" w:rsidRDefault="00F56E49" w:rsidP="0027280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770DB" w:rsidRPr="003C4684">
        <w:rPr>
          <w:rFonts w:ascii="Times New Roman" w:hAnsi="Times New Roman" w:cs="Times New Roman"/>
          <w:sz w:val="24"/>
          <w:szCs w:val="24"/>
        </w:rPr>
        <w:t>дата фактического окончания размещения ценных бумаг (дата внесения последней записи по лицевому счету (счету деп</w:t>
      </w:r>
      <w:r w:rsidR="004F5FEA">
        <w:rPr>
          <w:rFonts w:ascii="Times New Roman" w:hAnsi="Times New Roman" w:cs="Times New Roman"/>
          <w:sz w:val="24"/>
          <w:szCs w:val="24"/>
        </w:rPr>
        <w:t xml:space="preserve">о) приобретателя ценных бумаг): </w:t>
      </w:r>
      <w:r w:rsidR="00B64F6F">
        <w:rPr>
          <w:rFonts w:ascii="Times New Roman" w:hAnsi="Times New Roman" w:cs="Times New Roman"/>
          <w:b/>
          <w:i/>
          <w:sz w:val="24"/>
          <w:szCs w:val="24"/>
        </w:rPr>
        <w:t>21.02.2025г</w:t>
      </w:r>
      <w:r w:rsidR="004F5FEA" w:rsidRPr="008E41DE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272809" w:rsidRDefault="008770DB" w:rsidP="0027280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C4684">
        <w:rPr>
          <w:rFonts w:ascii="Times New Roman" w:hAnsi="Times New Roman" w:cs="Times New Roman"/>
          <w:sz w:val="24"/>
          <w:szCs w:val="24"/>
        </w:rPr>
        <w:t xml:space="preserve">3.2. </w:t>
      </w:r>
      <w:r w:rsidR="004E2474" w:rsidRPr="004E2474">
        <w:rPr>
          <w:rFonts w:ascii="Times New Roman" w:hAnsi="Times New Roman" w:cs="Times New Roman"/>
          <w:sz w:val="24"/>
          <w:szCs w:val="24"/>
        </w:rPr>
        <w:t>Фактический срок осуществления преимущественного права (даты получения эмитентом (лицом, осуществляющим ведение реестра владельцев ценных бумаг эмитента) первого и последнего заявлений о приобретении ценных бумаг в порядке осуществления преимущественного права):</w:t>
      </w:r>
      <w:r w:rsidR="004E247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272809" w:rsidRPr="008E41D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4C337F" w:rsidRPr="004C337F" w:rsidRDefault="004C337F" w:rsidP="004C33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337F">
        <w:rPr>
          <w:rFonts w:ascii="Times New Roman" w:hAnsi="Times New Roman" w:cs="Times New Roman"/>
          <w:sz w:val="24"/>
          <w:szCs w:val="24"/>
        </w:rPr>
        <w:t>- дата</w:t>
      </w:r>
      <w:r w:rsidRPr="004C337F">
        <w:rPr>
          <w:rFonts w:ascii="Times New Roman" w:hAnsi="Times New Roman" w:cs="Times New Roman"/>
          <w:sz w:val="24"/>
          <w:szCs w:val="24"/>
        </w:rPr>
        <w:t xml:space="preserve"> получения эмитентом (лицом, осуществляющим ведение реестра владельцев ценных бумаг эмитента) первого заявлени</w:t>
      </w:r>
      <w:r w:rsidRPr="004C337F">
        <w:rPr>
          <w:rFonts w:ascii="Times New Roman" w:hAnsi="Times New Roman" w:cs="Times New Roman"/>
          <w:sz w:val="24"/>
          <w:szCs w:val="24"/>
        </w:rPr>
        <w:t>я</w:t>
      </w:r>
      <w:r w:rsidRPr="004C337F">
        <w:rPr>
          <w:rFonts w:ascii="Times New Roman" w:hAnsi="Times New Roman" w:cs="Times New Roman"/>
          <w:sz w:val="24"/>
          <w:szCs w:val="24"/>
        </w:rPr>
        <w:t xml:space="preserve"> о приобретении ценных бумаг в порядке осуществления преимущественного пр</w:t>
      </w:r>
      <w:r w:rsidRPr="004C337F">
        <w:rPr>
          <w:rFonts w:ascii="Times New Roman" w:hAnsi="Times New Roman" w:cs="Times New Roman"/>
          <w:sz w:val="24"/>
          <w:szCs w:val="24"/>
        </w:rPr>
        <w:t xml:space="preserve">ава: </w:t>
      </w:r>
      <w:r w:rsidRPr="004C337F">
        <w:rPr>
          <w:rFonts w:ascii="Times New Roman" w:hAnsi="Times New Roman" w:cs="Times New Roman"/>
          <w:b/>
          <w:i/>
          <w:sz w:val="24"/>
          <w:szCs w:val="24"/>
        </w:rPr>
        <w:t>29.01.2025г.</w:t>
      </w:r>
    </w:p>
    <w:p w:rsidR="004C337F" w:rsidRPr="004C337F" w:rsidRDefault="004C337F" w:rsidP="004C33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337F">
        <w:rPr>
          <w:rFonts w:ascii="Times New Roman" w:hAnsi="Times New Roman" w:cs="Times New Roman"/>
          <w:sz w:val="24"/>
          <w:szCs w:val="24"/>
        </w:rPr>
        <w:t>- дата получения эмитентом (лицом, осуществляющим ведение реестра владельцев ценных бумаг эмитента) последнего</w:t>
      </w:r>
      <w:r w:rsidRPr="004C337F">
        <w:rPr>
          <w:rFonts w:ascii="Times New Roman" w:hAnsi="Times New Roman" w:cs="Times New Roman"/>
          <w:sz w:val="24"/>
          <w:szCs w:val="24"/>
        </w:rPr>
        <w:t xml:space="preserve"> </w:t>
      </w:r>
      <w:r w:rsidRPr="004C337F">
        <w:rPr>
          <w:rFonts w:ascii="Times New Roman" w:hAnsi="Times New Roman" w:cs="Times New Roman"/>
          <w:sz w:val="24"/>
          <w:szCs w:val="24"/>
        </w:rPr>
        <w:t>заявлени</w:t>
      </w:r>
      <w:r w:rsidRPr="004C337F">
        <w:rPr>
          <w:rFonts w:ascii="Times New Roman" w:hAnsi="Times New Roman" w:cs="Times New Roman"/>
          <w:sz w:val="24"/>
          <w:szCs w:val="24"/>
        </w:rPr>
        <w:t>я</w:t>
      </w:r>
      <w:r w:rsidRPr="004C337F">
        <w:rPr>
          <w:rFonts w:ascii="Times New Roman" w:hAnsi="Times New Roman" w:cs="Times New Roman"/>
          <w:sz w:val="24"/>
          <w:szCs w:val="24"/>
        </w:rPr>
        <w:t xml:space="preserve"> о приобретении ценных бумаг в порядке осуществления преимущественного права: </w:t>
      </w:r>
      <w:r>
        <w:rPr>
          <w:rFonts w:ascii="Times New Roman" w:hAnsi="Times New Roman" w:cs="Times New Roman"/>
          <w:b/>
          <w:i/>
          <w:sz w:val="24"/>
          <w:szCs w:val="24"/>
        </w:rPr>
        <w:t>29.01</w:t>
      </w:r>
      <w:r w:rsidRPr="004C337F">
        <w:rPr>
          <w:rFonts w:ascii="Times New Roman" w:hAnsi="Times New Roman" w:cs="Times New Roman"/>
          <w:b/>
          <w:i/>
          <w:sz w:val="24"/>
          <w:szCs w:val="24"/>
        </w:rPr>
        <w:t>.2025г.</w:t>
      </w:r>
    </w:p>
    <w:p w:rsidR="008770DB" w:rsidRPr="008E41DE" w:rsidRDefault="00052E5A" w:rsidP="0027280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</w:t>
      </w:r>
      <w:r w:rsidRPr="008E41DE">
        <w:rPr>
          <w:rFonts w:ascii="Times New Roman" w:hAnsi="Times New Roman" w:cs="Times New Roman"/>
          <w:b/>
          <w:i/>
          <w:sz w:val="24"/>
          <w:szCs w:val="24"/>
        </w:rPr>
        <w:t>Информация не указывается для способа размещения ценных бумаг настоящего выпуска</w:t>
      </w:r>
    </w:p>
    <w:p w:rsidR="008770DB" w:rsidRPr="008E41DE" w:rsidRDefault="008770DB" w:rsidP="00052E5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C4684">
        <w:rPr>
          <w:rFonts w:ascii="Times New Roman" w:hAnsi="Times New Roman" w:cs="Times New Roman"/>
          <w:sz w:val="24"/>
          <w:szCs w:val="24"/>
        </w:rPr>
        <w:t xml:space="preserve">3.4. </w:t>
      </w:r>
      <w:r w:rsidR="00052E5A" w:rsidRPr="008E41DE">
        <w:rPr>
          <w:rFonts w:ascii="Times New Roman" w:hAnsi="Times New Roman" w:cs="Times New Roman"/>
          <w:b/>
          <w:i/>
          <w:sz w:val="24"/>
          <w:szCs w:val="24"/>
        </w:rPr>
        <w:t>Информация не указывается для способа размещения ценных бумаг настоящего выпуска</w:t>
      </w:r>
    </w:p>
    <w:p w:rsidR="008770DB" w:rsidRPr="003C4684" w:rsidRDefault="008770DB" w:rsidP="0027280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C4684">
        <w:rPr>
          <w:rFonts w:ascii="Times New Roman" w:hAnsi="Times New Roman" w:cs="Times New Roman"/>
          <w:sz w:val="24"/>
          <w:szCs w:val="24"/>
        </w:rPr>
        <w:t xml:space="preserve">3.5. </w:t>
      </w:r>
      <w:r w:rsidR="004A7030" w:rsidRPr="008E41DE">
        <w:rPr>
          <w:rFonts w:ascii="Times New Roman" w:hAnsi="Times New Roman" w:cs="Times New Roman"/>
          <w:b/>
          <w:i/>
          <w:sz w:val="24"/>
          <w:szCs w:val="24"/>
        </w:rPr>
        <w:t>Информация не указывается для способа размещения ценных бумаг настоящего выпуска</w:t>
      </w:r>
    </w:p>
    <w:p w:rsidR="008770DB" w:rsidRPr="008E41DE" w:rsidRDefault="008770DB" w:rsidP="0027280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C4684">
        <w:rPr>
          <w:rFonts w:ascii="Times New Roman" w:hAnsi="Times New Roman" w:cs="Times New Roman"/>
          <w:sz w:val="24"/>
          <w:szCs w:val="24"/>
        </w:rPr>
        <w:t xml:space="preserve">3.6. </w:t>
      </w:r>
      <w:r w:rsidR="004A7030" w:rsidRPr="008E41DE">
        <w:rPr>
          <w:rFonts w:ascii="Times New Roman" w:hAnsi="Times New Roman" w:cs="Times New Roman"/>
          <w:b/>
          <w:i/>
          <w:sz w:val="24"/>
          <w:szCs w:val="24"/>
        </w:rPr>
        <w:t>Информация не указывается для вида и категории (типа) ценных бумаг настоящего выпуска</w:t>
      </w:r>
      <w:r w:rsidRPr="008E41DE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8770DB" w:rsidRPr="003C4684" w:rsidRDefault="008770DB" w:rsidP="008770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770DB" w:rsidRPr="003C4684" w:rsidRDefault="008770DB" w:rsidP="008770D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3C4684">
        <w:rPr>
          <w:rFonts w:ascii="Times New Roman" w:hAnsi="Times New Roman" w:cs="Times New Roman"/>
          <w:sz w:val="24"/>
          <w:szCs w:val="24"/>
        </w:rPr>
        <w:t>4. Номинальная стоимость каждой ценной бумаги</w:t>
      </w:r>
    </w:p>
    <w:p w:rsidR="008770DB" w:rsidRPr="008E41DE" w:rsidRDefault="00677B27" w:rsidP="00677B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8770DB" w:rsidRPr="003C4684">
        <w:rPr>
          <w:rFonts w:ascii="Times New Roman" w:hAnsi="Times New Roman" w:cs="Times New Roman"/>
          <w:sz w:val="24"/>
          <w:szCs w:val="24"/>
        </w:rPr>
        <w:t xml:space="preserve">оминальная стоимость каждой ценной бумаги </w:t>
      </w:r>
      <w:r>
        <w:rPr>
          <w:rFonts w:ascii="Times New Roman" w:hAnsi="Times New Roman" w:cs="Times New Roman"/>
          <w:sz w:val="24"/>
          <w:szCs w:val="24"/>
        </w:rPr>
        <w:t xml:space="preserve">дополнительного выпуска: </w:t>
      </w:r>
      <w:r w:rsidR="003374EF">
        <w:rPr>
          <w:rFonts w:ascii="Times New Roman" w:hAnsi="Times New Roman" w:cs="Times New Roman"/>
          <w:b/>
          <w:i/>
          <w:sz w:val="24"/>
          <w:szCs w:val="24"/>
        </w:rPr>
        <w:t>3 рубля</w:t>
      </w:r>
    </w:p>
    <w:p w:rsidR="008770DB" w:rsidRPr="003C4684" w:rsidRDefault="008770DB" w:rsidP="008770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770DB" w:rsidRPr="003C4684" w:rsidRDefault="008770DB" w:rsidP="008770D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3C4684">
        <w:rPr>
          <w:rFonts w:ascii="Times New Roman" w:hAnsi="Times New Roman" w:cs="Times New Roman"/>
          <w:sz w:val="24"/>
          <w:szCs w:val="24"/>
        </w:rPr>
        <w:t>5. Количество размещенных ценных бумаг</w:t>
      </w:r>
    </w:p>
    <w:p w:rsidR="00677B27" w:rsidRPr="008E41DE" w:rsidRDefault="008770DB" w:rsidP="009F711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C4684">
        <w:rPr>
          <w:rFonts w:ascii="Times New Roman" w:hAnsi="Times New Roman" w:cs="Times New Roman"/>
          <w:sz w:val="24"/>
          <w:szCs w:val="24"/>
        </w:rPr>
        <w:t xml:space="preserve">5.1. </w:t>
      </w:r>
      <w:r w:rsidR="00677B27">
        <w:rPr>
          <w:rFonts w:ascii="Times New Roman" w:hAnsi="Times New Roman" w:cs="Times New Roman"/>
          <w:sz w:val="24"/>
          <w:szCs w:val="24"/>
        </w:rPr>
        <w:t>К</w:t>
      </w:r>
      <w:r w:rsidRPr="003C4684">
        <w:rPr>
          <w:rFonts w:ascii="Times New Roman" w:hAnsi="Times New Roman" w:cs="Times New Roman"/>
          <w:sz w:val="24"/>
          <w:szCs w:val="24"/>
        </w:rPr>
        <w:t>оличество ценных бумаг, подлежавших размещению в соответствии с условиями размещения ценных бумаг дополнительного выпуска</w:t>
      </w:r>
      <w:r w:rsidR="00677B27">
        <w:rPr>
          <w:rFonts w:ascii="Times New Roman" w:hAnsi="Times New Roman" w:cs="Times New Roman"/>
          <w:sz w:val="24"/>
          <w:szCs w:val="24"/>
        </w:rPr>
        <w:t xml:space="preserve">: </w:t>
      </w:r>
      <w:r w:rsidR="00E052AD">
        <w:rPr>
          <w:rFonts w:ascii="Times New Roman" w:hAnsi="Times New Roman" w:cs="Times New Roman"/>
          <w:b/>
          <w:i/>
          <w:sz w:val="24"/>
          <w:szCs w:val="24"/>
        </w:rPr>
        <w:t>4 000 000</w:t>
      </w:r>
      <w:r w:rsidR="00A51475" w:rsidRPr="00A51475">
        <w:rPr>
          <w:rFonts w:ascii="Times New Roman" w:hAnsi="Times New Roman" w:cs="Times New Roman"/>
          <w:b/>
          <w:i/>
          <w:sz w:val="24"/>
          <w:szCs w:val="24"/>
        </w:rPr>
        <w:t xml:space="preserve"> штук </w:t>
      </w:r>
    </w:p>
    <w:p w:rsidR="008770DB" w:rsidRPr="003C4684" w:rsidRDefault="00677B27" w:rsidP="009F711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8770DB" w:rsidRPr="003C4684">
        <w:rPr>
          <w:rFonts w:ascii="Times New Roman" w:hAnsi="Times New Roman" w:cs="Times New Roman"/>
          <w:sz w:val="24"/>
          <w:szCs w:val="24"/>
        </w:rPr>
        <w:t xml:space="preserve">оличество фактически размещенных ценных бумаг </w:t>
      </w:r>
      <w:r>
        <w:rPr>
          <w:rFonts w:ascii="Times New Roman" w:hAnsi="Times New Roman" w:cs="Times New Roman"/>
          <w:sz w:val="24"/>
          <w:szCs w:val="24"/>
        </w:rPr>
        <w:t xml:space="preserve">дополнительного выпуска: </w:t>
      </w:r>
      <w:r w:rsidR="00E052AD">
        <w:rPr>
          <w:rFonts w:ascii="Times New Roman" w:hAnsi="Times New Roman" w:cs="Times New Roman"/>
          <w:b/>
          <w:i/>
          <w:sz w:val="24"/>
          <w:szCs w:val="24"/>
        </w:rPr>
        <w:t>4 000</w:t>
      </w:r>
      <w:r w:rsidR="00E052AD">
        <w:rPr>
          <w:rFonts w:ascii="Times New Roman" w:hAnsi="Times New Roman" w:cs="Times New Roman"/>
          <w:b/>
          <w:i/>
          <w:sz w:val="24"/>
          <w:szCs w:val="24"/>
        </w:rPr>
        <w:t> </w:t>
      </w:r>
      <w:r w:rsidR="00E052AD">
        <w:rPr>
          <w:rFonts w:ascii="Times New Roman" w:hAnsi="Times New Roman" w:cs="Times New Roman"/>
          <w:b/>
          <w:i/>
          <w:sz w:val="24"/>
          <w:szCs w:val="24"/>
        </w:rPr>
        <w:t>000</w:t>
      </w:r>
      <w:r w:rsidR="00E052AD" w:rsidRPr="00A5147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51475" w:rsidRPr="00A51475">
        <w:rPr>
          <w:rFonts w:ascii="Times New Roman" w:hAnsi="Times New Roman" w:cs="Times New Roman"/>
          <w:b/>
          <w:i/>
          <w:sz w:val="24"/>
          <w:szCs w:val="24"/>
        </w:rPr>
        <w:t>штук</w:t>
      </w:r>
    </w:p>
    <w:p w:rsidR="008770DB" w:rsidRDefault="008770DB" w:rsidP="008B4CF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C4684">
        <w:rPr>
          <w:rFonts w:ascii="Times New Roman" w:hAnsi="Times New Roman" w:cs="Times New Roman"/>
          <w:sz w:val="24"/>
          <w:szCs w:val="24"/>
        </w:rPr>
        <w:t xml:space="preserve">5.2. </w:t>
      </w:r>
      <w:r w:rsidR="009F7118">
        <w:rPr>
          <w:rFonts w:ascii="Times New Roman" w:hAnsi="Times New Roman" w:cs="Times New Roman"/>
          <w:sz w:val="24"/>
          <w:szCs w:val="24"/>
        </w:rPr>
        <w:t>К</w:t>
      </w:r>
      <w:r w:rsidRPr="003C4684">
        <w:rPr>
          <w:rFonts w:ascii="Times New Roman" w:hAnsi="Times New Roman" w:cs="Times New Roman"/>
          <w:sz w:val="24"/>
          <w:szCs w:val="24"/>
        </w:rPr>
        <w:t>оличество фактически размещенных ценных бумаг, оплачиваемых денежны</w:t>
      </w:r>
      <w:r w:rsidR="009F7118">
        <w:rPr>
          <w:rFonts w:ascii="Times New Roman" w:hAnsi="Times New Roman" w:cs="Times New Roman"/>
          <w:sz w:val="24"/>
          <w:szCs w:val="24"/>
        </w:rPr>
        <w:t xml:space="preserve">ми средствами: </w:t>
      </w:r>
      <w:r w:rsidR="000F65CE">
        <w:rPr>
          <w:rFonts w:ascii="Times New Roman" w:hAnsi="Times New Roman" w:cs="Times New Roman"/>
          <w:b/>
          <w:i/>
          <w:sz w:val="24"/>
          <w:szCs w:val="24"/>
        </w:rPr>
        <w:t>4 000</w:t>
      </w:r>
      <w:r w:rsidR="000F65CE">
        <w:rPr>
          <w:rFonts w:ascii="Times New Roman" w:hAnsi="Times New Roman" w:cs="Times New Roman"/>
          <w:b/>
          <w:i/>
          <w:sz w:val="24"/>
          <w:szCs w:val="24"/>
        </w:rPr>
        <w:t> </w:t>
      </w:r>
      <w:r w:rsidR="000F65CE">
        <w:rPr>
          <w:rFonts w:ascii="Times New Roman" w:hAnsi="Times New Roman" w:cs="Times New Roman"/>
          <w:b/>
          <w:i/>
          <w:sz w:val="24"/>
          <w:szCs w:val="24"/>
        </w:rPr>
        <w:t>000</w:t>
      </w:r>
      <w:r w:rsidR="000F65CE" w:rsidRPr="00A5147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E491C">
        <w:rPr>
          <w:rFonts w:ascii="Times New Roman" w:hAnsi="Times New Roman" w:cs="Times New Roman"/>
          <w:b/>
          <w:i/>
          <w:sz w:val="24"/>
          <w:szCs w:val="24"/>
        </w:rPr>
        <w:t>штук</w:t>
      </w:r>
    </w:p>
    <w:p w:rsidR="009F7118" w:rsidRPr="008E41DE" w:rsidRDefault="009F7118" w:rsidP="008B4CF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3C4684">
        <w:rPr>
          <w:rFonts w:ascii="Times New Roman" w:hAnsi="Times New Roman" w:cs="Times New Roman"/>
          <w:sz w:val="24"/>
          <w:szCs w:val="24"/>
        </w:rPr>
        <w:t xml:space="preserve">оличество фактически размещенных ценных бумаг, оплачиваемых </w:t>
      </w:r>
      <w:r>
        <w:rPr>
          <w:rFonts w:ascii="Times New Roman" w:hAnsi="Times New Roman" w:cs="Times New Roman"/>
          <w:sz w:val="24"/>
          <w:szCs w:val="24"/>
        </w:rPr>
        <w:t xml:space="preserve">иным имуществом: </w:t>
      </w:r>
      <w:r w:rsidR="00AA34D0" w:rsidRPr="008E41DE">
        <w:rPr>
          <w:rFonts w:ascii="Times New Roman" w:hAnsi="Times New Roman" w:cs="Times New Roman"/>
          <w:b/>
          <w:i/>
          <w:sz w:val="24"/>
          <w:szCs w:val="24"/>
        </w:rPr>
        <w:t xml:space="preserve">0 </w:t>
      </w:r>
      <w:r w:rsidR="00CE491C">
        <w:rPr>
          <w:rFonts w:ascii="Times New Roman" w:hAnsi="Times New Roman" w:cs="Times New Roman"/>
          <w:b/>
          <w:i/>
          <w:sz w:val="24"/>
          <w:szCs w:val="24"/>
        </w:rPr>
        <w:t>штук</w:t>
      </w:r>
    </w:p>
    <w:p w:rsidR="008770DB" w:rsidRPr="003C4684" w:rsidRDefault="009F7118" w:rsidP="008B4CF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8770DB" w:rsidRPr="003C4684">
        <w:rPr>
          <w:rFonts w:ascii="Times New Roman" w:hAnsi="Times New Roman" w:cs="Times New Roman"/>
          <w:sz w:val="24"/>
          <w:szCs w:val="24"/>
        </w:rPr>
        <w:t>оличество фактически размещенных ценных бумаг, оплаченных п</w:t>
      </w:r>
      <w:r>
        <w:rPr>
          <w:rFonts w:ascii="Times New Roman" w:hAnsi="Times New Roman" w:cs="Times New Roman"/>
          <w:sz w:val="24"/>
          <w:szCs w:val="24"/>
        </w:rPr>
        <w:t>утем зачета денежных требований:</w:t>
      </w:r>
      <w:r w:rsidR="00AA34D0" w:rsidRPr="00AA34D0">
        <w:rPr>
          <w:rFonts w:ascii="Times New Roman" w:hAnsi="Times New Roman" w:cs="Times New Roman"/>
          <w:sz w:val="24"/>
          <w:szCs w:val="24"/>
        </w:rPr>
        <w:t xml:space="preserve"> </w:t>
      </w:r>
      <w:r w:rsidR="00A51475" w:rsidRPr="00A51475">
        <w:rPr>
          <w:rFonts w:ascii="Times New Roman" w:hAnsi="Times New Roman" w:cs="Times New Roman"/>
          <w:b/>
          <w:i/>
          <w:sz w:val="24"/>
          <w:szCs w:val="24"/>
        </w:rPr>
        <w:t xml:space="preserve">0 </w:t>
      </w:r>
      <w:r w:rsidR="00CE491C">
        <w:rPr>
          <w:rFonts w:ascii="Times New Roman" w:hAnsi="Times New Roman" w:cs="Times New Roman"/>
          <w:b/>
          <w:i/>
          <w:sz w:val="24"/>
          <w:szCs w:val="24"/>
        </w:rPr>
        <w:t>штук</w:t>
      </w:r>
      <w:r w:rsidR="00A5147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8770DB" w:rsidRPr="00A51475" w:rsidRDefault="00A51475" w:rsidP="008B4CF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A51475">
        <w:rPr>
          <w:rFonts w:ascii="Times New Roman" w:hAnsi="Times New Roman" w:cs="Times New Roman"/>
          <w:sz w:val="24"/>
          <w:szCs w:val="24"/>
        </w:rPr>
        <w:t>оличество фактически размещенных ценных бумаг в процессе осуществления преимущественного права п</w:t>
      </w:r>
      <w:r>
        <w:rPr>
          <w:rFonts w:ascii="Times New Roman" w:hAnsi="Times New Roman" w:cs="Times New Roman"/>
          <w:sz w:val="24"/>
          <w:szCs w:val="24"/>
        </w:rPr>
        <w:t xml:space="preserve">риобретения дополнительных акций: </w:t>
      </w:r>
      <w:r w:rsidR="000F65CE">
        <w:rPr>
          <w:rFonts w:ascii="Times New Roman" w:hAnsi="Times New Roman" w:cs="Times New Roman"/>
          <w:b/>
          <w:i/>
          <w:sz w:val="24"/>
          <w:szCs w:val="24"/>
        </w:rPr>
        <w:t>240</w:t>
      </w:r>
      <w:r w:rsidRPr="00A5147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E491C">
        <w:rPr>
          <w:rFonts w:ascii="Times New Roman" w:hAnsi="Times New Roman" w:cs="Times New Roman"/>
          <w:b/>
          <w:i/>
          <w:sz w:val="24"/>
          <w:szCs w:val="24"/>
        </w:rPr>
        <w:t>штук</w:t>
      </w:r>
      <w:bookmarkStart w:id="0" w:name="_GoBack"/>
      <w:bookmarkEnd w:id="0"/>
    </w:p>
    <w:p w:rsidR="00D679F7" w:rsidRDefault="008770DB" w:rsidP="00D679F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C4684">
        <w:rPr>
          <w:rFonts w:ascii="Times New Roman" w:hAnsi="Times New Roman" w:cs="Times New Roman"/>
          <w:sz w:val="24"/>
          <w:szCs w:val="24"/>
        </w:rPr>
        <w:t xml:space="preserve">5.3. </w:t>
      </w:r>
      <w:r w:rsidR="00D679F7">
        <w:rPr>
          <w:rFonts w:ascii="Times New Roman" w:hAnsi="Times New Roman" w:cs="Times New Roman"/>
          <w:sz w:val="24"/>
          <w:szCs w:val="24"/>
        </w:rPr>
        <w:t>К</w:t>
      </w:r>
      <w:r w:rsidRPr="003C4684">
        <w:rPr>
          <w:rFonts w:ascii="Times New Roman" w:hAnsi="Times New Roman" w:cs="Times New Roman"/>
          <w:sz w:val="24"/>
          <w:szCs w:val="24"/>
        </w:rPr>
        <w:t>оличество размещенных дробных акций</w:t>
      </w:r>
      <w:r w:rsidR="00D679F7">
        <w:rPr>
          <w:rFonts w:ascii="Times New Roman" w:hAnsi="Times New Roman" w:cs="Times New Roman"/>
          <w:sz w:val="24"/>
          <w:szCs w:val="24"/>
        </w:rPr>
        <w:t>:</w:t>
      </w:r>
      <w:r w:rsidRPr="003C4684">
        <w:rPr>
          <w:rFonts w:ascii="Times New Roman" w:hAnsi="Times New Roman" w:cs="Times New Roman"/>
          <w:sz w:val="24"/>
          <w:szCs w:val="24"/>
        </w:rPr>
        <w:t xml:space="preserve"> </w:t>
      </w:r>
      <w:r w:rsidR="00D679F7" w:rsidRPr="008E41DE">
        <w:rPr>
          <w:rFonts w:ascii="Times New Roman" w:hAnsi="Times New Roman" w:cs="Times New Roman"/>
          <w:b/>
          <w:i/>
          <w:sz w:val="24"/>
          <w:szCs w:val="24"/>
        </w:rPr>
        <w:t>0 штук</w:t>
      </w:r>
    </w:p>
    <w:p w:rsidR="008770DB" w:rsidRPr="003C4684" w:rsidRDefault="00D679F7" w:rsidP="00582E54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8770DB" w:rsidRPr="003C4684">
        <w:rPr>
          <w:rFonts w:ascii="Times New Roman" w:hAnsi="Times New Roman" w:cs="Times New Roman"/>
          <w:sz w:val="24"/>
          <w:szCs w:val="24"/>
        </w:rPr>
        <w:t>х с</w:t>
      </w:r>
      <w:r>
        <w:rPr>
          <w:rFonts w:ascii="Times New Roman" w:hAnsi="Times New Roman" w:cs="Times New Roman"/>
          <w:sz w:val="24"/>
          <w:szCs w:val="24"/>
        </w:rPr>
        <w:t xml:space="preserve">овокупная номинальная стоимость: </w:t>
      </w:r>
      <w:r w:rsidRPr="008E41DE">
        <w:rPr>
          <w:rFonts w:ascii="Times New Roman" w:hAnsi="Times New Roman" w:cs="Times New Roman"/>
          <w:b/>
          <w:i/>
          <w:sz w:val="24"/>
          <w:szCs w:val="24"/>
        </w:rPr>
        <w:t>0 рублей</w:t>
      </w:r>
    </w:p>
    <w:p w:rsidR="008770DB" w:rsidRPr="003C4684" w:rsidRDefault="008770DB" w:rsidP="00582E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C4684">
        <w:rPr>
          <w:rFonts w:ascii="Times New Roman" w:hAnsi="Times New Roman" w:cs="Times New Roman"/>
          <w:sz w:val="24"/>
          <w:szCs w:val="24"/>
        </w:rPr>
        <w:t xml:space="preserve">5.4. </w:t>
      </w:r>
      <w:r w:rsidR="00582E54" w:rsidRPr="008E41DE">
        <w:rPr>
          <w:rFonts w:ascii="Times New Roman" w:hAnsi="Times New Roman" w:cs="Times New Roman"/>
          <w:b/>
          <w:i/>
          <w:sz w:val="24"/>
          <w:szCs w:val="24"/>
        </w:rPr>
        <w:t>Информация не указывается, поскольку эмитент не является кредитной организацией</w:t>
      </w:r>
      <w:r w:rsidR="00582E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70DB" w:rsidRPr="008E41DE" w:rsidRDefault="008770DB" w:rsidP="00582E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C4684">
        <w:rPr>
          <w:rFonts w:ascii="Times New Roman" w:hAnsi="Times New Roman" w:cs="Times New Roman"/>
          <w:sz w:val="24"/>
          <w:szCs w:val="24"/>
        </w:rPr>
        <w:t xml:space="preserve">5.5. </w:t>
      </w:r>
      <w:r w:rsidR="00582E54" w:rsidRPr="008E41DE">
        <w:rPr>
          <w:rFonts w:ascii="Times New Roman" w:hAnsi="Times New Roman" w:cs="Times New Roman"/>
          <w:b/>
          <w:i/>
          <w:sz w:val="24"/>
          <w:szCs w:val="24"/>
        </w:rPr>
        <w:t>Информация не указывается для вида и категории (типа) ценных бумаг настоящего выпуска.</w:t>
      </w:r>
    </w:p>
    <w:p w:rsidR="008770DB" w:rsidRPr="003C4684" w:rsidRDefault="008770DB" w:rsidP="008770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770DB" w:rsidRPr="003C4684" w:rsidRDefault="008770DB" w:rsidP="000D3FC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3C4684">
        <w:rPr>
          <w:rFonts w:ascii="Times New Roman" w:hAnsi="Times New Roman" w:cs="Times New Roman"/>
          <w:sz w:val="24"/>
          <w:szCs w:val="24"/>
        </w:rPr>
        <w:t>6. Цена (цены) размещения ценных бумаг</w:t>
      </w:r>
    </w:p>
    <w:p w:rsidR="008770DB" w:rsidRPr="003C4684" w:rsidRDefault="00582E54" w:rsidP="000D3F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</w:t>
      </w:r>
      <w:r w:rsidR="008770DB" w:rsidRPr="003C4684">
        <w:rPr>
          <w:rFonts w:ascii="Times New Roman" w:hAnsi="Times New Roman" w:cs="Times New Roman"/>
          <w:sz w:val="24"/>
          <w:szCs w:val="24"/>
        </w:rPr>
        <w:t>ена (цены) размещения ценных бумаг с указанием количества ценных бумаг, размещенных по каждой из цен размещения, в том числе для лиц, реализовавших преимущественное право приобретения размещаемых путем подписки ценных бумаг, а также с указанием единицы валюты:</w:t>
      </w:r>
    </w:p>
    <w:p w:rsidR="008770DB" w:rsidRPr="003C4684" w:rsidRDefault="008770DB" w:rsidP="000D3F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8770DB" w:rsidRPr="003C4684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0DB" w:rsidRPr="003C4684" w:rsidRDefault="008770DB" w:rsidP="000D3F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684">
              <w:rPr>
                <w:rFonts w:ascii="Times New Roman" w:hAnsi="Times New Roman" w:cs="Times New Roman"/>
                <w:sz w:val="24"/>
                <w:szCs w:val="24"/>
              </w:rPr>
              <w:t>Цена размещения в рублях/иностранной валюте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0DB" w:rsidRPr="003C4684" w:rsidRDefault="008770DB" w:rsidP="000D3F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684">
              <w:rPr>
                <w:rFonts w:ascii="Times New Roman" w:hAnsi="Times New Roman" w:cs="Times New Roman"/>
                <w:sz w:val="24"/>
                <w:szCs w:val="24"/>
              </w:rPr>
              <w:t>Количество ценных бумаг, размещенных по указанной цене, штук</w:t>
            </w:r>
          </w:p>
        </w:tc>
      </w:tr>
      <w:tr w:rsidR="008770DB" w:rsidRPr="003C4684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0DB" w:rsidRPr="008E41DE" w:rsidRDefault="001E7F94" w:rsidP="000D3F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 рубля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0DB" w:rsidRPr="008E41DE" w:rsidRDefault="001E7F94" w:rsidP="000D3F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4 000 000</w:t>
            </w:r>
          </w:p>
        </w:tc>
      </w:tr>
    </w:tbl>
    <w:p w:rsidR="00DB7B7D" w:rsidRPr="00DB7B7D" w:rsidRDefault="001E7F94" w:rsidP="00DB7B7D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том числе к</w:t>
      </w:r>
      <w:r w:rsidR="00DB7B7D" w:rsidRPr="00DB7B7D">
        <w:rPr>
          <w:rFonts w:ascii="Times New Roman" w:hAnsi="Times New Roman" w:cs="Times New Roman"/>
          <w:sz w:val="24"/>
          <w:szCs w:val="24"/>
        </w:rPr>
        <w:t xml:space="preserve">оличество ценных бумаг, размещенных по этой цене размещения, для лиц, реализовавших преимущественное право приобретения размещаемых путем подписки ценных бумаг: </w:t>
      </w:r>
      <w:r>
        <w:rPr>
          <w:rFonts w:ascii="Times New Roman" w:hAnsi="Times New Roman" w:cs="Times New Roman"/>
          <w:b/>
          <w:i/>
          <w:sz w:val="24"/>
          <w:szCs w:val="24"/>
        </w:rPr>
        <w:t>240</w:t>
      </w:r>
      <w:r w:rsidR="00DB7B7D" w:rsidRPr="00DB7B7D">
        <w:rPr>
          <w:rFonts w:ascii="Times New Roman" w:hAnsi="Times New Roman" w:cs="Times New Roman"/>
          <w:b/>
          <w:i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i/>
          <w:sz w:val="24"/>
          <w:szCs w:val="24"/>
        </w:rPr>
        <w:t>Двести сорок) штук</w:t>
      </w:r>
      <w:r w:rsidR="00DB7B7D" w:rsidRPr="00DB7B7D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DB7B7D" w:rsidRDefault="00DB7B7D" w:rsidP="000D3FC4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770DB" w:rsidRPr="003C4684" w:rsidRDefault="008770DB" w:rsidP="008770D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3C4684">
        <w:rPr>
          <w:rFonts w:ascii="Times New Roman" w:hAnsi="Times New Roman" w:cs="Times New Roman"/>
          <w:sz w:val="24"/>
          <w:szCs w:val="24"/>
        </w:rPr>
        <w:t>7. Общий объем поступлений за размещенные ценные бумаги</w:t>
      </w:r>
    </w:p>
    <w:p w:rsidR="008770DB" w:rsidRPr="003C4684" w:rsidRDefault="008770DB" w:rsidP="00F2462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C4684">
        <w:rPr>
          <w:rFonts w:ascii="Times New Roman" w:hAnsi="Times New Roman" w:cs="Times New Roman"/>
          <w:sz w:val="24"/>
          <w:szCs w:val="24"/>
        </w:rPr>
        <w:t xml:space="preserve">7.1. Для эмитентов, не являющихся кредитными организациями или </w:t>
      </w:r>
      <w:proofErr w:type="spellStart"/>
      <w:r w:rsidRPr="003C4684">
        <w:rPr>
          <w:rFonts w:ascii="Times New Roman" w:hAnsi="Times New Roman" w:cs="Times New Roman"/>
          <w:sz w:val="24"/>
          <w:szCs w:val="24"/>
        </w:rPr>
        <w:t>некредитными</w:t>
      </w:r>
      <w:proofErr w:type="spellEnd"/>
      <w:r w:rsidRPr="003C4684">
        <w:rPr>
          <w:rFonts w:ascii="Times New Roman" w:hAnsi="Times New Roman" w:cs="Times New Roman"/>
          <w:sz w:val="24"/>
          <w:szCs w:val="24"/>
        </w:rPr>
        <w:t xml:space="preserve"> финансовыми организациями, в отчете об итогах выпуска ценных бумаг, размещенных путем подписки, а также акций в случае возмездного приобретения акций акционерного общества работников (народного предприятия) работниками преобразуемой коммерческой организации и иными лицами указываются следующие сведения.</w:t>
      </w:r>
    </w:p>
    <w:p w:rsidR="000D3FC4" w:rsidRDefault="008770DB" w:rsidP="00F2462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C4684">
        <w:rPr>
          <w:rFonts w:ascii="Times New Roman" w:hAnsi="Times New Roman" w:cs="Times New Roman"/>
          <w:sz w:val="24"/>
          <w:szCs w:val="24"/>
        </w:rPr>
        <w:t>7.1.1. Общая сумма (стоимость) имущества в рублях (в том числе денежные средства в рублях, сумма иностранной валюты по курсу Банка России на дату оплаты и стоимость иного имущества, внесенного в о</w:t>
      </w:r>
      <w:r w:rsidR="000D3FC4">
        <w:rPr>
          <w:rFonts w:ascii="Times New Roman" w:hAnsi="Times New Roman" w:cs="Times New Roman"/>
          <w:sz w:val="24"/>
          <w:szCs w:val="24"/>
        </w:rPr>
        <w:t xml:space="preserve">плату размещенных ценных бумаг): </w:t>
      </w:r>
      <w:r w:rsidR="001E7F94">
        <w:rPr>
          <w:rFonts w:ascii="Times New Roman" w:hAnsi="Times New Roman" w:cs="Times New Roman"/>
          <w:b/>
          <w:i/>
          <w:sz w:val="24"/>
          <w:szCs w:val="24"/>
        </w:rPr>
        <w:t>12 000 000</w:t>
      </w:r>
      <w:r w:rsidR="00DB7B7D" w:rsidRPr="00DB7B7D">
        <w:rPr>
          <w:rFonts w:ascii="Times New Roman" w:hAnsi="Times New Roman" w:cs="Times New Roman"/>
          <w:b/>
          <w:i/>
          <w:sz w:val="24"/>
          <w:szCs w:val="24"/>
        </w:rPr>
        <w:t xml:space="preserve"> рублей</w:t>
      </w:r>
      <w:r w:rsidR="00356223">
        <w:rPr>
          <w:rFonts w:ascii="Times New Roman" w:hAnsi="Times New Roman" w:cs="Times New Roman"/>
          <w:sz w:val="24"/>
          <w:szCs w:val="24"/>
        </w:rPr>
        <w:t>;</w:t>
      </w:r>
      <w:r w:rsidRPr="003C46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70DB" w:rsidRPr="003C4684" w:rsidRDefault="008770DB" w:rsidP="00F246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4684">
        <w:rPr>
          <w:rFonts w:ascii="Times New Roman" w:hAnsi="Times New Roman" w:cs="Times New Roman"/>
          <w:sz w:val="24"/>
          <w:szCs w:val="24"/>
        </w:rPr>
        <w:t>в том числе отдельно указывается:</w:t>
      </w:r>
    </w:p>
    <w:p w:rsidR="008770DB" w:rsidRPr="00432B71" w:rsidRDefault="008770DB" w:rsidP="00F2462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C4684">
        <w:rPr>
          <w:rFonts w:ascii="Times New Roman" w:hAnsi="Times New Roman" w:cs="Times New Roman"/>
          <w:sz w:val="24"/>
          <w:szCs w:val="24"/>
        </w:rPr>
        <w:t>сумма денежных средств в рублях, внесенная в оплату размещен</w:t>
      </w:r>
      <w:r w:rsidR="000D3FC4">
        <w:rPr>
          <w:rFonts w:ascii="Times New Roman" w:hAnsi="Times New Roman" w:cs="Times New Roman"/>
          <w:sz w:val="24"/>
          <w:szCs w:val="24"/>
        </w:rPr>
        <w:t xml:space="preserve">ных ценных бумаг: </w:t>
      </w:r>
      <w:r w:rsidR="001E7F94">
        <w:rPr>
          <w:rFonts w:ascii="Times New Roman" w:hAnsi="Times New Roman" w:cs="Times New Roman"/>
          <w:b/>
          <w:i/>
          <w:sz w:val="24"/>
          <w:szCs w:val="24"/>
        </w:rPr>
        <w:t>12 000 000</w:t>
      </w:r>
      <w:r w:rsidR="001E7F94" w:rsidRPr="00DB7B7D">
        <w:rPr>
          <w:rFonts w:ascii="Times New Roman" w:hAnsi="Times New Roman" w:cs="Times New Roman"/>
          <w:b/>
          <w:i/>
          <w:sz w:val="24"/>
          <w:szCs w:val="24"/>
        </w:rPr>
        <w:t xml:space="preserve"> рублей</w:t>
      </w:r>
      <w:r w:rsidR="000D3FC4" w:rsidRPr="00432B71">
        <w:rPr>
          <w:rFonts w:ascii="Times New Roman" w:hAnsi="Times New Roman" w:cs="Times New Roman"/>
          <w:sz w:val="24"/>
          <w:szCs w:val="24"/>
        </w:rPr>
        <w:t>;</w:t>
      </w:r>
    </w:p>
    <w:p w:rsidR="008770DB" w:rsidRPr="003C4684" w:rsidRDefault="008770DB" w:rsidP="00844B3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C4684">
        <w:rPr>
          <w:rFonts w:ascii="Times New Roman" w:hAnsi="Times New Roman" w:cs="Times New Roman"/>
          <w:sz w:val="24"/>
          <w:szCs w:val="24"/>
        </w:rPr>
        <w:t xml:space="preserve">сумма денежных средств в иностранной валюте, выраженная в рублях по курсу Банка России на дату оплаты (зачисления на банковский счет эмитента или посредника), внесенная в </w:t>
      </w:r>
      <w:r w:rsidR="000D3FC4">
        <w:rPr>
          <w:rFonts w:ascii="Times New Roman" w:hAnsi="Times New Roman" w:cs="Times New Roman"/>
          <w:sz w:val="24"/>
          <w:szCs w:val="24"/>
        </w:rPr>
        <w:t xml:space="preserve">оплату размещенных ценных бумаг: </w:t>
      </w:r>
      <w:r w:rsidR="000D3FC4" w:rsidRPr="00432B71">
        <w:rPr>
          <w:rFonts w:ascii="Times New Roman" w:hAnsi="Times New Roman" w:cs="Times New Roman"/>
          <w:b/>
          <w:i/>
          <w:sz w:val="24"/>
          <w:szCs w:val="24"/>
        </w:rPr>
        <w:t>0 рублей</w:t>
      </w:r>
      <w:r w:rsidR="000D3FC4">
        <w:rPr>
          <w:rFonts w:ascii="Times New Roman" w:hAnsi="Times New Roman" w:cs="Times New Roman"/>
          <w:sz w:val="24"/>
          <w:szCs w:val="24"/>
        </w:rPr>
        <w:t>;</w:t>
      </w:r>
    </w:p>
    <w:p w:rsidR="008770DB" w:rsidRPr="003C4684" w:rsidRDefault="008770DB" w:rsidP="00844B3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C4684">
        <w:rPr>
          <w:rFonts w:ascii="Times New Roman" w:hAnsi="Times New Roman" w:cs="Times New Roman"/>
          <w:sz w:val="24"/>
          <w:szCs w:val="24"/>
        </w:rPr>
        <w:t xml:space="preserve">выраженная в рублях стоимость иного имущества (материальных и нематериальных активов), внесенного в </w:t>
      </w:r>
      <w:r w:rsidR="000D3FC4">
        <w:rPr>
          <w:rFonts w:ascii="Times New Roman" w:hAnsi="Times New Roman" w:cs="Times New Roman"/>
          <w:sz w:val="24"/>
          <w:szCs w:val="24"/>
        </w:rPr>
        <w:t xml:space="preserve">оплату размещенных ценных бумаг: </w:t>
      </w:r>
      <w:r w:rsidR="000D3FC4" w:rsidRPr="00432B71">
        <w:rPr>
          <w:rFonts w:ascii="Times New Roman" w:hAnsi="Times New Roman" w:cs="Times New Roman"/>
          <w:b/>
          <w:i/>
          <w:sz w:val="24"/>
          <w:szCs w:val="24"/>
        </w:rPr>
        <w:t>0 рублей</w:t>
      </w:r>
      <w:r w:rsidR="00B64485">
        <w:rPr>
          <w:rFonts w:ascii="Times New Roman" w:hAnsi="Times New Roman" w:cs="Times New Roman"/>
          <w:sz w:val="24"/>
          <w:szCs w:val="24"/>
        </w:rPr>
        <w:t>.</w:t>
      </w:r>
    </w:p>
    <w:p w:rsidR="008770DB" w:rsidRPr="003C4684" w:rsidRDefault="008770DB" w:rsidP="00844B3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C4684">
        <w:rPr>
          <w:rFonts w:ascii="Times New Roman" w:hAnsi="Times New Roman" w:cs="Times New Roman"/>
          <w:sz w:val="24"/>
          <w:szCs w:val="24"/>
        </w:rPr>
        <w:t>7.1.2. Общая сумма принятых к зачету денежных требований в рублях</w:t>
      </w:r>
      <w:r w:rsidR="00992C14">
        <w:rPr>
          <w:rFonts w:ascii="Times New Roman" w:hAnsi="Times New Roman" w:cs="Times New Roman"/>
          <w:sz w:val="24"/>
          <w:szCs w:val="24"/>
        </w:rPr>
        <w:t xml:space="preserve">: </w:t>
      </w:r>
      <w:r w:rsidR="00DB7B7D" w:rsidRPr="00DB7B7D">
        <w:rPr>
          <w:rFonts w:ascii="Times New Roman" w:hAnsi="Times New Roman" w:cs="Times New Roman"/>
          <w:b/>
          <w:i/>
          <w:sz w:val="24"/>
          <w:szCs w:val="24"/>
        </w:rPr>
        <w:t>0 рублей</w:t>
      </w:r>
      <w:r w:rsidR="00B64485">
        <w:rPr>
          <w:rFonts w:ascii="Times New Roman" w:hAnsi="Times New Roman" w:cs="Times New Roman"/>
          <w:sz w:val="24"/>
          <w:szCs w:val="24"/>
        </w:rPr>
        <w:t>.</w:t>
      </w:r>
    </w:p>
    <w:p w:rsidR="0016357A" w:rsidRPr="001D6EC8" w:rsidRDefault="008770DB" w:rsidP="00844B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C4684">
        <w:rPr>
          <w:rFonts w:ascii="Times New Roman" w:hAnsi="Times New Roman" w:cs="Times New Roman"/>
          <w:sz w:val="24"/>
          <w:szCs w:val="24"/>
        </w:rPr>
        <w:t xml:space="preserve">7.2. </w:t>
      </w:r>
      <w:r w:rsidR="006C6089" w:rsidRPr="001D6EC8">
        <w:rPr>
          <w:rFonts w:ascii="Times New Roman" w:hAnsi="Times New Roman" w:cs="Times New Roman"/>
          <w:b/>
          <w:i/>
          <w:sz w:val="24"/>
          <w:szCs w:val="24"/>
        </w:rPr>
        <w:t xml:space="preserve">Информация не указывается, поскольку эмитент не является кредитной организацией </w:t>
      </w:r>
      <w:r w:rsidR="0016357A" w:rsidRPr="001D6EC8">
        <w:rPr>
          <w:rFonts w:ascii="Times New Roman" w:hAnsi="Times New Roman" w:cs="Times New Roman"/>
          <w:b/>
          <w:i/>
          <w:sz w:val="24"/>
          <w:szCs w:val="24"/>
        </w:rPr>
        <w:t xml:space="preserve">и </w:t>
      </w:r>
      <w:proofErr w:type="spellStart"/>
      <w:r w:rsidR="0016357A" w:rsidRPr="001D6EC8">
        <w:rPr>
          <w:rFonts w:ascii="Times New Roman" w:hAnsi="Times New Roman" w:cs="Times New Roman"/>
          <w:b/>
          <w:i/>
          <w:sz w:val="24"/>
          <w:szCs w:val="24"/>
        </w:rPr>
        <w:t>некредитной</w:t>
      </w:r>
      <w:proofErr w:type="spellEnd"/>
      <w:r w:rsidR="0016357A" w:rsidRPr="001D6EC8">
        <w:rPr>
          <w:rFonts w:ascii="Times New Roman" w:hAnsi="Times New Roman" w:cs="Times New Roman"/>
          <w:b/>
          <w:i/>
          <w:sz w:val="24"/>
          <w:szCs w:val="24"/>
        </w:rPr>
        <w:t xml:space="preserve"> финансовой организацией.</w:t>
      </w:r>
    </w:p>
    <w:p w:rsidR="008770DB" w:rsidRDefault="008770DB" w:rsidP="00844B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C4684">
        <w:rPr>
          <w:rFonts w:ascii="Times New Roman" w:hAnsi="Times New Roman" w:cs="Times New Roman"/>
          <w:sz w:val="24"/>
          <w:szCs w:val="24"/>
        </w:rPr>
        <w:t xml:space="preserve">7.3. </w:t>
      </w:r>
      <w:r w:rsidR="0016357A" w:rsidRPr="001D6EC8">
        <w:rPr>
          <w:rFonts w:ascii="Times New Roman" w:hAnsi="Times New Roman" w:cs="Times New Roman"/>
          <w:b/>
          <w:i/>
          <w:sz w:val="24"/>
          <w:szCs w:val="24"/>
        </w:rPr>
        <w:t>Информация не указывается, поскольку эмитент не является кредитной организацией</w:t>
      </w:r>
      <w:r w:rsidR="0016357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6357A" w:rsidRPr="003C4684" w:rsidRDefault="0016357A" w:rsidP="0016357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8770DB" w:rsidRPr="003C4684" w:rsidRDefault="008770DB" w:rsidP="008770D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3C4684">
        <w:rPr>
          <w:rFonts w:ascii="Times New Roman" w:hAnsi="Times New Roman" w:cs="Times New Roman"/>
          <w:sz w:val="24"/>
          <w:szCs w:val="24"/>
        </w:rPr>
        <w:t xml:space="preserve">8. </w:t>
      </w:r>
      <w:r w:rsidR="00CF30E3" w:rsidRPr="001D6EC8">
        <w:rPr>
          <w:rFonts w:ascii="Times New Roman" w:hAnsi="Times New Roman" w:cs="Times New Roman"/>
          <w:b/>
          <w:i/>
          <w:sz w:val="24"/>
          <w:szCs w:val="24"/>
        </w:rPr>
        <w:t>Информация не указывается, поскольку пункт у</w:t>
      </w:r>
      <w:r w:rsidRPr="001D6EC8">
        <w:rPr>
          <w:rFonts w:ascii="Times New Roman" w:hAnsi="Times New Roman" w:cs="Times New Roman"/>
          <w:b/>
          <w:i/>
          <w:sz w:val="24"/>
          <w:szCs w:val="24"/>
        </w:rPr>
        <w:t>тратил силу</w:t>
      </w:r>
      <w:r w:rsidR="00844B3C">
        <w:rPr>
          <w:rFonts w:ascii="Times New Roman" w:hAnsi="Times New Roman" w:cs="Times New Roman"/>
          <w:sz w:val="24"/>
          <w:szCs w:val="24"/>
        </w:rPr>
        <w:t>.</w:t>
      </w:r>
    </w:p>
    <w:p w:rsidR="008770DB" w:rsidRPr="003C4684" w:rsidRDefault="008770DB" w:rsidP="008770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770DB" w:rsidRPr="003C4684" w:rsidRDefault="008770DB" w:rsidP="006C57B2">
      <w:pPr>
        <w:autoSpaceDE w:val="0"/>
        <w:autoSpaceDN w:val="0"/>
        <w:adjustRightInd w:val="0"/>
        <w:spacing w:after="0" w:line="240" w:lineRule="auto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3C4684">
        <w:rPr>
          <w:rFonts w:ascii="Times New Roman" w:hAnsi="Times New Roman" w:cs="Times New Roman"/>
          <w:sz w:val="24"/>
          <w:szCs w:val="24"/>
        </w:rPr>
        <w:t>9. Сведения о лицах, зарегистрированных в реестре акционеров эмитента</w:t>
      </w:r>
    </w:p>
    <w:p w:rsidR="00FD663D" w:rsidRPr="003C4684" w:rsidRDefault="001E4240" w:rsidP="001E7F94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1D6EC8">
        <w:rPr>
          <w:rFonts w:ascii="Times New Roman" w:hAnsi="Times New Roman" w:cs="Times New Roman"/>
          <w:b/>
          <w:i/>
          <w:sz w:val="24"/>
          <w:szCs w:val="24"/>
        </w:rPr>
        <w:t xml:space="preserve">Информация не указывается, поскольку эмитент не является кредитной организацией, </w:t>
      </w:r>
      <w:proofErr w:type="spellStart"/>
      <w:r w:rsidRPr="001D6EC8">
        <w:rPr>
          <w:rFonts w:ascii="Times New Roman" w:hAnsi="Times New Roman" w:cs="Times New Roman"/>
          <w:b/>
          <w:i/>
          <w:sz w:val="24"/>
          <w:szCs w:val="24"/>
        </w:rPr>
        <w:t>некредитной</w:t>
      </w:r>
      <w:proofErr w:type="spellEnd"/>
      <w:r w:rsidRPr="001D6EC8">
        <w:rPr>
          <w:rFonts w:ascii="Times New Roman" w:hAnsi="Times New Roman" w:cs="Times New Roman"/>
          <w:b/>
          <w:i/>
          <w:sz w:val="24"/>
          <w:szCs w:val="24"/>
        </w:rPr>
        <w:t xml:space="preserve"> финансовой организацией, а также не оказывает профессиональные услуги на финансовом рынке</w:t>
      </w:r>
      <w:r w:rsidR="0004332A">
        <w:rPr>
          <w:rFonts w:ascii="Times New Roman" w:hAnsi="Times New Roman" w:cs="Times New Roman"/>
          <w:b/>
          <w:i/>
          <w:sz w:val="24"/>
          <w:szCs w:val="24"/>
        </w:rPr>
        <w:t>.</w:t>
      </w:r>
    </w:p>
    <w:sectPr w:rsidR="00FD663D" w:rsidRPr="003C4684" w:rsidSect="00D53DAE">
      <w:footerReference w:type="default" r:id="rId6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73B3" w:rsidRDefault="000973B3" w:rsidP="000973B3">
      <w:pPr>
        <w:spacing w:after="0" w:line="240" w:lineRule="auto"/>
      </w:pPr>
      <w:r>
        <w:separator/>
      </w:r>
    </w:p>
  </w:endnote>
  <w:endnote w:type="continuationSeparator" w:id="0">
    <w:p w:rsidR="000973B3" w:rsidRDefault="000973B3" w:rsidP="00097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54627781"/>
      <w:docPartObj>
        <w:docPartGallery w:val="Page Numbers (Bottom of Page)"/>
        <w:docPartUnique/>
      </w:docPartObj>
    </w:sdtPr>
    <w:sdtEndPr/>
    <w:sdtContent>
      <w:p w:rsidR="000973B3" w:rsidRDefault="000973B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491C">
          <w:rPr>
            <w:noProof/>
          </w:rPr>
          <w:t>3</w:t>
        </w:r>
        <w:r>
          <w:fldChar w:fldCharType="end"/>
        </w:r>
      </w:p>
    </w:sdtContent>
  </w:sdt>
  <w:p w:rsidR="000973B3" w:rsidRDefault="000973B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73B3" w:rsidRDefault="000973B3" w:rsidP="000973B3">
      <w:pPr>
        <w:spacing w:after="0" w:line="240" w:lineRule="auto"/>
      </w:pPr>
      <w:r>
        <w:separator/>
      </w:r>
    </w:p>
  </w:footnote>
  <w:footnote w:type="continuationSeparator" w:id="0">
    <w:p w:rsidR="000973B3" w:rsidRDefault="000973B3" w:rsidP="000973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0DB"/>
    <w:rsid w:val="0004332A"/>
    <w:rsid w:val="00052E5A"/>
    <w:rsid w:val="000973B3"/>
    <w:rsid w:val="000A05CE"/>
    <w:rsid w:val="000A4491"/>
    <w:rsid w:val="000C5365"/>
    <w:rsid w:val="000D3FC4"/>
    <w:rsid w:val="000F65CE"/>
    <w:rsid w:val="0016357A"/>
    <w:rsid w:val="001D5036"/>
    <w:rsid w:val="001D6EC8"/>
    <w:rsid w:val="001D751E"/>
    <w:rsid w:val="001E4240"/>
    <w:rsid w:val="001E7F94"/>
    <w:rsid w:val="00204DC0"/>
    <w:rsid w:val="00272809"/>
    <w:rsid w:val="00275114"/>
    <w:rsid w:val="002F1248"/>
    <w:rsid w:val="00330CEB"/>
    <w:rsid w:val="003374EF"/>
    <w:rsid w:val="00356223"/>
    <w:rsid w:val="003C4684"/>
    <w:rsid w:val="0040569C"/>
    <w:rsid w:val="00432B71"/>
    <w:rsid w:val="004A7030"/>
    <w:rsid w:val="004B595F"/>
    <w:rsid w:val="004C337F"/>
    <w:rsid w:val="004E2474"/>
    <w:rsid w:val="004F5F44"/>
    <w:rsid w:val="004F5FEA"/>
    <w:rsid w:val="0055656F"/>
    <w:rsid w:val="00560FFC"/>
    <w:rsid w:val="00582E54"/>
    <w:rsid w:val="00677B27"/>
    <w:rsid w:val="006C57B2"/>
    <w:rsid w:val="006C6089"/>
    <w:rsid w:val="007053C4"/>
    <w:rsid w:val="00844B3C"/>
    <w:rsid w:val="008770DB"/>
    <w:rsid w:val="008B4CF0"/>
    <w:rsid w:val="008E41DE"/>
    <w:rsid w:val="009520A8"/>
    <w:rsid w:val="00990BA2"/>
    <w:rsid w:val="00992C14"/>
    <w:rsid w:val="009F7118"/>
    <w:rsid w:val="00A51475"/>
    <w:rsid w:val="00AA34D0"/>
    <w:rsid w:val="00B17407"/>
    <w:rsid w:val="00B64485"/>
    <w:rsid w:val="00B64F6F"/>
    <w:rsid w:val="00C07D45"/>
    <w:rsid w:val="00C745AB"/>
    <w:rsid w:val="00C82B1E"/>
    <w:rsid w:val="00CD086F"/>
    <w:rsid w:val="00CE491C"/>
    <w:rsid w:val="00CF30E3"/>
    <w:rsid w:val="00D679F7"/>
    <w:rsid w:val="00DB7B7D"/>
    <w:rsid w:val="00E052AD"/>
    <w:rsid w:val="00F2462A"/>
    <w:rsid w:val="00F52069"/>
    <w:rsid w:val="00F56E49"/>
    <w:rsid w:val="00FD1D58"/>
    <w:rsid w:val="00FD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716B4"/>
  <w15:chartTrackingRefBased/>
  <w15:docId w15:val="{F61F0BB9-A08F-49AF-8E59-05089E3BA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973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973B3"/>
  </w:style>
  <w:style w:type="paragraph" w:styleId="a5">
    <w:name w:val="footer"/>
    <w:basedOn w:val="a"/>
    <w:link w:val="a6"/>
    <w:uiPriority w:val="99"/>
    <w:unhideWhenUsed/>
    <w:rsid w:val="000973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973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868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Андреева Елена Алексеевна</dc:creator>
  <cp:keywords/>
  <dc:description/>
  <cp:lastModifiedBy>Андреева Елена Алексеевна</cp:lastModifiedBy>
  <cp:revision>57</cp:revision>
  <dcterms:created xsi:type="dcterms:W3CDTF">2023-06-05T09:38:00Z</dcterms:created>
  <dcterms:modified xsi:type="dcterms:W3CDTF">2025-02-25T12:09:00Z</dcterms:modified>
</cp:coreProperties>
</file>