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sz w:val="32"/>
          <w:szCs w:val="32"/>
        </w:rPr>
      </w:pPr>
    </w:p>
    <w:p w:rsidR="00566B00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Открытое акционерное общество</w:t>
      </w: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«</w:t>
      </w:r>
      <w:r w:rsidR="00566B00">
        <w:rPr>
          <w:rFonts w:ascii="Times New Roman" w:hAnsi="Times New Roman" w:cs="Times New Roman"/>
          <w:b/>
          <w:bCs/>
          <w:i/>
          <w:iCs/>
          <w:sz w:val="32"/>
          <w:szCs w:val="32"/>
        </w:rPr>
        <w:t>Научно-производственное объединение «Экран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»</w:t>
      </w: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tbl>
      <w:tblPr>
        <w:tblW w:w="0" w:type="auto"/>
        <w:tblInd w:w="4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8"/>
        <w:gridCol w:w="360"/>
        <w:gridCol w:w="360"/>
        <w:gridCol w:w="360"/>
        <w:gridCol w:w="360"/>
        <w:gridCol w:w="360"/>
        <w:gridCol w:w="360"/>
        <w:gridCol w:w="419"/>
      </w:tblGrid>
      <w:tr w:rsidR="00DF378D">
        <w:tc>
          <w:tcPr>
            <w:tcW w:w="2528" w:type="dxa"/>
            <w:tcBorders>
              <w:top w:val="nil"/>
              <w:left w:val="nil"/>
              <w:bottom w:val="nil"/>
            </w:tcBorders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Код эмитента:   </w:t>
            </w:r>
          </w:p>
        </w:tc>
        <w:tc>
          <w:tcPr>
            <w:tcW w:w="360" w:type="dxa"/>
          </w:tcPr>
          <w:p w:rsidR="00DF378D" w:rsidRPr="00E23EFC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3E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60" w:type="dxa"/>
          </w:tcPr>
          <w:p w:rsidR="00DF378D" w:rsidRPr="00E23EFC" w:rsidRDefault="00E23EF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60" w:type="dxa"/>
          </w:tcPr>
          <w:p w:rsidR="00DF378D" w:rsidRPr="00E23EFC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3E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60" w:type="dxa"/>
          </w:tcPr>
          <w:p w:rsidR="00DF378D" w:rsidRPr="00E23EFC" w:rsidRDefault="00E23EF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60" w:type="dxa"/>
          </w:tcPr>
          <w:p w:rsidR="00DF378D" w:rsidRPr="00E23EFC" w:rsidRDefault="00E23EF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DF378D" w:rsidRPr="00E23EFC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3E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419" w:type="dxa"/>
          </w:tcPr>
          <w:p w:rsidR="00DF378D" w:rsidRPr="00E23EFC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3E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</w:tr>
    </w:tbl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97"/>
        <w:gridCol w:w="478"/>
        <w:gridCol w:w="356"/>
        <w:gridCol w:w="327"/>
        <w:gridCol w:w="382"/>
        <w:gridCol w:w="356"/>
        <w:gridCol w:w="341"/>
        <w:gridCol w:w="356"/>
        <w:gridCol w:w="381"/>
        <w:gridCol w:w="356"/>
        <w:gridCol w:w="373"/>
      </w:tblGrid>
      <w:tr w:rsidR="00DF378D">
        <w:trPr>
          <w:jc w:val="center"/>
        </w:trPr>
        <w:tc>
          <w:tcPr>
            <w:tcW w:w="2097" w:type="dxa"/>
            <w:tcBorders>
              <w:top w:val="nil"/>
              <w:left w:val="nil"/>
              <w:bottom w:val="nil"/>
            </w:tcBorders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</w:t>
            </w:r>
          </w:p>
        </w:tc>
        <w:tc>
          <w:tcPr>
            <w:tcW w:w="478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56" w:type="dxa"/>
          </w:tcPr>
          <w:p w:rsidR="00DF378D" w:rsidRPr="00311059" w:rsidRDefault="00F31DB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27" w:type="dxa"/>
            <w:tcBorders>
              <w:top w:val="nil"/>
              <w:bottom w:val="nil"/>
            </w:tcBorders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2" w:type="dxa"/>
          </w:tcPr>
          <w:p w:rsidR="00DF378D" w:rsidRPr="002E3B9E" w:rsidRDefault="004420B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56" w:type="dxa"/>
          </w:tcPr>
          <w:p w:rsidR="00DF378D" w:rsidRPr="009D6FCF" w:rsidRDefault="004420B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56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81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56" w:type="dxa"/>
          </w:tcPr>
          <w:p w:rsidR="00DF378D" w:rsidRPr="00463612" w:rsidRDefault="0046361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373" w:type="dxa"/>
          </w:tcPr>
          <w:p w:rsidR="00DF378D" w:rsidRPr="002E3B9E" w:rsidRDefault="004420B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</w:tbl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lang w:val="en-US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Место нахождения эмитента: </w:t>
      </w:r>
      <w:r w:rsidR="00E23EFC" w:rsidRPr="00E23EFC">
        <w:rPr>
          <w:rFonts w:ascii="Times New Roman" w:hAnsi="Times New Roman" w:cs="Times New Roman"/>
          <w:sz w:val="26"/>
          <w:szCs w:val="26"/>
          <w:u w:val="single"/>
        </w:rPr>
        <w:t xml:space="preserve">129301 </w:t>
      </w:r>
      <w:r>
        <w:rPr>
          <w:rFonts w:ascii="Times New Roman" w:hAnsi="Times New Roman" w:cs="Times New Roman"/>
          <w:sz w:val="26"/>
          <w:szCs w:val="26"/>
          <w:u w:val="single"/>
        </w:rPr>
        <w:t>Россия, г</w:t>
      </w:r>
      <w:proofErr w:type="gramStart"/>
      <w:r>
        <w:rPr>
          <w:rFonts w:ascii="Times New Roman" w:hAnsi="Times New Roman" w:cs="Times New Roman"/>
          <w:sz w:val="26"/>
          <w:szCs w:val="26"/>
          <w:u w:val="single"/>
        </w:rPr>
        <w:t>.М</w:t>
      </w:r>
      <w:proofErr w:type="gramEnd"/>
      <w:r>
        <w:rPr>
          <w:rFonts w:ascii="Times New Roman" w:hAnsi="Times New Roman" w:cs="Times New Roman"/>
          <w:sz w:val="26"/>
          <w:szCs w:val="26"/>
          <w:u w:val="single"/>
        </w:rPr>
        <w:t xml:space="preserve">осква, </w:t>
      </w:r>
      <w:r w:rsidR="00E23EFC">
        <w:rPr>
          <w:rFonts w:ascii="Times New Roman" w:hAnsi="Times New Roman" w:cs="Times New Roman"/>
          <w:sz w:val="26"/>
          <w:szCs w:val="26"/>
          <w:u w:val="single"/>
        </w:rPr>
        <w:t>ул.Касаткина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, </w:t>
      </w:r>
      <w:r w:rsidR="00E23EFC">
        <w:rPr>
          <w:rFonts w:ascii="Times New Roman" w:hAnsi="Times New Roman" w:cs="Times New Roman"/>
          <w:sz w:val="26"/>
          <w:szCs w:val="26"/>
          <w:u w:val="single"/>
        </w:rPr>
        <w:t>д</w:t>
      </w:r>
      <w:r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E23EFC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</w:rPr>
        <w:t>3</w:t>
      </w: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Информация, содержащаяся в настоящем списке </w:t>
      </w:r>
      <w:proofErr w:type="spellStart"/>
      <w:r>
        <w:rPr>
          <w:rFonts w:ascii="Times New Roman" w:hAnsi="Times New Roman" w:cs="Times New Roman"/>
          <w:sz w:val="26"/>
          <w:szCs w:val="26"/>
        </w:rPr>
        <w:t>аффилированных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лиц, подлежит раскрытию в соответствии </w:t>
      </w: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законодательством Российской Федерации о ценных бумагах</w:t>
      </w: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EC78C4" w:rsidRPr="00964786" w:rsidRDefault="00DF378D" w:rsidP="00EC78C4">
      <w:pPr>
        <w:pStyle w:val="ConsPlusNonformat"/>
        <w:widowControl/>
        <w:rPr>
          <w:b/>
          <w:bCs/>
        </w:rPr>
      </w:pPr>
      <w:r>
        <w:rPr>
          <w:rFonts w:ascii="Times New Roman" w:hAnsi="Times New Roman" w:cs="Times New Roman"/>
          <w:sz w:val="26"/>
          <w:szCs w:val="26"/>
        </w:rPr>
        <w:t xml:space="preserve">Адрес страницы в сети Интернет: </w:t>
      </w:r>
      <w:hyperlink r:id="rId7" w:history="1">
        <w:r w:rsidR="00D43E0B" w:rsidRPr="00154BD5">
          <w:rPr>
            <w:rStyle w:val="aa"/>
            <w:b/>
            <w:bCs/>
            <w:lang w:val="en-US"/>
          </w:rPr>
          <w:t>http</w:t>
        </w:r>
        <w:r w:rsidR="00D43E0B" w:rsidRPr="00154BD5">
          <w:rPr>
            <w:rStyle w:val="aa"/>
            <w:b/>
            <w:bCs/>
          </w:rPr>
          <w:t>://</w:t>
        </w:r>
        <w:r w:rsidR="00D43E0B" w:rsidRPr="00154BD5">
          <w:rPr>
            <w:rStyle w:val="aa"/>
            <w:b/>
            <w:bCs/>
            <w:lang w:val="en-US"/>
          </w:rPr>
          <w:t>www</w:t>
        </w:r>
        <w:r w:rsidR="00D43E0B" w:rsidRPr="00154BD5">
          <w:rPr>
            <w:rStyle w:val="aa"/>
            <w:b/>
            <w:bCs/>
          </w:rPr>
          <w:t>.</w:t>
        </w:r>
        <w:r w:rsidR="00D43E0B" w:rsidRPr="00154BD5">
          <w:rPr>
            <w:rStyle w:val="aa"/>
            <w:b/>
            <w:bCs/>
            <w:lang w:val="en-US"/>
          </w:rPr>
          <w:t>disclosure</w:t>
        </w:r>
        <w:r w:rsidR="00D43E0B" w:rsidRPr="00154BD5">
          <w:rPr>
            <w:rStyle w:val="aa"/>
            <w:b/>
            <w:bCs/>
          </w:rPr>
          <w:t>.</w:t>
        </w:r>
        <w:proofErr w:type="spellStart"/>
        <w:r w:rsidR="00D43E0B" w:rsidRPr="00154BD5">
          <w:rPr>
            <w:rStyle w:val="aa"/>
            <w:b/>
            <w:bCs/>
            <w:lang w:val="en-US"/>
          </w:rPr>
          <w:t>ru</w:t>
        </w:r>
        <w:proofErr w:type="spellEnd"/>
        <w:r w:rsidR="00D43E0B" w:rsidRPr="00154BD5">
          <w:rPr>
            <w:rStyle w:val="aa"/>
            <w:b/>
            <w:bCs/>
          </w:rPr>
          <w:t>/</w:t>
        </w:r>
        <w:r w:rsidR="00D43E0B" w:rsidRPr="00154BD5">
          <w:rPr>
            <w:rStyle w:val="aa"/>
            <w:b/>
            <w:bCs/>
            <w:lang w:val="en-US"/>
          </w:rPr>
          <w:t>issuer</w:t>
        </w:r>
        <w:r w:rsidR="00D43E0B" w:rsidRPr="00154BD5">
          <w:rPr>
            <w:rStyle w:val="aa"/>
            <w:b/>
            <w:bCs/>
          </w:rPr>
          <w:t>/7716011126/</w:t>
        </w:r>
      </w:hyperlink>
    </w:p>
    <w:p w:rsidR="00DF378D" w:rsidRDefault="00DF378D" w:rsidP="00EC78C4">
      <w:pPr>
        <w:pStyle w:val="ConsPlusNonformat"/>
        <w:widowControl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968"/>
      </w:tblGrid>
      <w:tr w:rsidR="00DF378D" w:rsidTr="0056252C">
        <w:tc>
          <w:tcPr>
            <w:tcW w:w="13968" w:type="dxa"/>
          </w:tcPr>
          <w:p w:rsidR="00DF378D" w:rsidRDefault="00DF378D">
            <w:pPr>
              <w:pStyle w:val="ConsPlusNonformat"/>
              <w:widowControl/>
              <w:ind w:left="708" w:firstLine="70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78D" w:rsidRDefault="00DF378D">
            <w:pPr>
              <w:pStyle w:val="ConsPlusNonformat"/>
              <w:widowControl/>
              <w:ind w:left="708" w:firstLine="70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78D" w:rsidRDefault="00DF378D">
            <w:pPr>
              <w:pStyle w:val="ConsPlusNonformat"/>
              <w:widowControl/>
              <w:ind w:left="708" w:firstLine="7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Генеральный директор                      __________________________      </w:t>
            </w:r>
            <w:r w:rsidR="00E23EFC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E23EFC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E23EFC">
              <w:rPr>
                <w:rFonts w:ascii="Times New Roman" w:hAnsi="Times New Roman" w:cs="Times New Roman"/>
                <w:sz w:val="26"/>
                <w:szCs w:val="26"/>
              </w:rPr>
              <w:t>Леон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ов</w:t>
            </w:r>
          </w:p>
          <w:p w:rsidR="00DF378D" w:rsidRDefault="00DF378D">
            <w:pPr>
              <w:pStyle w:val="ConsPlusNonformat"/>
              <w:widowControl/>
              <w:ind w:left="708" w:firstLine="7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                    М.П.</w:t>
            </w:r>
          </w:p>
          <w:p w:rsidR="00DF378D" w:rsidRDefault="00DF378D">
            <w:pPr>
              <w:pStyle w:val="ConsPlusNonformat"/>
              <w:widowControl/>
              <w:ind w:left="708" w:firstLine="70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78D" w:rsidRPr="006C48AA" w:rsidRDefault="00DF378D">
            <w:pPr>
              <w:pStyle w:val="ConsPlusNonformat"/>
              <w:widowControl/>
              <w:ind w:left="708" w:firstLine="7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r w:rsidR="005100F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C48AA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CA4441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 w:rsidRPr="006C48AA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8B5309" w:rsidRPr="006C48A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CA4441">
              <w:rPr>
                <w:rFonts w:ascii="Times New Roman" w:hAnsi="Times New Roman" w:cs="Times New Roman"/>
                <w:sz w:val="26"/>
                <w:szCs w:val="26"/>
              </w:rPr>
              <w:t>апреля</w:t>
            </w:r>
            <w:r w:rsidR="00136DA8" w:rsidRPr="006C48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C48AA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463612" w:rsidRPr="006C48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1DB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FA0D2D" w:rsidRPr="006C48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C48AA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tbl>
      <w:tblPr>
        <w:tblW w:w="5220" w:type="dxa"/>
        <w:tblInd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0"/>
        <w:gridCol w:w="3240"/>
      </w:tblGrid>
      <w:tr w:rsidR="00DF378D" w:rsidTr="0056252C">
        <w:tc>
          <w:tcPr>
            <w:tcW w:w="5220" w:type="dxa"/>
            <w:gridSpan w:val="2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Коды эмитента</w:t>
            </w:r>
          </w:p>
        </w:tc>
      </w:tr>
      <w:tr w:rsidR="00DF378D" w:rsidTr="0056252C">
        <w:tc>
          <w:tcPr>
            <w:tcW w:w="1980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3240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771</w:t>
            </w:r>
            <w:r w:rsidR="00E23EF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6011126</w:t>
            </w:r>
          </w:p>
        </w:tc>
      </w:tr>
      <w:tr w:rsidR="00DF378D" w:rsidTr="0056252C">
        <w:tc>
          <w:tcPr>
            <w:tcW w:w="1980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ОГРН</w:t>
            </w:r>
          </w:p>
        </w:tc>
        <w:tc>
          <w:tcPr>
            <w:tcW w:w="3240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1027739</w:t>
            </w:r>
            <w:r w:rsidR="00E23EF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="00E23EF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1902</w:t>
            </w:r>
          </w:p>
        </w:tc>
      </w:tr>
    </w:tbl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-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6"/>
        <w:gridCol w:w="356"/>
        <w:gridCol w:w="327"/>
        <w:gridCol w:w="382"/>
        <w:gridCol w:w="356"/>
        <w:gridCol w:w="341"/>
        <w:gridCol w:w="356"/>
        <w:gridCol w:w="381"/>
        <w:gridCol w:w="356"/>
        <w:gridCol w:w="373"/>
      </w:tblGrid>
      <w:tr w:rsidR="00DF378D">
        <w:tc>
          <w:tcPr>
            <w:tcW w:w="356" w:type="dxa"/>
          </w:tcPr>
          <w:p w:rsidR="00DF378D" w:rsidRDefault="00DF378D">
            <w:pPr>
              <w:pStyle w:val="ConsPlusNonformat"/>
              <w:widowControl/>
              <w:ind w:left="-180" w:firstLine="18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56" w:type="dxa"/>
          </w:tcPr>
          <w:p w:rsidR="00DF378D" w:rsidRDefault="00F31DB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27" w:type="dxa"/>
            <w:tcBorders>
              <w:top w:val="nil"/>
              <w:bottom w:val="nil"/>
            </w:tcBorders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82" w:type="dxa"/>
          </w:tcPr>
          <w:p w:rsidR="00DF378D" w:rsidRDefault="004420B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56" w:type="dxa"/>
          </w:tcPr>
          <w:p w:rsidR="00DF378D" w:rsidRDefault="004420B6" w:rsidP="002E3B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6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81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56" w:type="dxa"/>
          </w:tcPr>
          <w:p w:rsidR="00DF378D" w:rsidRDefault="0046361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73" w:type="dxa"/>
          </w:tcPr>
          <w:p w:rsidR="00DF378D" w:rsidRDefault="004420B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</w:tbl>
    <w:p w:rsidR="00DF378D" w:rsidRDefault="00F61647">
      <w:pPr>
        <w:pStyle w:val="ConsPlusNonformat"/>
        <w:widowControl/>
        <w:numPr>
          <w:ilvl w:val="0"/>
          <w:numId w:val="2"/>
        </w:num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</w:t>
      </w:r>
      <w:r w:rsidR="00DF378D">
        <w:rPr>
          <w:rFonts w:ascii="Times New Roman" w:hAnsi="Times New Roman" w:cs="Times New Roman"/>
          <w:b/>
          <w:bCs/>
          <w:sz w:val="22"/>
          <w:szCs w:val="22"/>
        </w:rPr>
        <w:t xml:space="preserve">остав </w:t>
      </w:r>
      <w:proofErr w:type="spellStart"/>
      <w:r w:rsidR="00DF378D">
        <w:rPr>
          <w:rFonts w:ascii="Times New Roman" w:hAnsi="Times New Roman" w:cs="Times New Roman"/>
          <w:b/>
          <w:bCs/>
          <w:sz w:val="22"/>
          <w:szCs w:val="22"/>
        </w:rPr>
        <w:t>аффилированных</w:t>
      </w:r>
      <w:proofErr w:type="spellEnd"/>
      <w:r w:rsidR="00DF378D">
        <w:rPr>
          <w:rFonts w:ascii="Times New Roman" w:hAnsi="Times New Roman" w:cs="Times New Roman"/>
          <w:b/>
          <w:bCs/>
          <w:sz w:val="22"/>
          <w:szCs w:val="22"/>
        </w:rPr>
        <w:t xml:space="preserve"> лиц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на</w:t>
      </w:r>
      <w:proofErr w:type="gramEnd"/>
    </w:p>
    <w:tbl>
      <w:tblPr>
        <w:tblW w:w="1422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2925"/>
        <w:gridCol w:w="2340"/>
        <w:gridCol w:w="3780"/>
        <w:gridCol w:w="1260"/>
        <w:gridCol w:w="1440"/>
        <w:gridCol w:w="1800"/>
      </w:tblGrid>
      <w:tr w:rsidR="00DF378D">
        <w:trPr>
          <w:trHeight w:val="120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 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Pr="00B50140" w:rsidRDefault="00DF378D" w:rsidP="006C48A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50140">
              <w:rPr>
                <w:rFonts w:ascii="Times New Roman" w:hAnsi="Times New Roman" w:cs="Times New Roman"/>
              </w:rPr>
              <w:t xml:space="preserve">Полное фирменное наименование   </w:t>
            </w:r>
            <w:r w:rsidRPr="00B50140">
              <w:rPr>
                <w:rFonts w:ascii="Times New Roman" w:hAnsi="Times New Roman" w:cs="Times New Roman"/>
              </w:rPr>
              <w:br/>
              <w:t>(наименование для</w:t>
            </w:r>
            <w:r w:rsidR="006C48AA">
              <w:rPr>
                <w:rFonts w:ascii="Times New Roman" w:hAnsi="Times New Roman" w:cs="Times New Roman"/>
              </w:rPr>
              <w:t xml:space="preserve"> </w:t>
            </w:r>
            <w:r w:rsidRPr="00B50140">
              <w:rPr>
                <w:rFonts w:ascii="Times New Roman" w:hAnsi="Times New Roman" w:cs="Times New Roman"/>
              </w:rPr>
              <w:t xml:space="preserve">некоммерческой  </w:t>
            </w:r>
            <w:r w:rsidRPr="00B50140">
              <w:rPr>
                <w:rFonts w:ascii="Times New Roman" w:hAnsi="Times New Roman" w:cs="Times New Roman"/>
              </w:rPr>
              <w:br/>
              <w:t xml:space="preserve">организации) или фамилия, имя,  </w:t>
            </w:r>
            <w:r w:rsidRPr="00B50140">
              <w:rPr>
                <w:rFonts w:ascii="Times New Roman" w:hAnsi="Times New Roman" w:cs="Times New Roman"/>
              </w:rPr>
              <w:br/>
              <w:t xml:space="preserve">отчество </w:t>
            </w:r>
            <w:proofErr w:type="spellStart"/>
            <w:r w:rsidRPr="00B50140">
              <w:rPr>
                <w:rFonts w:ascii="Times New Roman" w:hAnsi="Times New Roman" w:cs="Times New Roman"/>
              </w:rPr>
              <w:t>аффилированного</w:t>
            </w:r>
            <w:proofErr w:type="spellEnd"/>
            <w:r w:rsidRPr="00B50140">
              <w:rPr>
                <w:rFonts w:ascii="Times New Roman" w:hAnsi="Times New Roman" w:cs="Times New Roman"/>
              </w:rPr>
              <w:t xml:space="preserve"> лица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 нахождения </w:t>
            </w:r>
            <w:r>
              <w:rPr>
                <w:rFonts w:ascii="Times New Roman" w:hAnsi="Times New Roman" w:cs="Times New Roman"/>
              </w:rPr>
              <w:br/>
              <w:t>юридического лица</w:t>
            </w:r>
            <w:r>
              <w:rPr>
                <w:rFonts w:ascii="Times New Roman" w:hAnsi="Times New Roman" w:cs="Times New Roman"/>
              </w:rPr>
              <w:br/>
              <w:t xml:space="preserve">или место    </w:t>
            </w:r>
            <w:r>
              <w:rPr>
                <w:rFonts w:ascii="Times New Roman" w:hAnsi="Times New Roman" w:cs="Times New Roman"/>
              </w:rPr>
              <w:br/>
              <w:t xml:space="preserve">жительства    </w:t>
            </w:r>
            <w:r>
              <w:rPr>
                <w:rFonts w:ascii="Times New Roman" w:hAnsi="Times New Roman" w:cs="Times New Roman"/>
              </w:rPr>
              <w:br/>
              <w:t xml:space="preserve">физического лица </w:t>
            </w:r>
            <w:r>
              <w:rPr>
                <w:rFonts w:ascii="Times New Roman" w:hAnsi="Times New Roman" w:cs="Times New Roman"/>
              </w:rPr>
              <w:br/>
              <w:t xml:space="preserve">(указывается   </w:t>
            </w:r>
            <w:r>
              <w:rPr>
                <w:rFonts w:ascii="Times New Roman" w:hAnsi="Times New Roman" w:cs="Times New Roman"/>
              </w:rPr>
              <w:br/>
              <w:t>только с согласия</w:t>
            </w:r>
            <w:r>
              <w:rPr>
                <w:rFonts w:ascii="Times New Roman" w:hAnsi="Times New Roman" w:cs="Times New Roman"/>
              </w:rPr>
              <w:br/>
              <w:t>физического лица)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Основание  </w:t>
            </w:r>
            <w:r>
              <w:rPr>
                <w:rFonts w:ascii="Times New Roman" w:hAnsi="Times New Roman" w:cs="Times New Roman"/>
              </w:rPr>
              <w:br/>
              <w:t xml:space="preserve">(основания), </w:t>
            </w:r>
            <w:r>
              <w:rPr>
                <w:rFonts w:ascii="Times New Roman" w:hAnsi="Times New Roman" w:cs="Times New Roman"/>
              </w:rPr>
              <w:br/>
              <w:t xml:space="preserve">в силу    </w:t>
            </w:r>
            <w:r>
              <w:rPr>
                <w:rFonts w:ascii="Times New Roman" w:hAnsi="Times New Roman" w:cs="Times New Roman"/>
              </w:rPr>
              <w:br/>
              <w:t>которого лицо</w:t>
            </w:r>
            <w:r>
              <w:rPr>
                <w:rFonts w:ascii="Times New Roman" w:hAnsi="Times New Roman" w:cs="Times New Roman"/>
              </w:rPr>
              <w:br/>
              <w:t xml:space="preserve">признается  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аффилированным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   </w:t>
            </w:r>
            <w:r>
              <w:rPr>
                <w:rFonts w:ascii="Times New Roman" w:hAnsi="Times New Roman" w:cs="Times New Roman"/>
              </w:rPr>
              <w:br/>
              <w:t>наступления</w:t>
            </w:r>
            <w:r>
              <w:rPr>
                <w:rFonts w:ascii="Times New Roman" w:hAnsi="Times New Roman" w:cs="Times New Roman"/>
              </w:rPr>
              <w:br/>
              <w:t xml:space="preserve">основания </w:t>
            </w:r>
            <w:r>
              <w:rPr>
                <w:rFonts w:ascii="Times New Roman" w:hAnsi="Times New Roman" w:cs="Times New Roman"/>
              </w:rPr>
              <w:br/>
              <w:t>(оснований)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участия 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аффилирован</w:t>
            </w:r>
            <w:r w:rsidR="00F334A2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</w:rPr>
              <w:br/>
              <w:t>лица в уставном</w:t>
            </w:r>
            <w:r>
              <w:rPr>
                <w:rFonts w:ascii="Times New Roman" w:hAnsi="Times New Roman" w:cs="Times New Roman"/>
              </w:rPr>
              <w:br/>
              <w:t xml:space="preserve">капитале   </w:t>
            </w:r>
            <w:r>
              <w:rPr>
                <w:rFonts w:ascii="Times New Roman" w:hAnsi="Times New Roman" w:cs="Times New Roman"/>
              </w:rPr>
              <w:br/>
              <w:t xml:space="preserve">акционерного </w:t>
            </w:r>
            <w:r>
              <w:rPr>
                <w:rFonts w:ascii="Times New Roman" w:hAnsi="Times New Roman" w:cs="Times New Roman"/>
              </w:rPr>
              <w:br/>
              <w:t>общества, %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     </w:t>
            </w:r>
            <w:r>
              <w:rPr>
                <w:rFonts w:ascii="Times New Roman" w:hAnsi="Times New Roman" w:cs="Times New Roman"/>
              </w:rPr>
              <w:br/>
              <w:t xml:space="preserve">принадлежащих  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аффилированному</w:t>
            </w:r>
            <w:proofErr w:type="spellEnd"/>
            <w:r>
              <w:rPr>
                <w:rFonts w:ascii="Times New Roman" w:hAnsi="Times New Roman" w:cs="Times New Roman"/>
              </w:rPr>
              <w:br/>
              <w:t xml:space="preserve">лицу      </w:t>
            </w:r>
            <w:r>
              <w:rPr>
                <w:rFonts w:ascii="Times New Roman" w:hAnsi="Times New Roman" w:cs="Times New Roman"/>
              </w:rPr>
              <w:br/>
              <w:t xml:space="preserve">обыкновенных  </w:t>
            </w:r>
            <w:r>
              <w:rPr>
                <w:rFonts w:ascii="Times New Roman" w:hAnsi="Times New Roman" w:cs="Times New Roman"/>
              </w:rPr>
              <w:br/>
              <w:t xml:space="preserve">акций      </w:t>
            </w:r>
            <w:r>
              <w:rPr>
                <w:rFonts w:ascii="Times New Roman" w:hAnsi="Times New Roman" w:cs="Times New Roman"/>
              </w:rPr>
              <w:br/>
              <w:t xml:space="preserve">акционерного  </w:t>
            </w:r>
            <w:r>
              <w:rPr>
                <w:rFonts w:ascii="Times New Roman" w:hAnsi="Times New Roman" w:cs="Times New Roman"/>
              </w:rPr>
              <w:br/>
              <w:t>общества, %</w:t>
            </w:r>
          </w:p>
        </w:tc>
      </w:tr>
      <w:tr w:rsidR="00DF378D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Pr="00B50140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014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03C4D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Default="00903C4D" w:rsidP="007D6A2B">
            <w:pPr>
              <w:pStyle w:val="ConsPlusNormal"/>
              <w:widowControl/>
              <w:ind w:left="36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4A2" w:rsidRDefault="00903C4D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Беняев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903C4D" w:rsidRDefault="00903C4D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</w:t>
            </w:r>
            <w:r w:rsidR="0059055F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гмат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Ефремович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Pr="009D6FCF" w:rsidRDefault="009D6FCF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D6FCF">
              <w:rPr>
                <w:rFonts w:ascii="Times New Roman" w:hAnsi="Times New Roman" w:cs="Times New Roman"/>
                <w:i/>
                <w:iCs/>
              </w:rPr>
              <w:t>Согласие лица не получено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Default="00903C4D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0140">
              <w:rPr>
                <w:rStyle w:val="SUBST"/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Default="003A4A81" w:rsidP="00182D4A">
            <w:pPr>
              <w:pStyle w:val="ConsPlusNormal"/>
              <w:widowControl/>
              <w:ind w:firstLine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05</w:t>
            </w:r>
            <w:r w:rsidRPr="0093089D">
              <w:rPr>
                <w:rFonts w:ascii="Times New Roman CYR" w:hAnsi="Times New Roman CYR" w:cs="Times New Roman CYR"/>
              </w:rPr>
              <w:t>.0</w:t>
            </w:r>
            <w:r>
              <w:rPr>
                <w:rFonts w:ascii="Times New Roman CYR" w:hAnsi="Times New Roman CYR" w:cs="Times New Roman CYR"/>
              </w:rPr>
              <w:t>5</w:t>
            </w:r>
            <w:r w:rsidRPr="0093089D">
              <w:rPr>
                <w:rFonts w:ascii="Times New Roman CYR" w:hAnsi="Times New Roman CYR" w:cs="Times New Roman CYR"/>
              </w:rPr>
              <w:t>.20</w:t>
            </w:r>
            <w:r>
              <w:rPr>
                <w:rFonts w:ascii="Times New Roman CYR" w:hAnsi="Times New Roman CYR" w:cs="Times New Roman CYR"/>
              </w:rPr>
              <w:t>14</w:t>
            </w:r>
            <w:r w:rsidRPr="0093089D">
              <w:rPr>
                <w:rFonts w:ascii="Times New Roman CYR" w:hAnsi="Times New Roman CYR" w:cs="Times New Roman CYR"/>
              </w:rPr>
              <w:t>г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Pr="00C303D9" w:rsidRDefault="00903C4D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Pr="00C303D9" w:rsidRDefault="00903C4D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0,45</w:t>
            </w:r>
          </w:p>
        </w:tc>
      </w:tr>
      <w:tr w:rsidR="00F05977">
        <w:trPr>
          <w:cantSplit/>
          <w:trHeight w:val="411"/>
        </w:trPr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05977" w:rsidRDefault="00F05977" w:rsidP="007D6A2B">
            <w:pPr>
              <w:pStyle w:val="ConsPlusNormal"/>
              <w:widowControl/>
              <w:ind w:left="36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05977" w:rsidRPr="00573046" w:rsidRDefault="00F05977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Леонов Борис Иванович</w:t>
            </w:r>
          </w:p>
        </w:tc>
        <w:tc>
          <w:tcPr>
            <w:tcW w:w="23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05977" w:rsidRPr="009D6FCF" w:rsidRDefault="009D6FCF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D6FCF">
              <w:rPr>
                <w:rFonts w:ascii="Times New Roman" w:hAnsi="Times New Roman" w:cs="Times New Roman"/>
                <w:i/>
                <w:iCs/>
              </w:rPr>
              <w:t>Согласие лица не получено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5977" w:rsidRPr="00B50140" w:rsidRDefault="00F05977" w:rsidP="007D6A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0140">
              <w:rPr>
                <w:rFonts w:ascii="Times New Roman" w:hAnsi="Times New Roman" w:cs="Times New Roman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5977" w:rsidRDefault="00F05977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3089D">
              <w:rPr>
                <w:rFonts w:ascii="Times New Roman CYR" w:hAnsi="Times New Roman CYR" w:cs="Times New Roman CYR"/>
              </w:rPr>
              <w:t>07.06.2011г</w:t>
            </w:r>
            <w:r w:rsidRPr="0093089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05977" w:rsidRPr="000B04D7" w:rsidRDefault="00F05977" w:rsidP="00C81B2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Pr="00B826D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05977" w:rsidRPr="000B04D7" w:rsidRDefault="00F05977" w:rsidP="00C81B2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Pr="00B826D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445F95">
        <w:trPr>
          <w:cantSplit/>
          <w:trHeight w:val="529"/>
        </w:trPr>
        <w:tc>
          <w:tcPr>
            <w:tcW w:w="67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Default="00445F95" w:rsidP="007D6A2B">
            <w:pPr>
              <w:pStyle w:val="ConsPlusNormal"/>
              <w:widowControl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Pr="00573046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4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45F95" w:rsidRPr="00B50140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0140">
              <w:rPr>
                <w:rStyle w:val="SUBST"/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45F95" w:rsidRDefault="003A4A81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 CYR" w:hAnsi="Times New Roman CYR" w:cs="Times New Roman CYR"/>
              </w:rPr>
              <w:t>05</w:t>
            </w:r>
            <w:r w:rsidRPr="0093089D">
              <w:rPr>
                <w:rFonts w:ascii="Times New Roman CYR" w:hAnsi="Times New Roman CYR" w:cs="Times New Roman CYR"/>
              </w:rPr>
              <w:t>.0</w:t>
            </w:r>
            <w:r>
              <w:rPr>
                <w:rFonts w:ascii="Times New Roman CYR" w:hAnsi="Times New Roman CYR" w:cs="Times New Roman CYR"/>
              </w:rPr>
              <w:t>5</w:t>
            </w:r>
            <w:r w:rsidRPr="0093089D">
              <w:rPr>
                <w:rFonts w:ascii="Times New Roman CYR" w:hAnsi="Times New Roman CYR" w:cs="Times New Roman CYR"/>
              </w:rPr>
              <w:t>.20</w:t>
            </w:r>
            <w:r>
              <w:rPr>
                <w:rFonts w:ascii="Times New Roman CYR" w:hAnsi="Times New Roman CYR" w:cs="Times New Roman CYR"/>
              </w:rPr>
              <w:t>14</w:t>
            </w:r>
            <w:r w:rsidRPr="0093089D">
              <w:rPr>
                <w:rFonts w:ascii="Times New Roman CYR" w:hAnsi="Times New Roman CYR" w:cs="Times New Roman CYR"/>
              </w:rPr>
              <w:t>г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5F95">
        <w:trPr>
          <w:cantSplit/>
          <w:trHeight w:val="453"/>
        </w:trPr>
        <w:tc>
          <w:tcPr>
            <w:tcW w:w="67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Default="00445F95" w:rsidP="007D6A2B">
            <w:pPr>
              <w:pStyle w:val="ConsPlusNormal"/>
              <w:widowControl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Pr="00573046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4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45F95" w:rsidRPr="00573046" w:rsidRDefault="00445F95" w:rsidP="00DD2088">
            <w:pPr>
              <w:pStyle w:val="ConsPlusNormal"/>
              <w:widowControl/>
              <w:ind w:firstLine="0"/>
              <w:jc w:val="center"/>
              <w:rPr>
                <w:rStyle w:val="SUBST"/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  <w:r>
              <w:rPr>
                <w:rFonts w:ascii="Times New Roman" w:hAnsi="Times New Roman" w:cs="Times New Roman"/>
              </w:rPr>
              <w:t>.Лицо, имеет право распоряжаться более 20% голосующих акций Общества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45F95" w:rsidRPr="0093089D" w:rsidRDefault="00F05977" w:rsidP="00DD2088">
            <w:pPr>
              <w:pStyle w:val="ConsPlusNormal"/>
              <w:widowControl/>
              <w:ind w:firstLine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12.11.2012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3C4D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Default="00903C4D" w:rsidP="007D6A2B">
            <w:pPr>
              <w:pStyle w:val="ConsPlusNormal"/>
              <w:widowControl/>
              <w:ind w:left="36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4A2" w:rsidRDefault="00903C4D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Хаджиев </w:t>
            </w:r>
          </w:p>
          <w:p w:rsidR="00903C4D" w:rsidRDefault="00903C4D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Руслан </w:t>
            </w:r>
            <w:proofErr w:type="spellStart"/>
            <w:r>
              <w:rPr>
                <w:rFonts w:ascii="Times New Roman" w:hAnsi="Times New Roman" w:cs="Times New Roman"/>
              </w:rPr>
              <w:t>Хасанович</w:t>
            </w:r>
            <w:proofErr w:type="spellEnd"/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Default="009D6FCF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D6FCF">
              <w:rPr>
                <w:rFonts w:ascii="Times New Roman" w:hAnsi="Times New Roman" w:cs="Times New Roman"/>
                <w:i/>
                <w:iCs/>
              </w:rPr>
              <w:t>Согласие лица не получено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Pr="00903C4D" w:rsidRDefault="00903C4D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50140">
              <w:rPr>
                <w:rStyle w:val="SUBST"/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Default="003A4A81" w:rsidP="00182D4A">
            <w:pPr>
              <w:pStyle w:val="ConsPlusNormal"/>
              <w:widowControl/>
              <w:ind w:firstLine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05</w:t>
            </w:r>
            <w:r w:rsidRPr="0093089D">
              <w:rPr>
                <w:rFonts w:ascii="Times New Roman CYR" w:hAnsi="Times New Roman CYR" w:cs="Times New Roman CYR"/>
              </w:rPr>
              <w:t>.0</w:t>
            </w:r>
            <w:r>
              <w:rPr>
                <w:rFonts w:ascii="Times New Roman CYR" w:hAnsi="Times New Roman CYR" w:cs="Times New Roman CYR"/>
              </w:rPr>
              <w:t>5</w:t>
            </w:r>
            <w:r w:rsidRPr="0093089D">
              <w:rPr>
                <w:rFonts w:ascii="Times New Roman CYR" w:hAnsi="Times New Roman CYR" w:cs="Times New Roman CYR"/>
              </w:rPr>
              <w:t>.20</w:t>
            </w:r>
            <w:r>
              <w:rPr>
                <w:rFonts w:ascii="Times New Roman CYR" w:hAnsi="Times New Roman CYR" w:cs="Times New Roman CYR"/>
              </w:rPr>
              <w:t>14</w:t>
            </w:r>
            <w:r w:rsidRPr="0093089D">
              <w:rPr>
                <w:rFonts w:ascii="Times New Roman CYR" w:hAnsi="Times New Roman CYR" w:cs="Times New Roman CYR"/>
              </w:rPr>
              <w:t>г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Pr="00C303D9" w:rsidRDefault="00D97828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Pr="00C303D9" w:rsidRDefault="00D97828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0,45</w:t>
            </w:r>
          </w:p>
        </w:tc>
      </w:tr>
      <w:tr w:rsidR="00DF378D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7D6A2B" w:rsidP="007D6A2B">
            <w:pPr>
              <w:pStyle w:val="ConsPlusNormal"/>
              <w:widowControl/>
              <w:ind w:left="36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Pr="003A4A81" w:rsidRDefault="003A4A81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3A4A81">
              <w:rPr>
                <w:rFonts w:ascii="Times New Roman" w:hAnsi="Times New Roman" w:cs="Times New Roman"/>
              </w:rPr>
              <w:t>Хасянов</w:t>
            </w:r>
            <w:proofErr w:type="spellEnd"/>
            <w:r w:rsidRPr="003A4A8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A4A81">
              <w:rPr>
                <w:rFonts w:ascii="Times New Roman" w:hAnsi="Times New Roman" w:cs="Times New Roman"/>
              </w:rPr>
              <w:t>Ансар</w:t>
            </w:r>
            <w:proofErr w:type="spellEnd"/>
            <w:r w:rsidRPr="003A4A8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A4A81">
              <w:rPr>
                <w:rFonts w:ascii="Times New Roman" w:hAnsi="Times New Roman" w:cs="Times New Roman"/>
              </w:rPr>
              <w:t>Аюбович</w:t>
            </w:r>
            <w:proofErr w:type="spellEnd"/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9D6FCF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D6FCF">
              <w:rPr>
                <w:rFonts w:ascii="Times New Roman" w:hAnsi="Times New Roman" w:cs="Times New Roman"/>
                <w:i/>
                <w:iCs/>
              </w:rPr>
              <w:t>Согласие лица не получено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573046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3046">
              <w:rPr>
                <w:rStyle w:val="SUBST"/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3A4A81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 CYR" w:hAnsi="Times New Roman CYR" w:cs="Times New Roman CYR"/>
              </w:rPr>
              <w:t>05</w:t>
            </w:r>
            <w:r w:rsidRPr="0093089D">
              <w:rPr>
                <w:rFonts w:ascii="Times New Roman CYR" w:hAnsi="Times New Roman CYR" w:cs="Times New Roman CYR"/>
              </w:rPr>
              <w:t>.0</w:t>
            </w:r>
            <w:r>
              <w:rPr>
                <w:rFonts w:ascii="Times New Roman CYR" w:hAnsi="Times New Roman CYR" w:cs="Times New Roman CYR"/>
              </w:rPr>
              <w:t>5</w:t>
            </w:r>
            <w:r w:rsidRPr="0093089D">
              <w:rPr>
                <w:rFonts w:ascii="Times New Roman CYR" w:hAnsi="Times New Roman CYR" w:cs="Times New Roman CYR"/>
              </w:rPr>
              <w:t>.20</w:t>
            </w:r>
            <w:r>
              <w:rPr>
                <w:rFonts w:ascii="Times New Roman CYR" w:hAnsi="Times New Roman CYR" w:cs="Times New Roman CYR"/>
              </w:rPr>
              <w:t>14</w:t>
            </w:r>
            <w:r w:rsidRPr="0093089D">
              <w:rPr>
                <w:rFonts w:ascii="Times New Roman CYR" w:hAnsi="Times New Roman CYR" w:cs="Times New Roman CYR"/>
              </w:rPr>
              <w:t>г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3A4A81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3A4A81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F378D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7D6A2B" w:rsidP="007D6A2B">
            <w:pPr>
              <w:pStyle w:val="ConsPlusNormal"/>
              <w:widowControl/>
              <w:ind w:left="36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4A2" w:rsidRDefault="00B5014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Лазовский</w:t>
            </w:r>
            <w:proofErr w:type="spellEnd"/>
          </w:p>
          <w:p w:rsidR="00DF378D" w:rsidRPr="00573046" w:rsidRDefault="00B5014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 Денис </w:t>
            </w:r>
            <w:proofErr w:type="spellStart"/>
            <w:r>
              <w:rPr>
                <w:rFonts w:ascii="Times New Roman" w:hAnsi="Times New Roman" w:cs="Times New Roman"/>
              </w:rPr>
              <w:t>Емельянович</w:t>
            </w:r>
            <w:proofErr w:type="spellEnd"/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9D6FCF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D6FCF">
              <w:rPr>
                <w:rFonts w:ascii="Times New Roman" w:hAnsi="Times New Roman" w:cs="Times New Roman"/>
                <w:i/>
                <w:iCs/>
              </w:rPr>
              <w:t>Согласие лица не получено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573046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3046">
              <w:rPr>
                <w:rStyle w:val="SUBST"/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3A4A81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 CYR" w:hAnsi="Times New Roman CYR" w:cs="Times New Roman CYR"/>
              </w:rPr>
              <w:t>05</w:t>
            </w:r>
            <w:r w:rsidRPr="0093089D">
              <w:rPr>
                <w:rFonts w:ascii="Times New Roman CYR" w:hAnsi="Times New Roman CYR" w:cs="Times New Roman CYR"/>
              </w:rPr>
              <w:t>.0</w:t>
            </w:r>
            <w:r>
              <w:rPr>
                <w:rFonts w:ascii="Times New Roman CYR" w:hAnsi="Times New Roman CYR" w:cs="Times New Roman CYR"/>
              </w:rPr>
              <w:t>5</w:t>
            </w:r>
            <w:r w:rsidRPr="0093089D">
              <w:rPr>
                <w:rFonts w:ascii="Times New Roman CYR" w:hAnsi="Times New Roman CYR" w:cs="Times New Roman CYR"/>
              </w:rPr>
              <w:t>.20</w:t>
            </w:r>
            <w:r>
              <w:rPr>
                <w:rFonts w:ascii="Times New Roman CYR" w:hAnsi="Times New Roman CYR" w:cs="Times New Roman CYR"/>
              </w:rPr>
              <w:t>14</w:t>
            </w:r>
            <w:r w:rsidRPr="0093089D">
              <w:rPr>
                <w:rFonts w:ascii="Times New Roman CYR" w:hAnsi="Times New Roman CYR" w:cs="Times New Roman CYR"/>
              </w:rPr>
              <w:t>г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Pr="000B04D7" w:rsidRDefault="00B5014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826D2">
              <w:rPr>
                <w:rFonts w:ascii="Times New Roman" w:hAnsi="Times New Roman" w:cs="Times New Roman"/>
              </w:rPr>
              <w:t>0,43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Pr="000B04D7" w:rsidRDefault="00B5014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826D2">
              <w:rPr>
                <w:rFonts w:ascii="Times New Roman" w:hAnsi="Times New Roman" w:cs="Times New Roman"/>
              </w:rPr>
              <w:t>0,43</w:t>
            </w:r>
          </w:p>
        </w:tc>
      </w:tr>
      <w:tr w:rsidR="00207550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7550" w:rsidRDefault="00207550" w:rsidP="007D6A2B">
            <w:pPr>
              <w:pStyle w:val="ConsPlusNormal"/>
              <w:widowControl/>
              <w:ind w:left="36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7550" w:rsidRDefault="0020755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Российская Федерация в лице Федерального агентства по управлению государственным имуществом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7550" w:rsidRDefault="0020755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Россия, 109012, 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 xml:space="preserve">осква, </w:t>
            </w:r>
          </w:p>
          <w:p w:rsidR="00207550" w:rsidRDefault="0020755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пер. Никольский, д.9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7550" w:rsidRPr="00573046" w:rsidRDefault="00207550" w:rsidP="00B50140">
            <w:pPr>
              <w:pStyle w:val="ConsPlusNormal"/>
              <w:widowControl/>
              <w:ind w:firstLine="0"/>
              <w:jc w:val="center"/>
              <w:rPr>
                <w:rStyle w:val="SUBST"/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  <w:r>
              <w:rPr>
                <w:rFonts w:ascii="Times New Roman" w:hAnsi="Times New Roman" w:cs="Times New Roman"/>
              </w:rPr>
              <w:t>.Лицо, имеет право распоряжаться более 20% голосующих акций Общества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7550" w:rsidRDefault="00207550" w:rsidP="00B50140">
            <w:pPr>
              <w:pStyle w:val="ConsPlusNormal"/>
              <w:widowControl/>
              <w:ind w:firstLine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06.06.2013г.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7550" w:rsidRPr="00B826D2" w:rsidRDefault="0020755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7550" w:rsidRPr="00B826D2" w:rsidRDefault="0020755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20,0009</w:t>
            </w:r>
          </w:p>
        </w:tc>
      </w:tr>
    </w:tbl>
    <w:p w:rsidR="001E2E11" w:rsidRDefault="001E2E11" w:rsidP="001E2E11">
      <w:pPr>
        <w:spacing w:before="240"/>
        <w:ind w:firstLine="567"/>
        <w:rPr>
          <w:b/>
          <w:bCs/>
          <w:u w:val="none"/>
        </w:rPr>
      </w:pPr>
      <w:r>
        <w:rPr>
          <w:b/>
          <w:bCs/>
          <w:u w:val="none"/>
          <w:lang w:val="en-US"/>
        </w:rPr>
        <w:lastRenderedPageBreak/>
        <w:t>II</w:t>
      </w:r>
      <w:r>
        <w:rPr>
          <w:b/>
          <w:bCs/>
          <w:u w:val="none"/>
        </w:rPr>
        <w:t xml:space="preserve">. Изменения, произошедшие в списке </w:t>
      </w:r>
      <w:proofErr w:type="spellStart"/>
      <w:r>
        <w:rPr>
          <w:b/>
          <w:bCs/>
          <w:u w:val="none"/>
        </w:rPr>
        <w:t>аффилированных</w:t>
      </w:r>
      <w:proofErr w:type="spellEnd"/>
      <w:r>
        <w:rPr>
          <w:b/>
          <w:bCs/>
          <w:u w:val="none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1E2E11" w:rsidTr="003E3BB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2E11" w:rsidRDefault="001E2E11" w:rsidP="003E3BB9">
            <w:pPr>
              <w:ind w:firstLine="907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2E11" w:rsidRDefault="001E2E11" w:rsidP="003E3BB9">
            <w:pPr>
              <w:rPr>
                <w:b/>
                <w:bCs/>
                <w:u w:val="none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Pr="00925FE7" w:rsidRDefault="004420B6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Pr="0047588A" w:rsidRDefault="004420B6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2E11" w:rsidRDefault="001E2E11" w:rsidP="003E3BB9">
            <w:pPr>
              <w:rPr>
                <w:b/>
                <w:bCs/>
                <w:u w:val="none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Pr="00445F95" w:rsidRDefault="004420B6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Pr="00FF6D4A" w:rsidRDefault="00F31DBF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2E11" w:rsidRDefault="001E2E11" w:rsidP="003E3BB9">
            <w:pPr>
              <w:rPr>
                <w:b/>
                <w:bCs/>
                <w:u w:val="none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Pr="00925FE7" w:rsidRDefault="004420B6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4420B6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3</w:t>
            </w:r>
            <w:r w:rsidR="001E2E11">
              <w:rPr>
                <w:b/>
                <w:bCs/>
                <w:u w:val="none"/>
              </w:rPr>
              <w:t xml:space="preserve">                                                         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2E11" w:rsidRDefault="001E2E11" w:rsidP="003E3BB9">
            <w:pPr>
              <w:rPr>
                <w:b/>
                <w:bCs/>
                <w:u w:val="none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Pr="00445F95" w:rsidRDefault="004420B6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5</w:t>
            </w:r>
          </w:p>
        </w:tc>
      </w:tr>
    </w:tbl>
    <w:p w:rsidR="001E2E11" w:rsidRDefault="001E2E11" w:rsidP="001E2E11">
      <w:pPr>
        <w:pStyle w:val="ConsPlusNonformat"/>
        <w:widowControl/>
        <w:ind w:firstLine="708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81"/>
        <w:gridCol w:w="8251"/>
        <w:gridCol w:w="2348"/>
        <w:gridCol w:w="2760"/>
      </w:tblGrid>
      <w:tr w:rsidR="001E2E11" w:rsidTr="001E2E11">
        <w:trPr>
          <w:trHeight w:val="869"/>
        </w:trPr>
        <w:tc>
          <w:tcPr>
            <w:tcW w:w="681" w:type="dxa"/>
          </w:tcPr>
          <w:p w:rsidR="001E2E11" w:rsidRDefault="001E2E11" w:rsidP="003E3BB9">
            <w:pPr>
              <w:jc w:val="center"/>
              <w:rPr>
                <w:u w:val="none"/>
              </w:rPr>
            </w:pPr>
            <w:r>
              <w:rPr>
                <w:u w:val="none"/>
              </w:rPr>
              <w:t>№</w:t>
            </w:r>
            <w:r>
              <w:rPr>
                <w:u w:val="none"/>
              </w:rPr>
              <w:br/>
            </w:r>
            <w:proofErr w:type="spellStart"/>
            <w:proofErr w:type="gramStart"/>
            <w:r>
              <w:rPr>
                <w:u w:val="none"/>
              </w:rPr>
              <w:t>п</w:t>
            </w:r>
            <w:proofErr w:type="spellEnd"/>
            <w:proofErr w:type="gramEnd"/>
            <w:r>
              <w:rPr>
                <w:u w:val="none"/>
              </w:rPr>
              <w:t>/</w:t>
            </w:r>
            <w:proofErr w:type="spellStart"/>
            <w:r>
              <w:rPr>
                <w:u w:val="none"/>
              </w:rPr>
              <w:t>п</w:t>
            </w:r>
            <w:proofErr w:type="spellEnd"/>
          </w:p>
        </w:tc>
        <w:tc>
          <w:tcPr>
            <w:tcW w:w="8251" w:type="dxa"/>
          </w:tcPr>
          <w:p w:rsidR="001E2E11" w:rsidRDefault="001E2E11" w:rsidP="003E3BB9">
            <w:pPr>
              <w:jc w:val="center"/>
              <w:rPr>
                <w:u w:val="none"/>
              </w:rPr>
            </w:pPr>
            <w:r>
              <w:rPr>
                <w:u w:val="none"/>
              </w:rPr>
              <w:t>Содержание изменения</w:t>
            </w:r>
          </w:p>
        </w:tc>
        <w:tc>
          <w:tcPr>
            <w:tcW w:w="2348" w:type="dxa"/>
          </w:tcPr>
          <w:p w:rsidR="001E2E11" w:rsidRDefault="001E2E11" w:rsidP="003E3BB9">
            <w:pPr>
              <w:jc w:val="center"/>
              <w:rPr>
                <w:u w:val="none"/>
              </w:rPr>
            </w:pPr>
            <w:r>
              <w:rPr>
                <w:u w:val="none"/>
              </w:rPr>
              <w:t>Дата наступления изменения</w:t>
            </w:r>
          </w:p>
        </w:tc>
        <w:tc>
          <w:tcPr>
            <w:tcW w:w="2760" w:type="dxa"/>
          </w:tcPr>
          <w:p w:rsidR="001E2E11" w:rsidRDefault="001E2E11" w:rsidP="003E3BB9">
            <w:pPr>
              <w:jc w:val="center"/>
              <w:rPr>
                <w:u w:val="none"/>
              </w:rPr>
            </w:pPr>
            <w:r>
              <w:rPr>
                <w:u w:val="none"/>
              </w:rPr>
              <w:t xml:space="preserve">Дата внесения изменения в список </w:t>
            </w:r>
            <w:proofErr w:type="spellStart"/>
            <w:r>
              <w:rPr>
                <w:u w:val="none"/>
              </w:rPr>
              <w:t>аффилированных</w:t>
            </w:r>
            <w:proofErr w:type="spellEnd"/>
            <w:r>
              <w:rPr>
                <w:u w:val="none"/>
              </w:rPr>
              <w:t xml:space="preserve"> лиц</w:t>
            </w:r>
          </w:p>
        </w:tc>
      </w:tr>
      <w:tr w:rsidR="001E2E11" w:rsidTr="001E2E11">
        <w:trPr>
          <w:trHeight w:val="299"/>
        </w:trPr>
        <w:tc>
          <w:tcPr>
            <w:tcW w:w="681" w:type="dxa"/>
            <w:vAlign w:val="bottom"/>
          </w:tcPr>
          <w:p w:rsidR="001E2E11" w:rsidRDefault="001E2E11" w:rsidP="003E3BB9">
            <w:pPr>
              <w:jc w:val="center"/>
              <w:rPr>
                <w:u w:val="none"/>
              </w:rPr>
            </w:pPr>
            <w:r>
              <w:rPr>
                <w:u w:val="none"/>
              </w:rPr>
              <w:t>-</w:t>
            </w:r>
          </w:p>
        </w:tc>
        <w:tc>
          <w:tcPr>
            <w:tcW w:w="8251" w:type="dxa"/>
            <w:vAlign w:val="bottom"/>
          </w:tcPr>
          <w:p w:rsidR="001E2E11" w:rsidRDefault="001E2E11" w:rsidP="003E3BB9">
            <w:pPr>
              <w:jc w:val="center"/>
              <w:rPr>
                <w:u w:val="none"/>
              </w:rPr>
            </w:pPr>
            <w:r>
              <w:rPr>
                <w:u w:val="none"/>
              </w:rPr>
              <w:t>-</w:t>
            </w:r>
          </w:p>
        </w:tc>
        <w:tc>
          <w:tcPr>
            <w:tcW w:w="2348" w:type="dxa"/>
            <w:vAlign w:val="bottom"/>
          </w:tcPr>
          <w:p w:rsidR="001E2E11" w:rsidRDefault="001E2E11" w:rsidP="003E3BB9">
            <w:pPr>
              <w:jc w:val="center"/>
              <w:rPr>
                <w:u w:val="none"/>
              </w:rPr>
            </w:pPr>
            <w:r>
              <w:rPr>
                <w:u w:val="none"/>
              </w:rPr>
              <w:t>-</w:t>
            </w:r>
          </w:p>
        </w:tc>
        <w:tc>
          <w:tcPr>
            <w:tcW w:w="2760" w:type="dxa"/>
            <w:vAlign w:val="bottom"/>
          </w:tcPr>
          <w:p w:rsidR="001E2E11" w:rsidRDefault="001E2E11" w:rsidP="003E3BB9">
            <w:pPr>
              <w:jc w:val="center"/>
              <w:rPr>
                <w:u w:val="none"/>
              </w:rPr>
            </w:pPr>
            <w:r>
              <w:rPr>
                <w:u w:val="none"/>
              </w:rPr>
              <w:t>-</w:t>
            </w:r>
          </w:p>
        </w:tc>
      </w:tr>
    </w:tbl>
    <w:p w:rsidR="001E2E11" w:rsidRDefault="001E2E11" w:rsidP="001E2E11">
      <w:pPr>
        <w:pStyle w:val="a8"/>
        <w:spacing w:line="360" w:lineRule="auto"/>
      </w:pPr>
    </w:p>
    <w:p w:rsidR="00D97828" w:rsidRDefault="00D97828" w:rsidP="001E2E11">
      <w:pPr>
        <w:spacing w:before="240"/>
        <w:ind w:firstLine="567"/>
        <w:rPr>
          <w:b/>
          <w:bCs/>
          <w:sz w:val="22"/>
          <w:szCs w:val="22"/>
        </w:rPr>
      </w:pPr>
    </w:p>
    <w:sectPr w:rsidR="00D97828" w:rsidSect="00067A31">
      <w:footerReference w:type="default" r:id="rId8"/>
      <w:pgSz w:w="16838" w:h="11906" w:orient="landscape" w:code="9"/>
      <w:pgMar w:top="899" w:right="851" w:bottom="54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EEE" w:rsidRDefault="003E4EEE">
      <w:r>
        <w:separator/>
      </w:r>
    </w:p>
  </w:endnote>
  <w:endnote w:type="continuationSeparator" w:id="0">
    <w:p w:rsidR="003E4EEE" w:rsidRDefault="003E4E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CB3" w:rsidRDefault="00AE1536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72CB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A4441">
      <w:rPr>
        <w:rStyle w:val="a5"/>
        <w:noProof/>
      </w:rPr>
      <w:t>3</w:t>
    </w:r>
    <w:r>
      <w:rPr>
        <w:rStyle w:val="a5"/>
      </w:rPr>
      <w:fldChar w:fldCharType="end"/>
    </w:r>
  </w:p>
  <w:p w:rsidR="00672CB3" w:rsidRDefault="00672CB3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EEE" w:rsidRDefault="003E4EEE">
      <w:r>
        <w:separator/>
      </w:r>
    </w:p>
  </w:footnote>
  <w:footnote w:type="continuationSeparator" w:id="0">
    <w:p w:rsidR="003E4EEE" w:rsidRDefault="003E4E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59C3"/>
    <w:multiLevelType w:val="hybridMultilevel"/>
    <w:tmpl w:val="1C5654F6"/>
    <w:lvl w:ilvl="0" w:tplc="557C0766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D396CCD"/>
    <w:multiLevelType w:val="hybridMultilevel"/>
    <w:tmpl w:val="77C67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B9006A5"/>
    <w:multiLevelType w:val="multilevel"/>
    <w:tmpl w:val="77C67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A4916"/>
    <w:rsid w:val="00004A01"/>
    <w:rsid w:val="00032113"/>
    <w:rsid w:val="00036F4A"/>
    <w:rsid w:val="00067A31"/>
    <w:rsid w:val="00075047"/>
    <w:rsid w:val="000B04D7"/>
    <w:rsid w:val="000B2EAF"/>
    <w:rsid w:val="000B62D2"/>
    <w:rsid w:val="000D58CE"/>
    <w:rsid w:val="000D6EFE"/>
    <w:rsid w:val="000F749A"/>
    <w:rsid w:val="00112CCD"/>
    <w:rsid w:val="001208F5"/>
    <w:rsid w:val="00136DA8"/>
    <w:rsid w:val="00154BD5"/>
    <w:rsid w:val="00182D4A"/>
    <w:rsid w:val="001C31D6"/>
    <w:rsid w:val="001D3287"/>
    <w:rsid w:val="001E2E11"/>
    <w:rsid w:val="00207550"/>
    <w:rsid w:val="0021448B"/>
    <w:rsid w:val="00217B78"/>
    <w:rsid w:val="00220E7D"/>
    <w:rsid w:val="0023449E"/>
    <w:rsid w:val="0026317F"/>
    <w:rsid w:val="00280554"/>
    <w:rsid w:val="0028569E"/>
    <w:rsid w:val="00285A89"/>
    <w:rsid w:val="002D05AE"/>
    <w:rsid w:val="002E3B9E"/>
    <w:rsid w:val="00311059"/>
    <w:rsid w:val="00315FA7"/>
    <w:rsid w:val="00353DD0"/>
    <w:rsid w:val="00364330"/>
    <w:rsid w:val="0038774F"/>
    <w:rsid w:val="003A0C55"/>
    <w:rsid w:val="003A4A81"/>
    <w:rsid w:val="003C7229"/>
    <w:rsid w:val="003D0824"/>
    <w:rsid w:val="003D3E83"/>
    <w:rsid w:val="003E3FCD"/>
    <w:rsid w:val="003E4EEE"/>
    <w:rsid w:val="004420B6"/>
    <w:rsid w:val="004426DC"/>
    <w:rsid w:val="00445F95"/>
    <w:rsid w:val="00451D8E"/>
    <w:rsid w:val="0046226C"/>
    <w:rsid w:val="00463612"/>
    <w:rsid w:val="0047588A"/>
    <w:rsid w:val="004839B8"/>
    <w:rsid w:val="004A416E"/>
    <w:rsid w:val="004B4A4C"/>
    <w:rsid w:val="004C0448"/>
    <w:rsid w:val="004C7995"/>
    <w:rsid w:val="004F0DE7"/>
    <w:rsid w:val="005100F5"/>
    <w:rsid w:val="005166DC"/>
    <w:rsid w:val="00537675"/>
    <w:rsid w:val="00561BA6"/>
    <w:rsid w:val="0056252C"/>
    <w:rsid w:val="00566B00"/>
    <w:rsid w:val="00573046"/>
    <w:rsid w:val="0058690E"/>
    <w:rsid w:val="0059055F"/>
    <w:rsid w:val="00591829"/>
    <w:rsid w:val="005B27B5"/>
    <w:rsid w:val="006005E3"/>
    <w:rsid w:val="00602C5F"/>
    <w:rsid w:val="006234AF"/>
    <w:rsid w:val="00672CB3"/>
    <w:rsid w:val="006A6A39"/>
    <w:rsid w:val="006B7409"/>
    <w:rsid w:val="006C1166"/>
    <w:rsid w:val="006C48AA"/>
    <w:rsid w:val="006D1CC6"/>
    <w:rsid w:val="006E039D"/>
    <w:rsid w:val="006F1567"/>
    <w:rsid w:val="006F5FC6"/>
    <w:rsid w:val="00755909"/>
    <w:rsid w:val="00766CF5"/>
    <w:rsid w:val="0078282B"/>
    <w:rsid w:val="007D6A2B"/>
    <w:rsid w:val="007E52FD"/>
    <w:rsid w:val="00831442"/>
    <w:rsid w:val="00853A22"/>
    <w:rsid w:val="00876505"/>
    <w:rsid w:val="008876CA"/>
    <w:rsid w:val="008A1C17"/>
    <w:rsid w:val="008A4916"/>
    <w:rsid w:val="008B5309"/>
    <w:rsid w:val="008D11C2"/>
    <w:rsid w:val="00903C4D"/>
    <w:rsid w:val="009138D1"/>
    <w:rsid w:val="00925FE7"/>
    <w:rsid w:val="0093089D"/>
    <w:rsid w:val="00937A48"/>
    <w:rsid w:val="00964786"/>
    <w:rsid w:val="00985C7B"/>
    <w:rsid w:val="00992208"/>
    <w:rsid w:val="009D1AA9"/>
    <w:rsid w:val="009D6FCF"/>
    <w:rsid w:val="009E49A2"/>
    <w:rsid w:val="00A570D8"/>
    <w:rsid w:val="00A97F6D"/>
    <w:rsid w:val="00AC70ED"/>
    <w:rsid w:val="00AD2351"/>
    <w:rsid w:val="00AE1536"/>
    <w:rsid w:val="00AE4539"/>
    <w:rsid w:val="00B01B44"/>
    <w:rsid w:val="00B424C6"/>
    <w:rsid w:val="00B42F28"/>
    <w:rsid w:val="00B50140"/>
    <w:rsid w:val="00B6282E"/>
    <w:rsid w:val="00B80C04"/>
    <w:rsid w:val="00B826D2"/>
    <w:rsid w:val="00BC0E8F"/>
    <w:rsid w:val="00BE0FF8"/>
    <w:rsid w:val="00BE728A"/>
    <w:rsid w:val="00BF50D1"/>
    <w:rsid w:val="00C11C81"/>
    <w:rsid w:val="00C171AD"/>
    <w:rsid w:val="00C25BE3"/>
    <w:rsid w:val="00C27276"/>
    <w:rsid w:val="00C303D9"/>
    <w:rsid w:val="00C77F7D"/>
    <w:rsid w:val="00C81B2F"/>
    <w:rsid w:val="00CA4441"/>
    <w:rsid w:val="00CA75D4"/>
    <w:rsid w:val="00CD3E7A"/>
    <w:rsid w:val="00D018CF"/>
    <w:rsid w:val="00D02160"/>
    <w:rsid w:val="00D07B45"/>
    <w:rsid w:val="00D36454"/>
    <w:rsid w:val="00D43E0B"/>
    <w:rsid w:val="00D44277"/>
    <w:rsid w:val="00D54D48"/>
    <w:rsid w:val="00D67041"/>
    <w:rsid w:val="00D97828"/>
    <w:rsid w:val="00DD2088"/>
    <w:rsid w:val="00DF378D"/>
    <w:rsid w:val="00E05813"/>
    <w:rsid w:val="00E211B2"/>
    <w:rsid w:val="00E23EFC"/>
    <w:rsid w:val="00E35DBF"/>
    <w:rsid w:val="00E40ED4"/>
    <w:rsid w:val="00E4156E"/>
    <w:rsid w:val="00E55829"/>
    <w:rsid w:val="00E618AA"/>
    <w:rsid w:val="00EC78C4"/>
    <w:rsid w:val="00ED1981"/>
    <w:rsid w:val="00F05977"/>
    <w:rsid w:val="00F07CB2"/>
    <w:rsid w:val="00F173E1"/>
    <w:rsid w:val="00F31DBF"/>
    <w:rsid w:val="00F334A2"/>
    <w:rsid w:val="00F61647"/>
    <w:rsid w:val="00F80AF8"/>
    <w:rsid w:val="00FA0D2D"/>
    <w:rsid w:val="00FF3F2B"/>
    <w:rsid w:val="00FF6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4AF"/>
    <w:pPr>
      <w:spacing w:after="0" w:line="240" w:lineRule="auto"/>
    </w:pPr>
    <w:rPr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15F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315FA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315FA7"/>
    <w:pPr>
      <w:tabs>
        <w:tab w:val="center" w:pos="4677"/>
        <w:tab w:val="right" w:pos="9355"/>
      </w:tabs>
    </w:pPr>
    <w:rPr>
      <w:u w:val="none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315FA7"/>
    <w:rPr>
      <w:sz w:val="24"/>
      <w:szCs w:val="24"/>
      <w:u w:val="single"/>
    </w:rPr>
  </w:style>
  <w:style w:type="character" w:styleId="a5">
    <w:name w:val="page number"/>
    <w:basedOn w:val="a0"/>
    <w:uiPriority w:val="99"/>
    <w:rsid w:val="00315FA7"/>
  </w:style>
  <w:style w:type="paragraph" w:styleId="a6">
    <w:name w:val="header"/>
    <w:basedOn w:val="a"/>
    <w:link w:val="a7"/>
    <w:uiPriority w:val="99"/>
    <w:rsid w:val="00315FA7"/>
    <w:pPr>
      <w:tabs>
        <w:tab w:val="center" w:pos="4677"/>
        <w:tab w:val="right" w:pos="9355"/>
      </w:tabs>
    </w:pPr>
    <w:rPr>
      <w:u w:val="none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315FA7"/>
    <w:rPr>
      <w:sz w:val="24"/>
      <w:szCs w:val="24"/>
      <w:u w:val="single"/>
    </w:rPr>
  </w:style>
  <w:style w:type="paragraph" w:styleId="a8">
    <w:name w:val="Body Text"/>
    <w:basedOn w:val="a"/>
    <w:link w:val="a9"/>
    <w:uiPriority w:val="99"/>
    <w:rsid w:val="006234AF"/>
    <w:rPr>
      <w:u w:val="none"/>
    </w:r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315FA7"/>
    <w:rPr>
      <w:sz w:val="24"/>
      <w:szCs w:val="24"/>
      <w:u w:val="single"/>
    </w:rPr>
  </w:style>
  <w:style w:type="character" w:customStyle="1" w:styleId="SUBST">
    <w:name w:val="__SUBST"/>
    <w:uiPriority w:val="99"/>
    <w:rsid w:val="00573046"/>
    <w:rPr>
      <w:b/>
      <w:bCs/>
      <w:i/>
      <w:iCs/>
      <w:sz w:val="20"/>
      <w:szCs w:val="20"/>
    </w:rPr>
  </w:style>
  <w:style w:type="character" w:styleId="aa">
    <w:name w:val="Hyperlink"/>
    <w:basedOn w:val="a0"/>
    <w:uiPriority w:val="99"/>
    <w:rsid w:val="00EC78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27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0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771601112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440</Words>
  <Characters>2513</Characters>
  <Application>Microsoft Office Word</Application>
  <DocSecurity>0</DocSecurity>
  <Lines>20</Lines>
  <Paragraphs>5</Paragraphs>
  <ScaleCrop>false</ScaleCrop>
  <Company>SRK</Company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FS001</dc:creator>
  <cp:keywords/>
  <dc:description/>
  <cp:lastModifiedBy>RePack by SPecialiST</cp:lastModifiedBy>
  <cp:revision>7</cp:revision>
  <cp:lastPrinted>2008-11-13T08:03:00Z</cp:lastPrinted>
  <dcterms:created xsi:type="dcterms:W3CDTF">2015-04-03T10:31:00Z</dcterms:created>
  <dcterms:modified xsi:type="dcterms:W3CDTF">2015-04-03T13:38:00Z</dcterms:modified>
</cp:coreProperties>
</file>