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E" w:rsidRDefault="00A2635E" w:rsidP="00A2635E">
      <w:pPr>
        <w:spacing w:before="240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2635E" w:rsidRDefault="00A2635E" w:rsidP="00A2635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"Местпромовец"</w:t>
      </w:r>
    </w:p>
    <w:p w:rsidR="00A2635E" w:rsidRDefault="00A2635E" w:rsidP="00A2635E">
      <w:pPr>
        <w:pBdr>
          <w:top w:val="single" w:sz="4" w:space="2" w:color="auto"/>
        </w:pBdr>
        <w:spacing w:before="240" w:after="240"/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2635E" w:rsidTr="00B1695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299"/>
        <w:gridCol w:w="426"/>
        <w:gridCol w:w="466"/>
        <w:gridCol w:w="397"/>
        <w:gridCol w:w="397"/>
        <w:gridCol w:w="397"/>
        <w:gridCol w:w="397"/>
      </w:tblGrid>
      <w:tr w:rsidR="00A2635E" w:rsidTr="00B1695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F04910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A2635E" w:rsidRDefault="00A2635E" w:rsidP="00A2635E">
      <w:pPr>
        <w:ind w:left="5670" w:right="507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A2635E" w:rsidRDefault="00A2635E" w:rsidP="00A263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347660 Ростовская область, ст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горлыкская, ул. </w:t>
      </w:r>
      <w:proofErr w:type="spellStart"/>
      <w:r>
        <w:rPr>
          <w:sz w:val="24"/>
          <w:szCs w:val="24"/>
        </w:rPr>
        <w:t>Патоличева</w:t>
      </w:r>
      <w:proofErr w:type="spellEnd"/>
      <w:r>
        <w:rPr>
          <w:sz w:val="24"/>
          <w:szCs w:val="24"/>
        </w:rPr>
        <w:t>, 18</w:t>
      </w:r>
    </w:p>
    <w:p w:rsidR="00A2635E" w:rsidRDefault="00A2635E" w:rsidP="00A2635E">
      <w:pPr>
        <w:pBdr>
          <w:top w:val="single" w:sz="4" w:space="1" w:color="auto"/>
        </w:pBdr>
        <w:ind w:left="3119" w:right="20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A2635E" w:rsidRDefault="00A2635E" w:rsidP="00A2635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2635E" w:rsidRPr="00350FDE" w:rsidRDefault="00A2635E" w:rsidP="00A263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4B6E75">
          <w:rPr>
            <w:rStyle w:val="a7"/>
            <w:sz w:val="24"/>
            <w:szCs w:val="24"/>
            <w:lang w:val="en-US"/>
          </w:rPr>
          <w:t>www</w:t>
        </w:r>
        <w:r w:rsidRPr="004B6E75">
          <w:rPr>
            <w:rStyle w:val="a7"/>
            <w:sz w:val="24"/>
            <w:szCs w:val="24"/>
          </w:rPr>
          <w:t>.</w:t>
        </w:r>
        <w:r w:rsidRPr="004B6E75">
          <w:rPr>
            <w:rStyle w:val="a7"/>
            <w:sz w:val="24"/>
            <w:szCs w:val="24"/>
            <w:lang w:val="en-US"/>
          </w:rPr>
          <w:t>disclosure</w:t>
        </w:r>
        <w:r w:rsidRPr="004B6E75">
          <w:rPr>
            <w:rStyle w:val="a7"/>
            <w:sz w:val="24"/>
            <w:szCs w:val="24"/>
          </w:rPr>
          <w:t>.</w:t>
        </w:r>
        <w:proofErr w:type="spellStart"/>
        <w:r w:rsidRPr="004B6E75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4B6E75">
          <w:rPr>
            <w:rStyle w:val="a7"/>
            <w:sz w:val="24"/>
            <w:szCs w:val="24"/>
          </w:rPr>
          <w:t>/</w:t>
        </w:r>
        <w:proofErr w:type="spellStart"/>
        <w:r w:rsidRPr="004B6E75">
          <w:rPr>
            <w:rStyle w:val="a7"/>
            <w:sz w:val="24"/>
            <w:szCs w:val="24"/>
            <w:lang w:val="en-US"/>
          </w:rPr>
          <w:t>ussuer</w:t>
        </w:r>
        <w:proofErr w:type="spellEnd"/>
        <w:r w:rsidRPr="004B6E75">
          <w:rPr>
            <w:rStyle w:val="a7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Pr="00350FDE">
        <w:rPr>
          <w:sz w:val="24"/>
          <w:szCs w:val="24"/>
        </w:rPr>
        <w:t>61</w:t>
      </w:r>
      <w:r>
        <w:rPr>
          <w:sz w:val="24"/>
          <w:szCs w:val="24"/>
        </w:rPr>
        <w:t>0</w:t>
      </w:r>
      <w:r w:rsidRPr="00350FDE">
        <w:rPr>
          <w:sz w:val="24"/>
          <w:szCs w:val="24"/>
        </w:rPr>
        <w:t>9001035/</w:t>
      </w:r>
    </w:p>
    <w:p w:rsidR="00A2635E" w:rsidRDefault="00A2635E" w:rsidP="00A2635E">
      <w:pPr>
        <w:pBdr>
          <w:top w:val="single" w:sz="4" w:space="1" w:color="auto"/>
        </w:pBdr>
        <w:spacing w:after="240"/>
        <w:ind w:left="3544" w:right="2098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118"/>
      </w:tblGrid>
      <w:tr w:rsidR="00A2635E" w:rsidTr="00B1695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A2635E" w:rsidRDefault="00A2635E" w:rsidP="00B1695B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"Местпромовец"                                          </w:t>
            </w:r>
          </w:p>
          <w:p w:rsidR="00A2635E" w:rsidRDefault="00A2635E" w:rsidP="00B1695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</w:tr>
      <w:tr w:rsidR="00A2635E" w:rsidTr="00B1695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B1695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jc w:val="center"/>
            </w:pPr>
            <w:r>
              <w:t>(И.О. Фамилия)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B1695B"/>
        </w:tc>
      </w:tr>
      <w:tr w:rsidR="00A2635E" w:rsidTr="00B1695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jc w:val="center"/>
            </w:pPr>
            <w:r>
              <w:t>3</w:t>
            </w:r>
            <w:r w:rsidR="001E5CAD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r>
              <w:t xml:space="preserve"> </w:t>
            </w:r>
            <w:r w:rsidR="004E77B5"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r>
              <w:t>1</w:t>
            </w:r>
            <w:r w:rsidR="004E77B5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2635E" w:rsidTr="00B1695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</w:tr>
    </w:tbl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p w:rsidR="00A2635E" w:rsidRDefault="00A2635E" w:rsidP="00A2635E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2635E" w:rsidTr="00B1695B">
        <w:trPr>
          <w:cantSplit/>
        </w:trPr>
        <w:tc>
          <w:tcPr>
            <w:tcW w:w="3544" w:type="dxa"/>
            <w:gridSpan w:val="2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2635E" w:rsidTr="00B1695B">
        <w:tc>
          <w:tcPr>
            <w:tcW w:w="1417" w:type="dxa"/>
            <w:vAlign w:val="bottom"/>
          </w:tcPr>
          <w:p w:rsidR="00A2635E" w:rsidRDefault="00A2635E" w:rsidP="00B169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A2635E" w:rsidTr="00B1695B">
        <w:tc>
          <w:tcPr>
            <w:tcW w:w="1417" w:type="dxa"/>
            <w:vAlign w:val="bottom"/>
          </w:tcPr>
          <w:p w:rsidR="00A2635E" w:rsidRDefault="00A2635E" w:rsidP="00B169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A2635E" w:rsidRDefault="00A2635E" w:rsidP="00A2635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635E" w:rsidTr="00B1695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F04910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08"/>
        <w:gridCol w:w="2193"/>
        <w:gridCol w:w="1501"/>
        <w:gridCol w:w="1976"/>
        <w:gridCol w:w="2343"/>
      </w:tblGrid>
      <w:tr w:rsidR="00A2635E" w:rsidTr="00B1695B">
        <w:tc>
          <w:tcPr>
            <w:tcW w:w="737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B1695B">
        <w:trPr>
          <w:cantSplit/>
        </w:trPr>
        <w:tc>
          <w:tcPr>
            <w:tcW w:w="15337" w:type="dxa"/>
            <w:gridSpan w:val="8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</w:t>
            </w:r>
            <w:r>
              <w:rPr>
                <w:sz w:val="24"/>
                <w:szCs w:val="24"/>
              </w:rPr>
              <w:lastRenderedPageBreak/>
              <w:t>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Кныш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B1695B">
        <w:trPr>
          <w:trHeight w:val="90"/>
        </w:trPr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B1695B">
        <w:trPr>
          <w:cantSplit/>
        </w:trPr>
        <w:tc>
          <w:tcPr>
            <w:tcW w:w="15337" w:type="dxa"/>
            <w:gridSpan w:val="8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</w:tr>
    </w:tbl>
    <w:p w:rsidR="00A2635E" w:rsidRDefault="00A2635E" w:rsidP="00A2635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651"/>
      </w:tblGrid>
      <w:tr w:rsidR="00A2635E" w:rsidTr="00B1695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  </w:t>
            </w:r>
            <w:r w:rsidR="004E77B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2635E" w:rsidTr="00B1695B">
        <w:trPr>
          <w:trHeight w:val="952"/>
        </w:trPr>
        <w:tc>
          <w:tcPr>
            <w:tcW w:w="737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A2635E" w:rsidTr="00B1695B">
        <w:tc>
          <w:tcPr>
            <w:tcW w:w="73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Избрание членов Совета директоров и Правления ОАО «Местпромовец» на годовом собрании акционеров 26.04.2013 года.</w:t>
            </w:r>
          </w:p>
        </w:tc>
        <w:tc>
          <w:tcPr>
            <w:tcW w:w="254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26.04.2013</w:t>
            </w:r>
          </w:p>
        </w:tc>
        <w:tc>
          <w:tcPr>
            <w:tcW w:w="2988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</w:tr>
    </w:tbl>
    <w:p w:rsidR="00A2635E" w:rsidRDefault="00A2635E" w:rsidP="00A26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35E" w:rsidRDefault="00A2635E" w:rsidP="00A26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до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769"/>
        <w:gridCol w:w="208"/>
        <w:gridCol w:w="2193"/>
        <w:gridCol w:w="1501"/>
        <w:gridCol w:w="1976"/>
        <w:gridCol w:w="2343"/>
        <w:gridCol w:w="29"/>
      </w:tblGrid>
      <w:tr w:rsidR="00A2635E" w:rsidTr="00B1695B">
        <w:trPr>
          <w:gridAfter w:val="1"/>
          <w:wAfter w:w="29" w:type="dxa"/>
        </w:trPr>
        <w:tc>
          <w:tcPr>
            <w:tcW w:w="3610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gridSpan w:val="2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343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B1695B">
        <w:trPr>
          <w:cantSplit/>
        </w:trPr>
        <w:tc>
          <w:tcPr>
            <w:tcW w:w="14629" w:type="dxa"/>
            <w:gridSpan w:val="8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 Павел Иванович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Кныш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Липская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Леонова Наталья Владимировна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B1695B">
        <w:trPr>
          <w:gridAfter w:val="1"/>
          <w:wAfter w:w="29" w:type="dxa"/>
          <w:trHeight w:val="90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12.04.2012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B1695B">
        <w:trPr>
          <w:cantSplit/>
        </w:trPr>
        <w:tc>
          <w:tcPr>
            <w:tcW w:w="14629" w:type="dxa"/>
            <w:gridSpan w:val="8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B1695B">
        <w:trPr>
          <w:gridAfter w:val="1"/>
          <w:wAfter w:w="29" w:type="dxa"/>
        </w:trPr>
        <w:tc>
          <w:tcPr>
            <w:tcW w:w="361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6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1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76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3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A2635E" w:rsidRDefault="00A2635E" w:rsidP="00A2635E">
      <w:pPr>
        <w:rPr>
          <w:b/>
          <w:bCs/>
          <w:sz w:val="28"/>
          <w:szCs w:val="28"/>
        </w:rPr>
      </w:pPr>
    </w:p>
    <w:p w:rsidR="00A2635E" w:rsidRDefault="00A2635E" w:rsidP="00A2635E">
      <w:pPr>
        <w:jc w:val="center"/>
        <w:rPr>
          <w:b/>
          <w:bCs/>
          <w:sz w:val="28"/>
          <w:szCs w:val="28"/>
        </w:rPr>
      </w:pPr>
    </w:p>
    <w:p w:rsidR="00A2635E" w:rsidRDefault="00A2635E" w:rsidP="00A2635E">
      <w:pPr>
        <w:rPr>
          <w:sz w:val="24"/>
          <w:szCs w:val="24"/>
        </w:rPr>
      </w:pPr>
      <w:r w:rsidRPr="00953F84">
        <w:rPr>
          <w:b/>
          <w:bCs/>
          <w:sz w:val="28"/>
          <w:szCs w:val="28"/>
        </w:rPr>
        <w:t xml:space="preserve">Содержание сведений об </w:t>
      </w:r>
      <w:proofErr w:type="spellStart"/>
      <w:r w:rsidRPr="00953F84">
        <w:rPr>
          <w:b/>
          <w:bCs/>
          <w:sz w:val="28"/>
          <w:szCs w:val="28"/>
        </w:rPr>
        <w:t>аффилированном</w:t>
      </w:r>
      <w:proofErr w:type="spellEnd"/>
      <w:r w:rsidRPr="00953F84">
        <w:rPr>
          <w:b/>
          <w:bCs/>
          <w:sz w:val="28"/>
          <w:szCs w:val="28"/>
        </w:rPr>
        <w:t xml:space="preserve"> лице после изменения: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2635E" w:rsidTr="00B1695B">
        <w:trPr>
          <w:cantSplit/>
        </w:trPr>
        <w:tc>
          <w:tcPr>
            <w:tcW w:w="3544" w:type="dxa"/>
            <w:gridSpan w:val="2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2635E" w:rsidTr="00B1695B">
        <w:tc>
          <w:tcPr>
            <w:tcW w:w="1417" w:type="dxa"/>
            <w:vAlign w:val="bottom"/>
          </w:tcPr>
          <w:p w:rsidR="00A2635E" w:rsidRDefault="00A2635E" w:rsidP="00B169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6109001035</w:t>
            </w:r>
          </w:p>
        </w:tc>
      </w:tr>
      <w:tr w:rsidR="00A2635E" w:rsidTr="00B1695B">
        <w:tc>
          <w:tcPr>
            <w:tcW w:w="1417" w:type="dxa"/>
            <w:vAlign w:val="bottom"/>
          </w:tcPr>
          <w:p w:rsidR="00A2635E" w:rsidRDefault="00A2635E" w:rsidP="00B169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102610869740</w:t>
            </w:r>
          </w:p>
        </w:tc>
      </w:tr>
    </w:tbl>
    <w:p w:rsidR="00A2635E" w:rsidRDefault="00A2635E" w:rsidP="00A2635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635E" w:rsidTr="00B1695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F04910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5E" w:rsidRDefault="004E77B5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2635E" w:rsidRDefault="00A2635E" w:rsidP="00A26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9"/>
        <w:gridCol w:w="2777"/>
        <w:gridCol w:w="208"/>
        <w:gridCol w:w="2200"/>
        <w:gridCol w:w="1505"/>
        <w:gridCol w:w="1981"/>
        <w:gridCol w:w="2349"/>
        <w:gridCol w:w="30"/>
      </w:tblGrid>
      <w:tr w:rsidR="00A2635E" w:rsidTr="00A2635E">
        <w:trPr>
          <w:gridAfter w:val="1"/>
          <w:wAfter w:w="30" w:type="dxa"/>
          <w:trHeight w:val="147"/>
        </w:trPr>
        <w:tc>
          <w:tcPr>
            <w:tcW w:w="3620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</w:t>
            </w:r>
            <w:r>
              <w:rPr>
                <w:sz w:val="24"/>
                <w:szCs w:val="24"/>
              </w:rPr>
              <w:lastRenderedPageBreak/>
              <w:t xml:space="preserve">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85" w:type="dxa"/>
            <w:gridSpan w:val="2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юридического лица или </w:t>
            </w:r>
            <w:r>
              <w:rPr>
                <w:sz w:val="24"/>
                <w:szCs w:val="24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(основания), в силу </w:t>
            </w:r>
            <w:r>
              <w:rPr>
                <w:sz w:val="24"/>
                <w:szCs w:val="24"/>
              </w:rPr>
              <w:lastRenderedPageBreak/>
              <w:t xml:space="preserve">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5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наступления </w:t>
            </w:r>
            <w:r>
              <w:rPr>
                <w:sz w:val="24"/>
                <w:szCs w:val="24"/>
              </w:rPr>
              <w:lastRenderedPageBreak/>
              <w:t>основания (оснований)</w:t>
            </w:r>
          </w:p>
        </w:tc>
        <w:tc>
          <w:tcPr>
            <w:tcW w:w="1981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349" w:type="dxa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лицу обыкновенных акций акционерного общества, %</w:t>
            </w:r>
          </w:p>
        </w:tc>
      </w:tr>
      <w:tr w:rsidR="00A2635E" w:rsidTr="00A2635E">
        <w:trPr>
          <w:gridAfter w:val="1"/>
          <w:wAfter w:w="30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gridSpan w:val="2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35E" w:rsidTr="00A2635E">
        <w:trPr>
          <w:cantSplit/>
          <w:trHeight w:val="147"/>
        </w:trPr>
        <w:tc>
          <w:tcPr>
            <w:tcW w:w="14669" w:type="dxa"/>
            <w:gridSpan w:val="8"/>
            <w:vAlign w:val="bottom"/>
          </w:tcPr>
          <w:p w:rsidR="00A2635E" w:rsidRDefault="00A2635E" w:rsidP="00B1695B">
            <w:pPr>
              <w:ind w:right="-1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Павел Иванович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57,01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57,01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владеющее 20 и более процентами голосующих акций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03.11.2000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Татьяна Юрьевна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Махно Наталья Дмитриевна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47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горлыкская,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директоров </w:t>
            </w:r>
            <w:r>
              <w:rPr>
                <w:sz w:val="24"/>
                <w:szCs w:val="24"/>
              </w:rPr>
              <w:lastRenderedPageBreak/>
              <w:t>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Кныш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горлыкская 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Ирина Романовна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834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Наталья Владимировна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35E" w:rsidTr="00A2635E">
        <w:trPr>
          <w:gridAfter w:val="1"/>
          <w:wAfter w:w="29" w:type="dxa"/>
          <w:trHeight w:val="1099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2635E" w:rsidTr="00A2635E">
        <w:trPr>
          <w:gridAfter w:val="1"/>
          <w:wAfter w:w="29" w:type="dxa"/>
          <w:trHeight w:val="1119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(наблюдательного Совета)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A2635E" w:rsidTr="00A2635E">
        <w:trPr>
          <w:gridAfter w:val="1"/>
          <w:wAfter w:w="29" w:type="dxa"/>
          <w:trHeight w:val="92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Степаниденко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коллегиального исполнительного органа общества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2635E" w:rsidTr="00A2635E">
        <w:trPr>
          <w:cantSplit/>
          <w:trHeight w:val="1099"/>
        </w:trPr>
        <w:tc>
          <w:tcPr>
            <w:tcW w:w="14669" w:type="dxa"/>
            <w:gridSpan w:val="8"/>
            <w:vAlign w:val="bottom"/>
          </w:tcPr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35E" w:rsidRDefault="00A2635E" w:rsidP="00B16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A2635E" w:rsidTr="00A2635E">
        <w:trPr>
          <w:gridAfter w:val="1"/>
          <w:wAfter w:w="29" w:type="dxa"/>
          <w:trHeight w:val="1689"/>
        </w:trPr>
        <w:tc>
          <w:tcPr>
            <w:tcW w:w="3620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6109010840</w:t>
            </w:r>
          </w:p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 2271725 рублей</w:t>
            </w:r>
          </w:p>
        </w:tc>
        <w:tc>
          <w:tcPr>
            <w:tcW w:w="2777" w:type="dxa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горлыкская, ул. Полевая, 23</w:t>
            </w:r>
          </w:p>
        </w:tc>
        <w:tc>
          <w:tcPr>
            <w:tcW w:w="2408" w:type="dxa"/>
            <w:gridSpan w:val="2"/>
            <w:vAlign w:val="bottom"/>
          </w:tcPr>
          <w:p w:rsidR="00A2635E" w:rsidRDefault="00A2635E" w:rsidP="00B1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"Местпромовец" является учредителем ООО "</w:t>
            </w:r>
            <w:proofErr w:type="spellStart"/>
            <w:r>
              <w:rPr>
                <w:sz w:val="24"/>
                <w:szCs w:val="24"/>
              </w:rPr>
              <w:t>Егорлык-Агро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05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15.08.1999 г</w:t>
            </w:r>
          </w:p>
        </w:tc>
        <w:tc>
          <w:tcPr>
            <w:tcW w:w="1981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349" w:type="dxa"/>
            <w:vAlign w:val="bottom"/>
          </w:tcPr>
          <w:p w:rsidR="00A2635E" w:rsidRDefault="00A2635E" w:rsidP="00B1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CA5E7B" w:rsidRDefault="00CA5E7B" w:rsidP="00372D2E">
      <w:pPr>
        <w:rPr>
          <w:sz w:val="24"/>
          <w:szCs w:val="24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p w:rsidR="00372D2E" w:rsidRDefault="00372D2E" w:rsidP="00546249">
      <w:pPr>
        <w:spacing w:before="240"/>
        <w:jc w:val="center"/>
        <w:rPr>
          <w:b/>
          <w:bCs/>
          <w:sz w:val="32"/>
          <w:szCs w:val="32"/>
        </w:rPr>
      </w:pPr>
    </w:p>
    <w:sectPr w:rsidR="00372D2E" w:rsidSect="00F0795E">
      <w:headerReference w:type="default" r:id="rId8"/>
      <w:pgSz w:w="16840" w:h="11907" w:orient="landscape" w:code="9"/>
      <w:pgMar w:top="1134" w:right="1389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BB" w:rsidRDefault="00AD3DBB">
      <w:r>
        <w:separator/>
      </w:r>
    </w:p>
  </w:endnote>
  <w:endnote w:type="continuationSeparator" w:id="0">
    <w:p w:rsidR="00AD3DBB" w:rsidRDefault="00AD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BB" w:rsidRDefault="00AD3DBB">
      <w:r>
        <w:separator/>
      </w:r>
    </w:p>
  </w:footnote>
  <w:footnote w:type="continuationSeparator" w:id="0">
    <w:p w:rsidR="00AD3DBB" w:rsidRDefault="00AD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4E" w:rsidRDefault="0075374E">
    <w:pPr>
      <w:pStyle w:val="a3"/>
    </w:pPr>
  </w:p>
  <w:p w:rsidR="0075374E" w:rsidRDefault="00753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74E"/>
    <w:rsid w:val="000138C8"/>
    <w:rsid w:val="00033E6C"/>
    <w:rsid w:val="0004652F"/>
    <w:rsid w:val="0005369B"/>
    <w:rsid w:val="00070EE7"/>
    <w:rsid w:val="000A2B1D"/>
    <w:rsid w:val="000B47F9"/>
    <w:rsid w:val="000B67A6"/>
    <w:rsid w:val="000C6FC0"/>
    <w:rsid w:val="000F3537"/>
    <w:rsid w:val="00151D9A"/>
    <w:rsid w:val="001E5CAD"/>
    <w:rsid w:val="00202891"/>
    <w:rsid w:val="00202F5D"/>
    <w:rsid w:val="00214B03"/>
    <w:rsid w:val="00221CC9"/>
    <w:rsid w:val="00242C7A"/>
    <w:rsid w:val="00276E2E"/>
    <w:rsid w:val="002E01D2"/>
    <w:rsid w:val="002E1C12"/>
    <w:rsid w:val="003106E2"/>
    <w:rsid w:val="00330B62"/>
    <w:rsid w:val="00350FDE"/>
    <w:rsid w:val="00372D2E"/>
    <w:rsid w:val="00417EAC"/>
    <w:rsid w:val="004363AB"/>
    <w:rsid w:val="004B6E75"/>
    <w:rsid w:val="004E77B5"/>
    <w:rsid w:val="0051682B"/>
    <w:rsid w:val="00546249"/>
    <w:rsid w:val="005526F1"/>
    <w:rsid w:val="005838F5"/>
    <w:rsid w:val="005C1967"/>
    <w:rsid w:val="0065298F"/>
    <w:rsid w:val="00675DD7"/>
    <w:rsid w:val="006D5A7A"/>
    <w:rsid w:val="006F1083"/>
    <w:rsid w:val="007065CC"/>
    <w:rsid w:val="007117D9"/>
    <w:rsid w:val="007527D0"/>
    <w:rsid w:val="0075374E"/>
    <w:rsid w:val="0079294C"/>
    <w:rsid w:val="007C488F"/>
    <w:rsid w:val="007E3629"/>
    <w:rsid w:val="007F227D"/>
    <w:rsid w:val="00875E64"/>
    <w:rsid w:val="008A63F8"/>
    <w:rsid w:val="00901272"/>
    <w:rsid w:val="00920AB1"/>
    <w:rsid w:val="00953F84"/>
    <w:rsid w:val="009836F3"/>
    <w:rsid w:val="009A1946"/>
    <w:rsid w:val="009A4823"/>
    <w:rsid w:val="009B3E75"/>
    <w:rsid w:val="009C355A"/>
    <w:rsid w:val="009D6727"/>
    <w:rsid w:val="009E19CD"/>
    <w:rsid w:val="00A11695"/>
    <w:rsid w:val="00A22CD2"/>
    <w:rsid w:val="00A2635E"/>
    <w:rsid w:val="00AD3DBB"/>
    <w:rsid w:val="00B1421C"/>
    <w:rsid w:val="00B31F7B"/>
    <w:rsid w:val="00B5764F"/>
    <w:rsid w:val="00B66DB8"/>
    <w:rsid w:val="00BA490D"/>
    <w:rsid w:val="00BA7AAE"/>
    <w:rsid w:val="00C11DDB"/>
    <w:rsid w:val="00C37FFB"/>
    <w:rsid w:val="00C46476"/>
    <w:rsid w:val="00CA3A20"/>
    <w:rsid w:val="00CA5E7B"/>
    <w:rsid w:val="00CE3430"/>
    <w:rsid w:val="00D36820"/>
    <w:rsid w:val="00D76BD1"/>
    <w:rsid w:val="00D77383"/>
    <w:rsid w:val="00DC0312"/>
    <w:rsid w:val="00DF31A6"/>
    <w:rsid w:val="00E0132A"/>
    <w:rsid w:val="00E47F34"/>
    <w:rsid w:val="00EA1140"/>
    <w:rsid w:val="00ED5B11"/>
    <w:rsid w:val="00EE647C"/>
    <w:rsid w:val="00F04910"/>
    <w:rsid w:val="00F0795E"/>
    <w:rsid w:val="00F2769B"/>
    <w:rsid w:val="00F31CD4"/>
    <w:rsid w:val="00FB41B0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13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132A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72D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ussu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4126-3ACF-48B6-9DC1-ED6CD40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1545</Words>
  <Characters>8810</Characters>
  <Application>Microsoft Office Word</Application>
  <DocSecurity>0</DocSecurity>
  <Lines>73</Lines>
  <Paragraphs>20</Paragraphs>
  <ScaleCrop>false</ScaleCrop>
  <Company> 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Юрист</dc:creator>
  <cp:keywords/>
  <dc:description/>
  <cp:lastModifiedBy>Юрист</cp:lastModifiedBy>
  <cp:revision>2</cp:revision>
  <cp:lastPrinted>2013-12-26T07:46:00Z</cp:lastPrinted>
  <dcterms:created xsi:type="dcterms:W3CDTF">2014-03-25T04:55:00Z</dcterms:created>
  <dcterms:modified xsi:type="dcterms:W3CDTF">2014-03-25T04:55:00Z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1379886454</vt:i4>
  </property>
</Properties>
</file>