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852DF" w14:textId="77777777" w:rsidR="00CD00E2" w:rsidRDefault="00CD00E2" w:rsidP="00DD60C8">
      <w:pPr>
        <w:pStyle w:val="21"/>
        <w:ind w:firstLine="0"/>
        <w:jc w:val="center"/>
        <w:rPr>
          <w:b/>
          <w:bCs/>
          <w:caps/>
          <w:szCs w:val="24"/>
        </w:rPr>
      </w:pPr>
    </w:p>
    <w:p w14:paraId="78C02254" w14:textId="77777777" w:rsidR="006675B7" w:rsidRDefault="006675B7" w:rsidP="00DD60C8">
      <w:pPr>
        <w:pStyle w:val="21"/>
        <w:ind w:firstLine="0"/>
        <w:jc w:val="center"/>
        <w:rPr>
          <w:b/>
          <w:bCs/>
          <w:caps/>
          <w:szCs w:val="24"/>
        </w:rPr>
      </w:pPr>
    </w:p>
    <w:p w14:paraId="7DF1F150" w14:textId="77777777" w:rsidR="006675B7" w:rsidRDefault="006675B7" w:rsidP="00DD60C8">
      <w:pPr>
        <w:pStyle w:val="21"/>
        <w:ind w:firstLine="0"/>
        <w:jc w:val="center"/>
        <w:rPr>
          <w:b/>
          <w:bCs/>
          <w:caps/>
          <w:szCs w:val="24"/>
        </w:rPr>
      </w:pPr>
    </w:p>
    <w:p w14:paraId="45C3938E" w14:textId="77777777" w:rsidR="00BF48C7" w:rsidRPr="008A2CEF" w:rsidRDefault="00BF48C7" w:rsidP="00DD60C8">
      <w:pPr>
        <w:pStyle w:val="21"/>
        <w:ind w:firstLine="0"/>
        <w:jc w:val="center"/>
        <w:rPr>
          <w:b/>
          <w:bCs/>
          <w:caps/>
          <w:szCs w:val="24"/>
        </w:rPr>
      </w:pPr>
      <w:r w:rsidRPr="008A2CEF">
        <w:rPr>
          <w:b/>
          <w:bCs/>
          <w:caps/>
          <w:szCs w:val="24"/>
        </w:rPr>
        <w:t xml:space="preserve">Сообщение </w:t>
      </w:r>
    </w:p>
    <w:p w14:paraId="7B009469" w14:textId="77777777" w:rsidR="00BF48C7" w:rsidRPr="008A2CEF" w:rsidRDefault="00BF48C7" w:rsidP="00DD60C8">
      <w:pPr>
        <w:pStyle w:val="21"/>
        <w:ind w:firstLine="0"/>
        <w:jc w:val="center"/>
        <w:rPr>
          <w:bCs/>
          <w:caps/>
          <w:szCs w:val="24"/>
        </w:rPr>
      </w:pPr>
      <w:r w:rsidRPr="008A2CEF">
        <w:rPr>
          <w:bCs/>
          <w:caps/>
          <w:szCs w:val="24"/>
        </w:rPr>
        <w:t xml:space="preserve">о проведении общего собрания </w:t>
      </w:r>
      <w:r w:rsidR="00972D73">
        <w:rPr>
          <w:bCs/>
          <w:caps/>
          <w:szCs w:val="24"/>
        </w:rPr>
        <w:t>А</w:t>
      </w:r>
      <w:r w:rsidRPr="008A2CEF">
        <w:rPr>
          <w:bCs/>
          <w:caps/>
          <w:szCs w:val="24"/>
        </w:rPr>
        <w:t>кционеров</w:t>
      </w:r>
    </w:p>
    <w:p w14:paraId="604A7A93" w14:textId="77777777" w:rsidR="00BF48C7" w:rsidRPr="008A2CEF" w:rsidRDefault="00BF48C7" w:rsidP="00DD60C8">
      <w:pPr>
        <w:pStyle w:val="21"/>
        <w:ind w:firstLine="0"/>
        <w:jc w:val="center"/>
        <w:rPr>
          <w:bCs/>
          <w:szCs w:val="24"/>
        </w:rPr>
      </w:pPr>
    </w:p>
    <w:p w14:paraId="244D521D" w14:textId="77777777" w:rsidR="006675B7" w:rsidRDefault="006675B7" w:rsidP="00DD60C8">
      <w:pPr>
        <w:pStyle w:val="21"/>
        <w:ind w:firstLine="0"/>
        <w:jc w:val="center"/>
        <w:rPr>
          <w:b/>
          <w:bCs/>
          <w:szCs w:val="24"/>
        </w:rPr>
      </w:pPr>
    </w:p>
    <w:p w14:paraId="4553EDEA" w14:textId="77777777" w:rsidR="00DD60C8" w:rsidRPr="008A2CEF" w:rsidRDefault="00DD60C8" w:rsidP="00DD60C8">
      <w:pPr>
        <w:pStyle w:val="21"/>
        <w:ind w:firstLine="0"/>
        <w:jc w:val="center"/>
        <w:rPr>
          <w:b/>
          <w:bCs/>
          <w:szCs w:val="24"/>
        </w:rPr>
      </w:pPr>
      <w:r w:rsidRPr="008A2CEF">
        <w:rPr>
          <w:b/>
          <w:bCs/>
          <w:szCs w:val="24"/>
        </w:rPr>
        <w:t>Уважаемый акционер!</w:t>
      </w:r>
    </w:p>
    <w:p w14:paraId="3FDAF982" w14:textId="77777777" w:rsidR="00DD60C8" w:rsidRPr="008A2CEF" w:rsidRDefault="00DD60C8" w:rsidP="00DD60C8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EA2BF5A" w14:textId="77777777" w:rsidR="00DD60C8" w:rsidRPr="008A2CEF" w:rsidRDefault="00BF48C7" w:rsidP="00972D73">
      <w:pPr>
        <w:ind w:firstLine="567"/>
        <w:jc w:val="both"/>
        <w:rPr>
          <w:sz w:val="24"/>
          <w:szCs w:val="24"/>
        </w:rPr>
      </w:pPr>
      <w:r w:rsidRPr="005F208D">
        <w:rPr>
          <w:sz w:val="24"/>
          <w:szCs w:val="24"/>
        </w:rPr>
        <w:t>А</w:t>
      </w:r>
      <w:r w:rsidR="00DD60C8" w:rsidRPr="005F208D">
        <w:rPr>
          <w:sz w:val="24"/>
          <w:szCs w:val="24"/>
        </w:rPr>
        <w:t>кционерное общество «</w:t>
      </w:r>
      <w:r w:rsidR="005F208D" w:rsidRPr="005F208D">
        <w:rPr>
          <w:sz w:val="24"/>
          <w:szCs w:val="24"/>
        </w:rPr>
        <w:t>Загорский оптико-механический завод</w:t>
      </w:r>
      <w:r w:rsidR="00DD60C8" w:rsidRPr="005F208D">
        <w:rPr>
          <w:sz w:val="24"/>
          <w:szCs w:val="24"/>
        </w:rPr>
        <w:t xml:space="preserve">» (далее — </w:t>
      </w:r>
      <w:r w:rsidRPr="005F208D">
        <w:rPr>
          <w:sz w:val="24"/>
          <w:szCs w:val="24"/>
        </w:rPr>
        <w:t>Общество</w:t>
      </w:r>
      <w:r w:rsidR="005F208D" w:rsidRPr="005F208D">
        <w:rPr>
          <w:sz w:val="24"/>
          <w:szCs w:val="24"/>
        </w:rPr>
        <w:t>), место нахождения:</w:t>
      </w:r>
      <w:r w:rsidR="005F208D">
        <w:rPr>
          <w:sz w:val="24"/>
          <w:szCs w:val="24"/>
        </w:rPr>
        <w:t xml:space="preserve"> </w:t>
      </w:r>
      <w:r w:rsidR="005F208D" w:rsidRPr="005F208D">
        <w:rPr>
          <w:sz w:val="24"/>
          <w:szCs w:val="24"/>
        </w:rPr>
        <w:t>Московская область, г. Сергиев Посад проспект</w:t>
      </w:r>
      <w:r w:rsidR="004A6A7E">
        <w:rPr>
          <w:sz w:val="24"/>
          <w:szCs w:val="24"/>
        </w:rPr>
        <w:t xml:space="preserve"> Красной Армии, дом 212</w:t>
      </w:r>
      <w:r w:rsidR="00972D73">
        <w:rPr>
          <w:sz w:val="24"/>
          <w:szCs w:val="24"/>
        </w:rPr>
        <w:t>В</w:t>
      </w:r>
      <w:r w:rsidR="00706B9A">
        <w:rPr>
          <w:sz w:val="24"/>
          <w:szCs w:val="24"/>
        </w:rPr>
        <w:t>, корпус 5, комната 212</w:t>
      </w:r>
      <w:r w:rsidR="00972D73">
        <w:rPr>
          <w:sz w:val="24"/>
          <w:szCs w:val="24"/>
        </w:rPr>
        <w:t xml:space="preserve"> </w:t>
      </w:r>
      <w:r w:rsidR="005F208D" w:rsidRPr="008A2CEF">
        <w:rPr>
          <w:sz w:val="24"/>
          <w:szCs w:val="24"/>
        </w:rPr>
        <w:t>уведомляет</w:t>
      </w:r>
      <w:r w:rsidR="00AC0A34">
        <w:rPr>
          <w:sz w:val="24"/>
          <w:szCs w:val="24"/>
        </w:rPr>
        <w:t xml:space="preserve"> Вас о созыве</w:t>
      </w:r>
      <w:r w:rsidR="00C77DD1">
        <w:rPr>
          <w:sz w:val="24"/>
          <w:szCs w:val="24"/>
        </w:rPr>
        <w:t xml:space="preserve"> внеочередного </w:t>
      </w:r>
      <w:r w:rsidR="00AC0A34">
        <w:rPr>
          <w:sz w:val="24"/>
          <w:szCs w:val="24"/>
        </w:rPr>
        <w:t>о</w:t>
      </w:r>
      <w:r w:rsidR="00DD60C8" w:rsidRPr="008A2CEF">
        <w:rPr>
          <w:sz w:val="24"/>
          <w:szCs w:val="24"/>
        </w:rPr>
        <w:t xml:space="preserve">бщего собрания акционеров (далее — Собрание). </w:t>
      </w:r>
    </w:p>
    <w:p w14:paraId="5493B257" w14:textId="77777777" w:rsidR="00631F59" w:rsidRPr="008A2CEF" w:rsidRDefault="00631F59" w:rsidP="00972D73">
      <w:pPr>
        <w:ind w:firstLine="567"/>
        <w:jc w:val="both"/>
        <w:rPr>
          <w:sz w:val="24"/>
          <w:szCs w:val="24"/>
        </w:rPr>
      </w:pPr>
      <w:r w:rsidRPr="008A2CEF">
        <w:rPr>
          <w:sz w:val="24"/>
          <w:szCs w:val="24"/>
        </w:rPr>
        <w:t>Форма</w:t>
      </w:r>
      <w:r w:rsidR="00AC0A34">
        <w:rPr>
          <w:sz w:val="24"/>
          <w:szCs w:val="24"/>
        </w:rPr>
        <w:t xml:space="preserve"> проведения Собрания — заочное голосование</w:t>
      </w:r>
      <w:r w:rsidRPr="008A2CEF">
        <w:rPr>
          <w:sz w:val="24"/>
          <w:szCs w:val="24"/>
        </w:rPr>
        <w:t>.</w:t>
      </w:r>
    </w:p>
    <w:p w14:paraId="412D9ADB" w14:textId="77777777" w:rsidR="00DD60C8" w:rsidRPr="008A2CEF" w:rsidRDefault="00DD60C8" w:rsidP="00972D73">
      <w:pPr>
        <w:pStyle w:val="21"/>
        <w:ind w:firstLine="567"/>
        <w:rPr>
          <w:szCs w:val="24"/>
        </w:rPr>
      </w:pPr>
      <w:r w:rsidRPr="008A2CEF">
        <w:rPr>
          <w:szCs w:val="24"/>
        </w:rPr>
        <w:t>Дата определения (фиксации) лиц, имею</w:t>
      </w:r>
      <w:r w:rsidR="00010592">
        <w:rPr>
          <w:szCs w:val="24"/>
        </w:rPr>
        <w:t>щих право на участие в Собрании</w:t>
      </w:r>
      <w:r w:rsidRPr="008A2CEF">
        <w:rPr>
          <w:szCs w:val="24"/>
        </w:rPr>
        <w:t xml:space="preserve"> — </w:t>
      </w:r>
      <w:r w:rsidR="00C77DD1">
        <w:rPr>
          <w:szCs w:val="24"/>
        </w:rPr>
        <w:t xml:space="preserve"> </w:t>
      </w:r>
      <w:r w:rsidR="004804E8">
        <w:rPr>
          <w:szCs w:val="24"/>
        </w:rPr>
        <w:t xml:space="preserve">29 октября </w:t>
      </w:r>
      <w:r w:rsidR="00DE669E">
        <w:rPr>
          <w:szCs w:val="24"/>
        </w:rPr>
        <w:t>202</w:t>
      </w:r>
      <w:r w:rsidR="00706B9A">
        <w:rPr>
          <w:szCs w:val="24"/>
        </w:rPr>
        <w:t>3</w:t>
      </w:r>
      <w:r w:rsidR="00AC0A34">
        <w:rPr>
          <w:szCs w:val="24"/>
        </w:rPr>
        <w:t xml:space="preserve"> года</w:t>
      </w:r>
      <w:r w:rsidRPr="008A2CEF">
        <w:rPr>
          <w:szCs w:val="24"/>
        </w:rPr>
        <w:t>.</w:t>
      </w:r>
    </w:p>
    <w:p w14:paraId="0D9AA8F1" w14:textId="77777777" w:rsidR="00BF48C7" w:rsidRPr="008A2CEF" w:rsidRDefault="00BF48C7" w:rsidP="00972D73">
      <w:pPr>
        <w:pStyle w:val="21"/>
        <w:ind w:firstLine="567"/>
        <w:rPr>
          <w:szCs w:val="24"/>
        </w:rPr>
      </w:pPr>
      <w:r w:rsidRPr="008A2CEF">
        <w:rPr>
          <w:szCs w:val="24"/>
        </w:rPr>
        <w:t>Право голоса по всем вопросам повестки дня Собра</w:t>
      </w:r>
      <w:r w:rsidR="00AC0A34">
        <w:rPr>
          <w:szCs w:val="24"/>
        </w:rPr>
        <w:t xml:space="preserve">ния имеют акционеры — владельцы </w:t>
      </w:r>
      <w:r w:rsidRPr="008A2CEF">
        <w:rPr>
          <w:szCs w:val="24"/>
        </w:rPr>
        <w:t xml:space="preserve">именных </w:t>
      </w:r>
      <w:r w:rsidR="00AC0A34">
        <w:rPr>
          <w:szCs w:val="24"/>
        </w:rPr>
        <w:t xml:space="preserve">обыкновенных </w:t>
      </w:r>
      <w:r w:rsidRPr="008A2CEF">
        <w:rPr>
          <w:szCs w:val="24"/>
        </w:rPr>
        <w:t xml:space="preserve">акций </w:t>
      </w:r>
      <w:r w:rsidR="00362AEE" w:rsidRPr="008A2CEF">
        <w:rPr>
          <w:szCs w:val="24"/>
        </w:rPr>
        <w:t>Общества</w:t>
      </w:r>
      <w:r w:rsidRPr="008A2CEF">
        <w:rPr>
          <w:szCs w:val="24"/>
        </w:rPr>
        <w:t>.</w:t>
      </w:r>
    </w:p>
    <w:p w14:paraId="014FCFD1" w14:textId="77777777" w:rsidR="00AC0A34" w:rsidRDefault="008A2CEF" w:rsidP="00AC0A34">
      <w:pPr>
        <w:spacing w:before="240"/>
        <w:jc w:val="center"/>
        <w:rPr>
          <w:b/>
          <w:bCs/>
          <w:sz w:val="24"/>
          <w:szCs w:val="24"/>
        </w:rPr>
      </w:pPr>
      <w:r w:rsidRPr="008A2CEF">
        <w:rPr>
          <w:b/>
          <w:bCs/>
          <w:sz w:val="24"/>
          <w:szCs w:val="24"/>
        </w:rPr>
        <w:t>Повестка дня Собрания</w:t>
      </w:r>
    </w:p>
    <w:p w14:paraId="6DE4231F" w14:textId="77777777" w:rsidR="00765E34" w:rsidRPr="00765E34" w:rsidRDefault="00765E34" w:rsidP="00765E34">
      <w:pPr>
        <w:pStyle w:val="aa"/>
        <w:numPr>
          <w:ilvl w:val="0"/>
          <w:numId w:val="4"/>
        </w:numPr>
        <w:spacing w:before="240"/>
        <w:rPr>
          <w:bCs/>
          <w:sz w:val="24"/>
          <w:szCs w:val="24"/>
        </w:rPr>
      </w:pPr>
      <w:r w:rsidRPr="00765E34">
        <w:rPr>
          <w:bCs/>
          <w:sz w:val="24"/>
          <w:szCs w:val="24"/>
        </w:rPr>
        <w:t xml:space="preserve">Утверждение </w:t>
      </w:r>
      <w:r>
        <w:rPr>
          <w:bCs/>
          <w:sz w:val="24"/>
          <w:szCs w:val="24"/>
        </w:rPr>
        <w:t xml:space="preserve">изменений </w:t>
      </w:r>
      <w:r w:rsidRPr="00765E34">
        <w:rPr>
          <w:bCs/>
          <w:sz w:val="24"/>
          <w:szCs w:val="24"/>
        </w:rPr>
        <w:t>№</w:t>
      </w:r>
      <w:r w:rsidR="00287D02">
        <w:rPr>
          <w:bCs/>
          <w:sz w:val="24"/>
          <w:szCs w:val="24"/>
        </w:rPr>
        <w:t>2</w:t>
      </w:r>
      <w:r w:rsidRPr="00765E34">
        <w:rPr>
          <w:bCs/>
          <w:sz w:val="24"/>
          <w:szCs w:val="24"/>
        </w:rPr>
        <w:t xml:space="preserve"> в Устав (редакция Устава №5) АО «ЗОМЗ»</w:t>
      </w:r>
    </w:p>
    <w:p w14:paraId="64243DD1" w14:textId="77777777" w:rsidR="00765E34" w:rsidRDefault="00765E34" w:rsidP="00AC0A34">
      <w:pPr>
        <w:pStyle w:val="aa"/>
        <w:numPr>
          <w:ilvl w:val="0"/>
          <w:numId w:val="4"/>
        </w:numPr>
        <w:spacing w:before="240"/>
        <w:rPr>
          <w:bCs/>
          <w:sz w:val="24"/>
          <w:szCs w:val="24"/>
        </w:rPr>
      </w:pPr>
      <w:r>
        <w:rPr>
          <w:bCs/>
          <w:sz w:val="24"/>
          <w:szCs w:val="24"/>
        </w:rPr>
        <w:t>Утверждение изменений №</w:t>
      </w:r>
      <w:r w:rsidR="00287D02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 xml:space="preserve"> в Положение о ревизионной комиссии АО «ЗОМЗ»</w:t>
      </w:r>
    </w:p>
    <w:p w14:paraId="5D647356" w14:textId="77777777" w:rsidR="008A2CEF" w:rsidRPr="00765E34" w:rsidRDefault="00706B9A" w:rsidP="00AC0A34">
      <w:pPr>
        <w:pStyle w:val="aa"/>
        <w:numPr>
          <w:ilvl w:val="0"/>
          <w:numId w:val="4"/>
        </w:numPr>
        <w:spacing w:before="240"/>
        <w:rPr>
          <w:bCs/>
          <w:sz w:val="24"/>
          <w:szCs w:val="24"/>
        </w:rPr>
      </w:pPr>
      <w:r w:rsidRPr="00765E34">
        <w:rPr>
          <w:bCs/>
          <w:sz w:val="24"/>
          <w:szCs w:val="24"/>
        </w:rPr>
        <w:t>Назначение аудиторской организации Общества.</w:t>
      </w:r>
    </w:p>
    <w:p w14:paraId="71A9801B" w14:textId="77777777" w:rsidR="00C77DD1" w:rsidRPr="00AC0A34" w:rsidRDefault="00C77DD1" w:rsidP="00AC0A34">
      <w:pPr>
        <w:jc w:val="both"/>
        <w:rPr>
          <w:sz w:val="24"/>
          <w:szCs w:val="24"/>
        </w:rPr>
      </w:pPr>
    </w:p>
    <w:p w14:paraId="0EA49229" w14:textId="5229CF58" w:rsidR="008A2CEF" w:rsidRPr="008A2CEF" w:rsidRDefault="008A2CEF" w:rsidP="008A2CEF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bCs/>
          <w:color w:val="000000" w:themeColor="text1"/>
          <w:szCs w:val="24"/>
        </w:rPr>
        <w:t>Ознакомиться с информацией (материалами) к Собранию можно</w:t>
      </w:r>
      <w:r w:rsidRPr="008A2CEF">
        <w:rPr>
          <w:szCs w:val="24"/>
        </w:rPr>
        <w:t xml:space="preserve"> </w:t>
      </w:r>
      <w:r w:rsidRPr="008A2CEF">
        <w:rPr>
          <w:rFonts w:ascii="Times New Roman" w:hAnsi="Times New Roman"/>
          <w:bCs/>
          <w:color w:val="000000" w:themeColor="text1"/>
          <w:szCs w:val="24"/>
        </w:rPr>
        <w:t xml:space="preserve">в </w:t>
      </w:r>
      <w:r w:rsidR="00112B06">
        <w:rPr>
          <w:rFonts w:ascii="Times New Roman" w:hAnsi="Times New Roman"/>
          <w:bCs/>
          <w:color w:val="000000" w:themeColor="text1"/>
          <w:szCs w:val="24"/>
        </w:rPr>
        <w:t>период с</w:t>
      </w:r>
      <w:r w:rsidR="004804E8">
        <w:rPr>
          <w:rFonts w:ascii="Times New Roman" w:hAnsi="Times New Roman"/>
          <w:bCs/>
          <w:color w:val="000000" w:themeColor="text1"/>
          <w:szCs w:val="24"/>
        </w:rPr>
        <w:t>о 0</w:t>
      </w:r>
      <w:r w:rsidR="00B13869">
        <w:rPr>
          <w:rFonts w:ascii="Times New Roman" w:hAnsi="Times New Roman"/>
          <w:bCs/>
          <w:color w:val="000000" w:themeColor="text1"/>
          <w:szCs w:val="24"/>
        </w:rPr>
        <w:t>2</w:t>
      </w:r>
      <w:r w:rsidR="004804E8">
        <w:rPr>
          <w:rFonts w:ascii="Times New Roman" w:hAnsi="Times New Roman"/>
          <w:bCs/>
          <w:color w:val="000000" w:themeColor="text1"/>
          <w:szCs w:val="24"/>
        </w:rPr>
        <w:t xml:space="preserve"> ноября</w:t>
      </w:r>
      <w:r w:rsidR="00112B06">
        <w:rPr>
          <w:rFonts w:ascii="Times New Roman" w:hAnsi="Times New Roman"/>
          <w:bCs/>
          <w:color w:val="000000" w:themeColor="text1"/>
          <w:szCs w:val="24"/>
        </w:rPr>
        <w:t xml:space="preserve"> </w:t>
      </w:r>
      <w:r w:rsidR="006675B7">
        <w:rPr>
          <w:rFonts w:ascii="Times New Roman" w:hAnsi="Times New Roman"/>
          <w:bCs/>
          <w:color w:val="000000" w:themeColor="text1"/>
          <w:szCs w:val="24"/>
        </w:rPr>
        <w:t>202</w:t>
      </w:r>
      <w:r w:rsidR="00706B9A">
        <w:rPr>
          <w:rFonts w:ascii="Times New Roman" w:hAnsi="Times New Roman"/>
          <w:bCs/>
          <w:color w:val="000000" w:themeColor="text1"/>
          <w:szCs w:val="24"/>
        </w:rPr>
        <w:t>3</w:t>
      </w:r>
      <w:r w:rsidR="006675B7">
        <w:rPr>
          <w:rFonts w:ascii="Times New Roman" w:hAnsi="Times New Roman"/>
          <w:bCs/>
          <w:color w:val="000000" w:themeColor="text1"/>
          <w:szCs w:val="24"/>
        </w:rPr>
        <w:t xml:space="preserve"> года по </w:t>
      </w:r>
      <w:r w:rsidR="004804E8">
        <w:rPr>
          <w:rFonts w:ascii="Times New Roman" w:hAnsi="Times New Roman"/>
          <w:bCs/>
          <w:color w:val="000000" w:themeColor="text1"/>
          <w:szCs w:val="24"/>
        </w:rPr>
        <w:t xml:space="preserve">23 ноября </w:t>
      </w:r>
      <w:r w:rsidR="009F28DA">
        <w:rPr>
          <w:rFonts w:ascii="Times New Roman" w:hAnsi="Times New Roman"/>
          <w:bCs/>
          <w:color w:val="000000" w:themeColor="text1"/>
          <w:szCs w:val="24"/>
        </w:rPr>
        <w:t>202</w:t>
      </w:r>
      <w:r w:rsidR="00706B9A">
        <w:rPr>
          <w:rFonts w:ascii="Times New Roman" w:hAnsi="Times New Roman"/>
          <w:bCs/>
          <w:color w:val="000000" w:themeColor="text1"/>
          <w:szCs w:val="24"/>
        </w:rPr>
        <w:t>3</w:t>
      </w:r>
      <w:r w:rsidR="00F77365">
        <w:rPr>
          <w:rFonts w:ascii="Times New Roman" w:hAnsi="Times New Roman"/>
          <w:bCs/>
          <w:color w:val="000000" w:themeColor="text1"/>
          <w:szCs w:val="24"/>
        </w:rPr>
        <w:t xml:space="preserve"> </w:t>
      </w:r>
      <w:r w:rsidRPr="008A2CEF">
        <w:rPr>
          <w:rFonts w:ascii="Times New Roman" w:hAnsi="Times New Roman"/>
          <w:bCs/>
          <w:color w:val="000000" w:themeColor="text1"/>
          <w:szCs w:val="24"/>
        </w:rPr>
        <w:t>года (вкл</w:t>
      </w:r>
      <w:r w:rsidR="00F77365">
        <w:rPr>
          <w:rFonts w:ascii="Times New Roman" w:hAnsi="Times New Roman"/>
          <w:bCs/>
          <w:color w:val="000000" w:themeColor="text1"/>
          <w:szCs w:val="24"/>
        </w:rPr>
        <w:t>ючительно) по рабочим дням с 09 часов 00 минут до 17 часов 00 минут по адресу Общества: г. Сергиев Посад, проспект Красной Армии, дом 212В</w:t>
      </w:r>
      <w:r w:rsidRPr="008A2CEF">
        <w:rPr>
          <w:rFonts w:ascii="Times New Roman" w:hAnsi="Times New Roman"/>
          <w:szCs w:val="24"/>
        </w:rPr>
        <w:t xml:space="preserve">. </w:t>
      </w:r>
    </w:p>
    <w:p w14:paraId="5A87D63B" w14:textId="77777777" w:rsidR="00AA1C2F" w:rsidRPr="008A2CEF" w:rsidRDefault="00DD60C8" w:rsidP="00DD60C8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>Акционер может проголосовать по вопросам повестки дня Собрания, направив заполненные бюллетени по следующему почтовом</w:t>
      </w:r>
      <w:r w:rsidR="00A50BEA">
        <w:rPr>
          <w:rFonts w:ascii="Times New Roman" w:hAnsi="Times New Roman"/>
          <w:szCs w:val="24"/>
        </w:rPr>
        <w:t>у адресу: Российская Федер</w:t>
      </w:r>
      <w:r w:rsidR="00A9557B">
        <w:rPr>
          <w:rFonts w:ascii="Times New Roman" w:hAnsi="Times New Roman"/>
          <w:szCs w:val="24"/>
        </w:rPr>
        <w:t>ация, Московская область, 141310</w:t>
      </w:r>
      <w:r w:rsidR="00A50BEA">
        <w:rPr>
          <w:rFonts w:ascii="Times New Roman" w:hAnsi="Times New Roman"/>
          <w:szCs w:val="24"/>
        </w:rPr>
        <w:t>, г. Сергиев Посад, проспект К</w:t>
      </w:r>
      <w:r w:rsidR="00A9557B">
        <w:rPr>
          <w:rFonts w:ascii="Times New Roman" w:hAnsi="Times New Roman"/>
          <w:szCs w:val="24"/>
        </w:rPr>
        <w:t>расной Армии, дом 212В</w:t>
      </w:r>
      <w:r w:rsidR="00706B9A">
        <w:rPr>
          <w:rFonts w:ascii="Times New Roman" w:hAnsi="Times New Roman"/>
          <w:szCs w:val="24"/>
        </w:rPr>
        <w:t>, корпус 5, комната 212.</w:t>
      </w:r>
    </w:p>
    <w:p w14:paraId="28327D23" w14:textId="34ECE901" w:rsidR="00DD60C8" w:rsidRDefault="004262DC" w:rsidP="00DD60C8">
      <w:pPr>
        <w:pStyle w:val="a4"/>
        <w:ind w:firstLine="56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Дата окончания  приема бюллетен</w:t>
      </w:r>
      <w:r w:rsidR="006A3102">
        <w:rPr>
          <w:rFonts w:ascii="Times New Roman" w:hAnsi="Times New Roman"/>
          <w:szCs w:val="24"/>
        </w:rPr>
        <w:t>ей</w:t>
      </w:r>
      <w:r>
        <w:rPr>
          <w:rFonts w:ascii="Times New Roman" w:hAnsi="Times New Roman"/>
          <w:szCs w:val="24"/>
        </w:rPr>
        <w:t xml:space="preserve"> для голосования </w:t>
      </w:r>
      <w:r w:rsidR="00C77DD1">
        <w:rPr>
          <w:rFonts w:ascii="Times New Roman" w:hAnsi="Times New Roman"/>
          <w:szCs w:val="24"/>
        </w:rPr>
        <w:t xml:space="preserve"> </w:t>
      </w:r>
      <w:r w:rsidR="00FC27C9" w:rsidRPr="00FC27C9">
        <w:rPr>
          <w:rFonts w:ascii="Times New Roman" w:hAnsi="Times New Roman"/>
          <w:szCs w:val="24"/>
        </w:rPr>
        <w:t>2</w:t>
      </w:r>
      <w:r w:rsidR="004804E8">
        <w:rPr>
          <w:rFonts w:ascii="Times New Roman" w:hAnsi="Times New Roman"/>
          <w:szCs w:val="24"/>
        </w:rPr>
        <w:t xml:space="preserve">3 ноября </w:t>
      </w:r>
      <w:r w:rsidR="00DE669E">
        <w:rPr>
          <w:rFonts w:ascii="Times New Roman" w:hAnsi="Times New Roman"/>
          <w:szCs w:val="24"/>
        </w:rPr>
        <w:t>202</w:t>
      </w:r>
      <w:r w:rsidR="00706B9A">
        <w:rPr>
          <w:rFonts w:ascii="Times New Roman" w:hAnsi="Times New Roman"/>
          <w:szCs w:val="24"/>
        </w:rPr>
        <w:t>3</w:t>
      </w:r>
      <w:r w:rsidR="00A50BEA">
        <w:rPr>
          <w:rFonts w:ascii="Times New Roman" w:hAnsi="Times New Roman"/>
          <w:szCs w:val="24"/>
        </w:rPr>
        <w:t xml:space="preserve"> года.</w:t>
      </w:r>
    </w:p>
    <w:p w14:paraId="33F76A2D" w14:textId="77777777" w:rsidR="00E72497" w:rsidRPr="008A2CEF" w:rsidRDefault="00E72497" w:rsidP="00E72497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>Документы, удостоверяющие полномочия правопреемников и представителей лиц, включенных в список лиц, имеющих право на участие в Общем собрании акционеров (</w:t>
      </w:r>
      <w:r>
        <w:rPr>
          <w:rFonts w:ascii="Times New Roman" w:hAnsi="Times New Roman"/>
          <w:szCs w:val="24"/>
        </w:rPr>
        <w:t>оригиналы или</w:t>
      </w:r>
      <w:r w:rsidRPr="008A2CEF">
        <w:rPr>
          <w:rFonts w:ascii="Times New Roman" w:hAnsi="Times New Roman"/>
          <w:szCs w:val="24"/>
        </w:rPr>
        <w:t xml:space="preserve"> копии, </w:t>
      </w:r>
      <w:r>
        <w:rPr>
          <w:rFonts w:ascii="Times New Roman" w:hAnsi="Times New Roman"/>
          <w:szCs w:val="24"/>
        </w:rPr>
        <w:t>заверенные</w:t>
      </w:r>
      <w:r w:rsidRPr="008A2CE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надлежащим образом</w:t>
      </w:r>
      <w:r w:rsidRPr="008A2CEF">
        <w:rPr>
          <w:rFonts w:ascii="Times New Roman" w:hAnsi="Times New Roman"/>
          <w:szCs w:val="24"/>
        </w:rPr>
        <w:t xml:space="preserve">), </w:t>
      </w:r>
      <w:r>
        <w:rPr>
          <w:rFonts w:ascii="Times New Roman" w:hAnsi="Times New Roman"/>
          <w:szCs w:val="24"/>
        </w:rPr>
        <w:t>должны направляться вместе с заполненными бюллетенями</w:t>
      </w:r>
      <w:r w:rsidRPr="008A2CEF">
        <w:rPr>
          <w:rFonts w:ascii="Times New Roman" w:hAnsi="Times New Roman"/>
          <w:szCs w:val="24"/>
        </w:rPr>
        <w:t>.</w:t>
      </w:r>
    </w:p>
    <w:p w14:paraId="35B11E9C" w14:textId="77777777" w:rsidR="00E72497" w:rsidRPr="008A2CEF" w:rsidRDefault="00E72497" w:rsidP="00DD60C8">
      <w:pPr>
        <w:pStyle w:val="a4"/>
        <w:ind w:firstLine="567"/>
        <w:rPr>
          <w:rFonts w:ascii="Times New Roman" w:hAnsi="Times New Roman"/>
          <w:szCs w:val="24"/>
        </w:rPr>
      </w:pPr>
    </w:p>
    <w:p w14:paraId="66F00D7A" w14:textId="77777777" w:rsidR="00CD00E2" w:rsidRDefault="00CD00E2" w:rsidP="00CD00E2">
      <w:pPr>
        <w:pStyle w:val="a4"/>
        <w:widowControl w:val="0"/>
        <w:ind w:firstLine="567"/>
        <w:rPr>
          <w:rFonts w:ascii="Times New Roman" w:hAnsi="Times New Roman"/>
          <w:color w:val="FF0000"/>
          <w:szCs w:val="24"/>
        </w:rPr>
      </w:pPr>
    </w:p>
    <w:p w14:paraId="2241F41D" w14:textId="77777777" w:rsidR="00AA1C2F" w:rsidRDefault="00AA1C2F" w:rsidP="00DD60C8">
      <w:pPr>
        <w:pStyle w:val="21"/>
        <w:ind w:firstLine="567"/>
        <w:rPr>
          <w:color w:val="000000" w:themeColor="text1"/>
          <w:szCs w:val="24"/>
        </w:rPr>
      </w:pPr>
    </w:p>
    <w:p w14:paraId="573EBA80" w14:textId="77777777" w:rsidR="00402682" w:rsidRPr="008A2CEF" w:rsidRDefault="00402682" w:rsidP="00402682">
      <w:pPr>
        <w:pStyle w:val="21"/>
        <w:ind w:firstLine="567"/>
        <w:rPr>
          <w:color w:val="000000" w:themeColor="text1"/>
          <w:szCs w:val="24"/>
        </w:rPr>
      </w:pPr>
    </w:p>
    <w:p w14:paraId="1C85A2A9" w14:textId="77777777" w:rsidR="00DD60C8" w:rsidRDefault="00A50BEA" w:rsidP="00DD60C8">
      <w:pPr>
        <w:pStyle w:val="21"/>
        <w:ind w:firstLine="567"/>
        <w:rPr>
          <w:b/>
          <w:szCs w:val="24"/>
        </w:rPr>
      </w:pPr>
      <w:r>
        <w:rPr>
          <w:b/>
          <w:szCs w:val="24"/>
        </w:rPr>
        <w:t>Совет директоров АО «ЗОМЗ</w:t>
      </w:r>
      <w:r w:rsidR="00362AEE" w:rsidRPr="004774DF">
        <w:rPr>
          <w:b/>
          <w:szCs w:val="24"/>
        </w:rPr>
        <w:t>»</w:t>
      </w:r>
    </w:p>
    <w:p w14:paraId="4DBDDEEC" w14:textId="77777777" w:rsidR="00C77DD1" w:rsidRDefault="00C77DD1" w:rsidP="00DD60C8">
      <w:pPr>
        <w:pStyle w:val="21"/>
        <w:ind w:firstLine="567"/>
        <w:rPr>
          <w:b/>
          <w:szCs w:val="24"/>
        </w:rPr>
      </w:pPr>
    </w:p>
    <w:sectPr w:rsidR="00C77DD1" w:rsidSect="004774DF">
      <w:pgSz w:w="11906" w:h="16838"/>
      <w:pgMar w:top="426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03802"/>
    <w:multiLevelType w:val="hybridMultilevel"/>
    <w:tmpl w:val="E982CEDC"/>
    <w:lvl w:ilvl="0" w:tplc="7D129D26">
      <w:start w:val="1"/>
      <w:numFmt w:val="decimal"/>
      <w:lvlText w:val="%1."/>
      <w:lvlJc w:val="left"/>
      <w:pPr>
        <w:tabs>
          <w:tab w:val="num" w:pos="2988"/>
        </w:tabs>
        <w:ind w:left="2988" w:hanging="360"/>
      </w:pPr>
    </w:lvl>
    <w:lvl w:ilvl="1" w:tplc="6B18FA1A">
      <w:start w:val="1"/>
      <w:numFmt w:val="decimal"/>
      <w:lvlText w:val="%2."/>
      <w:lvlJc w:val="left"/>
      <w:pPr>
        <w:tabs>
          <w:tab w:val="num" w:pos="3708"/>
        </w:tabs>
        <w:ind w:left="3708" w:hanging="360"/>
      </w:pPr>
    </w:lvl>
    <w:lvl w:ilvl="2" w:tplc="5394F074">
      <w:start w:val="1"/>
      <w:numFmt w:val="decimal"/>
      <w:lvlText w:val="%3."/>
      <w:lvlJc w:val="left"/>
      <w:pPr>
        <w:tabs>
          <w:tab w:val="num" w:pos="4428"/>
        </w:tabs>
        <w:ind w:left="4428" w:hanging="360"/>
      </w:pPr>
    </w:lvl>
    <w:lvl w:ilvl="3" w:tplc="41608448">
      <w:start w:val="1"/>
      <w:numFmt w:val="decimal"/>
      <w:lvlText w:val="%4."/>
      <w:lvlJc w:val="left"/>
      <w:pPr>
        <w:tabs>
          <w:tab w:val="num" w:pos="5148"/>
        </w:tabs>
        <w:ind w:left="5148" w:hanging="360"/>
      </w:pPr>
    </w:lvl>
    <w:lvl w:ilvl="4" w:tplc="4DEE2206">
      <w:start w:val="1"/>
      <w:numFmt w:val="decimal"/>
      <w:lvlText w:val="%5."/>
      <w:lvlJc w:val="left"/>
      <w:pPr>
        <w:tabs>
          <w:tab w:val="num" w:pos="5868"/>
        </w:tabs>
        <w:ind w:left="5868" w:hanging="360"/>
      </w:pPr>
    </w:lvl>
    <w:lvl w:ilvl="5" w:tplc="A6E2950E">
      <w:start w:val="1"/>
      <w:numFmt w:val="decimal"/>
      <w:lvlText w:val="%6."/>
      <w:lvlJc w:val="left"/>
      <w:pPr>
        <w:tabs>
          <w:tab w:val="num" w:pos="6588"/>
        </w:tabs>
        <w:ind w:left="6588" w:hanging="360"/>
      </w:pPr>
    </w:lvl>
    <w:lvl w:ilvl="6" w:tplc="DDA8041C">
      <w:start w:val="1"/>
      <w:numFmt w:val="decimal"/>
      <w:lvlText w:val="%7."/>
      <w:lvlJc w:val="left"/>
      <w:pPr>
        <w:tabs>
          <w:tab w:val="num" w:pos="7308"/>
        </w:tabs>
        <w:ind w:left="7308" w:hanging="360"/>
      </w:pPr>
    </w:lvl>
    <w:lvl w:ilvl="7" w:tplc="E4E493BE">
      <w:start w:val="1"/>
      <w:numFmt w:val="decimal"/>
      <w:lvlText w:val="%8."/>
      <w:lvlJc w:val="left"/>
      <w:pPr>
        <w:tabs>
          <w:tab w:val="num" w:pos="8028"/>
        </w:tabs>
        <w:ind w:left="8028" w:hanging="360"/>
      </w:pPr>
    </w:lvl>
    <w:lvl w:ilvl="8" w:tplc="85E88F2C">
      <w:start w:val="1"/>
      <w:numFmt w:val="decimal"/>
      <w:lvlText w:val="%9."/>
      <w:lvlJc w:val="left"/>
      <w:pPr>
        <w:tabs>
          <w:tab w:val="num" w:pos="8748"/>
        </w:tabs>
        <w:ind w:left="8748" w:hanging="360"/>
      </w:pPr>
    </w:lvl>
  </w:abstractNum>
  <w:abstractNum w:abstractNumId="1" w15:restartNumberingAfterBreak="0">
    <w:nsid w:val="2C9F0F00"/>
    <w:multiLevelType w:val="hybridMultilevel"/>
    <w:tmpl w:val="08785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B3E82"/>
    <w:multiLevelType w:val="hybridMultilevel"/>
    <w:tmpl w:val="48288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F7F02"/>
    <w:multiLevelType w:val="hybridMultilevel"/>
    <w:tmpl w:val="33AE0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61545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6376049">
    <w:abstractNumId w:val="1"/>
  </w:num>
  <w:num w:numId="3" w16cid:durableId="1355692469">
    <w:abstractNumId w:val="2"/>
  </w:num>
  <w:num w:numId="4" w16cid:durableId="9899405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60C8"/>
    <w:rsid w:val="0000472A"/>
    <w:rsid w:val="00010592"/>
    <w:rsid w:val="00112B06"/>
    <w:rsid w:val="00207689"/>
    <w:rsid w:val="00287D02"/>
    <w:rsid w:val="00312100"/>
    <w:rsid w:val="00362AEE"/>
    <w:rsid w:val="003D48A7"/>
    <w:rsid w:val="003F0FD0"/>
    <w:rsid w:val="00402682"/>
    <w:rsid w:val="004262DC"/>
    <w:rsid w:val="004774DF"/>
    <w:rsid w:val="004804E8"/>
    <w:rsid w:val="004A6A7E"/>
    <w:rsid w:val="004E6B82"/>
    <w:rsid w:val="005F208D"/>
    <w:rsid w:val="00631F59"/>
    <w:rsid w:val="00660BBD"/>
    <w:rsid w:val="006675B7"/>
    <w:rsid w:val="006831E7"/>
    <w:rsid w:val="006A3102"/>
    <w:rsid w:val="00706B9A"/>
    <w:rsid w:val="00765E34"/>
    <w:rsid w:val="008A2CEF"/>
    <w:rsid w:val="00911EE2"/>
    <w:rsid w:val="00972D73"/>
    <w:rsid w:val="009979E8"/>
    <w:rsid w:val="009A7FB7"/>
    <w:rsid w:val="009B76EB"/>
    <w:rsid w:val="009F28DA"/>
    <w:rsid w:val="00A25868"/>
    <w:rsid w:val="00A50BEA"/>
    <w:rsid w:val="00A9557B"/>
    <w:rsid w:val="00AA1C2F"/>
    <w:rsid w:val="00AC0A34"/>
    <w:rsid w:val="00B13869"/>
    <w:rsid w:val="00B323C9"/>
    <w:rsid w:val="00BF48C7"/>
    <w:rsid w:val="00C77DD1"/>
    <w:rsid w:val="00CD00E2"/>
    <w:rsid w:val="00DD60C8"/>
    <w:rsid w:val="00DE0E44"/>
    <w:rsid w:val="00DE669E"/>
    <w:rsid w:val="00E72497"/>
    <w:rsid w:val="00F60883"/>
    <w:rsid w:val="00F77365"/>
    <w:rsid w:val="00F855FB"/>
    <w:rsid w:val="00FC27C9"/>
    <w:rsid w:val="00FE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8FDCE"/>
  <w15:docId w15:val="{090B73E5-4F8A-4E75-BCCD-7209408EE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0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60C8"/>
    <w:rPr>
      <w:color w:val="0000FF" w:themeColor="hyperlink"/>
      <w:u w:val="single"/>
    </w:rPr>
  </w:style>
  <w:style w:type="paragraph" w:styleId="a4">
    <w:name w:val="Body Text"/>
    <w:basedOn w:val="a"/>
    <w:link w:val="a5"/>
    <w:semiHidden/>
    <w:unhideWhenUsed/>
    <w:rsid w:val="00DD60C8"/>
    <w:pPr>
      <w:jc w:val="both"/>
    </w:pPr>
    <w:rPr>
      <w:rFonts w:ascii="Times New Roman CYR" w:hAnsi="Times New Roman CYR"/>
      <w:sz w:val="24"/>
    </w:rPr>
  </w:style>
  <w:style w:type="character" w:customStyle="1" w:styleId="a5">
    <w:name w:val="Основной текст Знак"/>
    <w:basedOn w:val="a0"/>
    <w:link w:val="a4"/>
    <w:semiHidden/>
    <w:rsid w:val="00DD60C8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DD60C8"/>
    <w:pPr>
      <w:autoSpaceDE w:val="0"/>
      <w:autoSpaceDN w:val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DD60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DD60C8"/>
    <w:pPr>
      <w:ind w:firstLine="720"/>
      <w:jc w:val="both"/>
    </w:pPr>
    <w:rPr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8A2CE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2CEF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AC0A34"/>
    <w:pPr>
      <w:ind w:left="720"/>
      <w:contextualSpacing/>
    </w:pPr>
  </w:style>
  <w:style w:type="character" w:customStyle="1" w:styleId="Bodytext2">
    <w:name w:val="Body text (2)_"/>
    <w:link w:val="Bodytext20"/>
    <w:rsid w:val="00C77DD1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C77DD1"/>
    <w:pPr>
      <w:widowControl w:val="0"/>
      <w:shd w:val="clear" w:color="auto" w:fill="FFFFFF"/>
      <w:spacing w:after="180" w:line="250" w:lineRule="exac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76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Аблитипова Ирина Борисовна</dc:creator>
  <cp:lastModifiedBy>Ермакова Жанна Викторовна</cp:lastModifiedBy>
  <cp:revision>13</cp:revision>
  <cp:lastPrinted>2023-10-16T05:42:00Z</cp:lastPrinted>
  <dcterms:created xsi:type="dcterms:W3CDTF">2023-10-03T07:14:00Z</dcterms:created>
  <dcterms:modified xsi:type="dcterms:W3CDTF">2023-10-19T08:13:00Z</dcterms:modified>
</cp:coreProperties>
</file>