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0137C4" w:rsidTr="000137C4">
        <w:tc>
          <w:tcPr>
            <w:tcW w:w="5778" w:type="dxa"/>
          </w:tcPr>
          <w:p w:rsidR="000137C4" w:rsidRDefault="000137C4" w:rsidP="000137C4">
            <w:pPr>
              <w:pStyle w:val="Default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793" w:type="dxa"/>
          </w:tcPr>
          <w:p w:rsidR="000137C4" w:rsidRDefault="000137C4" w:rsidP="000137C4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Форма договора утверждена</w:t>
            </w:r>
          </w:p>
          <w:p w:rsidR="000137C4" w:rsidRDefault="000137C4" w:rsidP="000137C4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Решением Совета директоров</w:t>
            </w:r>
          </w:p>
          <w:p w:rsidR="000137C4" w:rsidRDefault="000137C4" w:rsidP="000137C4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ПАО «СЗ» Саранский ДСК»</w:t>
            </w:r>
          </w:p>
          <w:p w:rsidR="000137C4" w:rsidRDefault="000137C4" w:rsidP="000137C4">
            <w:pPr>
              <w:pStyle w:val="Defaul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Протокол №120 от 03.06.2025 г.</w:t>
            </w:r>
          </w:p>
          <w:p w:rsidR="000137C4" w:rsidRDefault="000137C4" w:rsidP="000137C4">
            <w:pPr>
              <w:pStyle w:val="Default"/>
              <w:rPr>
                <w:rFonts w:ascii="Times New Roman" w:hAnsi="Times New Roman" w:cs="Times New Roman"/>
                <w:bCs/>
              </w:rPr>
            </w:pPr>
          </w:p>
        </w:tc>
      </w:tr>
    </w:tbl>
    <w:p w:rsidR="000137C4" w:rsidRDefault="000137C4" w:rsidP="000137C4">
      <w:pPr>
        <w:pStyle w:val="Default"/>
        <w:jc w:val="right"/>
        <w:rPr>
          <w:rFonts w:ascii="Times New Roman" w:hAnsi="Times New Roman" w:cs="Times New Roman"/>
          <w:bCs/>
        </w:rPr>
      </w:pPr>
    </w:p>
    <w:p w:rsidR="000137C4" w:rsidRDefault="000137C4" w:rsidP="000137C4">
      <w:pPr>
        <w:pStyle w:val="Default"/>
        <w:rPr>
          <w:rFonts w:ascii="Times New Roman" w:hAnsi="Times New Roman" w:cs="Times New Roman"/>
          <w:bCs/>
        </w:rPr>
      </w:pPr>
    </w:p>
    <w:p w:rsidR="000137C4" w:rsidRPr="000137C4" w:rsidRDefault="000137C4" w:rsidP="000137C4">
      <w:pPr>
        <w:pStyle w:val="Default"/>
        <w:jc w:val="center"/>
        <w:rPr>
          <w:rFonts w:ascii="Times New Roman" w:hAnsi="Times New Roman" w:cs="Times New Roman"/>
        </w:rPr>
      </w:pPr>
      <w:r w:rsidRPr="000137C4">
        <w:rPr>
          <w:rFonts w:ascii="Times New Roman" w:hAnsi="Times New Roman" w:cs="Times New Roman"/>
          <w:b/>
          <w:bCs/>
        </w:rPr>
        <w:t>Договор о нераспространении информации</w:t>
      </w:r>
    </w:p>
    <w:p w:rsidR="000137C4" w:rsidRDefault="000137C4" w:rsidP="000137C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0137C4">
        <w:rPr>
          <w:rFonts w:ascii="Times New Roman" w:hAnsi="Times New Roman" w:cs="Times New Roman"/>
          <w:b/>
          <w:bCs/>
        </w:rPr>
        <w:t>(соглашение о конфиденциальности)</w:t>
      </w:r>
    </w:p>
    <w:p w:rsidR="000137C4" w:rsidRPr="000137C4" w:rsidRDefault="000137C4" w:rsidP="000137C4">
      <w:pPr>
        <w:pStyle w:val="Default"/>
        <w:jc w:val="center"/>
        <w:rPr>
          <w:rFonts w:ascii="Times New Roman" w:hAnsi="Times New Roman" w:cs="Times New Roman"/>
        </w:rPr>
      </w:pPr>
    </w:p>
    <w:p w:rsidR="000137C4" w:rsidRPr="000137C4" w:rsidRDefault="00D03A91" w:rsidP="000137C4">
      <w:pPr>
        <w:pStyle w:val="Defaul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.С</w:t>
      </w:r>
      <w:proofErr w:type="gramEnd"/>
      <w:r>
        <w:rPr>
          <w:rFonts w:ascii="Times New Roman" w:hAnsi="Times New Roman" w:cs="Times New Roman"/>
        </w:rPr>
        <w:t>аранск</w:t>
      </w:r>
      <w:proofErr w:type="spellEnd"/>
      <w:r>
        <w:rPr>
          <w:rFonts w:ascii="Times New Roman" w:hAnsi="Times New Roman" w:cs="Times New Roman"/>
        </w:rPr>
        <w:t xml:space="preserve">                </w:t>
      </w:r>
      <w:r w:rsidR="000137C4" w:rsidRPr="000137C4">
        <w:rPr>
          <w:rFonts w:ascii="Times New Roman" w:hAnsi="Times New Roman" w:cs="Times New Roman"/>
        </w:rPr>
        <w:t xml:space="preserve"> </w:t>
      </w:r>
      <w:r w:rsidR="000137C4">
        <w:rPr>
          <w:rFonts w:ascii="Times New Roman" w:hAnsi="Times New Roman" w:cs="Times New Roman"/>
        </w:rPr>
        <w:t xml:space="preserve">                                                                              «___»__________</w:t>
      </w:r>
      <w:r w:rsidR="000137C4" w:rsidRPr="000137C4">
        <w:rPr>
          <w:rFonts w:ascii="Times New Roman" w:hAnsi="Times New Roman" w:cs="Times New Roman"/>
        </w:rPr>
        <w:t xml:space="preserve">20__ г. </w:t>
      </w:r>
    </w:p>
    <w:p w:rsidR="000137C4" w:rsidRDefault="000137C4" w:rsidP="000137C4">
      <w:pPr>
        <w:pStyle w:val="Default"/>
        <w:rPr>
          <w:rFonts w:ascii="Times New Roman" w:hAnsi="Times New Roman" w:cs="Times New Roman"/>
        </w:rPr>
      </w:pP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b/>
          <w:sz w:val="22"/>
          <w:szCs w:val="22"/>
        </w:rPr>
        <w:t>ПАО «СЗ «</w:t>
      </w:r>
      <w:proofErr w:type="gramStart"/>
      <w:r w:rsidRPr="000137C4">
        <w:rPr>
          <w:rFonts w:ascii="Times New Roman" w:hAnsi="Times New Roman" w:cs="Times New Roman"/>
          <w:b/>
          <w:sz w:val="22"/>
          <w:szCs w:val="22"/>
        </w:rPr>
        <w:t>Саранский</w:t>
      </w:r>
      <w:proofErr w:type="gramEnd"/>
      <w:r w:rsidRPr="000137C4">
        <w:rPr>
          <w:rFonts w:ascii="Times New Roman" w:hAnsi="Times New Roman" w:cs="Times New Roman"/>
          <w:b/>
          <w:sz w:val="22"/>
          <w:szCs w:val="22"/>
        </w:rPr>
        <w:t xml:space="preserve"> ДСК»,</w:t>
      </w:r>
      <w:r w:rsidRPr="000137C4">
        <w:rPr>
          <w:rFonts w:ascii="Times New Roman" w:hAnsi="Times New Roman" w:cs="Times New Roman"/>
          <w:sz w:val="22"/>
          <w:szCs w:val="22"/>
        </w:rPr>
        <w:t xml:space="preserve"> в лице Генерального директора _______________________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 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, действующего на основании Устава, именуемое в дальнейшем </w:t>
      </w:r>
      <w:r w:rsidRPr="000137C4">
        <w:rPr>
          <w:rFonts w:ascii="Times New Roman" w:hAnsi="Times New Roman" w:cs="Times New Roman"/>
          <w:b/>
          <w:sz w:val="22"/>
          <w:szCs w:val="22"/>
        </w:rPr>
        <w:t>«Передающая сторона»,</w:t>
      </w:r>
      <w:r w:rsidRPr="000137C4">
        <w:rPr>
          <w:rFonts w:ascii="Times New Roman" w:hAnsi="Times New Roman" w:cs="Times New Roman"/>
          <w:sz w:val="22"/>
          <w:szCs w:val="22"/>
        </w:rPr>
        <w:t xml:space="preserve"> и _____________________________________________________________________________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137C4" w:rsidRPr="00D03A91" w:rsidRDefault="00D03A91" w:rsidP="000137C4">
      <w:pPr>
        <w:pStyle w:val="Defaul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="000137C4" w:rsidRPr="00D03A91">
        <w:rPr>
          <w:rFonts w:ascii="Times New Roman" w:hAnsi="Times New Roman" w:cs="Times New Roman"/>
          <w:sz w:val="18"/>
          <w:szCs w:val="18"/>
        </w:rPr>
        <w:t xml:space="preserve">Ф.И.О. /полное фирменное наименование и ОГРН Правомочного лица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0137C4" w:rsidRPr="00D03A91" w:rsidRDefault="00D03A91" w:rsidP="000137C4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D03A91"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="000137C4" w:rsidRPr="00D03A91">
        <w:rPr>
          <w:rFonts w:ascii="Times New Roman" w:hAnsi="Times New Roman" w:cs="Times New Roman"/>
          <w:sz w:val="18"/>
          <w:szCs w:val="18"/>
        </w:rPr>
        <w:t xml:space="preserve">(почтовый адрес, контактный телефон для связи с Правомочным лицом, адрес электронной почты)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>в лице __________________________________________________________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_____________________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0137C4" w:rsidRPr="00D03A91" w:rsidRDefault="00D03A91" w:rsidP="000137C4">
      <w:pPr>
        <w:pStyle w:val="Defaul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 w:rsidR="000137C4" w:rsidRPr="00D03A91">
        <w:rPr>
          <w:rFonts w:ascii="Times New Roman" w:hAnsi="Times New Roman" w:cs="Times New Roman"/>
          <w:sz w:val="18"/>
          <w:szCs w:val="18"/>
        </w:rPr>
        <w:t xml:space="preserve">(Ф.И.О., должность представителя),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  <w:proofErr w:type="gramStart"/>
      <w:r w:rsidRPr="000137C4">
        <w:rPr>
          <w:rFonts w:ascii="Times New Roman" w:hAnsi="Times New Roman" w:cs="Times New Roman"/>
          <w:sz w:val="22"/>
          <w:szCs w:val="22"/>
        </w:rPr>
        <w:t>действующего</w:t>
      </w:r>
      <w:proofErr w:type="gramEnd"/>
      <w:r w:rsidRPr="000137C4">
        <w:rPr>
          <w:rFonts w:ascii="Times New Roman" w:hAnsi="Times New Roman" w:cs="Times New Roman"/>
          <w:sz w:val="22"/>
          <w:szCs w:val="22"/>
        </w:rPr>
        <w:t xml:space="preserve"> на основании _____________________________________________________</w:t>
      </w:r>
      <w:r w:rsidR="00D03A91">
        <w:rPr>
          <w:rFonts w:ascii="Times New Roman" w:hAnsi="Times New Roman" w:cs="Times New Roman"/>
          <w:sz w:val="22"/>
          <w:szCs w:val="22"/>
        </w:rPr>
        <w:t>_______</w:t>
      </w:r>
      <w:r w:rsidRPr="000137C4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0137C4" w:rsidRPr="00D03A91" w:rsidRDefault="00D03A91" w:rsidP="000137C4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D03A9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Pr="00D03A91">
        <w:rPr>
          <w:rFonts w:ascii="Times New Roman" w:hAnsi="Times New Roman" w:cs="Times New Roman"/>
          <w:sz w:val="18"/>
          <w:szCs w:val="18"/>
        </w:rPr>
        <w:t xml:space="preserve">    </w:t>
      </w:r>
      <w:r w:rsidR="000137C4" w:rsidRPr="00D03A91">
        <w:rPr>
          <w:rFonts w:ascii="Times New Roman" w:hAnsi="Times New Roman" w:cs="Times New Roman"/>
          <w:sz w:val="18"/>
          <w:szCs w:val="18"/>
        </w:rPr>
        <w:t>(Устава, или доверенности (дата</w:t>
      </w:r>
      <w:proofErr w:type="gramStart"/>
      <w:r w:rsidR="000137C4" w:rsidRPr="00D03A91">
        <w:rPr>
          <w:rFonts w:ascii="Times New Roman" w:hAnsi="Times New Roman" w:cs="Times New Roman"/>
          <w:sz w:val="18"/>
          <w:szCs w:val="18"/>
        </w:rPr>
        <w:t xml:space="preserve">, №), </w:t>
      </w:r>
      <w:proofErr w:type="gramEnd"/>
      <w:r w:rsidR="000137C4" w:rsidRPr="00D03A91">
        <w:rPr>
          <w:rFonts w:ascii="Times New Roman" w:hAnsi="Times New Roman" w:cs="Times New Roman"/>
          <w:sz w:val="18"/>
          <w:szCs w:val="18"/>
        </w:rPr>
        <w:t xml:space="preserve">или иных документов)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 xml:space="preserve">именуемый в дальнейшем </w:t>
      </w:r>
      <w:r w:rsidRPr="000137C4">
        <w:rPr>
          <w:rFonts w:ascii="Times New Roman" w:hAnsi="Times New Roman" w:cs="Times New Roman"/>
          <w:b/>
          <w:sz w:val="22"/>
          <w:szCs w:val="22"/>
        </w:rPr>
        <w:t>«Принимающая сторона»,</w:t>
      </w:r>
      <w:r w:rsidRPr="000137C4">
        <w:rPr>
          <w:rFonts w:ascii="Times New Roman" w:hAnsi="Times New Roman" w:cs="Times New Roman"/>
          <w:sz w:val="22"/>
          <w:szCs w:val="22"/>
        </w:rPr>
        <w:t xml:space="preserve"> далее совместно именуемые «Стороны», заключили настоящий Договор о нераспространении информации </w:t>
      </w:r>
      <w:r w:rsidRPr="000137C4">
        <w:rPr>
          <w:rFonts w:ascii="Times New Roman" w:hAnsi="Times New Roman" w:cs="Times New Roman"/>
          <w:b/>
          <w:sz w:val="22"/>
          <w:szCs w:val="22"/>
        </w:rPr>
        <w:t>(далее – Соглашение</w:t>
      </w:r>
      <w:r w:rsidRPr="000137C4">
        <w:rPr>
          <w:rFonts w:ascii="Times New Roman" w:hAnsi="Times New Roman" w:cs="Times New Roman"/>
          <w:sz w:val="22"/>
          <w:szCs w:val="22"/>
        </w:rPr>
        <w:t xml:space="preserve">), собственником которой является Передающая сторона. </w:t>
      </w:r>
    </w:p>
    <w:p w:rsidR="000137C4" w:rsidRDefault="000137C4" w:rsidP="000137C4">
      <w:pPr>
        <w:pStyle w:val="Default"/>
        <w:rPr>
          <w:rFonts w:ascii="Times New Roman" w:hAnsi="Times New Roman" w:cs="Times New Roman"/>
          <w:b/>
          <w:bCs/>
        </w:rPr>
      </w:pPr>
    </w:p>
    <w:p w:rsidR="000137C4" w:rsidRPr="000137C4" w:rsidRDefault="000137C4" w:rsidP="000137C4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b/>
          <w:bCs/>
          <w:sz w:val="22"/>
          <w:szCs w:val="22"/>
        </w:rPr>
        <w:t>1. Предмет Соглашения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137C4" w:rsidRP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>1.1. В соответствии с Соглашением Принимающая сторона обязуется обеспечить соблюдение режима конфиденциальности информации, отнесенной Передающей стороной к коммерческой тайне (далее - «</w:t>
      </w:r>
      <w:r w:rsidRPr="000137C4">
        <w:rPr>
          <w:rFonts w:ascii="Times New Roman" w:hAnsi="Times New Roman" w:cs="Times New Roman"/>
          <w:b/>
          <w:bCs/>
          <w:sz w:val="22"/>
          <w:szCs w:val="22"/>
        </w:rPr>
        <w:t>Информация</w:t>
      </w:r>
      <w:r w:rsidRPr="000137C4">
        <w:rPr>
          <w:rFonts w:ascii="Times New Roman" w:hAnsi="Times New Roman" w:cs="Times New Roman"/>
          <w:sz w:val="22"/>
          <w:szCs w:val="22"/>
        </w:rPr>
        <w:t>»), которая стала или станет известной Принимающей стороне в будущем в связи с ознакомлением с документами Передающей стороны и/или получением копий документов Передающей стороны (далее - «</w:t>
      </w:r>
      <w:r w:rsidRPr="000137C4">
        <w:rPr>
          <w:rFonts w:ascii="Times New Roman" w:hAnsi="Times New Roman" w:cs="Times New Roman"/>
          <w:b/>
          <w:bCs/>
          <w:sz w:val="22"/>
          <w:szCs w:val="22"/>
        </w:rPr>
        <w:t>Документы</w:t>
      </w:r>
      <w:r w:rsidRPr="000137C4">
        <w:rPr>
          <w:rFonts w:ascii="Times New Roman" w:hAnsi="Times New Roman" w:cs="Times New Roman"/>
          <w:sz w:val="22"/>
          <w:szCs w:val="22"/>
        </w:rPr>
        <w:t xml:space="preserve">»): </w:t>
      </w:r>
    </w:p>
    <w:p w:rsidR="000137C4" w:rsidRP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0137C4" w:rsidRP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0137C4" w:rsidRP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0137C4" w:rsidRDefault="000137C4" w:rsidP="000137C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sz w:val="22"/>
          <w:szCs w:val="22"/>
        </w:rPr>
        <w:t>При этом</w:t>
      </w:r>
      <w:proofErr w:type="gramStart"/>
      <w:r>
        <w:rPr>
          <w:rFonts w:ascii="Times New Roman" w:hAnsi="Times New Roman" w:cs="Times New Roman"/>
          <w:sz w:val="22"/>
          <w:szCs w:val="22"/>
        </w:rPr>
        <w:t>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137C4">
        <w:rPr>
          <w:rFonts w:ascii="Times New Roman" w:hAnsi="Times New Roman" w:cs="Times New Roman"/>
          <w:sz w:val="22"/>
          <w:szCs w:val="22"/>
        </w:rPr>
        <w:t xml:space="preserve">конфиденциальной считается любая информация, содержащаяся в Документах, вне зависимости от наличия на них либо отсутствия грифа «Коммерческая тайна», за исключением информации, публично раскрытой Передающей стороной в открытых для любого лица источниках (в </w:t>
      </w:r>
      <w:proofErr w:type="spellStart"/>
      <w:r w:rsidRPr="000137C4">
        <w:rPr>
          <w:rFonts w:ascii="Times New Roman" w:hAnsi="Times New Roman" w:cs="Times New Roman"/>
          <w:sz w:val="22"/>
          <w:szCs w:val="22"/>
        </w:rPr>
        <w:t>т.ч</w:t>
      </w:r>
      <w:proofErr w:type="spellEnd"/>
      <w:r w:rsidRPr="000137C4">
        <w:rPr>
          <w:rFonts w:ascii="Times New Roman" w:hAnsi="Times New Roman" w:cs="Times New Roman"/>
          <w:sz w:val="22"/>
          <w:szCs w:val="22"/>
        </w:rPr>
        <w:t xml:space="preserve">. на собственной странице в Интернете, в средствах массовой информации).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137C4" w:rsidRPr="000137C4" w:rsidRDefault="000137C4" w:rsidP="000137C4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0137C4">
        <w:rPr>
          <w:rFonts w:ascii="Times New Roman" w:hAnsi="Times New Roman" w:cs="Times New Roman"/>
          <w:b/>
          <w:bCs/>
          <w:sz w:val="22"/>
          <w:szCs w:val="22"/>
        </w:rPr>
        <w:t>2. Обеспечение конфиденциальности, основные обязательства Принимающей стороны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0137C4" w:rsidRPr="000137C4" w:rsidRDefault="000137C4" w:rsidP="000137C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0137C4">
        <w:rPr>
          <w:rFonts w:ascii="Times New Roman" w:hAnsi="Times New Roman" w:cs="Times New Roman"/>
          <w:sz w:val="22"/>
          <w:szCs w:val="22"/>
        </w:rPr>
        <w:t xml:space="preserve">2.1.Обязательство по обеспечению конфиденциальности означает, что любое разглашение Информации определенному и/или неопределенному кругу лиц, и/или передача Информации третьим лицам и/или в средства массовой информации, и/или в Интернете, </w:t>
      </w:r>
      <w:r w:rsidRPr="000137C4">
        <w:rPr>
          <w:rFonts w:ascii="Times New Roman" w:hAnsi="Times New Roman" w:cs="Times New Roman"/>
          <w:color w:val="auto"/>
          <w:sz w:val="22"/>
          <w:szCs w:val="22"/>
        </w:rPr>
        <w:t>полностью или частично, любым способом, может быть осуществлена исключительно с предварительного письменного согласия Передающей стороны с соблюдением порядка доступа к Информации работников и представителей Принимающей стороны, обеспечивающего сохранение</w:t>
      </w:r>
      <w:proofErr w:type="gramEnd"/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 ее конфиденциальности, учет лиц, которым Информация мож</w:t>
      </w:r>
      <w:r>
        <w:rPr>
          <w:rFonts w:ascii="Times New Roman" w:hAnsi="Times New Roman" w:cs="Times New Roman"/>
          <w:color w:val="auto"/>
          <w:sz w:val="22"/>
          <w:szCs w:val="22"/>
        </w:rPr>
        <w:t>ет быть передана, принятие мер по</w:t>
      </w: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 обеспечению конфиденциальности Информации и предупреждению утраты носителей Информации. </w:t>
      </w:r>
    </w:p>
    <w:p w:rsidR="000137C4" w:rsidRPr="000137C4" w:rsidRDefault="000137C4" w:rsidP="000137C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2.2.Доступ работников и представителей Принимающей стороны к Информации, а также к ее носителям и их копиям предоставляется исключительно при наличии у них письменного обязательства о неразглашении коммерческой тайны, содержащейся в Информации.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2.3. </w:t>
      </w:r>
      <w:proofErr w:type="gramStart"/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Принимающая сторона, ее работники и представители обязаны обеспечить конфиденциальность Информации, ставшей им известной как с ведома Принимающей стороны, так и непреднамеренно, в связи с исполнением своих прямых обязанностей. </w:t>
      </w:r>
      <w:proofErr w:type="gramEnd"/>
    </w:p>
    <w:p w:rsid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2.4.Передача Информации </w:t>
      </w:r>
      <w:r w:rsidR="00680982">
        <w:rPr>
          <w:rFonts w:ascii="Times New Roman" w:hAnsi="Times New Roman" w:cs="Times New Roman"/>
          <w:color w:val="auto"/>
          <w:sz w:val="22"/>
          <w:szCs w:val="22"/>
        </w:rPr>
        <w:t xml:space="preserve">в средства массовой информации,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по открытым каналам телефонной </w:t>
      </w: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связи,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телеграфной, </w:t>
      </w: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а также с использованием сети Интернет без принятия соответствующих мер защиты, удовлетворяющих Передающую сторону, запрещена. 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0137C4" w:rsidRDefault="000137C4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b/>
          <w:bCs/>
          <w:color w:val="auto"/>
          <w:sz w:val="22"/>
          <w:szCs w:val="22"/>
        </w:rPr>
        <w:t>3. Права Передающей стороны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В целях обеспечения конфиденциальности Информации, Передающая сторона имеет право: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3.1.Самостоятельно определять с учетом требований законодательства перечень и состав сведений, являющихся конфиденциальными.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3.2.Ограничивать доступ к Информации, путем установления порядка обращения с этой информацией, ее передачи и </w:t>
      </w:r>
      <w:proofErr w:type="gramStart"/>
      <w:r w:rsidRPr="000137C4">
        <w:rPr>
          <w:rFonts w:ascii="Times New Roman" w:hAnsi="Times New Roman" w:cs="Times New Roman"/>
          <w:color w:val="auto"/>
          <w:sz w:val="22"/>
          <w:szCs w:val="22"/>
        </w:rPr>
        <w:t>контроля за</w:t>
      </w:r>
      <w:proofErr w:type="gramEnd"/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 соблюдением такого порядка.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3.3.Вести учет лиц, получивших доступ к Информации, и (или) лиц, которым такая информация была предоставлена или передана.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3.4.Применять для обеспечения конфиденциальности Информации правовые, технические, организационные методы и средства защиты, не противоречащие законодательству РФ.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3.5.Направлять запросы Принимающей стороне и проводить проверки на предмет соблюдения порядка использования и хранения Информации. </w:t>
      </w:r>
    </w:p>
    <w:p w:rsidR="00680982" w:rsidRDefault="00680982" w:rsidP="000137C4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137C4" w:rsidRPr="000137C4" w:rsidRDefault="000137C4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b/>
          <w:bCs/>
          <w:color w:val="auto"/>
          <w:sz w:val="22"/>
          <w:szCs w:val="22"/>
        </w:rPr>
        <w:t>4. Иные обязательства Принимающей стороны</w:t>
      </w:r>
    </w:p>
    <w:p w:rsidR="000137C4" w:rsidRPr="000137C4" w:rsidRDefault="000137C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4.1. При передаче Принимающей стороной Информации государственным органам по их законному и мотивированному требованию Принимающая сторона должна незамедлительно по получению такого требования принять все меры для сообщения Передающей стороне о полученном требовании, в том числе, посредством факсимильной, телефонной и электронной связи и иными способами, и направить соответствующее письменное сообщение Передающей стороне.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После передачи Информации по указанному требованию Принимающая сторона обязана направить соответствующее письменное сообщение Передающей стороне о передаче документов, с указанием переданной Информации, и предоставить Передающей стороне все сведения, касающиеся такой передачи.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4.2.Принимающая сторона обязано незамедлительно информировать Передающую сторону о допущенном разглашении или утрате Информации, или утрате материальных носителей Информации, либо ставших известных Принимающей стороне фактах разглашения или угрозы разглашения, незаконном получении или незаконном использовании Информации третьими лицами. </w:t>
      </w:r>
    </w:p>
    <w:p w:rsidR="000137C4" w:rsidRP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4.3.При проведении совместного расследования фактов разглашения, утраты Информации и/или утраты материальных носителей Информации Передающая сторона вправе направлять к Принимающей стороне уполномоченных лиц - специалистов в области защиты информации. Принимающая сторона обязана обеспечить совместное расследование таких фактов. Оплата расходов, связанных с командированием таких специалистов, производится Принимающей стороной, допустившей разглашение или утрату информации, и/или ее материальных носителей. </w:t>
      </w:r>
    </w:p>
    <w:p w:rsidR="000137C4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4.4.Обеспечивать исполнение требований Передающей стороны, в </w:t>
      </w:r>
      <w:proofErr w:type="spellStart"/>
      <w:r w:rsidRPr="000137C4">
        <w:rPr>
          <w:rFonts w:ascii="Times New Roman" w:hAnsi="Times New Roman" w:cs="Times New Roman"/>
          <w:color w:val="auto"/>
          <w:sz w:val="22"/>
          <w:szCs w:val="22"/>
        </w:rPr>
        <w:t>т.ч</w:t>
      </w:r>
      <w:proofErr w:type="spellEnd"/>
      <w:r w:rsidRPr="000137C4">
        <w:rPr>
          <w:rFonts w:ascii="Times New Roman" w:hAnsi="Times New Roman" w:cs="Times New Roman"/>
          <w:color w:val="auto"/>
          <w:sz w:val="22"/>
          <w:szCs w:val="22"/>
        </w:rPr>
        <w:t xml:space="preserve">. реализацию прав Передающей стороны, предусмотренных разделом 3 Соглашения. </w:t>
      </w:r>
    </w:p>
    <w:p w:rsidR="00680982" w:rsidRPr="000137C4" w:rsidRDefault="00680982" w:rsidP="00680982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0137C4" w:rsidRPr="00680982" w:rsidRDefault="000137C4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b/>
          <w:bCs/>
          <w:color w:val="auto"/>
          <w:sz w:val="22"/>
          <w:szCs w:val="22"/>
        </w:rPr>
        <w:t>5. Ответственность сторон</w:t>
      </w:r>
    </w:p>
    <w:p w:rsidR="000137C4" w:rsidRPr="00680982" w:rsidRDefault="000137C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 xml:space="preserve">5.1.За каждый случай нарушения любого из следующих пунктов Соглашения: </w:t>
      </w:r>
      <w:proofErr w:type="spellStart"/>
      <w:r w:rsidRPr="00680982">
        <w:rPr>
          <w:rFonts w:ascii="Times New Roman" w:hAnsi="Times New Roman" w:cs="Times New Roman"/>
          <w:color w:val="auto"/>
          <w:sz w:val="22"/>
          <w:szCs w:val="22"/>
        </w:rPr>
        <w:t>п.п</w:t>
      </w:r>
      <w:proofErr w:type="spellEnd"/>
      <w:r w:rsidRPr="00680982">
        <w:rPr>
          <w:rFonts w:ascii="Times New Roman" w:hAnsi="Times New Roman" w:cs="Times New Roman"/>
          <w:color w:val="auto"/>
          <w:sz w:val="22"/>
          <w:szCs w:val="22"/>
        </w:rPr>
        <w:t xml:space="preserve">. 1.1., 2.1., 2.2., 2.3, 4.2., - Принимающая Сторона, обязанная уплатить Передающей стороне штраф в размере 700 000 (Семьсот тысяч) рублей. 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 xml:space="preserve">5.2.За каждый случай нарушения </w:t>
      </w:r>
      <w:r w:rsidR="00680982">
        <w:rPr>
          <w:rFonts w:ascii="Times New Roman" w:hAnsi="Times New Roman" w:cs="Times New Roman"/>
          <w:color w:val="auto"/>
          <w:sz w:val="22"/>
          <w:szCs w:val="22"/>
        </w:rPr>
        <w:t xml:space="preserve">п.2.4 Соглашения </w:t>
      </w:r>
      <w:r w:rsidRPr="00680982">
        <w:rPr>
          <w:rFonts w:ascii="Times New Roman" w:hAnsi="Times New Roman" w:cs="Times New Roman"/>
          <w:color w:val="auto"/>
          <w:sz w:val="22"/>
          <w:szCs w:val="22"/>
        </w:rPr>
        <w:t>Принимающая Сторона обязан</w:t>
      </w:r>
      <w:r w:rsidR="00680982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680982">
        <w:rPr>
          <w:rFonts w:ascii="Times New Roman" w:hAnsi="Times New Roman" w:cs="Times New Roman"/>
          <w:color w:val="auto"/>
          <w:sz w:val="22"/>
          <w:szCs w:val="22"/>
        </w:rPr>
        <w:t xml:space="preserve"> уплатить Передающей стороне штраф в размере 300 000 (Триста тысяч) рублей. 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 xml:space="preserve">5.3.За каждый случай нарушения любого из следующих пунктов Соглашения: </w:t>
      </w:r>
      <w:proofErr w:type="spellStart"/>
      <w:r w:rsidRPr="00680982">
        <w:rPr>
          <w:rFonts w:ascii="Times New Roman" w:hAnsi="Times New Roman" w:cs="Times New Roman"/>
          <w:color w:val="auto"/>
          <w:sz w:val="22"/>
          <w:szCs w:val="22"/>
        </w:rPr>
        <w:t>п.п</w:t>
      </w:r>
      <w:proofErr w:type="spellEnd"/>
      <w:r w:rsidRPr="00680982">
        <w:rPr>
          <w:rFonts w:ascii="Times New Roman" w:hAnsi="Times New Roman" w:cs="Times New Roman"/>
          <w:color w:val="auto"/>
          <w:sz w:val="22"/>
          <w:szCs w:val="22"/>
        </w:rPr>
        <w:t xml:space="preserve">. 4.1., 4.3., 4.4., - Принимающая Сторона, обязанная уплатить Передающей стороне штраф в размере 200 000 (Двести тысяч) рублей. 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 xml:space="preserve">5.4.Принимающая сторона в случае причинения Передающей стороне ущерба вследствие невыполнения или ненадлежащего выполнения условий Соглашения возмещает в полном объеме </w:t>
      </w:r>
      <w:r w:rsidRPr="00680982">
        <w:rPr>
          <w:rFonts w:ascii="Times New Roman" w:hAnsi="Times New Roman" w:cs="Times New Roman"/>
          <w:color w:val="auto"/>
          <w:sz w:val="22"/>
          <w:szCs w:val="22"/>
        </w:rPr>
        <w:lastRenderedPageBreak/>
        <w:t>све</w:t>
      </w:r>
      <w:proofErr w:type="gramStart"/>
      <w:r w:rsidRPr="00680982">
        <w:rPr>
          <w:rFonts w:ascii="Times New Roman" w:hAnsi="Times New Roman" w:cs="Times New Roman"/>
          <w:color w:val="auto"/>
          <w:sz w:val="22"/>
          <w:szCs w:val="22"/>
        </w:rPr>
        <w:t>рх штр</w:t>
      </w:r>
      <w:proofErr w:type="gramEnd"/>
      <w:r w:rsidRPr="00680982">
        <w:rPr>
          <w:rFonts w:ascii="Times New Roman" w:hAnsi="Times New Roman" w:cs="Times New Roman"/>
          <w:color w:val="auto"/>
          <w:sz w:val="22"/>
          <w:szCs w:val="22"/>
        </w:rPr>
        <w:t xml:space="preserve">афов, предусмотренных </w:t>
      </w:r>
      <w:proofErr w:type="spellStart"/>
      <w:r w:rsidRPr="00680982">
        <w:rPr>
          <w:rFonts w:ascii="Times New Roman" w:hAnsi="Times New Roman" w:cs="Times New Roman"/>
          <w:color w:val="auto"/>
          <w:sz w:val="22"/>
          <w:szCs w:val="22"/>
        </w:rPr>
        <w:t>п.п</w:t>
      </w:r>
      <w:proofErr w:type="spellEnd"/>
      <w:r w:rsidRPr="00680982">
        <w:rPr>
          <w:rFonts w:ascii="Times New Roman" w:hAnsi="Times New Roman" w:cs="Times New Roman"/>
          <w:color w:val="auto"/>
          <w:sz w:val="22"/>
          <w:szCs w:val="22"/>
        </w:rPr>
        <w:t xml:space="preserve">. 5.1.-5.3. Соглашения, все причиненные Передающей стороне убытки. </w:t>
      </w:r>
    </w:p>
    <w:p w:rsidR="00680982" w:rsidRDefault="00680982" w:rsidP="000137C4">
      <w:pPr>
        <w:pStyle w:val="Default"/>
        <w:rPr>
          <w:rFonts w:ascii="Times New Roman" w:hAnsi="Times New Roman" w:cs="Times New Roman"/>
          <w:b/>
          <w:bCs/>
          <w:color w:val="auto"/>
        </w:rPr>
      </w:pPr>
      <w:bookmarkStart w:id="0" w:name="_GoBack"/>
      <w:bookmarkEnd w:id="0"/>
    </w:p>
    <w:p w:rsidR="000137C4" w:rsidRPr="00680982" w:rsidRDefault="000137C4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b/>
          <w:bCs/>
          <w:color w:val="auto"/>
          <w:sz w:val="22"/>
          <w:szCs w:val="22"/>
        </w:rPr>
        <w:t>6. Срок действия Соглашения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>6.1. Соглашение вступает в силу со дня подписания его Сторонами и действует в течение 10 (Десяти) лет.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>6.2. Соглашение может быть досрочно прекращено по письменному соглашению Сторон.</w:t>
      </w:r>
    </w:p>
    <w:p w:rsidR="00680982" w:rsidRDefault="00680982" w:rsidP="00680982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137C4" w:rsidRPr="00680982" w:rsidRDefault="000137C4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b/>
          <w:bCs/>
          <w:color w:val="auto"/>
          <w:sz w:val="22"/>
          <w:szCs w:val="22"/>
        </w:rPr>
        <w:t>7. Прочие условия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>7.1. Соглашение составлено в 2 (двух) экземплярах, по 1 (одному) экземпляру для каждой Стороны. Оба экземпляра имеют равную юридическую силу.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>7.2.Требования Соглашения обязательны для исполнения Сторонами, их законными представителями и правопреемниками.</w:t>
      </w:r>
    </w:p>
    <w:p w:rsidR="000137C4" w:rsidRPr="00680982" w:rsidRDefault="008C2D59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7.3.</w:t>
      </w:r>
      <w:r w:rsidR="000137C4" w:rsidRPr="00680982">
        <w:rPr>
          <w:rFonts w:ascii="Times New Roman" w:hAnsi="Times New Roman" w:cs="Times New Roman"/>
          <w:color w:val="auto"/>
          <w:sz w:val="22"/>
          <w:szCs w:val="22"/>
        </w:rPr>
        <w:t>Все споры, разногласия и требования, возникающие из Соглашения или в связи с ним, в том числе связанные с его заключением, изменением, исполнением, расторжением, прекращением и действительностью, подлежат разрешению в порядке, предусмотренном действующим законодательством Российской Федерации.</w:t>
      </w:r>
    </w:p>
    <w:p w:rsidR="000137C4" w:rsidRPr="00680982" w:rsidRDefault="000137C4" w:rsidP="0068098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color w:val="auto"/>
          <w:sz w:val="22"/>
          <w:szCs w:val="22"/>
        </w:rPr>
        <w:t>7.4.Изменения и дополнения к Соглашению согласовываются Сторонами и оформляются путем подписания дополнительных соглашений.</w:t>
      </w:r>
    </w:p>
    <w:p w:rsidR="00680982" w:rsidRDefault="00680982" w:rsidP="000137C4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680982" w:rsidRDefault="00680982" w:rsidP="000137C4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0137C4" w:rsidRDefault="000137C4" w:rsidP="0068098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80982">
        <w:rPr>
          <w:rFonts w:ascii="Times New Roman" w:hAnsi="Times New Roman" w:cs="Times New Roman"/>
          <w:b/>
          <w:bCs/>
          <w:color w:val="auto"/>
          <w:sz w:val="22"/>
          <w:szCs w:val="22"/>
        </w:rPr>
        <w:t>8. Реквизиты сторон</w:t>
      </w:r>
    </w:p>
    <w:p w:rsidR="001A38AD" w:rsidRPr="00680982" w:rsidRDefault="001A38AD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0137C4" w:rsidRPr="00680982" w:rsidRDefault="000137C4" w:rsidP="000137C4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954"/>
      </w:tblGrid>
      <w:tr w:rsidR="000137C4" w:rsidRPr="00680982" w:rsidTr="008C2D59">
        <w:trPr>
          <w:trHeight w:val="239"/>
        </w:trPr>
        <w:tc>
          <w:tcPr>
            <w:tcW w:w="3652" w:type="dxa"/>
          </w:tcPr>
          <w:p w:rsidR="00680982" w:rsidRPr="008C2D59" w:rsidRDefault="000137C4">
            <w:pPr>
              <w:pStyle w:val="Default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8C2D59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Передающая сторона: </w:t>
            </w:r>
          </w:p>
          <w:p w:rsidR="000137C4" w:rsidRPr="00680982" w:rsidRDefault="00D03A9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</w:t>
            </w:r>
            <w:r w:rsidR="000137C4"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ирменное наименование </w:t>
            </w:r>
          </w:p>
        </w:tc>
        <w:tc>
          <w:tcPr>
            <w:tcW w:w="5954" w:type="dxa"/>
          </w:tcPr>
          <w:p w:rsidR="008C2D59" w:rsidRDefault="008C2D59" w:rsidP="00D03A9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137C4" w:rsidRPr="00680982" w:rsidRDefault="008C2D59" w:rsidP="00D03A9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ПАО «СЗ «Саранский ДСК»</w:t>
            </w:r>
            <w:r w:rsidR="000137C4"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0137C4" w:rsidRPr="00680982" w:rsidTr="008C2D59">
        <w:trPr>
          <w:trHeight w:val="240"/>
        </w:trPr>
        <w:tc>
          <w:tcPr>
            <w:tcW w:w="3652" w:type="dxa"/>
          </w:tcPr>
          <w:p w:rsidR="000137C4" w:rsidRPr="00680982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4" w:type="dxa"/>
          </w:tcPr>
          <w:p w:rsidR="000137C4" w:rsidRPr="00680982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37C4" w:rsidRPr="00680982" w:rsidTr="008C2D59">
        <w:trPr>
          <w:trHeight w:val="107"/>
        </w:trPr>
        <w:tc>
          <w:tcPr>
            <w:tcW w:w="3652" w:type="dxa"/>
          </w:tcPr>
          <w:p w:rsidR="000137C4" w:rsidRPr="00680982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 </w:t>
            </w:r>
          </w:p>
        </w:tc>
        <w:tc>
          <w:tcPr>
            <w:tcW w:w="5954" w:type="dxa"/>
          </w:tcPr>
          <w:p w:rsidR="000137C4" w:rsidRPr="00680982" w:rsidRDefault="008C2D59" w:rsidP="008C2D5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430030, Республика Мордовия,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аранск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ул.Титова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д.1А</w:t>
            </w:r>
          </w:p>
        </w:tc>
      </w:tr>
      <w:tr w:rsidR="000137C4" w:rsidRPr="00680982" w:rsidTr="008C2D59">
        <w:trPr>
          <w:trHeight w:val="107"/>
        </w:trPr>
        <w:tc>
          <w:tcPr>
            <w:tcW w:w="3652" w:type="dxa"/>
          </w:tcPr>
          <w:p w:rsidR="000137C4" w:rsidRPr="00680982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Телефон </w:t>
            </w:r>
          </w:p>
        </w:tc>
        <w:tc>
          <w:tcPr>
            <w:tcW w:w="5954" w:type="dxa"/>
          </w:tcPr>
          <w:p w:rsidR="000137C4" w:rsidRPr="00680982" w:rsidRDefault="000137C4" w:rsidP="008C2D5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8342</w:t>
            </w: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33-88-62</w:t>
            </w:r>
          </w:p>
        </w:tc>
      </w:tr>
      <w:tr w:rsidR="000137C4" w:rsidRPr="00680982" w:rsidTr="008C2D59">
        <w:trPr>
          <w:trHeight w:val="372"/>
        </w:trPr>
        <w:tc>
          <w:tcPr>
            <w:tcW w:w="3652" w:type="dxa"/>
          </w:tcPr>
          <w:p w:rsidR="000137C4" w:rsidRPr="00680982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Платежные реквизиты </w:t>
            </w:r>
          </w:p>
        </w:tc>
        <w:tc>
          <w:tcPr>
            <w:tcW w:w="5954" w:type="dxa"/>
          </w:tcPr>
          <w:p w:rsidR="008C2D59" w:rsidRDefault="000137C4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ИНН 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1327048147</w:t>
            </w: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, КПП 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132701001</w:t>
            </w: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0137C4" w:rsidRPr="00680982" w:rsidRDefault="008C2D5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 40702810239000000088 </w:t>
            </w:r>
            <w:r w:rsidR="000137C4" w:rsidRPr="00680982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ПАО Сбербанк,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аранск</w:t>
            </w:r>
            <w:proofErr w:type="spellEnd"/>
          </w:p>
          <w:p w:rsidR="000137C4" w:rsidRPr="00680982" w:rsidRDefault="000137C4" w:rsidP="008C2D59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>к/с 30101810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>00000000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 w:rsidRPr="00680982">
              <w:rPr>
                <w:rFonts w:ascii="Times New Roman" w:hAnsi="Times New Roman" w:cs="Times New Roman"/>
                <w:sz w:val="22"/>
                <w:szCs w:val="22"/>
              </w:rPr>
              <w:t>, БИК 0</w:t>
            </w:r>
            <w:r w:rsidR="008C2D59">
              <w:rPr>
                <w:rFonts w:ascii="Times New Roman" w:hAnsi="Times New Roman" w:cs="Times New Roman"/>
                <w:sz w:val="22"/>
                <w:szCs w:val="22"/>
              </w:rPr>
              <w:t>48952615</w:t>
            </w:r>
          </w:p>
        </w:tc>
      </w:tr>
    </w:tbl>
    <w:p w:rsidR="00680982" w:rsidRDefault="0068098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61"/>
      </w:tblGrid>
      <w:tr w:rsidR="00680982" w:rsidRPr="00680982" w:rsidTr="008C2D59">
        <w:trPr>
          <w:trHeight w:val="107"/>
        </w:trPr>
        <w:tc>
          <w:tcPr>
            <w:tcW w:w="4361" w:type="dxa"/>
          </w:tcPr>
          <w:p w:rsidR="008C2D59" w:rsidRPr="008C2D59" w:rsidRDefault="008C2D59" w:rsidP="008C2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8C2D59">
              <w:rPr>
                <w:rFonts w:ascii="Times New Roman" w:hAnsi="Times New Roman" w:cs="Times New Roman"/>
                <w:b/>
                <w:color w:val="000000"/>
              </w:rPr>
              <w:t>Принимающая с</w:t>
            </w:r>
            <w:r w:rsidR="00680982" w:rsidRPr="008C2D59">
              <w:rPr>
                <w:rFonts w:ascii="Times New Roman" w:hAnsi="Times New Roman" w:cs="Times New Roman"/>
                <w:b/>
                <w:color w:val="000000"/>
              </w:rPr>
              <w:t>торона:</w:t>
            </w:r>
          </w:p>
          <w:p w:rsidR="00680982" w:rsidRPr="00680982" w:rsidRDefault="00680982" w:rsidP="008C2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80982">
              <w:rPr>
                <w:rFonts w:ascii="Times New Roman" w:hAnsi="Times New Roman" w:cs="Times New Roman"/>
                <w:color w:val="000000"/>
              </w:rPr>
              <w:t xml:space="preserve">Ф.И.О. </w:t>
            </w:r>
          </w:p>
        </w:tc>
      </w:tr>
      <w:tr w:rsidR="00680982" w:rsidRPr="00680982" w:rsidTr="008C2D59">
        <w:trPr>
          <w:trHeight w:val="240"/>
        </w:trPr>
        <w:tc>
          <w:tcPr>
            <w:tcW w:w="4361" w:type="dxa"/>
          </w:tcPr>
          <w:p w:rsidR="00680982" w:rsidRPr="00680982" w:rsidRDefault="00680982" w:rsidP="008C2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0982" w:rsidRPr="00680982" w:rsidTr="008C2D59">
        <w:trPr>
          <w:trHeight w:val="107"/>
        </w:trPr>
        <w:tc>
          <w:tcPr>
            <w:tcW w:w="4361" w:type="dxa"/>
          </w:tcPr>
          <w:p w:rsidR="00680982" w:rsidRPr="00680982" w:rsidRDefault="00680982" w:rsidP="0068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80982">
              <w:rPr>
                <w:rFonts w:ascii="Times New Roman" w:hAnsi="Times New Roman" w:cs="Times New Roman"/>
                <w:color w:val="000000"/>
              </w:rPr>
              <w:t xml:space="preserve">Почтовый адрес </w:t>
            </w:r>
            <w:r w:rsidR="002C3A18">
              <w:rPr>
                <w:rFonts w:ascii="Times New Roman" w:hAnsi="Times New Roman" w:cs="Times New Roman"/>
                <w:color w:val="000000"/>
              </w:rPr>
              <w:t xml:space="preserve">                                     </w:t>
            </w:r>
          </w:p>
        </w:tc>
      </w:tr>
      <w:tr w:rsidR="00680982" w:rsidRPr="00680982" w:rsidTr="008C2D59">
        <w:trPr>
          <w:trHeight w:val="107"/>
        </w:trPr>
        <w:tc>
          <w:tcPr>
            <w:tcW w:w="4361" w:type="dxa"/>
          </w:tcPr>
          <w:p w:rsidR="00680982" w:rsidRPr="00680982" w:rsidRDefault="00680982" w:rsidP="0068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80982">
              <w:rPr>
                <w:rFonts w:ascii="Times New Roman" w:hAnsi="Times New Roman" w:cs="Times New Roman"/>
                <w:color w:val="000000"/>
              </w:rPr>
              <w:t xml:space="preserve">Телефон </w:t>
            </w:r>
          </w:p>
        </w:tc>
      </w:tr>
      <w:tr w:rsidR="00680982" w:rsidRPr="00680982" w:rsidTr="008C2D59">
        <w:trPr>
          <w:trHeight w:val="107"/>
        </w:trPr>
        <w:tc>
          <w:tcPr>
            <w:tcW w:w="4361" w:type="dxa"/>
            <w:tcBorders>
              <w:left w:val="nil"/>
              <w:bottom w:val="nil"/>
              <w:right w:val="nil"/>
            </w:tcBorders>
          </w:tcPr>
          <w:p w:rsidR="00680982" w:rsidRPr="00680982" w:rsidRDefault="00680982" w:rsidP="006809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680982">
              <w:rPr>
                <w:rFonts w:ascii="Times New Roman" w:hAnsi="Times New Roman" w:cs="Times New Roman"/>
                <w:color w:val="000000"/>
              </w:rPr>
              <w:t xml:space="preserve">Платежные реквизиты </w:t>
            </w:r>
          </w:p>
        </w:tc>
      </w:tr>
    </w:tbl>
    <w:p w:rsidR="002C7143" w:rsidRDefault="002C7143" w:rsidP="0068098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  <w:lang w:val="en-US"/>
        </w:rPr>
      </w:pPr>
    </w:p>
    <w:p w:rsidR="001A38AD" w:rsidRDefault="001A38AD" w:rsidP="0068098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680982" w:rsidRPr="00680982" w:rsidRDefault="008C2D59" w:rsidP="00680982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  <w:r w:rsidR="00680982">
        <w:rPr>
          <w:rFonts w:ascii="Times New Roman" w:hAnsi="Times New Roman" w:cs="Times New Roman"/>
          <w:b/>
          <w:bCs/>
          <w:color w:val="auto"/>
          <w:sz w:val="22"/>
          <w:szCs w:val="22"/>
        </w:rPr>
        <w:t>. Подписи сторон</w:t>
      </w:r>
    </w:p>
    <w:p w:rsidR="00680982" w:rsidRDefault="0068098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2C7143" w:rsidRPr="006043A5" w:rsidTr="001A38AD">
        <w:tc>
          <w:tcPr>
            <w:tcW w:w="4927" w:type="dxa"/>
          </w:tcPr>
          <w:p w:rsidR="002C7143" w:rsidRDefault="002C7143" w:rsidP="0068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Передающей стороны</w:t>
            </w:r>
          </w:p>
          <w:p w:rsidR="002C7143" w:rsidRPr="006043A5" w:rsidRDefault="002C7143" w:rsidP="00680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43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ПАО </w:t>
            </w:r>
            <w:r w:rsidR="006043A5" w:rsidRPr="006043A5">
              <w:rPr>
                <w:rFonts w:ascii="Times New Roman" w:hAnsi="Times New Roman" w:cs="Times New Roman"/>
                <w:b/>
                <w:sz w:val="24"/>
                <w:szCs w:val="24"/>
              </w:rPr>
              <w:t>СЗ «Саранский ДСК»</w:t>
            </w:r>
          </w:p>
          <w:p w:rsidR="001A38AD" w:rsidRDefault="001A38AD" w:rsidP="006809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3A5" w:rsidRDefault="006043A5" w:rsidP="0068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6043A5" w:rsidRDefault="006043A5" w:rsidP="0068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__________________/__________________</w:t>
            </w:r>
          </w:p>
          <w:p w:rsidR="006043A5" w:rsidRPr="001A38AD" w:rsidRDefault="001A38AD" w:rsidP="001A38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1A38AD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(Ф.И.О.)</w:t>
            </w:r>
          </w:p>
        </w:tc>
        <w:tc>
          <w:tcPr>
            <w:tcW w:w="4928" w:type="dxa"/>
          </w:tcPr>
          <w:p w:rsidR="006043A5" w:rsidRDefault="006043A5" w:rsidP="00604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принимающей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стороны</w:t>
            </w:r>
          </w:p>
          <w:p w:rsidR="006043A5" w:rsidRDefault="006043A5" w:rsidP="00604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8AD" w:rsidRDefault="001A38AD" w:rsidP="001A38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8AD" w:rsidRDefault="001A38AD" w:rsidP="001A38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8AD" w:rsidRDefault="001A38AD" w:rsidP="001A38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________________/__________________</w:t>
            </w:r>
          </w:p>
          <w:p w:rsidR="002C7143" w:rsidRPr="006043A5" w:rsidRDefault="001A38AD" w:rsidP="001A38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1A38AD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(Ф.И.О.)</w:t>
            </w:r>
          </w:p>
        </w:tc>
      </w:tr>
    </w:tbl>
    <w:p w:rsidR="002C7143" w:rsidRPr="006043A5" w:rsidRDefault="002C7143" w:rsidP="00680982">
      <w:pPr>
        <w:rPr>
          <w:rFonts w:ascii="Times New Roman" w:hAnsi="Times New Roman" w:cs="Times New Roman"/>
          <w:sz w:val="24"/>
          <w:szCs w:val="24"/>
        </w:rPr>
      </w:pPr>
    </w:p>
    <w:sectPr w:rsidR="002C7143" w:rsidRPr="006043A5" w:rsidSect="000137C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ED0F66"/>
    <w:multiLevelType w:val="hybridMultilevel"/>
    <w:tmpl w:val="E1EE81A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9E06215"/>
    <w:multiLevelType w:val="hybridMultilevel"/>
    <w:tmpl w:val="074B32C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BBACF6C"/>
    <w:multiLevelType w:val="hybridMultilevel"/>
    <w:tmpl w:val="3A83DA3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3BAD783"/>
    <w:multiLevelType w:val="hybridMultilevel"/>
    <w:tmpl w:val="EF45627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FB6367C"/>
    <w:multiLevelType w:val="hybridMultilevel"/>
    <w:tmpl w:val="6802E7F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E702E3A6"/>
    <w:multiLevelType w:val="hybridMultilevel"/>
    <w:tmpl w:val="E810A1B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F4D48926"/>
    <w:multiLevelType w:val="hybridMultilevel"/>
    <w:tmpl w:val="14F6F0A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12EAC841"/>
    <w:multiLevelType w:val="hybridMultilevel"/>
    <w:tmpl w:val="4EE9482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4A2B0F6F"/>
    <w:multiLevelType w:val="hybridMultilevel"/>
    <w:tmpl w:val="6EC16A6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7C4"/>
    <w:rsid w:val="000137C4"/>
    <w:rsid w:val="001A38AD"/>
    <w:rsid w:val="002C3A18"/>
    <w:rsid w:val="002C7143"/>
    <w:rsid w:val="006043A5"/>
    <w:rsid w:val="00680982"/>
    <w:rsid w:val="00793528"/>
    <w:rsid w:val="008C2D59"/>
    <w:rsid w:val="00D0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37C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a3">
    <w:name w:val="Table Grid"/>
    <w:basedOn w:val="a1"/>
    <w:uiPriority w:val="59"/>
    <w:rsid w:val="00013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3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8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37C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a3">
    <w:name w:val="Table Grid"/>
    <w:basedOn w:val="a1"/>
    <w:uiPriority w:val="59"/>
    <w:rsid w:val="00013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A3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8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2025-06-04T05:52:00Z</cp:lastPrinted>
  <dcterms:created xsi:type="dcterms:W3CDTF">2025-06-03T13:03:00Z</dcterms:created>
  <dcterms:modified xsi:type="dcterms:W3CDTF">2025-06-04T05:53:00Z</dcterms:modified>
</cp:coreProperties>
</file>