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24B" w:rsidRPr="00851F83" w:rsidRDefault="00E709D7" w:rsidP="00E709D7">
      <w:pPr>
        <w:spacing w:after="0" w:line="240" w:lineRule="auto"/>
        <w:ind w:left="4678"/>
        <w:rPr>
          <w:rFonts w:ascii="Times New Roman" w:hAnsi="Times New Roman"/>
          <w:bCs/>
          <w:sz w:val="24"/>
          <w:szCs w:val="24"/>
        </w:rPr>
      </w:pPr>
      <w:r w:rsidRPr="00851F83">
        <w:rPr>
          <w:rFonts w:ascii="Times New Roman" w:hAnsi="Times New Roman"/>
          <w:bCs/>
          <w:sz w:val="24"/>
          <w:szCs w:val="24"/>
        </w:rPr>
        <w:t>УТВЕРЖДЕНО</w:t>
      </w:r>
    </w:p>
    <w:p w:rsidR="00E709D7" w:rsidRPr="00851F83" w:rsidRDefault="00E709D7" w:rsidP="00E709D7">
      <w:pPr>
        <w:spacing w:after="0" w:line="240" w:lineRule="auto"/>
        <w:ind w:left="4678"/>
        <w:rPr>
          <w:rFonts w:ascii="Times New Roman" w:hAnsi="Times New Roman"/>
          <w:bCs/>
          <w:sz w:val="24"/>
          <w:szCs w:val="24"/>
        </w:rPr>
      </w:pPr>
      <w:r w:rsidRPr="00851F83">
        <w:rPr>
          <w:rFonts w:ascii="Times New Roman" w:hAnsi="Times New Roman"/>
          <w:bCs/>
          <w:sz w:val="24"/>
          <w:szCs w:val="24"/>
        </w:rPr>
        <w:t xml:space="preserve">Решением общего собрания акционеров ОАО </w:t>
      </w:r>
      <w:r w:rsidR="00851F83" w:rsidRPr="00851F83">
        <w:rPr>
          <w:rFonts w:ascii="Times New Roman" w:hAnsi="Times New Roman"/>
          <w:sz w:val="24"/>
          <w:szCs w:val="24"/>
        </w:rPr>
        <w:t>«Завод Атлант»</w:t>
      </w:r>
    </w:p>
    <w:p w:rsidR="00E709D7" w:rsidRPr="00851F83" w:rsidRDefault="00851F83" w:rsidP="00E709D7">
      <w:pPr>
        <w:spacing w:after="0" w:line="240" w:lineRule="auto"/>
        <w:ind w:left="4678"/>
        <w:rPr>
          <w:rFonts w:ascii="Times New Roman" w:hAnsi="Times New Roman"/>
          <w:bCs/>
          <w:sz w:val="24"/>
          <w:szCs w:val="24"/>
        </w:rPr>
      </w:pPr>
      <w:r w:rsidRPr="00851F83">
        <w:rPr>
          <w:rFonts w:ascii="Times New Roman" w:hAnsi="Times New Roman"/>
          <w:bCs/>
          <w:sz w:val="24"/>
          <w:szCs w:val="24"/>
        </w:rPr>
        <w:t>Протокол №</w:t>
      </w:r>
      <w:r w:rsidR="00E709D7" w:rsidRPr="00851F83">
        <w:rPr>
          <w:rFonts w:ascii="Times New Roman" w:hAnsi="Times New Roman"/>
          <w:bCs/>
          <w:sz w:val="24"/>
          <w:szCs w:val="24"/>
        </w:rPr>
        <w:t xml:space="preserve"> от </w:t>
      </w:r>
      <w:r w:rsidRPr="00851F83">
        <w:rPr>
          <w:rFonts w:ascii="Times New Roman" w:hAnsi="Times New Roman"/>
          <w:bCs/>
          <w:sz w:val="24"/>
          <w:szCs w:val="24"/>
        </w:rPr>
        <w:t>__._______.</w:t>
      </w:r>
      <w:r w:rsidR="00E709D7" w:rsidRPr="00851F83">
        <w:rPr>
          <w:rFonts w:ascii="Times New Roman" w:hAnsi="Times New Roman"/>
          <w:bCs/>
          <w:sz w:val="24"/>
          <w:szCs w:val="24"/>
        </w:rPr>
        <w:t>201</w:t>
      </w:r>
      <w:r w:rsidRPr="00851F83">
        <w:rPr>
          <w:rFonts w:ascii="Times New Roman" w:hAnsi="Times New Roman"/>
          <w:bCs/>
          <w:sz w:val="24"/>
          <w:szCs w:val="24"/>
        </w:rPr>
        <w:t>5</w:t>
      </w:r>
      <w:r w:rsidR="00E709D7" w:rsidRPr="00851F83">
        <w:rPr>
          <w:rFonts w:ascii="Times New Roman" w:hAnsi="Times New Roman"/>
          <w:bCs/>
          <w:sz w:val="24"/>
          <w:szCs w:val="24"/>
        </w:rPr>
        <w:t>г.</w:t>
      </w:r>
    </w:p>
    <w:p w:rsidR="00E709D7" w:rsidRDefault="00E709D7" w:rsidP="00E709D7">
      <w:pPr>
        <w:spacing w:after="0" w:line="240" w:lineRule="auto"/>
        <w:ind w:left="4678"/>
        <w:rPr>
          <w:rFonts w:ascii="Times New Roman" w:hAnsi="Times New Roman"/>
          <w:bCs/>
          <w:sz w:val="24"/>
          <w:szCs w:val="24"/>
        </w:rPr>
      </w:pPr>
    </w:p>
    <w:p w:rsidR="00E709D7" w:rsidRDefault="00E709D7" w:rsidP="00E709D7">
      <w:pPr>
        <w:spacing w:after="0" w:line="240" w:lineRule="auto"/>
        <w:ind w:left="4678"/>
        <w:rPr>
          <w:rFonts w:ascii="Times New Roman" w:hAnsi="Times New Roman"/>
          <w:bCs/>
          <w:sz w:val="24"/>
          <w:szCs w:val="24"/>
        </w:rPr>
      </w:pPr>
    </w:p>
    <w:p w:rsidR="00851F83" w:rsidRDefault="00851F83" w:rsidP="00E709D7">
      <w:pPr>
        <w:spacing w:after="0" w:line="240" w:lineRule="auto"/>
        <w:ind w:left="4678"/>
        <w:rPr>
          <w:rFonts w:ascii="Times New Roman" w:hAnsi="Times New Roman"/>
          <w:bCs/>
          <w:sz w:val="24"/>
          <w:szCs w:val="24"/>
        </w:rPr>
      </w:pPr>
    </w:p>
    <w:p w:rsidR="00851F83" w:rsidRDefault="00851F83" w:rsidP="00E709D7">
      <w:pPr>
        <w:spacing w:after="0" w:line="240" w:lineRule="auto"/>
        <w:ind w:left="4678"/>
        <w:rPr>
          <w:rFonts w:ascii="Times New Roman" w:hAnsi="Times New Roman"/>
          <w:bCs/>
          <w:sz w:val="24"/>
          <w:szCs w:val="24"/>
        </w:rPr>
      </w:pPr>
    </w:p>
    <w:p w:rsidR="00851F83" w:rsidRDefault="00851F83" w:rsidP="00E709D7">
      <w:pPr>
        <w:spacing w:after="0" w:line="240" w:lineRule="auto"/>
        <w:ind w:left="4678"/>
        <w:rPr>
          <w:rFonts w:ascii="Times New Roman" w:hAnsi="Times New Roman"/>
          <w:bCs/>
          <w:sz w:val="24"/>
          <w:szCs w:val="24"/>
        </w:rPr>
      </w:pPr>
    </w:p>
    <w:p w:rsidR="00AC324B" w:rsidRDefault="00AC324B" w:rsidP="000B1B64">
      <w:pPr>
        <w:rPr>
          <w:rFonts w:ascii="Times New Roman" w:hAnsi="Times New Roman"/>
          <w:bCs/>
          <w:sz w:val="24"/>
          <w:szCs w:val="24"/>
        </w:rPr>
      </w:pPr>
    </w:p>
    <w:p w:rsidR="00E00944" w:rsidRDefault="00E00944" w:rsidP="000B1B64">
      <w:pPr>
        <w:rPr>
          <w:rFonts w:ascii="Times New Roman" w:hAnsi="Times New Roman"/>
          <w:bCs/>
          <w:sz w:val="24"/>
          <w:szCs w:val="24"/>
        </w:rPr>
      </w:pPr>
    </w:p>
    <w:p w:rsidR="00851F83" w:rsidRDefault="00851F83" w:rsidP="000B1B64">
      <w:pPr>
        <w:rPr>
          <w:rFonts w:ascii="Times New Roman" w:hAnsi="Times New Roman"/>
          <w:bCs/>
          <w:sz w:val="24"/>
          <w:szCs w:val="24"/>
        </w:rPr>
      </w:pPr>
    </w:p>
    <w:p w:rsidR="00E709D7" w:rsidRDefault="00E709D7" w:rsidP="00CB1149">
      <w:pPr>
        <w:pStyle w:val="ConsPlusNormal"/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09D7" w:rsidRDefault="00E709D7" w:rsidP="00CB1149">
      <w:pPr>
        <w:pStyle w:val="ConsPlusNormal"/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09D7" w:rsidRDefault="00E709D7" w:rsidP="00CB1149">
      <w:pPr>
        <w:pStyle w:val="ConsPlusNormal"/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09D7" w:rsidRDefault="00E709D7" w:rsidP="00CB1149">
      <w:pPr>
        <w:pStyle w:val="ConsPlusNormal"/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1149" w:rsidRPr="00851F83" w:rsidRDefault="00CB1149" w:rsidP="00CB1149">
      <w:pPr>
        <w:pStyle w:val="ConsPlusNormal"/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F8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00944" w:rsidRPr="00851F83" w:rsidRDefault="00CB1149" w:rsidP="00CB1149">
      <w:pPr>
        <w:pStyle w:val="ConsPlusNormal"/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F83">
        <w:rPr>
          <w:rFonts w:ascii="Times New Roman" w:hAnsi="Times New Roman" w:cs="Times New Roman"/>
          <w:b/>
          <w:sz w:val="28"/>
          <w:szCs w:val="28"/>
        </w:rPr>
        <w:t>О ГЕНЕРАЛЬНОМ ДИРЕКТОРЕ</w:t>
      </w:r>
    </w:p>
    <w:p w:rsidR="00E00944" w:rsidRPr="00851F83" w:rsidRDefault="00851F83" w:rsidP="00E00944">
      <w:pPr>
        <w:pStyle w:val="ConsPlusNormal"/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F83">
        <w:rPr>
          <w:rFonts w:ascii="Times New Roman" w:hAnsi="Times New Roman" w:cs="Times New Roman"/>
          <w:b/>
          <w:sz w:val="28"/>
          <w:szCs w:val="28"/>
        </w:rPr>
        <w:t>Публичного</w:t>
      </w:r>
      <w:r w:rsidR="00E00944" w:rsidRPr="00851F83">
        <w:rPr>
          <w:rFonts w:ascii="Times New Roman" w:hAnsi="Times New Roman" w:cs="Times New Roman"/>
          <w:b/>
          <w:sz w:val="28"/>
          <w:szCs w:val="28"/>
        </w:rPr>
        <w:t xml:space="preserve"> акционерного общества</w:t>
      </w:r>
    </w:p>
    <w:p w:rsidR="00E00944" w:rsidRPr="00CB1149" w:rsidRDefault="00851F83" w:rsidP="00E00944">
      <w:pPr>
        <w:pStyle w:val="ConsPlusNormal"/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1F83">
        <w:rPr>
          <w:rFonts w:ascii="Times New Roman" w:hAnsi="Times New Roman" w:cs="Times New Roman"/>
          <w:b/>
          <w:sz w:val="28"/>
          <w:szCs w:val="28"/>
        </w:rPr>
        <w:t>«Завод Атлант»</w:t>
      </w:r>
    </w:p>
    <w:p w:rsidR="00E00944" w:rsidRPr="005D74C1" w:rsidRDefault="00E00944" w:rsidP="005D74C1">
      <w:pPr>
        <w:pStyle w:val="ConsPlusNormal"/>
        <w:tabs>
          <w:tab w:val="left" w:pos="1440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00944" w:rsidRPr="00E921AE" w:rsidRDefault="00E00944" w:rsidP="00E00944">
      <w:pPr>
        <w:spacing w:line="240" w:lineRule="atLeast"/>
        <w:jc w:val="center"/>
        <w:rPr>
          <w:snapToGrid w:val="0"/>
          <w:color w:val="000000"/>
          <w:sz w:val="28"/>
          <w:szCs w:val="28"/>
        </w:rPr>
      </w:pPr>
    </w:p>
    <w:p w:rsidR="00E00944" w:rsidRDefault="00E00944" w:rsidP="00E00944">
      <w:pPr>
        <w:spacing w:line="240" w:lineRule="atLeast"/>
        <w:jc w:val="both"/>
        <w:rPr>
          <w:snapToGrid w:val="0"/>
          <w:color w:val="000000"/>
          <w:sz w:val="28"/>
          <w:szCs w:val="28"/>
        </w:rPr>
      </w:pPr>
    </w:p>
    <w:p w:rsidR="00E00944" w:rsidRDefault="00E00944" w:rsidP="00E00944">
      <w:pPr>
        <w:spacing w:line="240" w:lineRule="atLeast"/>
        <w:jc w:val="both"/>
        <w:rPr>
          <w:snapToGrid w:val="0"/>
          <w:color w:val="000000"/>
          <w:sz w:val="28"/>
          <w:szCs w:val="28"/>
        </w:rPr>
      </w:pPr>
    </w:p>
    <w:p w:rsidR="00E00944" w:rsidRDefault="00E00944" w:rsidP="00E00944">
      <w:pPr>
        <w:spacing w:line="240" w:lineRule="atLeast"/>
        <w:jc w:val="both"/>
        <w:rPr>
          <w:snapToGrid w:val="0"/>
          <w:color w:val="000000"/>
          <w:sz w:val="28"/>
          <w:szCs w:val="28"/>
        </w:rPr>
      </w:pPr>
    </w:p>
    <w:p w:rsidR="00E00944" w:rsidRDefault="00E00944" w:rsidP="00E00944">
      <w:pPr>
        <w:spacing w:line="240" w:lineRule="atLeast"/>
        <w:jc w:val="both"/>
        <w:rPr>
          <w:snapToGrid w:val="0"/>
          <w:color w:val="000000"/>
          <w:sz w:val="28"/>
          <w:szCs w:val="28"/>
        </w:rPr>
      </w:pPr>
    </w:p>
    <w:p w:rsidR="00E00944" w:rsidRDefault="00E00944" w:rsidP="00E00944">
      <w:pPr>
        <w:spacing w:line="240" w:lineRule="atLeast"/>
        <w:jc w:val="both"/>
        <w:rPr>
          <w:snapToGrid w:val="0"/>
          <w:color w:val="000000"/>
          <w:sz w:val="28"/>
          <w:szCs w:val="28"/>
        </w:rPr>
      </w:pPr>
    </w:p>
    <w:p w:rsidR="00E00944" w:rsidRDefault="00E00944" w:rsidP="00E00944">
      <w:pPr>
        <w:spacing w:line="240" w:lineRule="atLeast"/>
        <w:jc w:val="both"/>
        <w:rPr>
          <w:snapToGrid w:val="0"/>
          <w:color w:val="000000"/>
          <w:sz w:val="28"/>
          <w:szCs w:val="28"/>
        </w:rPr>
      </w:pPr>
    </w:p>
    <w:p w:rsidR="00E00944" w:rsidRDefault="00E00944" w:rsidP="00E00944">
      <w:pPr>
        <w:spacing w:line="240" w:lineRule="atLeast"/>
        <w:jc w:val="both"/>
        <w:rPr>
          <w:snapToGrid w:val="0"/>
          <w:color w:val="000000"/>
          <w:sz w:val="28"/>
          <w:szCs w:val="28"/>
        </w:rPr>
      </w:pPr>
    </w:p>
    <w:p w:rsidR="00AC324B" w:rsidRDefault="00AC324B" w:rsidP="00E00944">
      <w:pPr>
        <w:spacing w:line="240" w:lineRule="atLeast"/>
        <w:jc w:val="both"/>
        <w:rPr>
          <w:snapToGrid w:val="0"/>
          <w:color w:val="000000"/>
          <w:sz w:val="28"/>
          <w:szCs w:val="28"/>
        </w:rPr>
      </w:pPr>
    </w:p>
    <w:p w:rsidR="00E709D7" w:rsidRDefault="00E709D7" w:rsidP="00E00944">
      <w:pPr>
        <w:spacing w:line="240" w:lineRule="atLeast"/>
        <w:jc w:val="both"/>
        <w:rPr>
          <w:snapToGrid w:val="0"/>
          <w:color w:val="000000"/>
          <w:sz w:val="28"/>
          <w:szCs w:val="28"/>
        </w:rPr>
      </w:pPr>
    </w:p>
    <w:p w:rsidR="00E00944" w:rsidRDefault="00E00944" w:rsidP="00E00944">
      <w:pPr>
        <w:spacing w:line="240" w:lineRule="atLeast"/>
        <w:rPr>
          <w:snapToGrid w:val="0"/>
          <w:color w:val="000000"/>
          <w:sz w:val="28"/>
          <w:szCs w:val="28"/>
        </w:rPr>
      </w:pPr>
    </w:p>
    <w:p w:rsidR="00E709D7" w:rsidRPr="00E921AE" w:rsidRDefault="00E709D7" w:rsidP="00E00944">
      <w:pPr>
        <w:spacing w:line="240" w:lineRule="atLeast"/>
        <w:rPr>
          <w:snapToGrid w:val="0"/>
          <w:color w:val="000000"/>
          <w:sz w:val="28"/>
          <w:szCs w:val="28"/>
        </w:rPr>
      </w:pPr>
    </w:p>
    <w:p w:rsidR="00E00944" w:rsidRPr="00E67527" w:rsidRDefault="00E67527" w:rsidP="00AC324B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E67527">
        <w:rPr>
          <w:rFonts w:ascii="Times New Roman" w:hAnsi="Times New Roman"/>
          <w:snapToGrid w:val="0"/>
          <w:color w:val="000000"/>
          <w:sz w:val="24"/>
          <w:szCs w:val="24"/>
        </w:rPr>
        <w:t>г.</w:t>
      </w:r>
      <w:r w:rsidR="00851F83">
        <w:rPr>
          <w:rFonts w:ascii="Times New Roman" w:hAnsi="Times New Roman"/>
          <w:snapToGrid w:val="0"/>
          <w:color w:val="000000"/>
          <w:sz w:val="24"/>
          <w:szCs w:val="24"/>
        </w:rPr>
        <w:t xml:space="preserve"> Изобильный</w:t>
      </w:r>
    </w:p>
    <w:p w:rsidR="00E00944" w:rsidRDefault="00851F83" w:rsidP="00AC324B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/>
          <w:snapToGrid w:val="0"/>
          <w:color w:val="000000"/>
          <w:sz w:val="24"/>
          <w:szCs w:val="24"/>
        </w:rPr>
        <w:t>2015</w:t>
      </w:r>
      <w:r w:rsidR="00E00944" w:rsidRPr="00E67527">
        <w:rPr>
          <w:rFonts w:ascii="Times New Roman" w:hAnsi="Times New Roman"/>
          <w:snapToGrid w:val="0"/>
          <w:color w:val="000000"/>
          <w:sz w:val="24"/>
          <w:szCs w:val="24"/>
        </w:rPr>
        <w:t xml:space="preserve"> год</w:t>
      </w:r>
    </w:p>
    <w:p w:rsidR="00851F83" w:rsidRDefault="00851F83" w:rsidP="00AC324B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sz w:val="24"/>
          <w:szCs w:val="24"/>
        </w:rPr>
      </w:pPr>
    </w:p>
    <w:p w:rsidR="00851F83" w:rsidRDefault="00851F83" w:rsidP="00AC324B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sz w:val="24"/>
          <w:szCs w:val="24"/>
        </w:rPr>
      </w:pPr>
    </w:p>
    <w:p w:rsidR="00851F83" w:rsidRPr="00E67527" w:rsidRDefault="00851F83" w:rsidP="00AC324B">
      <w:pPr>
        <w:spacing w:after="0" w:line="240" w:lineRule="auto"/>
        <w:jc w:val="center"/>
        <w:rPr>
          <w:rFonts w:ascii="Times New Roman" w:hAnsi="Times New Roman"/>
          <w:snapToGrid w:val="0"/>
          <w:color w:val="000000"/>
          <w:sz w:val="24"/>
          <w:szCs w:val="24"/>
        </w:rPr>
      </w:pPr>
    </w:p>
    <w:p w:rsidR="0092043A" w:rsidRPr="00653598" w:rsidRDefault="0092043A" w:rsidP="0092043A">
      <w:pPr>
        <w:numPr>
          <w:ilvl w:val="0"/>
          <w:numId w:val="1"/>
        </w:numPr>
        <w:jc w:val="center"/>
        <w:rPr>
          <w:rFonts w:ascii="Times New Roman" w:hAnsi="Times New Roman"/>
          <w:b/>
          <w:bCs/>
          <w:sz w:val="28"/>
          <w:szCs w:val="28"/>
        </w:rPr>
      </w:pPr>
      <w:r w:rsidRPr="00653598">
        <w:rPr>
          <w:rFonts w:ascii="Times New Roman" w:hAnsi="Times New Roman"/>
          <w:b/>
          <w:bCs/>
          <w:sz w:val="28"/>
          <w:szCs w:val="28"/>
        </w:rPr>
        <w:lastRenderedPageBreak/>
        <w:t>ОБЩИЕ ПОЛОЖЕНИЯ</w:t>
      </w:r>
    </w:p>
    <w:p w:rsidR="00387D0A" w:rsidRPr="00653598" w:rsidRDefault="00E61049" w:rsidP="00387D0A">
      <w:pPr>
        <w:pStyle w:val="ConsPlusNonformat"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 xml:space="preserve">1.1. </w:t>
      </w:r>
      <w:r w:rsidR="0092043A" w:rsidRPr="00653598">
        <w:rPr>
          <w:rFonts w:ascii="Times New Roman" w:hAnsi="Times New Roman"/>
          <w:bCs/>
          <w:sz w:val="28"/>
          <w:szCs w:val="28"/>
        </w:rPr>
        <w:t xml:space="preserve">Настоящее </w:t>
      </w:r>
      <w:r w:rsidR="000B1B64" w:rsidRPr="00653598">
        <w:rPr>
          <w:rFonts w:ascii="Times New Roman" w:hAnsi="Times New Roman" w:cs="Times New Roman"/>
          <w:bCs/>
          <w:sz w:val="28"/>
          <w:szCs w:val="28"/>
        </w:rPr>
        <w:t xml:space="preserve">Положение </w:t>
      </w:r>
      <w:r w:rsidR="0092043A" w:rsidRPr="00653598">
        <w:rPr>
          <w:rFonts w:ascii="Times New Roman" w:hAnsi="Times New Roman"/>
          <w:bCs/>
          <w:sz w:val="28"/>
          <w:szCs w:val="28"/>
        </w:rPr>
        <w:t>разработано в соответствии с Гражданским кодексом Российской Федерации,</w:t>
      </w:r>
      <w:r w:rsidR="00387D0A" w:rsidRPr="00653598">
        <w:rPr>
          <w:rFonts w:ascii="Times New Roman" w:hAnsi="Times New Roman"/>
          <w:bCs/>
          <w:sz w:val="28"/>
          <w:szCs w:val="28"/>
        </w:rPr>
        <w:t xml:space="preserve"> </w:t>
      </w:r>
      <w:r w:rsidR="0092043A" w:rsidRPr="00653598">
        <w:rPr>
          <w:rFonts w:ascii="Times New Roman" w:hAnsi="Times New Roman"/>
          <w:bCs/>
          <w:sz w:val="28"/>
          <w:szCs w:val="28"/>
        </w:rPr>
        <w:t xml:space="preserve"> </w:t>
      </w:r>
      <w:r w:rsidR="00387D0A" w:rsidRPr="00653598">
        <w:rPr>
          <w:rFonts w:ascii="Times New Roman" w:hAnsi="Times New Roman" w:cs="Times New Roman"/>
          <w:sz w:val="28"/>
          <w:szCs w:val="28"/>
        </w:rPr>
        <w:t xml:space="preserve">Федеральным законом «Об акционерных обществах», иными нормативными правовыми актами Российской Федерации и уставом </w:t>
      </w:r>
      <w:r w:rsidR="00851F83">
        <w:rPr>
          <w:rFonts w:ascii="Times New Roman" w:hAnsi="Times New Roman" w:cs="Times New Roman"/>
          <w:sz w:val="28"/>
          <w:szCs w:val="28"/>
        </w:rPr>
        <w:t>Публичного</w:t>
      </w:r>
      <w:r w:rsidR="00387D0A" w:rsidRPr="00653598">
        <w:rPr>
          <w:rFonts w:ascii="Times New Roman" w:hAnsi="Times New Roman" w:cs="Times New Roman"/>
          <w:sz w:val="28"/>
          <w:szCs w:val="28"/>
        </w:rPr>
        <w:t xml:space="preserve"> акционерного общества </w:t>
      </w:r>
      <w:r w:rsidR="00851F83" w:rsidRPr="00851F83">
        <w:rPr>
          <w:rFonts w:ascii="Times New Roman" w:hAnsi="Times New Roman" w:cs="Times New Roman"/>
          <w:sz w:val="28"/>
          <w:szCs w:val="28"/>
        </w:rPr>
        <w:t>«Завод Атлант»</w:t>
      </w:r>
      <w:r w:rsidR="00387D0A" w:rsidRPr="00653598">
        <w:rPr>
          <w:rFonts w:ascii="Times New Roman" w:hAnsi="Times New Roman" w:cs="Times New Roman"/>
          <w:sz w:val="28"/>
          <w:szCs w:val="28"/>
        </w:rPr>
        <w:t xml:space="preserve"> (далее - Общество).</w:t>
      </w:r>
    </w:p>
    <w:p w:rsidR="00387D0A" w:rsidRPr="00653598" w:rsidRDefault="00387D0A" w:rsidP="00387D0A">
      <w:pPr>
        <w:pStyle w:val="ConsPlusNormal"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598">
        <w:rPr>
          <w:rFonts w:ascii="Times New Roman" w:hAnsi="Times New Roman" w:cs="Times New Roman"/>
          <w:sz w:val="28"/>
          <w:szCs w:val="28"/>
        </w:rPr>
        <w:t>1.2.</w:t>
      </w:r>
      <w:r w:rsidR="00E61049" w:rsidRPr="00653598">
        <w:rPr>
          <w:rFonts w:ascii="Times New Roman" w:hAnsi="Times New Roman" w:cs="Times New Roman"/>
          <w:sz w:val="28"/>
          <w:szCs w:val="28"/>
        </w:rPr>
        <w:t xml:space="preserve"> </w:t>
      </w:r>
      <w:r w:rsidRPr="00653598">
        <w:rPr>
          <w:rFonts w:ascii="Times New Roman" w:hAnsi="Times New Roman" w:cs="Times New Roman"/>
          <w:sz w:val="28"/>
          <w:szCs w:val="28"/>
        </w:rPr>
        <w:t>Настоящее Положение является внутренним документом Общества, определяющим порядок работы Генерального директора Общества (далее – Генеральный  директор).</w:t>
      </w:r>
    </w:p>
    <w:p w:rsidR="000A73CA" w:rsidRPr="00653598" w:rsidRDefault="000A73CA" w:rsidP="00387D0A">
      <w:pPr>
        <w:pStyle w:val="ConsPlusNormal"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3598">
        <w:rPr>
          <w:rFonts w:ascii="Times New Roman" w:hAnsi="Times New Roman" w:cs="Times New Roman"/>
          <w:sz w:val="28"/>
          <w:szCs w:val="28"/>
        </w:rPr>
        <w:t>1.3. Настоящее Положение определяет статус и полномочия Генерального директора, порядок его избрания и прекращения полномочий.</w:t>
      </w:r>
    </w:p>
    <w:p w:rsidR="000B1B64" w:rsidRPr="00653598" w:rsidRDefault="000B1B64" w:rsidP="00387D0A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0B1B64" w:rsidRPr="00653598" w:rsidRDefault="0092043A" w:rsidP="0092043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53598">
        <w:rPr>
          <w:rFonts w:ascii="Times New Roman" w:hAnsi="Times New Roman"/>
          <w:b/>
          <w:bCs/>
          <w:iCs/>
          <w:sz w:val="28"/>
          <w:szCs w:val="28"/>
        </w:rPr>
        <w:t>2. СТАТУС ГЕНЕРАЛЬНОГО ДИРЕКТОРА</w:t>
      </w:r>
    </w:p>
    <w:p w:rsidR="000B1B64" w:rsidRPr="00653598" w:rsidRDefault="00387D0A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2</w:t>
      </w:r>
      <w:r w:rsidR="000B1B64" w:rsidRPr="00653598">
        <w:rPr>
          <w:rFonts w:ascii="Times New Roman" w:hAnsi="Times New Roman"/>
          <w:bCs/>
          <w:sz w:val="28"/>
          <w:szCs w:val="28"/>
        </w:rPr>
        <w:t>.1</w:t>
      </w:r>
      <w:r w:rsidR="00E61049" w:rsidRPr="00653598">
        <w:rPr>
          <w:rFonts w:ascii="Times New Roman" w:hAnsi="Times New Roman"/>
          <w:bCs/>
          <w:sz w:val="28"/>
          <w:szCs w:val="28"/>
        </w:rPr>
        <w:t>. </w:t>
      </w:r>
      <w:r w:rsidR="000B1B64" w:rsidRPr="00653598">
        <w:rPr>
          <w:rFonts w:ascii="Times New Roman" w:hAnsi="Times New Roman"/>
          <w:bCs/>
          <w:sz w:val="28"/>
          <w:szCs w:val="28"/>
        </w:rPr>
        <w:t>Генеральный директор (единоличный исполнительный орган) осуществляет рук</w:t>
      </w:r>
      <w:r w:rsidR="00F669EF" w:rsidRPr="00653598">
        <w:rPr>
          <w:rFonts w:ascii="Times New Roman" w:hAnsi="Times New Roman"/>
          <w:bCs/>
          <w:sz w:val="28"/>
          <w:szCs w:val="28"/>
        </w:rPr>
        <w:t>оводство текущей деятельностью О</w:t>
      </w:r>
      <w:r w:rsidR="000B1B64" w:rsidRPr="00653598">
        <w:rPr>
          <w:rFonts w:ascii="Times New Roman" w:hAnsi="Times New Roman"/>
          <w:bCs/>
          <w:sz w:val="28"/>
          <w:szCs w:val="28"/>
        </w:rPr>
        <w:t>бщества.</w:t>
      </w:r>
    </w:p>
    <w:p w:rsidR="000B1B64" w:rsidRPr="00653598" w:rsidRDefault="00E61049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2</w:t>
      </w:r>
      <w:r w:rsidR="000B1B64" w:rsidRPr="00653598">
        <w:rPr>
          <w:rFonts w:ascii="Times New Roman" w:hAnsi="Times New Roman"/>
          <w:bCs/>
          <w:sz w:val="28"/>
          <w:szCs w:val="28"/>
        </w:rPr>
        <w:t>.2</w:t>
      </w:r>
      <w:r w:rsidRPr="00653598">
        <w:rPr>
          <w:rFonts w:ascii="Times New Roman" w:hAnsi="Times New Roman"/>
          <w:bCs/>
          <w:sz w:val="28"/>
          <w:szCs w:val="28"/>
        </w:rPr>
        <w:t>. </w:t>
      </w:r>
      <w:r w:rsidR="000B1B64" w:rsidRPr="00653598">
        <w:rPr>
          <w:rFonts w:ascii="Times New Roman" w:hAnsi="Times New Roman"/>
          <w:bCs/>
          <w:sz w:val="28"/>
          <w:szCs w:val="28"/>
        </w:rPr>
        <w:t>Генеральный дирек</w:t>
      </w:r>
      <w:r w:rsidRPr="00653598">
        <w:rPr>
          <w:rFonts w:ascii="Times New Roman" w:hAnsi="Times New Roman"/>
          <w:bCs/>
          <w:sz w:val="28"/>
          <w:szCs w:val="28"/>
        </w:rPr>
        <w:t>тор не может быть одновременно П</w:t>
      </w:r>
      <w:r w:rsidR="000B1B64" w:rsidRPr="00653598">
        <w:rPr>
          <w:rFonts w:ascii="Times New Roman" w:hAnsi="Times New Roman"/>
          <w:bCs/>
          <w:sz w:val="28"/>
          <w:szCs w:val="28"/>
        </w:rPr>
        <w:t>редседателем совета директоров</w:t>
      </w:r>
      <w:r w:rsidR="007F7FEE" w:rsidRPr="00653598">
        <w:rPr>
          <w:rFonts w:ascii="Times New Roman" w:hAnsi="Times New Roman"/>
          <w:bCs/>
          <w:sz w:val="28"/>
          <w:szCs w:val="28"/>
        </w:rPr>
        <w:t xml:space="preserve"> Общества</w:t>
      </w:r>
      <w:r w:rsidR="000B1B64" w:rsidRPr="00653598">
        <w:rPr>
          <w:rFonts w:ascii="Times New Roman" w:hAnsi="Times New Roman"/>
          <w:bCs/>
          <w:sz w:val="28"/>
          <w:szCs w:val="28"/>
        </w:rPr>
        <w:t>.</w:t>
      </w:r>
    </w:p>
    <w:p w:rsidR="000B1B64" w:rsidRPr="00653598" w:rsidRDefault="00E61049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2</w:t>
      </w:r>
      <w:r w:rsidR="000B1B64" w:rsidRPr="00653598">
        <w:rPr>
          <w:rFonts w:ascii="Times New Roman" w:hAnsi="Times New Roman"/>
          <w:bCs/>
          <w:sz w:val="28"/>
          <w:szCs w:val="28"/>
        </w:rPr>
        <w:t>.3</w:t>
      </w:r>
      <w:r w:rsidRPr="00653598">
        <w:rPr>
          <w:rFonts w:ascii="Times New Roman" w:hAnsi="Times New Roman"/>
          <w:bCs/>
          <w:sz w:val="28"/>
          <w:szCs w:val="28"/>
        </w:rPr>
        <w:t>. 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Совмещение лицом, осуществляющим функции </w:t>
      </w:r>
      <w:r w:rsidRPr="00653598">
        <w:rPr>
          <w:rFonts w:ascii="Times New Roman" w:hAnsi="Times New Roman"/>
          <w:bCs/>
          <w:sz w:val="28"/>
          <w:szCs w:val="28"/>
        </w:rPr>
        <w:t>Г</w:t>
      </w:r>
      <w:r w:rsidR="000B1B64" w:rsidRPr="00653598">
        <w:rPr>
          <w:rFonts w:ascii="Times New Roman" w:hAnsi="Times New Roman"/>
          <w:bCs/>
          <w:sz w:val="28"/>
          <w:szCs w:val="28"/>
        </w:rPr>
        <w:t>енерального директора</w:t>
      </w:r>
      <w:r w:rsidR="000A73CA" w:rsidRPr="00653598">
        <w:rPr>
          <w:rFonts w:ascii="Times New Roman" w:hAnsi="Times New Roman"/>
          <w:bCs/>
          <w:sz w:val="28"/>
          <w:szCs w:val="28"/>
        </w:rPr>
        <w:t>,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должностей в органах управления других организаций допускается тольк</w:t>
      </w:r>
      <w:r w:rsidR="000A73CA" w:rsidRPr="00653598">
        <w:rPr>
          <w:rFonts w:ascii="Times New Roman" w:hAnsi="Times New Roman"/>
          <w:bCs/>
          <w:sz w:val="28"/>
          <w:szCs w:val="28"/>
        </w:rPr>
        <w:t>о с согласия Совета директоров О</w:t>
      </w:r>
      <w:r w:rsidR="000B1B64" w:rsidRPr="00653598">
        <w:rPr>
          <w:rFonts w:ascii="Times New Roman" w:hAnsi="Times New Roman"/>
          <w:bCs/>
          <w:sz w:val="28"/>
          <w:szCs w:val="28"/>
        </w:rPr>
        <w:t>бщества.</w:t>
      </w:r>
    </w:p>
    <w:p w:rsidR="000B1B64" w:rsidRPr="00653598" w:rsidRDefault="000A73CA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2</w:t>
      </w:r>
      <w:r w:rsidR="000B1B64" w:rsidRPr="00653598">
        <w:rPr>
          <w:rFonts w:ascii="Times New Roman" w:hAnsi="Times New Roman"/>
          <w:bCs/>
          <w:sz w:val="28"/>
          <w:szCs w:val="28"/>
        </w:rPr>
        <w:t>.4</w:t>
      </w:r>
      <w:r w:rsidRPr="00653598">
        <w:rPr>
          <w:rFonts w:ascii="Times New Roman" w:hAnsi="Times New Roman"/>
          <w:bCs/>
          <w:sz w:val="28"/>
          <w:szCs w:val="28"/>
        </w:rPr>
        <w:t>. С Г</w:t>
      </w:r>
      <w:r w:rsidR="000B1B64" w:rsidRPr="00653598">
        <w:rPr>
          <w:rFonts w:ascii="Times New Roman" w:hAnsi="Times New Roman"/>
          <w:bCs/>
          <w:sz w:val="28"/>
          <w:szCs w:val="28"/>
        </w:rPr>
        <w:t>енеральным директором заключае</w:t>
      </w:r>
      <w:r w:rsidR="004A6D6D" w:rsidRPr="00653598">
        <w:rPr>
          <w:rFonts w:ascii="Times New Roman" w:hAnsi="Times New Roman"/>
          <w:bCs/>
          <w:sz w:val="28"/>
          <w:szCs w:val="28"/>
        </w:rPr>
        <w:t>тся срочный трудовой договор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, в котором определяются </w:t>
      </w:r>
      <w:r w:rsidR="005A57A1">
        <w:rPr>
          <w:rFonts w:ascii="Times New Roman" w:hAnsi="Times New Roman"/>
          <w:bCs/>
          <w:sz w:val="28"/>
          <w:szCs w:val="28"/>
        </w:rPr>
        <w:t>его права и обязанности, ответственность,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</w:t>
      </w:r>
      <w:r w:rsidR="005A57A1">
        <w:rPr>
          <w:rFonts w:ascii="Times New Roman" w:hAnsi="Times New Roman"/>
          <w:bCs/>
          <w:sz w:val="28"/>
          <w:szCs w:val="28"/>
        </w:rPr>
        <w:t>условия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оплаты </w:t>
      </w:r>
      <w:r w:rsidR="005A57A1">
        <w:rPr>
          <w:rFonts w:ascii="Times New Roman" w:hAnsi="Times New Roman"/>
          <w:bCs/>
          <w:sz w:val="28"/>
          <w:szCs w:val="28"/>
        </w:rPr>
        <w:t>труда и иные условия</w:t>
      </w:r>
      <w:r w:rsidR="000B1B64" w:rsidRPr="00653598">
        <w:rPr>
          <w:rFonts w:ascii="Times New Roman" w:hAnsi="Times New Roman"/>
          <w:bCs/>
          <w:sz w:val="28"/>
          <w:szCs w:val="28"/>
        </w:rPr>
        <w:t>.</w:t>
      </w:r>
      <w:r w:rsidR="00E77F2C" w:rsidRPr="00653598">
        <w:rPr>
          <w:rFonts w:ascii="Times New Roman" w:hAnsi="Times New Roman"/>
          <w:bCs/>
          <w:sz w:val="28"/>
          <w:szCs w:val="28"/>
        </w:rPr>
        <w:t xml:space="preserve"> </w:t>
      </w:r>
      <w:r w:rsidR="000B1B64" w:rsidRPr="00653598">
        <w:rPr>
          <w:rFonts w:ascii="Times New Roman" w:hAnsi="Times New Roman"/>
          <w:bCs/>
          <w:sz w:val="28"/>
          <w:szCs w:val="28"/>
        </w:rPr>
        <w:t>Договор от имени общества по поручению Общего собрания подписывается Председателем Совета директоров.</w:t>
      </w:r>
      <w:r w:rsidR="005A57A1">
        <w:rPr>
          <w:rFonts w:ascii="Times New Roman" w:hAnsi="Times New Roman"/>
          <w:bCs/>
          <w:sz w:val="28"/>
          <w:szCs w:val="28"/>
        </w:rPr>
        <w:t xml:space="preserve"> Условия такого договора определяются Советом директоров.</w:t>
      </w:r>
    </w:p>
    <w:p w:rsidR="000B1B64" w:rsidRPr="00653598" w:rsidRDefault="00E77F2C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2</w:t>
      </w:r>
      <w:r w:rsidR="000B1B64" w:rsidRPr="00653598">
        <w:rPr>
          <w:rFonts w:ascii="Times New Roman" w:hAnsi="Times New Roman"/>
          <w:bCs/>
          <w:sz w:val="28"/>
          <w:szCs w:val="28"/>
        </w:rPr>
        <w:t>.5</w:t>
      </w:r>
      <w:r w:rsidRPr="00653598">
        <w:rPr>
          <w:rFonts w:ascii="Times New Roman" w:hAnsi="Times New Roman"/>
          <w:bCs/>
          <w:sz w:val="28"/>
          <w:szCs w:val="28"/>
        </w:rPr>
        <w:t>. </w:t>
      </w:r>
      <w:r w:rsidR="000B1B64" w:rsidRPr="00653598">
        <w:rPr>
          <w:rFonts w:ascii="Times New Roman" w:hAnsi="Times New Roman"/>
          <w:bCs/>
          <w:sz w:val="28"/>
          <w:szCs w:val="28"/>
        </w:rPr>
        <w:t>Генеральный директор Общества подотчетен Совету директоров и Общему собранию акционеров Общества.</w:t>
      </w:r>
    </w:p>
    <w:p w:rsidR="000B1B64" w:rsidRPr="00653598" w:rsidRDefault="00E77F2C" w:rsidP="005D74C1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2</w:t>
      </w:r>
      <w:r w:rsidR="000B1B64" w:rsidRPr="00653598">
        <w:rPr>
          <w:rFonts w:ascii="Times New Roman" w:hAnsi="Times New Roman"/>
          <w:bCs/>
          <w:sz w:val="28"/>
          <w:szCs w:val="28"/>
        </w:rPr>
        <w:t>.6</w:t>
      </w:r>
      <w:r w:rsidRPr="00653598">
        <w:rPr>
          <w:rFonts w:ascii="Times New Roman" w:hAnsi="Times New Roman"/>
          <w:bCs/>
          <w:sz w:val="28"/>
          <w:szCs w:val="28"/>
        </w:rPr>
        <w:t>. </w:t>
      </w:r>
      <w:r w:rsidR="000B1B64" w:rsidRPr="00653598">
        <w:rPr>
          <w:rFonts w:ascii="Times New Roman" w:hAnsi="Times New Roman"/>
          <w:bCs/>
          <w:sz w:val="28"/>
          <w:szCs w:val="28"/>
        </w:rPr>
        <w:t>В своей деятельности Генеральный директор руководствуется</w:t>
      </w:r>
      <w:r w:rsidR="000F59CA" w:rsidRPr="00653598">
        <w:rPr>
          <w:rFonts w:ascii="Times New Roman" w:hAnsi="Times New Roman"/>
          <w:bCs/>
          <w:sz w:val="28"/>
          <w:szCs w:val="28"/>
        </w:rPr>
        <w:t xml:space="preserve"> законодательством РФ, уставом О</w:t>
      </w:r>
      <w:r w:rsidR="000B1B64" w:rsidRPr="00653598">
        <w:rPr>
          <w:rFonts w:ascii="Times New Roman" w:hAnsi="Times New Roman"/>
          <w:bCs/>
          <w:sz w:val="28"/>
          <w:szCs w:val="28"/>
        </w:rPr>
        <w:t>бщества, настоящим Положением и п</w:t>
      </w:r>
      <w:r w:rsidR="004A3122" w:rsidRPr="00653598">
        <w:rPr>
          <w:rFonts w:ascii="Times New Roman" w:hAnsi="Times New Roman"/>
          <w:bCs/>
          <w:sz w:val="28"/>
          <w:szCs w:val="28"/>
        </w:rPr>
        <w:t>рочими внутренними документами О</w:t>
      </w:r>
      <w:r w:rsidR="000B1B64" w:rsidRPr="00653598">
        <w:rPr>
          <w:rFonts w:ascii="Times New Roman" w:hAnsi="Times New Roman"/>
          <w:bCs/>
          <w:sz w:val="28"/>
          <w:szCs w:val="28"/>
        </w:rPr>
        <w:t>бщества в части, относящейся к деятельности Генерального директора, утверждаемыми Общим собранием и Советом директоров.</w:t>
      </w:r>
    </w:p>
    <w:p w:rsidR="009B296D" w:rsidRPr="00653598" w:rsidRDefault="009B296D" w:rsidP="009C59F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B1B64" w:rsidRPr="00653598" w:rsidRDefault="000B1B64" w:rsidP="009B296D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bookmarkStart w:id="0" w:name="_Toc8543848"/>
      <w:r w:rsidRPr="00653598">
        <w:rPr>
          <w:rFonts w:ascii="Times New Roman" w:hAnsi="Times New Roman"/>
          <w:b/>
          <w:bCs/>
          <w:iCs/>
          <w:sz w:val="28"/>
          <w:szCs w:val="28"/>
        </w:rPr>
        <w:t>П</w:t>
      </w:r>
      <w:bookmarkEnd w:id="0"/>
      <w:r w:rsidR="009B296D" w:rsidRPr="00653598">
        <w:rPr>
          <w:rFonts w:ascii="Times New Roman" w:hAnsi="Times New Roman"/>
          <w:b/>
          <w:bCs/>
          <w:iCs/>
          <w:sz w:val="28"/>
          <w:szCs w:val="28"/>
        </w:rPr>
        <w:t>РАВА И ПОЛНОМОЧИЯ ГЕНЕРАЛЬНОГО ДИРЕКТОРА</w:t>
      </w:r>
    </w:p>
    <w:p w:rsidR="009B296D" w:rsidRPr="00653598" w:rsidRDefault="009B296D" w:rsidP="009B296D">
      <w:pPr>
        <w:spacing w:after="0" w:line="240" w:lineRule="auto"/>
        <w:ind w:left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B1B64" w:rsidRPr="00653598" w:rsidRDefault="001F5EEC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3</w:t>
      </w:r>
      <w:r w:rsidR="000B1B64" w:rsidRPr="00653598">
        <w:rPr>
          <w:rFonts w:ascii="Times New Roman" w:hAnsi="Times New Roman"/>
          <w:bCs/>
          <w:sz w:val="28"/>
          <w:szCs w:val="28"/>
        </w:rPr>
        <w:t>.1</w:t>
      </w:r>
      <w:r w:rsidRPr="00653598">
        <w:rPr>
          <w:rFonts w:ascii="Times New Roman" w:hAnsi="Times New Roman"/>
          <w:bCs/>
          <w:sz w:val="28"/>
          <w:szCs w:val="28"/>
        </w:rPr>
        <w:t>.</w:t>
      </w:r>
      <w:r w:rsidR="005718F1" w:rsidRPr="00653598">
        <w:rPr>
          <w:rFonts w:ascii="Times New Roman" w:hAnsi="Times New Roman"/>
          <w:bCs/>
          <w:sz w:val="28"/>
          <w:szCs w:val="28"/>
        </w:rPr>
        <w:t>  </w:t>
      </w:r>
      <w:r w:rsidR="00FC2BCC" w:rsidRPr="00653598">
        <w:rPr>
          <w:rFonts w:ascii="Times New Roman" w:hAnsi="Times New Roman"/>
          <w:bCs/>
          <w:sz w:val="28"/>
          <w:szCs w:val="28"/>
        </w:rPr>
        <w:t>Генеральный директор обеспечивает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выполнение решений Общего собрания</w:t>
      </w:r>
      <w:r w:rsidR="005718F1" w:rsidRPr="00653598">
        <w:rPr>
          <w:rFonts w:ascii="Times New Roman" w:hAnsi="Times New Roman"/>
          <w:bCs/>
          <w:sz w:val="28"/>
          <w:szCs w:val="28"/>
        </w:rPr>
        <w:t xml:space="preserve"> акционеров и Совета директора О</w:t>
      </w:r>
      <w:r w:rsidR="000B1B64" w:rsidRPr="00653598">
        <w:rPr>
          <w:rFonts w:ascii="Times New Roman" w:hAnsi="Times New Roman"/>
          <w:bCs/>
          <w:sz w:val="28"/>
          <w:szCs w:val="28"/>
        </w:rPr>
        <w:t>бщества.</w:t>
      </w:r>
    </w:p>
    <w:p w:rsidR="000B1B64" w:rsidRPr="00653598" w:rsidRDefault="005718F1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3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.2. </w:t>
      </w:r>
      <w:r w:rsidRPr="00653598">
        <w:rPr>
          <w:rFonts w:ascii="Times New Roman" w:hAnsi="Times New Roman"/>
          <w:bCs/>
          <w:sz w:val="28"/>
          <w:szCs w:val="28"/>
        </w:rPr>
        <w:t xml:space="preserve"> </w:t>
      </w:r>
      <w:r w:rsidR="000B1B64" w:rsidRPr="00653598">
        <w:rPr>
          <w:rFonts w:ascii="Times New Roman" w:hAnsi="Times New Roman"/>
          <w:bCs/>
          <w:sz w:val="28"/>
          <w:szCs w:val="28"/>
        </w:rPr>
        <w:t>К компетенции генерального директора относятся все вопросы руководства т</w:t>
      </w:r>
      <w:r w:rsidR="00AD25D1" w:rsidRPr="00653598">
        <w:rPr>
          <w:rFonts w:ascii="Times New Roman" w:hAnsi="Times New Roman"/>
          <w:bCs/>
          <w:sz w:val="28"/>
          <w:szCs w:val="28"/>
        </w:rPr>
        <w:t>екущей деятельностью О</w:t>
      </w:r>
      <w:r w:rsidR="000B1B64" w:rsidRPr="00653598">
        <w:rPr>
          <w:rFonts w:ascii="Times New Roman" w:hAnsi="Times New Roman"/>
          <w:bCs/>
          <w:sz w:val="28"/>
          <w:szCs w:val="28"/>
        </w:rPr>
        <w:t>бщества, за исключением вопросов, отнесенных к исключительной компетенци</w:t>
      </w:r>
      <w:r w:rsidR="00FC2BCC" w:rsidRPr="00653598">
        <w:rPr>
          <w:rFonts w:ascii="Times New Roman" w:hAnsi="Times New Roman"/>
          <w:bCs/>
          <w:sz w:val="28"/>
          <w:szCs w:val="28"/>
        </w:rPr>
        <w:t>и Общего собрания акционеров и Совета директоров О</w:t>
      </w:r>
      <w:r w:rsidR="000B1B64" w:rsidRPr="00653598">
        <w:rPr>
          <w:rFonts w:ascii="Times New Roman" w:hAnsi="Times New Roman"/>
          <w:bCs/>
          <w:sz w:val="28"/>
          <w:szCs w:val="28"/>
        </w:rPr>
        <w:t>бщества.</w:t>
      </w:r>
    </w:p>
    <w:p w:rsidR="000B1B64" w:rsidRPr="00653598" w:rsidRDefault="000F59CA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3</w:t>
      </w:r>
      <w:r w:rsidR="000B1B64" w:rsidRPr="00653598">
        <w:rPr>
          <w:rFonts w:ascii="Times New Roman" w:hAnsi="Times New Roman"/>
          <w:bCs/>
          <w:sz w:val="28"/>
          <w:szCs w:val="28"/>
        </w:rPr>
        <w:t>.3</w:t>
      </w:r>
      <w:r w:rsidRPr="00653598">
        <w:rPr>
          <w:rFonts w:ascii="Times New Roman" w:hAnsi="Times New Roman"/>
          <w:bCs/>
          <w:sz w:val="28"/>
          <w:szCs w:val="28"/>
        </w:rPr>
        <w:t xml:space="preserve">.  </w:t>
      </w:r>
      <w:r w:rsidR="000B1B64" w:rsidRPr="00653598">
        <w:rPr>
          <w:rFonts w:ascii="Times New Roman" w:hAnsi="Times New Roman"/>
          <w:bCs/>
          <w:sz w:val="28"/>
          <w:szCs w:val="28"/>
        </w:rPr>
        <w:t>Генеральный директор без д</w:t>
      </w:r>
      <w:r w:rsidRPr="00653598">
        <w:rPr>
          <w:rFonts w:ascii="Times New Roman" w:hAnsi="Times New Roman"/>
          <w:bCs/>
          <w:sz w:val="28"/>
          <w:szCs w:val="28"/>
        </w:rPr>
        <w:t>оверенности действует от имени О</w:t>
      </w:r>
      <w:r w:rsidR="000B1B64" w:rsidRPr="00653598">
        <w:rPr>
          <w:rFonts w:ascii="Times New Roman" w:hAnsi="Times New Roman"/>
          <w:bCs/>
          <w:sz w:val="28"/>
          <w:szCs w:val="28"/>
        </w:rPr>
        <w:t>бщества, в том числе:</w:t>
      </w:r>
    </w:p>
    <w:p w:rsidR="000B1B64" w:rsidRPr="00653598" w:rsidRDefault="00182B17" w:rsidP="008225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lastRenderedPageBreak/>
        <w:t xml:space="preserve">1) </w:t>
      </w:r>
      <w:r w:rsidR="00920A05" w:rsidRPr="00653598">
        <w:rPr>
          <w:rFonts w:ascii="Times New Roman" w:hAnsi="Times New Roman"/>
          <w:bCs/>
          <w:sz w:val="28"/>
          <w:szCs w:val="28"/>
        </w:rPr>
        <w:t xml:space="preserve"> </w:t>
      </w:r>
      <w:r w:rsidR="000B1B64" w:rsidRPr="00653598">
        <w:rPr>
          <w:rFonts w:ascii="Times New Roman" w:hAnsi="Times New Roman"/>
          <w:bCs/>
          <w:sz w:val="28"/>
          <w:szCs w:val="28"/>
        </w:rPr>
        <w:t>обеспечивает выполнение решений Общего собрания акционеров и Совета директоров;</w:t>
      </w:r>
    </w:p>
    <w:p w:rsidR="00182B17" w:rsidRPr="00653598" w:rsidRDefault="00182B17" w:rsidP="0082250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2)</w:t>
      </w:r>
      <w:r w:rsidR="00920A05" w:rsidRPr="00653598">
        <w:rPr>
          <w:rFonts w:ascii="Times New Roman" w:hAnsi="Times New Roman"/>
          <w:bCs/>
          <w:sz w:val="28"/>
          <w:szCs w:val="28"/>
        </w:rPr>
        <w:t xml:space="preserve"> </w:t>
      </w:r>
      <w:r w:rsidRPr="00653598">
        <w:rPr>
          <w:rFonts w:ascii="Times New Roman" w:hAnsi="Times New Roman"/>
          <w:bCs/>
          <w:sz w:val="28"/>
          <w:szCs w:val="28"/>
        </w:rPr>
        <w:t xml:space="preserve"> представляет интересы Общества в государственных органах, на предприятиях, в организациях, учреждениях Российской Федерации и иностранных государств;</w:t>
      </w:r>
    </w:p>
    <w:p w:rsidR="000B1B64" w:rsidRPr="00653598" w:rsidRDefault="00182B17" w:rsidP="0082250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 xml:space="preserve">3) </w:t>
      </w:r>
      <w:r w:rsidR="00920A05" w:rsidRPr="00653598">
        <w:rPr>
          <w:rFonts w:ascii="Times New Roman" w:hAnsi="Times New Roman"/>
          <w:bCs/>
          <w:sz w:val="28"/>
          <w:szCs w:val="28"/>
        </w:rPr>
        <w:t xml:space="preserve"> </w:t>
      </w:r>
      <w:r w:rsidR="000B1B64" w:rsidRPr="00653598">
        <w:rPr>
          <w:rFonts w:ascii="Times New Roman" w:hAnsi="Times New Roman"/>
          <w:bCs/>
          <w:sz w:val="28"/>
          <w:szCs w:val="28"/>
        </w:rPr>
        <w:t>распоряжается имуществом Общества в пре</w:t>
      </w:r>
      <w:r w:rsidRPr="00653598">
        <w:rPr>
          <w:rFonts w:ascii="Times New Roman" w:hAnsi="Times New Roman"/>
          <w:bCs/>
          <w:sz w:val="28"/>
          <w:szCs w:val="28"/>
        </w:rPr>
        <w:t>делах, установленных у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ставом </w:t>
      </w:r>
      <w:r w:rsidRPr="00653598">
        <w:rPr>
          <w:rFonts w:ascii="Times New Roman" w:hAnsi="Times New Roman"/>
          <w:bCs/>
          <w:sz w:val="28"/>
          <w:szCs w:val="28"/>
        </w:rPr>
        <w:t xml:space="preserve">Общества </w:t>
      </w:r>
      <w:r w:rsidR="000B1B64" w:rsidRPr="00653598">
        <w:rPr>
          <w:rFonts w:ascii="Times New Roman" w:hAnsi="Times New Roman"/>
          <w:bCs/>
          <w:sz w:val="28"/>
          <w:szCs w:val="28"/>
        </w:rPr>
        <w:t>и действующим законодательством РФ;</w:t>
      </w:r>
    </w:p>
    <w:p w:rsidR="0079383A" w:rsidRPr="00653598" w:rsidRDefault="0079383A" w:rsidP="0079383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4) издает приказы и дает указания, обязательные для исполнения всеми работниками Общества;</w:t>
      </w:r>
    </w:p>
    <w:p w:rsidR="000B1B64" w:rsidRPr="00653598" w:rsidRDefault="0079383A" w:rsidP="007938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 xml:space="preserve">5) </w:t>
      </w:r>
      <w:r w:rsidR="00822505" w:rsidRPr="00653598">
        <w:rPr>
          <w:rFonts w:ascii="Times New Roman" w:hAnsi="Times New Roman"/>
          <w:bCs/>
          <w:sz w:val="28"/>
          <w:szCs w:val="28"/>
        </w:rPr>
        <w:t>утверждает правила, инструкции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и другие внутренние документы Общества, определяет организационную структуру Общества, за исключением документов, утверждаемых Общим собранием акционеров</w:t>
      </w:r>
      <w:r w:rsidR="00504FAF">
        <w:rPr>
          <w:rFonts w:ascii="Times New Roman" w:hAnsi="Times New Roman"/>
          <w:bCs/>
          <w:sz w:val="28"/>
          <w:szCs w:val="28"/>
        </w:rPr>
        <w:t xml:space="preserve"> и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Советом директоров;</w:t>
      </w:r>
    </w:p>
    <w:p w:rsidR="000B1B64" w:rsidRPr="00653598" w:rsidRDefault="0079383A" w:rsidP="007938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6</w:t>
      </w:r>
      <w:r w:rsidR="0011730B" w:rsidRPr="00653598">
        <w:rPr>
          <w:rFonts w:ascii="Times New Roman" w:hAnsi="Times New Roman"/>
          <w:bCs/>
          <w:sz w:val="28"/>
          <w:szCs w:val="28"/>
        </w:rPr>
        <w:t xml:space="preserve">)  </w:t>
      </w:r>
      <w:r w:rsidR="000B1B64" w:rsidRPr="00653598">
        <w:rPr>
          <w:rFonts w:ascii="Times New Roman" w:hAnsi="Times New Roman"/>
          <w:bCs/>
          <w:sz w:val="28"/>
          <w:szCs w:val="28"/>
        </w:rPr>
        <w:t>утверждает штатное расписание Общес</w:t>
      </w:r>
      <w:r w:rsidR="0011730B" w:rsidRPr="00653598">
        <w:rPr>
          <w:rFonts w:ascii="Times New Roman" w:hAnsi="Times New Roman"/>
          <w:bCs/>
          <w:sz w:val="28"/>
          <w:szCs w:val="28"/>
        </w:rPr>
        <w:t>тва</w:t>
      </w:r>
      <w:r w:rsidR="00822505" w:rsidRPr="00653598">
        <w:rPr>
          <w:rFonts w:ascii="Times New Roman" w:hAnsi="Times New Roman"/>
          <w:bCs/>
          <w:sz w:val="28"/>
          <w:szCs w:val="28"/>
        </w:rPr>
        <w:t>, а также его филиалов и представительств</w:t>
      </w:r>
      <w:r w:rsidR="000B1B64" w:rsidRPr="00653598">
        <w:rPr>
          <w:rFonts w:ascii="Times New Roman" w:hAnsi="Times New Roman"/>
          <w:bCs/>
          <w:sz w:val="28"/>
          <w:szCs w:val="28"/>
        </w:rPr>
        <w:t>;</w:t>
      </w:r>
    </w:p>
    <w:p w:rsidR="000B1B64" w:rsidRPr="00653598" w:rsidRDefault="0079383A" w:rsidP="007938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7</w:t>
      </w:r>
      <w:r w:rsidR="0011730B" w:rsidRPr="00653598">
        <w:rPr>
          <w:rFonts w:ascii="Times New Roman" w:hAnsi="Times New Roman"/>
          <w:bCs/>
          <w:sz w:val="28"/>
          <w:szCs w:val="28"/>
        </w:rPr>
        <w:t xml:space="preserve">)  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принимает на работу и увольняет с работы </w:t>
      </w:r>
      <w:r w:rsidR="00793000">
        <w:rPr>
          <w:rFonts w:ascii="Times New Roman" w:hAnsi="Times New Roman"/>
          <w:bCs/>
          <w:sz w:val="28"/>
          <w:szCs w:val="28"/>
        </w:rPr>
        <w:t>работник</w:t>
      </w:r>
      <w:r w:rsidR="00793000" w:rsidRPr="00653598">
        <w:rPr>
          <w:rFonts w:ascii="Times New Roman" w:hAnsi="Times New Roman"/>
          <w:bCs/>
          <w:sz w:val="28"/>
          <w:szCs w:val="28"/>
        </w:rPr>
        <w:t>ов</w:t>
      </w:r>
      <w:r w:rsidR="000B1B64" w:rsidRPr="00653598">
        <w:rPr>
          <w:rFonts w:ascii="Times New Roman" w:hAnsi="Times New Roman"/>
          <w:bCs/>
          <w:sz w:val="28"/>
          <w:szCs w:val="28"/>
        </w:rPr>
        <w:t>, в том числе назначает и увольняет своих заместителей, главного бухгалтера, руководителей подразделе</w:t>
      </w:r>
      <w:r w:rsidR="0011730B" w:rsidRPr="00653598">
        <w:rPr>
          <w:rFonts w:ascii="Times New Roman" w:hAnsi="Times New Roman"/>
          <w:bCs/>
          <w:sz w:val="28"/>
          <w:szCs w:val="28"/>
        </w:rPr>
        <w:t>ний</w:t>
      </w:r>
      <w:r w:rsidR="000B1B64" w:rsidRPr="00653598">
        <w:rPr>
          <w:rFonts w:ascii="Times New Roman" w:hAnsi="Times New Roman"/>
          <w:bCs/>
          <w:sz w:val="28"/>
          <w:szCs w:val="28"/>
        </w:rPr>
        <w:t>;</w:t>
      </w:r>
    </w:p>
    <w:p w:rsidR="000B1B64" w:rsidRPr="00653598" w:rsidRDefault="0079383A" w:rsidP="007938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8</w:t>
      </w:r>
      <w:r w:rsidR="00822505" w:rsidRPr="00653598">
        <w:rPr>
          <w:rFonts w:ascii="Times New Roman" w:hAnsi="Times New Roman"/>
          <w:bCs/>
          <w:sz w:val="28"/>
          <w:szCs w:val="28"/>
        </w:rPr>
        <w:t xml:space="preserve">)  </w:t>
      </w:r>
      <w:r w:rsidR="000B1B64" w:rsidRPr="00653598">
        <w:rPr>
          <w:rFonts w:ascii="Times New Roman" w:hAnsi="Times New Roman"/>
          <w:bCs/>
          <w:sz w:val="28"/>
          <w:szCs w:val="28"/>
        </w:rPr>
        <w:t>в порядке, установленном законо</w:t>
      </w:r>
      <w:r w:rsidR="00822505" w:rsidRPr="00653598">
        <w:rPr>
          <w:rFonts w:ascii="Times New Roman" w:hAnsi="Times New Roman"/>
          <w:bCs/>
          <w:sz w:val="28"/>
          <w:szCs w:val="28"/>
        </w:rPr>
        <w:t>дательством о труде, внутренними документами Общества, поощряет работников</w:t>
      </w:r>
      <w:r w:rsidR="000B1B64" w:rsidRPr="00653598">
        <w:rPr>
          <w:rFonts w:ascii="Times New Roman" w:hAnsi="Times New Roman"/>
          <w:bCs/>
          <w:sz w:val="28"/>
          <w:szCs w:val="28"/>
        </w:rPr>
        <w:t>, а также налагает на них взыскания;</w:t>
      </w:r>
    </w:p>
    <w:p w:rsidR="004954ED" w:rsidRPr="00653598" w:rsidRDefault="0079383A" w:rsidP="0079383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9</w:t>
      </w:r>
      <w:r w:rsidR="00244D10" w:rsidRPr="00653598">
        <w:rPr>
          <w:rFonts w:ascii="Times New Roman" w:hAnsi="Times New Roman"/>
          <w:bCs/>
          <w:sz w:val="28"/>
          <w:szCs w:val="28"/>
        </w:rPr>
        <w:t xml:space="preserve">)  </w:t>
      </w:r>
      <w:r w:rsidR="000B1B64" w:rsidRPr="00653598">
        <w:rPr>
          <w:rFonts w:ascii="Times New Roman" w:hAnsi="Times New Roman"/>
          <w:bCs/>
          <w:sz w:val="28"/>
          <w:szCs w:val="28"/>
        </w:rPr>
        <w:t>открывает в банках расчетный, в</w:t>
      </w:r>
      <w:r w:rsidR="004954ED" w:rsidRPr="00653598">
        <w:rPr>
          <w:rFonts w:ascii="Times New Roman" w:hAnsi="Times New Roman"/>
          <w:bCs/>
          <w:sz w:val="28"/>
          <w:szCs w:val="28"/>
        </w:rPr>
        <w:t>алютный и другие счета Общества;</w:t>
      </w:r>
    </w:p>
    <w:p w:rsidR="002757D9" w:rsidRPr="00653598" w:rsidRDefault="0079383A" w:rsidP="0079383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10</w:t>
      </w:r>
      <w:r w:rsidR="004954ED" w:rsidRPr="00653598">
        <w:rPr>
          <w:rFonts w:ascii="Times New Roman" w:hAnsi="Times New Roman"/>
          <w:bCs/>
          <w:sz w:val="28"/>
          <w:szCs w:val="28"/>
        </w:rPr>
        <w:t xml:space="preserve">) </w:t>
      </w:r>
      <w:r w:rsidR="000B1B64" w:rsidRPr="00653598">
        <w:rPr>
          <w:rFonts w:ascii="Times New Roman" w:hAnsi="Times New Roman"/>
          <w:bCs/>
          <w:sz w:val="28"/>
          <w:szCs w:val="28"/>
        </w:rPr>
        <w:t>заключает договоры и совершает иные сделки</w:t>
      </w:r>
      <w:r w:rsidR="00581DB5">
        <w:rPr>
          <w:rFonts w:ascii="Times New Roman" w:hAnsi="Times New Roman"/>
          <w:bCs/>
          <w:sz w:val="28"/>
          <w:szCs w:val="28"/>
        </w:rPr>
        <w:t xml:space="preserve"> </w:t>
      </w:r>
      <w:r w:rsidR="00793000">
        <w:rPr>
          <w:rFonts w:ascii="Times New Roman" w:hAnsi="Times New Roman"/>
          <w:bCs/>
          <w:sz w:val="28"/>
          <w:szCs w:val="28"/>
        </w:rPr>
        <w:t>в пределах своих полномочий, установленных Уставом Общества и настоящим Положением</w:t>
      </w:r>
      <w:r w:rsidR="00793000" w:rsidRPr="00653598">
        <w:rPr>
          <w:rFonts w:ascii="Times New Roman" w:hAnsi="Times New Roman"/>
          <w:bCs/>
          <w:sz w:val="28"/>
          <w:szCs w:val="28"/>
        </w:rPr>
        <w:t>;</w:t>
      </w:r>
    </w:p>
    <w:p w:rsidR="000B1B64" w:rsidRPr="00653598" w:rsidRDefault="0079383A" w:rsidP="007938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11</w:t>
      </w:r>
      <w:r w:rsidR="002757D9" w:rsidRPr="00653598">
        <w:rPr>
          <w:rFonts w:ascii="Times New Roman" w:hAnsi="Times New Roman"/>
          <w:bCs/>
          <w:sz w:val="28"/>
          <w:szCs w:val="28"/>
        </w:rPr>
        <w:t>)   выдает доверенности от имени Общества</w:t>
      </w:r>
      <w:r w:rsidR="000B1B64" w:rsidRPr="00653598">
        <w:rPr>
          <w:rFonts w:ascii="Times New Roman" w:hAnsi="Times New Roman"/>
          <w:bCs/>
          <w:sz w:val="28"/>
          <w:szCs w:val="28"/>
        </w:rPr>
        <w:t>;</w:t>
      </w:r>
    </w:p>
    <w:p w:rsidR="0079383A" w:rsidRPr="00653598" w:rsidRDefault="0079383A" w:rsidP="0079383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12</w:t>
      </w:r>
      <w:r w:rsidR="002757D9" w:rsidRPr="00653598">
        <w:rPr>
          <w:rFonts w:ascii="Times New Roman" w:hAnsi="Times New Roman"/>
          <w:bCs/>
          <w:sz w:val="28"/>
          <w:szCs w:val="28"/>
        </w:rPr>
        <w:t xml:space="preserve">)  </w:t>
      </w:r>
      <w:r w:rsidR="000B1B64" w:rsidRPr="00653598">
        <w:rPr>
          <w:rFonts w:ascii="Times New Roman" w:hAnsi="Times New Roman"/>
          <w:bCs/>
          <w:sz w:val="28"/>
          <w:szCs w:val="28"/>
        </w:rPr>
        <w:t>утверждает договорные цены на продукцию и тарифы на услуги;</w:t>
      </w:r>
    </w:p>
    <w:p w:rsidR="000B1B64" w:rsidRPr="00653598" w:rsidRDefault="0079383A" w:rsidP="0079383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13</w:t>
      </w:r>
      <w:r w:rsidR="002757D9" w:rsidRPr="00653598">
        <w:rPr>
          <w:rFonts w:ascii="Times New Roman" w:hAnsi="Times New Roman"/>
          <w:bCs/>
          <w:sz w:val="28"/>
          <w:szCs w:val="28"/>
        </w:rPr>
        <w:t xml:space="preserve">) 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</w:t>
      </w:r>
      <w:r w:rsidR="002757D9" w:rsidRPr="00653598">
        <w:rPr>
          <w:rFonts w:ascii="Times New Roman" w:hAnsi="Times New Roman"/>
          <w:bCs/>
          <w:sz w:val="28"/>
          <w:szCs w:val="28"/>
        </w:rPr>
        <w:t>обеспечивает организацию и ведение бухгалтерского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учет</w:t>
      </w:r>
      <w:r w:rsidR="002757D9" w:rsidRPr="00653598">
        <w:rPr>
          <w:rFonts w:ascii="Times New Roman" w:hAnsi="Times New Roman"/>
          <w:bCs/>
          <w:sz w:val="28"/>
          <w:szCs w:val="28"/>
        </w:rPr>
        <w:t>а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и отчетност</w:t>
      </w:r>
      <w:r w:rsidR="002757D9" w:rsidRPr="00653598">
        <w:rPr>
          <w:rFonts w:ascii="Times New Roman" w:hAnsi="Times New Roman"/>
          <w:bCs/>
          <w:sz w:val="28"/>
          <w:szCs w:val="28"/>
        </w:rPr>
        <w:t>и Общества</w:t>
      </w:r>
      <w:r w:rsidR="000B1B64" w:rsidRPr="00653598">
        <w:rPr>
          <w:rFonts w:ascii="Times New Roman" w:hAnsi="Times New Roman"/>
          <w:bCs/>
          <w:sz w:val="28"/>
          <w:szCs w:val="28"/>
        </w:rPr>
        <w:t>;</w:t>
      </w:r>
    </w:p>
    <w:p w:rsidR="0079383A" w:rsidRPr="00653598" w:rsidRDefault="0079383A" w:rsidP="0079383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14)  обеспечивает ведение учета аффилированных лиц Общества;</w:t>
      </w:r>
    </w:p>
    <w:p w:rsidR="0079383A" w:rsidRPr="00653598" w:rsidRDefault="0079383A" w:rsidP="0079383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15) организует работу по раскрытию информации в соответствии с законодательством РФ;</w:t>
      </w:r>
    </w:p>
    <w:p w:rsidR="0079383A" w:rsidRPr="00653598" w:rsidRDefault="0079383A" w:rsidP="0079383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16) определяет перечень сведений, содержащих коммерческую тайну Общества;</w:t>
      </w:r>
    </w:p>
    <w:p w:rsidR="000B1B64" w:rsidRPr="00653598" w:rsidRDefault="0079383A" w:rsidP="007938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 xml:space="preserve">17) </w:t>
      </w:r>
      <w:r w:rsidR="000B1B64" w:rsidRPr="00653598">
        <w:rPr>
          <w:rFonts w:ascii="Times New Roman" w:hAnsi="Times New Roman"/>
          <w:bCs/>
          <w:sz w:val="28"/>
          <w:szCs w:val="28"/>
        </w:rPr>
        <w:t>решает другие вопросы текущей деятельности Общества в пределах своей компетенции, установленной з</w:t>
      </w:r>
      <w:r w:rsidR="001726C4" w:rsidRPr="00653598">
        <w:rPr>
          <w:rFonts w:ascii="Times New Roman" w:hAnsi="Times New Roman"/>
          <w:bCs/>
          <w:sz w:val="28"/>
          <w:szCs w:val="28"/>
        </w:rPr>
        <w:t>аконодательством РФ, уставом и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иными внутренними документами Общества.</w:t>
      </w:r>
    </w:p>
    <w:p w:rsidR="007E6165" w:rsidRPr="007E6165" w:rsidRDefault="009F6246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3</w:t>
      </w:r>
      <w:r w:rsidR="000B1B64" w:rsidRPr="00653598">
        <w:rPr>
          <w:rFonts w:ascii="Times New Roman" w:hAnsi="Times New Roman"/>
          <w:bCs/>
          <w:sz w:val="28"/>
          <w:szCs w:val="28"/>
        </w:rPr>
        <w:t>.4</w:t>
      </w:r>
      <w:r w:rsidRPr="00653598">
        <w:rPr>
          <w:rFonts w:ascii="Times New Roman" w:hAnsi="Times New Roman"/>
          <w:bCs/>
          <w:sz w:val="28"/>
          <w:szCs w:val="28"/>
        </w:rPr>
        <w:t>.</w:t>
      </w:r>
      <w:r w:rsidR="00AE78EB" w:rsidRPr="00653598">
        <w:rPr>
          <w:rFonts w:ascii="Times New Roman" w:hAnsi="Times New Roman"/>
          <w:bCs/>
          <w:sz w:val="28"/>
          <w:szCs w:val="28"/>
        </w:rPr>
        <w:t>  </w:t>
      </w:r>
      <w:r w:rsidR="000B1B64" w:rsidRPr="00653598">
        <w:rPr>
          <w:rFonts w:ascii="Times New Roman" w:hAnsi="Times New Roman"/>
          <w:bCs/>
          <w:sz w:val="28"/>
          <w:szCs w:val="28"/>
        </w:rPr>
        <w:t>Генеральный директор</w:t>
      </w:r>
      <w:r w:rsidR="007E6165">
        <w:rPr>
          <w:rFonts w:ascii="Times New Roman" w:hAnsi="Times New Roman"/>
          <w:bCs/>
          <w:sz w:val="28"/>
          <w:szCs w:val="28"/>
        </w:rPr>
        <w:t xml:space="preserve"> </w:t>
      </w:r>
      <w:r w:rsidR="007E6165" w:rsidRPr="007E6165">
        <w:rPr>
          <w:rFonts w:ascii="Times New Roman" w:hAnsi="Times New Roman"/>
          <w:snapToGrid w:val="0"/>
          <w:color w:val="000000"/>
          <w:sz w:val="28"/>
          <w:szCs w:val="28"/>
        </w:rPr>
        <w:t xml:space="preserve">не позднее, чем за </w:t>
      </w:r>
      <w:r w:rsidR="007E6165">
        <w:rPr>
          <w:rFonts w:ascii="Times New Roman" w:hAnsi="Times New Roman"/>
          <w:snapToGrid w:val="0"/>
          <w:color w:val="000000"/>
          <w:sz w:val="28"/>
          <w:szCs w:val="28"/>
        </w:rPr>
        <w:t>40</w:t>
      </w:r>
      <w:r w:rsidR="007E6165" w:rsidRPr="007E6165">
        <w:rPr>
          <w:rFonts w:ascii="Times New Roman" w:hAnsi="Times New Roman"/>
          <w:snapToGrid w:val="0"/>
          <w:color w:val="000000"/>
          <w:sz w:val="28"/>
          <w:szCs w:val="28"/>
        </w:rPr>
        <w:t xml:space="preserve"> (</w:t>
      </w:r>
      <w:r w:rsidR="007E6165">
        <w:rPr>
          <w:rFonts w:ascii="Times New Roman" w:hAnsi="Times New Roman"/>
          <w:snapToGrid w:val="0"/>
          <w:color w:val="000000"/>
          <w:sz w:val="28"/>
          <w:szCs w:val="28"/>
        </w:rPr>
        <w:t>сорок</w:t>
      </w:r>
      <w:r w:rsidR="007E6165" w:rsidRPr="007E6165">
        <w:rPr>
          <w:rFonts w:ascii="Times New Roman" w:hAnsi="Times New Roman"/>
          <w:snapToGrid w:val="0"/>
          <w:color w:val="000000"/>
          <w:sz w:val="28"/>
          <w:szCs w:val="28"/>
        </w:rPr>
        <w:t>) дней до даты проведения годового общего собрания акционеров Общества представляет на рассмотрение Совету директоров Общества годовой отчет Общества;</w:t>
      </w:r>
    </w:p>
    <w:p w:rsidR="00822505" w:rsidRPr="00653598" w:rsidRDefault="00822505" w:rsidP="0079383A">
      <w:pPr>
        <w:spacing w:after="0" w:line="240" w:lineRule="auto"/>
        <w:jc w:val="both"/>
        <w:rPr>
          <w:rFonts w:ascii="Times New Roman" w:hAnsi="Times New Roman"/>
          <w:b/>
          <w:bCs/>
          <w:iCs/>
          <w:sz w:val="28"/>
          <w:szCs w:val="28"/>
        </w:rPr>
      </w:pPr>
      <w:bookmarkStart w:id="1" w:name="_Toc8543849"/>
    </w:p>
    <w:p w:rsidR="007E6165" w:rsidRDefault="007E6165" w:rsidP="00822505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0B1B64" w:rsidRPr="00653598" w:rsidRDefault="00F36D2A" w:rsidP="0082250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53598">
        <w:rPr>
          <w:rFonts w:ascii="Times New Roman" w:hAnsi="Times New Roman"/>
          <w:b/>
          <w:bCs/>
          <w:iCs/>
          <w:sz w:val="28"/>
          <w:szCs w:val="28"/>
        </w:rPr>
        <w:t>4</w:t>
      </w:r>
      <w:r w:rsidR="000B1B64" w:rsidRPr="00653598">
        <w:rPr>
          <w:rFonts w:ascii="Times New Roman" w:hAnsi="Times New Roman"/>
          <w:b/>
          <w:bCs/>
          <w:iCs/>
          <w:sz w:val="28"/>
          <w:szCs w:val="28"/>
        </w:rPr>
        <w:t xml:space="preserve">. </w:t>
      </w:r>
      <w:bookmarkEnd w:id="1"/>
      <w:r w:rsidRPr="00653598">
        <w:rPr>
          <w:rFonts w:ascii="Times New Roman" w:hAnsi="Times New Roman"/>
          <w:b/>
          <w:bCs/>
          <w:iCs/>
          <w:sz w:val="28"/>
          <w:szCs w:val="28"/>
        </w:rPr>
        <w:t>СРОК ПОЛНОМОЧИЙ ГЕНЕРАЛЬНОГО ДИРЕКТОРА</w:t>
      </w:r>
    </w:p>
    <w:p w:rsidR="00822505" w:rsidRPr="00653598" w:rsidRDefault="00822505" w:rsidP="0082250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B1B64" w:rsidRPr="00653598" w:rsidRDefault="0083619E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t>4</w:t>
      </w:r>
      <w:r w:rsidR="000B1B64" w:rsidRPr="00653598">
        <w:rPr>
          <w:rFonts w:ascii="Times New Roman" w:hAnsi="Times New Roman"/>
          <w:bCs/>
          <w:sz w:val="28"/>
          <w:szCs w:val="28"/>
        </w:rPr>
        <w:t>.1</w:t>
      </w:r>
      <w:r w:rsidR="00AE78EB" w:rsidRPr="00653598">
        <w:rPr>
          <w:rFonts w:ascii="Times New Roman" w:hAnsi="Times New Roman"/>
          <w:bCs/>
          <w:sz w:val="28"/>
          <w:szCs w:val="28"/>
        </w:rPr>
        <w:t>.</w:t>
      </w:r>
      <w:r w:rsidRPr="00653598">
        <w:rPr>
          <w:rFonts w:ascii="Times New Roman" w:hAnsi="Times New Roman"/>
          <w:bCs/>
          <w:sz w:val="28"/>
          <w:szCs w:val="28"/>
        </w:rPr>
        <w:t>  </w:t>
      </w:r>
      <w:r w:rsidR="000B1B64" w:rsidRPr="00653598">
        <w:rPr>
          <w:rFonts w:ascii="Times New Roman" w:hAnsi="Times New Roman"/>
          <w:bCs/>
          <w:sz w:val="28"/>
          <w:szCs w:val="28"/>
        </w:rPr>
        <w:t>Генеральный директор изб</w:t>
      </w:r>
      <w:r w:rsidRPr="00653598">
        <w:rPr>
          <w:rFonts w:ascii="Times New Roman" w:hAnsi="Times New Roman"/>
          <w:bCs/>
          <w:sz w:val="28"/>
          <w:szCs w:val="28"/>
        </w:rPr>
        <w:t>ирается </w:t>
      </w:r>
      <w:r w:rsidR="00BB3807">
        <w:rPr>
          <w:rFonts w:ascii="Times New Roman" w:hAnsi="Times New Roman"/>
          <w:bCs/>
          <w:sz w:val="28"/>
          <w:szCs w:val="28"/>
        </w:rPr>
        <w:t>заседанием Совета директоров</w:t>
      </w:r>
      <w:r w:rsidRPr="00653598">
        <w:rPr>
          <w:rFonts w:ascii="Times New Roman" w:hAnsi="Times New Roman"/>
          <w:bCs/>
          <w:sz w:val="28"/>
          <w:szCs w:val="28"/>
        </w:rPr>
        <w:t xml:space="preserve"> сроком </w:t>
      </w:r>
      <w:r w:rsidR="00F7781E">
        <w:rPr>
          <w:rFonts w:ascii="Times New Roman" w:hAnsi="Times New Roman"/>
          <w:bCs/>
          <w:sz w:val="28"/>
          <w:szCs w:val="28"/>
        </w:rPr>
        <w:t>на три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</w:t>
      </w:r>
      <w:r w:rsidR="00F7781E">
        <w:rPr>
          <w:rFonts w:ascii="Times New Roman" w:hAnsi="Times New Roman"/>
          <w:bCs/>
          <w:sz w:val="28"/>
          <w:szCs w:val="28"/>
        </w:rPr>
        <w:t>года</w:t>
      </w:r>
      <w:r w:rsidR="000B1B64" w:rsidRPr="00653598">
        <w:rPr>
          <w:rFonts w:ascii="Times New Roman" w:hAnsi="Times New Roman"/>
          <w:bCs/>
          <w:sz w:val="28"/>
          <w:szCs w:val="28"/>
        </w:rPr>
        <w:t>.</w:t>
      </w:r>
    </w:p>
    <w:p w:rsidR="000B1B64" w:rsidRDefault="001939E7" w:rsidP="005D74C1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53598">
        <w:rPr>
          <w:rFonts w:ascii="Times New Roman" w:hAnsi="Times New Roman"/>
          <w:bCs/>
          <w:sz w:val="28"/>
          <w:szCs w:val="28"/>
        </w:rPr>
        <w:lastRenderedPageBreak/>
        <w:t>Срок полномочий Г</w:t>
      </w:r>
      <w:r w:rsidR="000B1B64" w:rsidRPr="00653598">
        <w:rPr>
          <w:rFonts w:ascii="Times New Roman" w:hAnsi="Times New Roman"/>
          <w:bCs/>
          <w:sz w:val="28"/>
          <w:szCs w:val="28"/>
        </w:rPr>
        <w:t>енерального директора исчисляется с момента избрания его</w:t>
      </w:r>
      <w:r w:rsidR="00720FE0">
        <w:rPr>
          <w:rFonts w:ascii="Times New Roman" w:hAnsi="Times New Roman"/>
          <w:bCs/>
          <w:sz w:val="28"/>
          <w:szCs w:val="28"/>
        </w:rPr>
        <w:t xml:space="preserve"> заседанием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</w:t>
      </w:r>
      <w:r w:rsidR="00720FE0">
        <w:rPr>
          <w:rFonts w:ascii="Times New Roman" w:hAnsi="Times New Roman"/>
          <w:bCs/>
          <w:sz w:val="28"/>
          <w:szCs w:val="28"/>
        </w:rPr>
        <w:t>Совета директоров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до м</w:t>
      </w:r>
      <w:r w:rsidR="00B96A77" w:rsidRPr="00653598">
        <w:rPr>
          <w:rFonts w:ascii="Times New Roman" w:hAnsi="Times New Roman"/>
          <w:bCs/>
          <w:sz w:val="28"/>
          <w:szCs w:val="28"/>
        </w:rPr>
        <w:t>омента избрания (переизбрания) Г</w:t>
      </w:r>
      <w:r w:rsidR="000B1B64" w:rsidRPr="00653598">
        <w:rPr>
          <w:rFonts w:ascii="Times New Roman" w:hAnsi="Times New Roman"/>
          <w:bCs/>
          <w:sz w:val="28"/>
          <w:szCs w:val="28"/>
        </w:rPr>
        <w:t>енерального</w:t>
      </w:r>
      <w:r w:rsidRPr="00653598">
        <w:rPr>
          <w:rFonts w:ascii="Times New Roman" w:hAnsi="Times New Roman"/>
          <w:bCs/>
          <w:sz w:val="28"/>
          <w:szCs w:val="28"/>
        </w:rPr>
        <w:t xml:space="preserve"> директора</w:t>
      </w:r>
      <w:r w:rsidR="00793000">
        <w:rPr>
          <w:rFonts w:ascii="Times New Roman" w:hAnsi="Times New Roman"/>
          <w:bCs/>
          <w:sz w:val="28"/>
          <w:szCs w:val="28"/>
        </w:rPr>
        <w:t xml:space="preserve"> </w:t>
      </w:r>
      <w:r w:rsidRPr="00653598">
        <w:rPr>
          <w:rFonts w:ascii="Times New Roman" w:hAnsi="Times New Roman"/>
          <w:bCs/>
          <w:sz w:val="28"/>
          <w:szCs w:val="28"/>
        </w:rPr>
        <w:t xml:space="preserve"> </w:t>
      </w:r>
      <w:r w:rsidR="00720FE0">
        <w:rPr>
          <w:rFonts w:ascii="Times New Roman" w:hAnsi="Times New Roman"/>
          <w:bCs/>
          <w:sz w:val="28"/>
          <w:szCs w:val="28"/>
        </w:rPr>
        <w:t>заседанием Совета директоров</w:t>
      </w:r>
      <w:r w:rsidR="000B1B64" w:rsidRPr="00653598">
        <w:rPr>
          <w:rFonts w:ascii="Times New Roman" w:hAnsi="Times New Roman"/>
          <w:bCs/>
          <w:sz w:val="28"/>
          <w:szCs w:val="28"/>
        </w:rPr>
        <w:t>.</w:t>
      </w:r>
      <w:r w:rsidR="003D6FB7" w:rsidRPr="00653598">
        <w:rPr>
          <w:rFonts w:ascii="Times New Roman" w:hAnsi="Times New Roman"/>
          <w:bCs/>
          <w:sz w:val="28"/>
          <w:szCs w:val="28"/>
        </w:rPr>
        <w:t xml:space="preserve"> Лицо, избранное на должность Генерального директора, может быть переизбрано неограниченное число раз. </w:t>
      </w:r>
    </w:p>
    <w:p w:rsidR="000B1B64" w:rsidRPr="0048330C" w:rsidRDefault="00B96A77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330C">
        <w:rPr>
          <w:rFonts w:ascii="Times New Roman" w:hAnsi="Times New Roman"/>
          <w:bCs/>
          <w:sz w:val="28"/>
          <w:szCs w:val="28"/>
        </w:rPr>
        <w:t>4</w:t>
      </w:r>
      <w:r w:rsidR="000B1B64" w:rsidRPr="0048330C">
        <w:rPr>
          <w:rFonts w:ascii="Times New Roman" w:hAnsi="Times New Roman"/>
          <w:bCs/>
          <w:sz w:val="28"/>
          <w:szCs w:val="28"/>
        </w:rPr>
        <w:t>.</w:t>
      </w:r>
      <w:r w:rsidR="00581DB5" w:rsidRPr="0048330C">
        <w:rPr>
          <w:rFonts w:ascii="Times New Roman" w:hAnsi="Times New Roman"/>
          <w:bCs/>
          <w:sz w:val="28"/>
          <w:szCs w:val="28"/>
        </w:rPr>
        <w:t>2</w:t>
      </w:r>
      <w:r w:rsidRPr="0048330C">
        <w:rPr>
          <w:rFonts w:ascii="Times New Roman" w:hAnsi="Times New Roman"/>
          <w:bCs/>
          <w:sz w:val="28"/>
          <w:szCs w:val="28"/>
        </w:rPr>
        <w:t>.</w:t>
      </w:r>
      <w:r w:rsidR="00E670CC" w:rsidRPr="0048330C">
        <w:rPr>
          <w:rFonts w:ascii="Times New Roman" w:hAnsi="Times New Roman"/>
          <w:bCs/>
          <w:sz w:val="28"/>
          <w:szCs w:val="28"/>
        </w:rPr>
        <w:t>  </w:t>
      </w:r>
      <w:r w:rsidR="00793000" w:rsidRPr="0048330C">
        <w:rPr>
          <w:rFonts w:ascii="Times New Roman" w:hAnsi="Times New Roman"/>
          <w:bCs/>
          <w:sz w:val="28"/>
          <w:szCs w:val="28"/>
        </w:rPr>
        <w:t xml:space="preserve"> Полномочия </w:t>
      </w:r>
      <w:r w:rsidR="00581DB5" w:rsidRPr="0048330C">
        <w:rPr>
          <w:rFonts w:ascii="Times New Roman" w:hAnsi="Times New Roman"/>
          <w:bCs/>
          <w:sz w:val="28"/>
          <w:szCs w:val="28"/>
        </w:rPr>
        <w:t>Г</w:t>
      </w:r>
      <w:r w:rsidR="005829EC" w:rsidRPr="0048330C">
        <w:rPr>
          <w:rFonts w:ascii="Times New Roman" w:hAnsi="Times New Roman"/>
          <w:bCs/>
          <w:sz w:val="28"/>
          <w:szCs w:val="28"/>
        </w:rPr>
        <w:t>енеральн</w:t>
      </w:r>
      <w:r w:rsidR="00581DB5" w:rsidRPr="0048330C">
        <w:rPr>
          <w:rFonts w:ascii="Times New Roman" w:hAnsi="Times New Roman"/>
          <w:bCs/>
          <w:sz w:val="28"/>
          <w:szCs w:val="28"/>
        </w:rPr>
        <w:t>ого</w:t>
      </w:r>
      <w:r w:rsidR="00C93E5D" w:rsidRPr="0048330C">
        <w:rPr>
          <w:rFonts w:ascii="Times New Roman" w:hAnsi="Times New Roman"/>
          <w:bCs/>
          <w:sz w:val="28"/>
          <w:szCs w:val="28"/>
        </w:rPr>
        <w:t xml:space="preserve"> директор</w:t>
      </w:r>
      <w:r w:rsidR="00581DB5" w:rsidRPr="0048330C">
        <w:rPr>
          <w:rFonts w:ascii="Times New Roman" w:hAnsi="Times New Roman"/>
          <w:bCs/>
          <w:sz w:val="28"/>
          <w:szCs w:val="28"/>
        </w:rPr>
        <w:t>а</w:t>
      </w:r>
      <w:r w:rsidR="00C93E5D" w:rsidRPr="0048330C">
        <w:rPr>
          <w:rFonts w:ascii="Times New Roman" w:hAnsi="Times New Roman"/>
          <w:bCs/>
          <w:sz w:val="28"/>
          <w:szCs w:val="28"/>
        </w:rPr>
        <w:t xml:space="preserve"> мо</w:t>
      </w:r>
      <w:r w:rsidR="00581DB5" w:rsidRPr="0048330C">
        <w:rPr>
          <w:rFonts w:ascii="Times New Roman" w:hAnsi="Times New Roman"/>
          <w:bCs/>
          <w:sz w:val="28"/>
          <w:szCs w:val="28"/>
        </w:rPr>
        <w:t>гу</w:t>
      </w:r>
      <w:r w:rsidR="00C93E5D" w:rsidRPr="0048330C">
        <w:rPr>
          <w:rFonts w:ascii="Times New Roman" w:hAnsi="Times New Roman"/>
          <w:bCs/>
          <w:sz w:val="28"/>
          <w:szCs w:val="28"/>
        </w:rPr>
        <w:t>т быть приостановлен</w:t>
      </w:r>
      <w:r w:rsidR="00581DB5" w:rsidRPr="0048330C">
        <w:rPr>
          <w:rFonts w:ascii="Times New Roman" w:hAnsi="Times New Roman"/>
          <w:bCs/>
          <w:sz w:val="28"/>
          <w:szCs w:val="28"/>
        </w:rPr>
        <w:t>ы</w:t>
      </w:r>
      <w:r w:rsidR="00720FE0">
        <w:rPr>
          <w:rFonts w:ascii="Times New Roman" w:hAnsi="Times New Roman"/>
          <w:bCs/>
          <w:sz w:val="28"/>
          <w:szCs w:val="28"/>
        </w:rPr>
        <w:t xml:space="preserve"> или</w:t>
      </w:r>
      <w:r w:rsidR="005829EC" w:rsidRPr="0048330C">
        <w:rPr>
          <w:rFonts w:ascii="Times New Roman" w:hAnsi="Times New Roman"/>
          <w:bCs/>
          <w:sz w:val="28"/>
          <w:szCs w:val="28"/>
        </w:rPr>
        <w:t xml:space="preserve"> </w:t>
      </w:r>
      <w:r w:rsidR="00720FE0" w:rsidRPr="0048330C">
        <w:rPr>
          <w:rFonts w:ascii="Times New Roman" w:hAnsi="Times New Roman"/>
          <w:bCs/>
          <w:sz w:val="28"/>
          <w:szCs w:val="28"/>
        </w:rPr>
        <w:t xml:space="preserve">прекращены досрочно  по решению </w:t>
      </w:r>
      <w:r w:rsidR="005829EC" w:rsidRPr="0048330C">
        <w:rPr>
          <w:rFonts w:ascii="Times New Roman" w:hAnsi="Times New Roman"/>
          <w:bCs/>
          <w:sz w:val="28"/>
          <w:szCs w:val="28"/>
        </w:rPr>
        <w:t>большинства членов Совета директоров.</w:t>
      </w:r>
    </w:p>
    <w:p w:rsidR="00793000" w:rsidRPr="0048330C" w:rsidRDefault="0086321B" w:rsidP="005D74C1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48330C">
        <w:rPr>
          <w:rFonts w:ascii="Times New Roman" w:hAnsi="Times New Roman"/>
          <w:bCs/>
          <w:sz w:val="28"/>
          <w:szCs w:val="28"/>
        </w:rPr>
        <w:t>4</w:t>
      </w:r>
      <w:r w:rsidR="00581DB5" w:rsidRPr="0048330C">
        <w:rPr>
          <w:rFonts w:ascii="Times New Roman" w:hAnsi="Times New Roman"/>
          <w:bCs/>
          <w:sz w:val="28"/>
          <w:szCs w:val="28"/>
        </w:rPr>
        <w:t>.3</w:t>
      </w:r>
      <w:r w:rsidRPr="0048330C">
        <w:rPr>
          <w:rFonts w:ascii="Times New Roman" w:hAnsi="Times New Roman"/>
          <w:bCs/>
          <w:sz w:val="28"/>
          <w:szCs w:val="28"/>
        </w:rPr>
        <w:t>.  </w:t>
      </w:r>
      <w:r w:rsidR="000B1B64" w:rsidRPr="0048330C">
        <w:rPr>
          <w:rFonts w:ascii="Times New Roman" w:hAnsi="Times New Roman"/>
          <w:bCs/>
          <w:sz w:val="28"/>
          <w:szCs w:val="28"/>
        </w:rPr>
        <w:t>Генеральный директор имеет право в любое время добровольно сложить свои полномочия, письменно известив об этом Совет директоров. Совет директоров в этом случае обязан принять решение</w:t>
      </w:r>
      <w:r w:rsidR="00720FE0">
        <w:rPr>
          <w:rFonts w:ascii="Times New Roman" w:hAnsi="Times New Roman"/>
          <w:bCs/>
          <w:sz w:val="28"/>
          <w:szCs w:val="28"/>
        </w:rPr>
        <w:t xml:space="preserve"> о</w:t>
      </w:r>
      <w:r w:rsidR="000B1B64" w:rsidRPr="0048330C">
        <w:rPr>
          <w:rFonts w:ascii="Times New Roman" w:hAnsi="Times New Roman"/>
          <w:bCs/>
          <w:sz w:val="28"/>
          <w:szCs w:val="28"/>
        </w:rPr>
        <w:t xml:space="preserve"> </w:t>
      </w:r>
      <w:r w:rsidR="00720FE0">
        <w:rPr>
          <w:rFonts w:ascii="Times New Roman" w:hAnsi="Times New Roman"/>
          <w:bCs/>
          <w:sz w:val="28"/>
          <w:szCs w:val="28"/>
        </w:rPr>
        <w:t xml:space="preserve">проведении заседания Совета директоров </w:t>
      </w:r>
      <w:r w:rsidR="000B1B64" w:rsidRPr="0048330C">
        <w:rPr>
          <w:rFonts w:ascii="Times New Roman" w:hAnsi="Times New Roman"/>
          <w:bCs/>
          <w:sz w:val="28"/>
          <w:szCs w:val="28"/>
        </w:rPr>
        <w:t xml:space="preserve">для избрания нового </w:t>
      </w:r>
      <w:r w:rsidR="00581DB5" w:rsidRPr="0048330C">
        <w:rPr>
          <w:rFonts w:ascii="Times New Roman" w:hAnsi="Times New Roman"/>
          <w:bCs/>
          <w:sz w:val="28"/>
          <w:szCs w:val="28"/>
        </w:rPr>
        <w:t xml:space="preserve">единоличного </w:t>
      </w:r>
      <w:r w:rsidR="000B1B64" w:rsidRPr="0048330C">
        <w:rPr>
          <w:rFonts w:ascii="Times New Roman" w:hAnsi="Times New Roman"/>
          <w:bCs/>
          <w:sz w:val="28"/>
          <w:szCs w:val="28"/>
        </w:rPr>
        <w:t>исполнительного органа.</w:t>
      </w:r>
      <w:r w:rsidR="006D74B4" w:rsidRPr="0048330C">
        <w:rPr>
          <w:rFonts w:ascii="Times New Roman" w:hAnsi="Times New Roman"/>
          <w:sz w:val="28"/>
          <w:szCs w:val="28"/>
        </w:rPr>
        <w:t xml:space="preserve"> </w:t>
      </w:r>
    </w:p>
    <w:p w:rsidR="00F7781E" w:rsidRPr="0048330C" w:rsidRDefault="00F7781E" w:rsidP="00653598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bookmarkStart w:id="2" w:name="_Toc8543851"/>
    </w:p>
    <w:p w:rsidR="000B1B64" w:rsidRPr="0048330C" w:rsidRDefault="00F7781E" w:rsidP="006535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8330C">
        <w:rPr>
          <w:rFonts w:ascii="Times New Roman" w:hAnsi="Times New Roman"/>
          <w:b/>
          <w:bCs/>
          <w:iCs/>
          <w:sz w:val="28"/>
          <w:szCs w:val="28"/>
        </w:rPr>
        <w:t>5</w:t>
      </w:r>
      <w:r w:rsidR="000B1B64" w:rsidRPr="0048330C">
        <w:rPr>
          <w:rFonts w:ascii="Times New Roman" w:hAnsi="Times New Roman"/>
          <w:b/>
          <w:bCs/>
          <w:iCs/>
          <w:sz w:val="28"/>
          <w:szCs w:val="28"/>
        </w:rPr>
        <w:t>. П</w:t>
      </w:r>
      <w:bookmarkEnd w:id="2"/>
      <w:r w:rsidR="000C71B2" w:rsidRPr="0048330C">
        <w:rPr>
          <w:rFonts w:ascii="Times New Roman" w:hAnsi="Times New Roman"/>
          <w:b/>
          <w:bCs/>
          <w:iCs/>
          <w:sz w:val="28"/>
          <w:szCs w:val="28"/>
        </w:rPr>
        <w:t>ОРЯДОК ИЗБРАНИЯ ГЕНЕРАЛЬНОГО ДИРЕКТОРА</w:t>
      </w:r>
    </w:p>
    <w:p w:rsidR="000C71B2" w:rsidRPr="0048330C" w:rsidRDefault="000C71B2" w:rsidP="0065359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5D74C1" w:rsidRPr="0048330C" w:rsidRDefault="00F7781E" w:rsidP="005D74C1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48330C">
        <w:rPr>
          <w:rFonts w:ascii="Times New Roman" w:hAnsi="Times New Roman"/>
          <w:bCs/>
          <w:sz w:val="28"/>
          <w:szCs w:val="28"/>
        </w:rPr>
        <w:t>5</w:t>
      </w:r>
      <w:r w:rsidR="000B1B64" w:rsidRPr="0048330C">
        <w:rPr>
          <w:rFonts w:ascii="Times New Roman" w:hAnsi="Times New Roman"/>
          <w:bCs/>
          <w:sz w:val="28"/>
          <w:szCs w:val="28"/>
        </w:rPr>
        <w:t>.1</w:t>
      </w:r>
      <w:r w:rsidR="000C71B2" w:rsidRPr="0048330C">
        <w:rPr>
          <w:rFonts w:ascii="Times New Roman" w:hAnsi="Times New Roman"/>
          <w:bCs/>
          <w:sz w:val="28"/>
          <w:szCs w:val="28"/>
        </w:rPr>
        <w:t>.</w:t>
      </w:r>
      <w:r w:rsidR="00925A0C" w:rsidRPr="0048330C">
        <w:rPr>
          <w:rFonts w:ascii="Times New Roman" w:hAnsi="Times New Roman"/>
          <w:bCs/>
          <w:sz w:val="28"/>
          <w:szCs w:val="28"/>
        </w:rPr>
        <w:t> </w:t>
      </w:r>
      <w:r w:rsidR="00412F0A">
        <w:rPr>
          <w:rFonts w:ascii="Times New Roman" w:hAnsi="Times New Roman"/>
          <w:bCs/>
          <w:sz w:val="28"/>
          <w:szCs w:val="28"/>
        </w:rPr>
        <w:t>Избрание</w:t>
      </w:r>
      <w:r w:rsidR="000B1B64" w:rsidRPr="0048330C">
        <w:rPr>
          <w:rFonts w:ascii="Times New Roman" w:hAnsi="Times New Roman"/>
          <w:bCs/>
          <w:sz w:val="28"/>
          <w:szCs w:val="28"/>
        </w:rPr>
        <w:t xml:space="preserve"> Генерального директора </w:t>
      </w:r>
      <w:r w:rsidR="00412F0A">
        <w:rPr>
          <w:rFonts w:ascii="Times New Roman" w:hAnsi="Times New Roman"/>
          <w:bCs/>
          <w:sz w:val="28"/>
          <w:szCs w:val="28"/>
        </w:rPr>
        <w:t>осуществляется</w:t>
      </w:r>
      <w:r w:rsidR="000B1B64" w:rsidRPr="0048330C">
        <w:rPr>
          <w:rFonts w:ascii="Times New Roman" w:hAnsi="Times New Roman"/>
          <w:bCs/>
          <w:sz w:val="28"/>
          <w:szCs w:val="28"/>
        </w:rPr>
        <w:t xml:space="preserve"> простым голосованием.</w:t>
      </w:r>
      <w:r w:rsidR="00925A0C" w:rsidRPr="0048330C">
        <w:rPr>
          <w:rFonts w:ascii="Times New Roman" w:hAnsi="Times New Roman"/>
          <w:bCs/>
          <w:sz w:val="28"/>
          <w:szCs w:val="28"/>
        </w:rPr>
        <w:t xml:space="preserve"> </w:t>
      </w:r>
    </w:p>
    <w:p w:rsidR="000B1B64" w:rsidRPr="0048330C" w:rsidRDefault="00F7781E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8330C">
        <w:rPr>
          <w:rFonts w:ascii="Times New Roman" w:hAnsi="Times New Roman"/>
          <w:bCs/>
          <w:sz w:val="28"/>
          <w:szCs w:val="28"/>
        </w:rPr>
        <w:t>5</w:t>
      </w:r>
      <w:r w:rsidR="000B1B64" w:rsidRPr="0048330C">
        <w:rPr>
          <w:rFonts w:ascii="Times New Roman" w:hAnsi="Times New Roman"/>
          <w:bCs/>
          <w:sz w:val="28"/>
          <w:szCs w:val="28"/>
        </w:rPr>
        <w:t>.2</w:t>
      </w:r>
      <w:r w:rsidR="005D74C1" w:rsidRPr="0048330C">
        <w:rPr>
          <w:rFonts w:ascii="Times New Roman" w:hAnsi="Times New Roman"/>
          <w:bCs/>
          <w:sz w:val="28"/>
          <w:szCs w:val="28"/>
        </w:rPr>
        <w:t xml:space="preserve">. </w:t>
      </w:r>
      <w:r w:rsidR="00B700E1" w:rsidRPr="0048330C">
        <w:rPr>
          <w:rFonts w:ascii="Times New Roman" w:hAnsi="Times New Roman"/>
          <w:bCs/>
          <w:sz w:val="28"/>
          <w:szCs w:val="28"/>
        </w:rPr>
        <w:t>К</w:t>
      </w:r>
      <w:r w:rsidR="000B1B64" w:rsidRPr="0048330C">
        <w:rPr>
          <w:rFonts w:ascii="Times New Roman" w:hAnsi="Times New Roman"/>
          <w:bCs/>
          <w:sz w:val="28"/>
          <w:szCs w:val="28"/>
        </w:rPr>
        <w:t xml:space="preserve">андидат, считается избранным, если за его кандидатуру </w:t>
      </w:r>
      <w:r w:rsidR="00B700E1" w:rsidRPr="0048330C">
        <w:rPr>
          <w:rFonts w:ascii="Times New Roman" w:hAnsi="Times New Roman"/>
          <w:bCs/>
          <w:sz w:val="28"/>
          <w:szCs w:val="28"/>
        </w:rPr>
        <w:t>отдано более</w:t>
      </w:r>
      <w:r w:rsidR="000B1B64" w:rsidRPr="0048330C">
        <w:rPr>
          <w:rFonts w:ascii="Times New Roman" w:hAnsi="Times New Roman"/>
          <w:bCs/>
          <w:sz w:val="28"/>
          <w:szCs w:val="28"/>
        </w:rPr>
        <w:t xml:space="preserve"> 50 процентов голосов </w:t>
      </w:r>
      <w:r w:rsidR="006436C4" w:rsidRPr="0048330C">
        <w:rPr>
          <w:rFonts w:ascii="Times New Roman" w:hAnsi="Times New Roman"/>
          <w:bCs/>
          <w:sz w:val="28"/>
          <w:szCs w:val="28"/>
        </w:rPr>
        <w:t>от общего количества</w:t>
      </w:r>
      <w:r w:rsidR="000B1B64" w:rsidRPr="0048330C">
        <w:rPr>
          <w:rFonts w:ascii="Times New Roman" w:hAnsi="Times New Roman"/>
          <w:bCs/>
          <w:sz w:val="28"/>
          <w:szCs w:val="28"/>
        </w:rPr>
        <w:t xml:space="preserve"> голос</w:t>
      </w:r>
      <w:r w:rsidR="00412F0A">
        <w:rPr>
          <w:rFonts w:ascii="Times New Roman" w:hAnsi="Times New Roman"/>
          <w:bCs/>
          <w:sz w:val="28"/>
          <w:szCs w:val="28"/>
        </w:rPr>
        <w:t>ов членов Совета директоров.</w:t>
      </w:r>
    </w:p>
    <w:p w:rsidR="000B1B64" w:rsidRPr="00653598" w:rsidRDefault="00F7781E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="000B1B64" w:rsidRPr="00653598">
        <w:rPr>
          <w:rFonts w:ascii="Times New Roman" w:hAnsi="Times New Roman"/>
          <w:bCs/>
          <w:sz w:val="28"/>
          <w:szCs w:val="28"/>
        </w:rPr>
        <w:t>.</w:t>
      </w:r>
      <w:r w:rsidR="00412F0A">
        <w:rPr>
          <w:rFonts w:ascii="Times New Roman" w:hAnsi="Times New Roman"/>
          <w:bCs/>
          <w:sz w:val="28"/>
          <w:szCs w:val="28"/>
        </w:rPr>
        <w:t>3</w:t>
      </w:r>
      <w:r w:rsidR="0006361B" w:rsidRPr="00653598">
        <w:rPr>
          <w:rFonts w:ascii="Times New Roman" w:hAnsi="Times New Roman"/>
          <w:bCs/>
          <w:sz w:val="28"/>
          <w:szCs w:val="28"/>
        </w:rPr>
        <w:t>. </w:t>
      </w:r>
      <w:r w:rsidR="00CD6130" w:rsidRPr="00653598">
        <w:rPr>
          <w:rFonts w:ascii="Times New Roman" w:hAnsi="Times New Roman"/>
          <w:bCs/>
          <w:sz w:val="28"/>
          <w:szCs w:val="28"/>
        </w:rPr>
        <w:t>В случае</w:t>
      </w:r>
      <w:proofErr w:type="gramStart"/>
      <w:r w:rsidR="00CD6130" w:rsidRPr="00653598">
        <w:rPr>
          <w:rFonts w:ascii="Times New Roman" w:hAnsi="Times New Roman"/>
          <w:bCs/>
          <w:sz w:val="28"/>
          <w:szCs w:val="28"/>
        </w:rPr>
        <w:t>,</w:t>
      </w:r>
      <w:proofErr w:type="gramEnd"/>
      <w:r w:rsidR="00CD6130" w:rsidRPr="00653598">
        <w:rPr>
          <w:rFonts w:ascii="Times New Roman" w:hAnsi="Times New Roman"/>
          <w:bCs/>
          <w:sz w:val="28"/>
          <w:szCs w:val="28"/>
        </w:rPr>
        <w:t xml:space="preserve"> если </w:t>
      </w:r>
      <w:r w:rsidR="00412F0A">
        <w:rPr>
          <w:rFonts w:ascii="Times New Roman" w:hAnsi="Times New Roman"/>
          <w:bCs/>
          <w:sz w:val="28"/>
          <w:szCs w:val="28"/>
        </w:rPr>
        <w:t>Совет директоров не может избрать</w:t>
      </w:r>
      <w:r w:rsidR="00CD6130" w:rsidRPr="00653598">
        <w:rPr>
          <w:rFonts w:ascii="Times New Roman" w:hAnsi="Times New Roman"/>
          <w:bCs/>
          <w:sz w:val="28"/>
          <w:szCs w:val="28"/>
        </w:rPr>
        <w:t xml:space="preserve"> Г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енерального директора, то в течение не более </w:t>
      </w:r>
      <w:r w:rsidR="00412F0A">
        <w:rPr>
          <w:rFonts w:ascii="Times New Roman" w:hAnsi="Times New Roman"/>
          <w:bCs/>
          <w:sz w:val="28"/>
          <w:szCs w:val="28"/>
        </w:rPr>
        <w:t>10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рабочих дней с момент</w:t>
      </w:r>
      <w:r w:rsidR="00CD6130" w:rsidRPr="00653598">
        <w:rPr>
          <w:rFonts w:ascii="Times New Roman" w:hAnsi="Times New Roman"/>
          <w:bCs/>
          <w:sz w:val="28"/>
          <w:szCs w:val="28"/>
        </w:rPr>
        <w:t xml:space="preserve">а </w:t>
      </w:r>
      <w:r w:rsidR="00412F0A">
        <w:rPr>
          <w:rFonts w:ascii="Times New Roman" w:hAnsi="Times New Roman"/>
          <w:bCs/>
          <w:sz w:val="28"/>
          <w:szCs w:val="28"/>
        </w:rPr>
        <w:t>проведения заседания</w:t>
      </w:r>
      <w:r w:rsidR="00CD6130" w:rsidRPr="00653598">
        <w:rPr>
          <w:rFonts w:ascii="Times New Roman" w:hAnsi="Times New Roman"/>
          <w:bCs/>
          <w:sz w:val="28"/>
          <w:szCs w:val="28"/>
        </w:rPr>
        <w:t xml:space="preserve"> С</w:t>
      </w:r>
      <w:r w:rsidR="000B1B64" w:rsidRPr="00653598">
        <w:rPr>
          <w:rFonts w:ascii="Times New Roman" w:hAnsi="Times New Roman"/>
          <w:bCs/>
          <w:sz w:val="28"/>
          <w:szCs w:val="28"/>
        </w:rPr>
        <w:t>овет</w:t>
      </w:r>
      <w:r w:rsidR="00412F0A">
        <w:rPr>
          <w:rFonts w:ascii="Times New Roman" w:hAnsi="Times New Roman"/>
          <w:bCs/>
          <w:sz w:val="28"/>
          <w:szCs w:val="28"/>
        </w:rPr>
        <w:t>а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директоров</w:t>
      </w:r>
      <w:r w:rsidR="00412F0A">
        <w:rPr>
          <w:rFonts w:ascii="Times New Roman" w:hAnsi="Times New Roman"/>
          <w:bCs/>
          <w:sz w:val="28"/>
          <w:szCs w:val="28"/>
        </w:rPr>
        <w:t>, где принималось решение о</w:t>
      </w:r>
      <w:r w:rsidR="00B82073">
        <w:rPr>
          <w:rFonts w:ascii="Times New Roman" w:hAnsi="Times New Roman"/>
          <w:bCs/>
          <w:sz w:val="28"/>
          <w:szCs w:val="28"/>
        </w:rPr>
        <w:t>б</w:t>
      </w:r>
      <w:r w:rsidR="00412F0A">
        <w:rPr>
          <w:rFonts w:ascii="Times New Roman" w:hAnsi="Times New Roman"/>
          <w:bCs/>
          <w:sz w:val="28"/>
          <w:szCs w:val="28"/>
        </w:rPr>
        <w:t xml:space="preserve"> избрании Генерального директора</w:t>
      </w:r>
      <w:r w:rsidR="00620BFC">
        <w:rPr>
          <w:rFonts w:ascii="Times New Roman" w:hAnsi="Times New Roman"/>
          <w:bCs/>
          <w:sz w:val="28"/>
          <w:szCs w:val="28"/>
        </w:rPr>
        <w:t>,</w:t>
      </w:r>
      <w:r w:rsidR="00412F0A">
        <w:rPr>
          <w:rFonts w:ascii="Times New Roman" w:hAnsi="Times New Roman"/>
          <w:bCs/>
          <w:sz w:val="28"/>
          <w:szCs w:val="28"/>
        </w:rPr>
        <w:t xml:space="preserve"> Совет директоров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обязан принять решение о созыве внеочередного Общего собрания</w:t>
      </w:r>
      <w:r w:rsidR="00412F0A">
        <w:rPr>
          <w:rFonts w:ascii="Times New Roman" w:hAnsi="Times New Roman"/>
          <w:bCs/>
          <w:sz w:val="28"/>
          <w:szCs w:val="28"/>
        </w:rPr>
        <w:t xml:space="preserve"> акционеров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 с </w:t>
      </w:r>
      <w:r w:rsidR="00CD6130" w:rsidRPr="00653598">
        <w:rPr>
          <w:rFonts w:ascii="Times New Roman" w:hAnsi="Times New Roman"/>
          <w:bCs/>
          <w:sz w:val="28"/>
          <w:szCs w:val="28"/>
        </w:rPr>
        <w:t>повестк</w:t>
      </w:r>
      <w:r w:rsidR="00412F0A">
        <w:rPr>
          <w:rFonts w:ascii="Times New Roman" w:hAnsi="Times New Roman"/>
          <w:bCs/>
          <w:sz w:val="28"/>
          <w:szCs w:val="28"/>
        </w:rPr>
        <w:t>ой</w:t>
      </w:r>
      <w:r w:rsidR="00CD6130" w:rsidRPr="00653598">
        <w:rPr>
          <w:rFonts w:ascii="Times New Roman" w:hAnsi="Times New Roman"/>
          <w:bCs/>
          <w:sz w:val="28"/>
          <w:szCs w:val="28"/>
        </w:rPr>
        <w:t xml:space="preserve"> дня об избрании Г</w:t>
      </w:r>
      <w:r w:rsidR="000B1B64" w:rsidRPr="00653598">
        <w:rPr>
          <w:rFonts w:ascii="Times New Roman" w:hAnsi="Times New Roman"/>
          <w:bCs/>
          <w:sz w:val="28"/>
          <w:szCs w:val="28"/>
        </w:rPr>
        <w:t>енерального директора</w:t>
      </w:r>
      <w:r w:rsidR="00412F0A">
        <w:rPr>
          <w:rFonts w:ascii="Times New Roman" w:hAnsi="Times New Roman"/>
          <w:bCs/>
          <w:sz w:val="28"/>
          <w:szCs w:val="28"/>
        </w:rPr>
        <w:t xml:space="preserve"> Общества</w:t>
      </w:r>
      <w:r w:rsidR="000B1B64" w:rsidRPr="00653598">
        <w:rPr>
          <w:rFonts w:ascii="Times New Roman" w:hAnsi="Times New Roman"/>
          <w:bCs/>
          <w:sz w:val="28"/>
          <w:szCs w:val="28"/>
        </w:rPr>
        <w:t>.</w:t>
      </w:r>
    </w:p>
    <w:p w:rsidR="00AC7ADD" w:rsidRPr="00653598" w:rsidRDefault="00AC7ADD" w:rsidP="00653598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bookmarkStart w:id="3" w:name="_Toc8543852"/>
    </w:p>
    <w:p w:rsidR="000B1B64" w:rsidRPr="00653598" w:rsidRDefault="00F7781E" w:rsidP="0065359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6</w:t>
      </w:r>
      <w:r w:rsidR="000B1B64" w:rsidRPr="00653598">
        <w:rPr>
          <w:rFonts w:ascii="Times New Roman" w:hAnsi="Times New Roman"/>
          <w:b/>
          <w:bCs/>
          <w:iCs/>
          <w:sz w:val="28"/>
          <w:szCs w:val="28"/>
        </w:rPr>
        <w:t>. О</w:t>
      </w:r>
      <w:bookmarkEnd w:id="3"/>
      <w:r w:rsidR="00AC7ADD" w:rsidRPr="00653598">
        <w:rPr>
          <w:rFonts w:ascii="Times New Roman" w:hAnsi="Times New Roman"/>
          <w:b/>
          <w:bCs/>
          <w:iCs/>
          <w:sz w:val="28"/>
          <w:szCs w:val="28"/>
        </w:rPr>
        <w:t>ТВЕТСТВЕННОСТЬ ГЕНЕРАЛЬНОГО ДИРЕКТОРА</w:t>
      </w:r>
    </w:p>
    <w:p w:rsidR="00AC7ADD" w:rsidRPr="00653598" w:rsidRDefault="00AC7ADD" w:rsidP="0065359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B1B64" w:rsidRPr="00653598" w:rsidRDefault="00F7781E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="000B1B64" w:rsidRPr="00653598">
        <w:rPr>
          <w:rFonts w:ascii="Times New Roman" w:hAnsi="Times New Roman"/>
          <w:bCs/>
          <w:sz w:val="28"/>
          <w:szCs w:val="28"/>
        </w:rPr>
        <w:t>.1</w:t>
      </w:r>
      <w:r w:rsidR="003E32A0" w:rsidRPr="00653598">
        <w:rPr>
          <w:rFonts w:ascii="Times New Roman" w:hAnsi="Times New Roman"/>
          <w:bCs/>
          <w:sz w:val="28"/>
          <w:szCs w:val="28"/>
        </w:rPr>
        <w:t>. 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Генеральный директор при осуществлении своих прав и исполнении обязанностей </w:t>
      </w:r>
      <w:r w:rsidR="003E32A0" w:rsidRPr="00653598">
        <w:rPr>
          <w:rFonts w:ascii="Times New Roman" w:hAnsi="Times New Roman"/>
          <w:bCs/>
          <w:sz w:val="28"/>
          <w:szCs w:val="28"/>
        </w:rPr>
        <w:t>должен действовать в интересах О</w:t>
      </w:r>
      <w:r w:rsidR="000B1B64" w:rsidRPr="00653598">
        <w:rPr>
          <w:rFonts w:ascii="Times New Roman" w:hAnsi="Times New Roman"/>
          <w:bCs/>
          <w:sz w:val="28"/>
          <w:szCs w:val="28"/>
        </w:rPr>
        <w:t>бщества, осуществлять свои права и исп</w:t>
      </w:r>
      <w:r w:rsidR="003E32A0" w:rsidRPr="00653598">
        <w:rPr>
          <w:rFonts w:ascii="Times New Roman" w:hAnsi="Times New Roman"/>
          <w:bCs/>
          <w:sz w:val="28"/>
          <w:szCs w:val="28"/>
        </w:rPr>
        <w:t>олнять обязанности в отношении О</w:t>
      </w:r>
      <w:r w:rsidR="000B1B64" w:rsidRPr="00653598">
        <w:rPr>
          <w:rFonts w:ascii="Times New Roman" w:hAnsi="Times New Roman"/>
          <w:bCs/>
          <w:sz w:val="28"/>
          <w:szCs w:val="28"/>
        </w:rPr>
        <w:t>бщества добросовестно и разумно.</w:t>
      </w:r>
    </w:p>
    <w:p w:rsidR="000B1B64" w:rsidRPr="00653598" w:rsidRDefault="00F7781E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="000B1B64" w:rsidRPr="00653598">
        <w:rPr>
          <w:rFonts w:ascii="Times New Roman" w:hAnsi="Times New Roman"/>
          <w:bCs/>
          <w:sz w:val="28"/>
          <w:szCs w:val="28"/>
        </w:rPr>
        <w:t>.2</w:t>
      </w:r>
      <w:r w:rsidR="00237389" w:rsidRPr="00653598">
        <w:rPr>
          <w:rFonts w:ascii="Times New Roman" w:hAnsi="Times New Roman"/>
          <w:bCs/>
          <w:sz w:val="28"/>
          <w:szCs w:val="28"/>
        </w:rPr>
        <w:t>. </w:t>
      </w:r>
      <w:r w:rsidR="009E3C1A">
        <w:rPr>
          <w:rFonts w:ascii="Times New Roman" w:hAnsi="Times New Roman"/>
          <w:bCs/>
          <w:sz w:val="28"/>
          <w:szCs w:val="28"/>
        </w:rPr>
        <w:t>Генеральный директор</w:t>
      </w:r>
      <w:r w:rsidR="003A30E5" w:rsidRPr="00653598">
        <w:rPr>
          <w:rFonts w:ascii="Times New Roman" w:hAnsi="Times New Roman"/>
          <w:bCs/>
          <w:sz w:val="28"/>
          <w:szCs w:val="28"/>
        </w:rPr>
        <w:t xml:space="preserve"> несет ответственность перед О</w:t>
      </w:r>
      <w:r w:rsidR="000B1B64" w:rsidRPr="00653598">
        <w:rPr>
          <w:rFonts w:ascii="Times New Roman" w:hAnsi="Times New Roman"/>
          <w:bCs/>
          <w:sz w:val="28"/>
          <w:szCs w:val="28"/>
        </w:rPr>
        <w:t xml:space="preserve">бществом </w:t>
      </w:r>
      <w:r w:rsidR="003A30E5" w:rsidRPr="00653598">
        <w:rPr>
          <w:rFonts w:ascii="Times New Roman" w:hAnsi="Times New Roman"/>
          <w:bCs/>
          <w:sz w:val="28"/>
          <w:szCs w:val="28"/>
        </w:rPr>
        <w:t>за убытки, причиненные О</w:t>
      </w:r>
      <w:r w:rsidR="000B1B64" w:rsidRPr="00653598">
        <w:rPr>
          <w:rFonts w:ascii="Times New Roman" w:hAnsi="Times New Roman"/>
          <w:bCs/>
          <w:sz w:val="28"/>
          <w:szCs w:val="28"/>
        </w:rPr>
        <w:t>бществу его виновными действиями (бездействием), если иные основания и размер ответственности не установлены федеральными законами.</w:t>
      </w:r>
    </w:p>
    <w:p w:rsidR="000B1B64" w:rsidRPr="00653598" w:rsidRDefault="00F7781E" w:rsidP="005D74C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</w:t>
      </w:r>
      <w:r w:rsidR="000B1B64" w:rsidRPr="00653598">
        <w:rPr>
          <w:rFonts w:ascii="Times New Roman" w:hAnsi="Times New Roman"/>
          <w:bCs/>
          <w:sz w:val="28"/>
          <w:szCs w:val="28"/>
        </w:rPr>
        <w:t>.3</w:t>
      </w:r>
      <w:r w:rsidR="00630C98" w:rsidRPr="00653598">
        <w:rPr>
          <w:rFonts w:ascii="Times New Roman" w:hAnsi="Times New Roman"/>
          <w:bCs/>
          <w:sz w:val="28"/>
          <w:szCs w:val="28"/>
        </w:rPr>
        <w:t>. </w:t>
      </w:r>
      <w:r w:rsidR="000B1B64" w:rsidRPr="00653598">
        <w:rPr>
          <w:rFonts w:ascii="Times New Roman" w:hAnsi="Times New Roman"/>
          <w:bCs/>
          <w:sz w:val="28"/>
          <w:szCs w:val="28"/>
        </w:rPr>
        <w:t>При определении основ</w:t>
      </w:r>
      <w:r w:rsidR="0022289B" w:rsidRPr="00653598">
        <w:rPr>
          <w:rFonts w:ascii="Times New Roman" w:hAnsi="Times New Roman"/>
          <w:bCs/>
          <w:sz w:val="28"/>
          <w:szCs w:val="28"/>
        </w:rPr>
        <w:t>аний и размера ответственности Г</w:t>
      </w:r>
      <w:r w:rsidR="000B1B64" w:rsidRPr="00653598">
        <w:rPr>
          <w:rFonts w:ascii="Times New Roman" w:hAnsi="Times New Roman"/>
          <w:bCs/>
          <w:sz w:val="28"/>
          <w:szCs w:val="28"/>
        </w:rPr>
        <w:t>енерального директора должны быть приняты во внимание обычные условия делового оборота и иные обстоятельства, имеющие значение для дела.</w:t>
      </w:r>
    </w:p>
    <w:p w:rsidR="003F0688" w:rsidRPr="00653598" w:rsidRDefault="003F0688" w:rsidP="0065359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3F0688" w:rsidRPr="00653598" w:rsidSect="007E6165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FD35DB"/>
    <w:multiLevelType w:val="multilevel"/>
    <w:tmpl w:val="0D385B5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484F53CD"/>
    <w:multiLevelType w:val="multilevel"/>
    <w:tmpl w:val="99BAE7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517A0896"/>
    <w:multiLevelType w:val="multilevel"/>
    <w:tmpl w:val="A74234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3">
    <w:nsid w:val="7B28120B"/>
    <w:multiLevelType w:val="multilevel"/>
    <w:tmpl w:val="FF867CA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1B64"/>
    <w:rsid w:val="000214F9"/>
    <w:rsid w:val="00036D20"/>
    <w:rsid w:val="0006361B"/>
    <w:rsid w:val="00085E0D"/>
    <w:rsid w:val="000906FD"/>
    <w:rsid w:val="000A73CA"/>
    <w:rsid w:val="000B1B64"/>
    <w:rsid w:val="000C71B2"/>
    <w:rsid w:val="000D44E6"/>
    <w:rsid w:val="000F59CA"/>
    <w:rsid w:val="0011730B"/>
    <w:rsid w:val="00122509"/>
    <w:rsid w:val="001477EC"/>
    <w:rsid w:val="001726C4"/>
    <w:rsid w:val="00182B17"/>
    <w:rsid w:val="00191145"/>
    <w:rsid w:val="001939E7"/>
    <w:rsid w:val="001A50A7"/>
    <w:rsid w:val="001E249C"/>
    <w:rsid w:val="001F5EEC"/>
    <w:rsid w:val="0022289B"/>
    <w:rsid w:val="00226D22"/>
    <w:rsid w:val="00237389"/>
    <w:rsid w:val="00243B88"/>
    <w:rsid w:val="00244D10"/>
    <w:rsid w:val="002670CC"/>
    <w:rsid w:val="002757D9"/>
    <w:rsid w:val="002A0612"/>
    <w:rsid w:val="002C50CB"/>
    <w:rsid w:val="002C77C3"/>
    <w:rsid w:val="00327894"/>
    <w:rsid w:val="0033613F"/>
    <w:rsid w:val="003417CA"/>
    <w:rsid w:val="003872B7"/>
    <w:rsid w:val="00387D0A"/>
    <w:rsid w:val="003A2B6E"/>
    <w:rsid w:val="003A30E5"/>
    <w:rsid w:val="003D6FB7"/>
    <w:rsid w:val="003E32A0"/>
    <w:rsid w:val="003F0688"/>
    <w:rsid w:val="00412F0A"/>
    <w:rsid w:val="00443963"/>
    <w:rsid w:val="00446B54"/>
    <w:rsid w:val="0048330C"/>
    <w:rsid w:val="004954ED"/>
    <w:rsid w:val="004A3122"/>
    <w:rsid w:val="004A6D6D"/>
    <w:rsid w:val="00504FAF"/>
    <w:rsid w:val="005718F1"/>
    <w:rsid w:val="00581DB5"/>
    <w:rsid w:val="005829EC"/>
    <w:rsid w:val="005A57A1"/>
    <w:rsid w:val="005C61D0"/>
    <w:rsid w:val="005D74C1"/>
    <w:rsid w:val="005E2B84"/>
    <w:rsid w:val="00620BFC"/>
    <w:rsid w:val="00630C98"/>
    <w:rsid w:val="006436C4"/>
    <w:rsid w:val="00653598"/>
    <w:rsid w:val="006D74B4"/>
    <w:rsid w:val="00720FE0"/>
    <w:rsid w:val="00724244"/>
    <w:rsid w:val="00730DCF"/>
    <w:rsid w:val="00737008"/>
    <w:rsid w:val="0077005D"/>
    <w:rsid w:val="00793000"/>
    <w:rsid w:val="0079383A"/>
    <w:rsid w:val="007E6165"/>
    <w:rsid w:val="007F70D4"/>
    <w:rsid w:val="007F7FEE"/>
    <w:rsid w:val="00806546"/>
    <w:rsid w:val="00822505"/>
    <w:rsid w:val="0083255F"/>
    <w:rsid w:val="0083619E"/>
    <w:rsid w:val="00851F83"/>
    <w:rsid w:val="0086321B"/>
    <w:rsid w:val="00863C42"/>
    <w:rsid w:val="0092043A"/>
    <w:rsid w:val="00920A05"/>
    <w:rsid w:val="00925A0C"/>
    <w:rsid w:val="009B296D"/>
    <w:rsid w:val="009C59F4"/>
    <w:rsid w:val="009E3C1A"/>
    <w:rsid w:val="009F34A9"/>
    <w:rsid w:val="009F6246"/>
    <w:rsid w:val="00AB348E"/>
    <w:rsid w:val="00AC324B"/>
    <w:rsid w:val="00AC3891"/>
    <w:rsid w:val="00AC7ADD"/>
    <w:rsid w:val="00AD25D1"/>
    <w:rsid w:val="00AE78EB"/>
    <w:rsid w:val="00AF286B"/>
    <w:rsid w:val="00B0057F"/>
    <w:rsid w:val="00B26105"/>
    <w:rsid w:val="00B46128"/>
    <w:rsid w:val="00B658A6"/>
    <w:rsid w:val="00B700E1"/>
    <w:rsid w:val="00B81361"/>
    <w:rsid w:val="00B82073"/>
    <w:rsid w:val="00B86C80"/>
    <w:rsid w:val="00B96A77"/>
    <w:rsid w:val="00BB3807"/>
    <w:rsid w:val="00BB572C"/>
    <w:rsid w:val="00BD25F1"/>
    <w:rsid w:val="00C93E5D"/>
    <w:rsid w:val="00CA6FF4"/>
    <w:rsid w:val="00CB1149"/>
    <w:rsid w:val="00CD6130"/>
    <w:rsid w:val="00CE3E5C"/>
    <w:rsid w:val="00CE70F1"/>
    <w:rsid w:val="00DB14FD"/>
    <w:rsid w:val="00E00944"/>
    <w:rsid w:val="00E17C79"/>
    <w:rsid w:val="00E61049"/>
    <w:rsid w:val="00E670CC"/>
    <w:rsid w:val="00E67527"/>
    <w:rsid w:val="00E709D7"/>
    <w:rsid w:val="00E77F2C"/>
    <w:rsid w:val="00F36D2A"/>
    <w:rsid w:val="00F669EF"/>
    <w:rsid w:val="00F66D8C"/>
    <w:rsid w:val="00F6750F"/>
    <w:rsid w:val="00F7781E"/>
    <w:rsid w:val="00FB1A1C"/>
    <w:rsid w:val="00FC2BCC"/>
    <w:rsid w:val="00FC6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10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9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00944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387D0A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7F70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F70D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5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4</Pages>
  <Words>991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Межуева</dc:creator>
  <cp:lastModifiedBy>AV.Pronin</cp:lastModifiedBy>
  <cp:revision>6</cp:revision>
  <cp:lastPrinted>2013-09-13T06:50:00Z</cp:lastPrinted>
  <dcterms:created xsi:type="dcterms:W3CDTF">2013-07-17T11:05:00Z</dcterms:created>
  <dcterms:modified xsi:type="dcterms:W3CDTF">2015-05-05T09:10:00Z</dcterms:modified>
</cp:coreProperties>
</file>