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1" w:rsidRDefault="002B7F91" w:rsidP="002B7F91">
      <w:pPr>
        <w:pStyle w:val="a3"/>
        <w:outlineLvl w:val="0"/>
      </w:pPr>
      <w:r>
        <w:t xml:space="preserve">П Р О Т О К О Л   № </w:t>
      </w:r>
      <w:r w:rsidR="00435A9E">
        <w:t>2</w:t>
      </w:r>
    </w:p>
    <w:p w:rsidR="002B7F91" w:rsidRDefault="002B7F91" w:rsidP="002B7F91">
      <w:pPr>
        <w:jc w:val="center"/>
        <w:rPr>
          <w:i/>
          <w:iCs/>
        </w:rPr>
      </w:pPr>
      <w:r>
        <w:rPr>
          <w:i/>
          <w:iCs/>
        </w:rPr>
        <w:t>заседания Совета директоров Открытого акционерного общества «Красноармейский механический завод»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2B7F91" w:rsidTr="002B7F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7F91" w:rsidRDefault="002B7F91" w:rsidP="002B7F91">
            <w:pPr>
              <w:jc w:val="right"/>
            </w:pPr>
            <w:r>
              <w:t>Время проведения заседания:</w:t>
            </w:r>
          </w:p>
          <w:p w:rsidR="002B7F91" w:rsidRDefault="002B7F91" w:rsidP="002B7F91">
            <w:pPr>
              <w:jc w:val="right"/>
            </w:pPr>
            <w:r>
              <w:t>Место проведения:</w:t>
            </w:r>
          </w:p>
          <w:p w:rsidR="002B7F91" w:rsidRDefault="002B7F91" w:rsidP="002B7F91">
            <w:pPr>
              <w:jc w:val="right"/>
            </w:pPr>
          </w:p>
          <w:p w:rsidR="002B7F91" w:rsidRDefault="002B7F91" w:rsidP="002B7F91">
            <w:pPr>
              <w:jc w:val="right"/>
            </w:pPr>
          </w:p>
          <w:p w:rsidR="002B7F91" w:rsidRDefault="002B7F91" w:rsidP="002B7F91">
            <w:pPr>
              <w:jc w:val="right"/>
            </w:pPr>
          </w:p>
          <w:p w:rsidR="002B7F91" w:rsidRDefault="002B7F91" w:rsidP="002B7F91">
            <w:pPr>
              <w:jc w:val="right"/>
            </w:pPr>
            <w:r>
              <w:t>Члены Совета директоров, принимающие участие в заседании: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7F91" w:rsidRDefault="002B7F91" w:rsidP="002B7F91">
            <w:r w:rsidRPr="00C746AD">
              <w:t>«</w:t>
            </w:r>
            <w:r w:rsidR="00B267B5">
              <w:t>31</w:t>
            </w:r>
            <w:r w:rsidR="000373A2">
              <w:t>»</w:t>
            </w:r>
            <w:r>
              <w:t xml:space="preserve"> </w:t>
            </w:r>
            <w:r w:rsidR="00B267B5">
              <w:t>октября</w:t>
            </w:r>
            <w:r>
              <w:t xml:space="preserve"> 201</w:t>
            </w:r>
            <w:r w:rsidR="00217753">
              <w:t>6</w:t>
            </w:r>
            <w:r>
              <w:t xml:space="preserve"> года  10 час. 00 мин.</w:t>
            </w:r>
          </w:p>
          <w:p w:rsidR="002B7F91" w:rsidRDefault="002B7F91" w:rsidP="002B7F91">
            <w:pPr>
              <w:rPr>
                <w:rFonts w:ascii="Arial" w:hAnsi="Arial"/>
                <w:sz w:val="16"/>
              </w:rPr>
            </w:pPr>
            <w:r>
              <w:t>Российская Федерация, Саратовская область, г. Красноармейск, ул. Заводская, 10, комн.14.</w:t>
            </w:r>
          </w:p>
          <w:p w:rsidR="002B7F91" w:rsidRDefault="002B7F91" w:rsidP="002B7F91"/>
          <w:p w:rsidR="002B7F91" w:rsidRDefault="002B7F91" w:rsidP="002B7F91">
            <w:pPr>
              <w:numPr>
                <w:ilvl w:val="0"/>
                <w:numId w:val="5"/>
              </w:numPr>
            </w:pPr>
            <w:r>
              <w:t>Бочков Константин Алексеевич.</w:t>
            </w:r>
          </w:p>
          <w:p w:rsidR="002B7F91" w:rsidRDefault="002B7F91" w:rsidP="002B7F91">
            <w:pPr>
              <w:numPr>
                <w:ilvl w:val="0"/>
                <w:numId w:val="5"/>
              </w:numPr>
            </w:pPr>
            <w:r>
              <w:t>Буров Виктор Юрьевич.</w:t>
            </w:r>
          </w:p>
          <w:p w:rsidR="002B7F91" w:rsidRDefault="002B7F91" w:rsidP="002B7F91">
            <w:pPr>
              <w:numPr>
                <w:ilvl w:val="0"/>
                <w:numId w:val="5"/>
              </w:numPr>
            </w:pPr>
            <w:r>
              <w:t>Букин Александр Анатольевич.</w:t>
            </w:r>
          </w:p>
          <w:p w:rsidR="002B7F91" w:rsidRDefault="002B7F91" w:rsidP="002B7F91">
            <w:pPr>
              <w:numPr>
                <w:ilvl w:val="0"/>
                <w:numId w:val="5"/>
              </w:numPr>
            </w:pPr>
            <w:r>
              <w:t>Заварыкин Леонид Александрович.</w:t>
            </w:r>
          </w:p>
          <w:p w:rsidR="002B7F91" w:rsidRDefault="00B267B5" w:rsidP="002B7F91">
            <w:pPr>
              <w:numPr>
                <w:ilvl w:val="0"/>
                <w:numId w:val="5"/>
              </w:numPr>
            </w:pPr>
            <w:r>
              <w:t>Буров Кирилл Юрьевич</w:t>
            </w:r>
            <w:r w:rsidR="002B7F91">
              <w:t>.</w:t>
            </w:r>
          </w:p>
          <w:p w:rsidR="002B7F91" w:rsidRDefault="002B7F91" w:rsidP="002B7F91">
            <w:pPr>
              <w:numPr>
                <w:ilvl w:val="0"/>
                <w:numId w:val="5"/>
              </w:numPr>
            </w:pPr>
            <w:r>
              <w:t>Сорокин Виктор Федорович.</w:t>
            </w:r>
          </w:p>
          <w:p w:rsidR="002B7F91" w:rsidRDefault="00B267B5" w:rsidP="002B7F91">
            <w:pPr>
              <w:numPr>
                <w:ilvl w:val="0"/>
                <w:numId w:val="5"/>
              </w:numPr>
            </w:pPr>
            <w:r>
              <w:t>Буров Юрий Александрович</w:t>
            </w:r>
            <w:r w:rsidR="002B7F91">
              <w:t>.</w:t>
            </w:r>
          </w:p>
        </w:tc>
      </w:tr>
    </w:tbl>
    <w:p w:rsidR="002B7F91" w:rsidRDefault="002B7F91" w:rsidP="002B7F91">
      <w:pPr>
        <w:pStyle w:val="a4"/>
        <w:ind w:firstLine="708"/>
      </w:pPr>
      <w:r>
        <w:t>Присутствуют 7 членов Совета директоров. Кворум имеется – 100%. Принимаемые решения правомочны. Председательствующим на заседании является – Сорокин Виктор Федорович. Протокол заседания ведет – Бочков Константин Алексеевич.</w:t>
      </w:r>
    </w:p>
    <w:p w:rsidR="00580A48" w:rsidRDefault="00580A48" w:rsidP="002B7F91">
      <w:pPr>
        <w:pStyle w:val="a4"/>
        <w:ind w:firstLine="708"/>
      </w:pPr>
    </w:p>
    <w:p w:rsidR="002B7F91" w:rsidRDefault="002B7F91" w:rsidP="002B7F91">
      <w:pPr>
        <w:jc w:val="both"/>
        <w:rPr>
          <w:b/>
          <w:bCs/>
        </w:rPr>
      </w:pPr>
      <w:r>
        <w:tab/>
      </w:r>
    </w:p>
    <w:p w:rsidR="00580A48" w:rsidRDefault="002B7F91" w:rsidP="002B7F91">
      <w:pPr>
        <w:jc w:val="center"/>
        <w:outlineLvl w:val="0"/>
        <w:rPr>
          <w:b/>
          <w:bCs/>
        </w:rPr>
      </w:pPr>
      <w:r>
        <w:rPr>
          <w:b/>
          <w:bCs/>
        </w:rPr>
        <w:t>П О В Е С Т К А    Д Н Я:</w:t>
      </w:r>
    </w:p>
    <w:p w:rsidR="002B7F91" w:rsidRPr="00446024" w:rsidRDefault="002B7F91" w:rsidP="002B7F91">
      <w:pPr>
        <w:numPr>
          <w:ilvl w:val="0"/>
          <w:numId w:val="10"/>
        </w:numPr>
        <w:jc w:val="both"/>
        <w:outlineLvl w:val="0"/>
        <w:rPr>
          <w:bCs/>
        </w:rPr>
      </w:pPr>
      <w:r>
        <w:rPr>
          <w:bCs/>
        </w:rPr>
        <w:t xml:space="preserve">Рассмотрение данных бухгалтерской отчетности за </w:t>
      </w:r>
      <w:r w:rsidR="00B267B5">
        <w:rPr>
          <w:bCs/>
        </w:rPr>
        <w:t xml:space="preserve">9 месяцев </w:t>
      </w:r>
      <w:r>
        <w:rPr>
          <w:bCs/>
        </w:rPr>
        <w:t>201</w:t>
      </w:r>
      <w:r w:rsidR="00B267B5">
        <w:rPr>
          <w:bCs/>
        </w:rPr>
        <w:t>6</w:t>
      </w:r>
      <w:r>
        <w:rPr>
          <w:bCs/>
        </w:rPr>
        <w:t xml:space="preserve"> год</w:t>
      </w:r>
      <w:r w:rsidR="00B267B5">
        <w:rPr>
          <w:bCs/>
        </w:rPr>
        <w:t>а</w:t>
      </w:r>
      <w:r>
        <w:rPr>
          <w:bCs/>
        </w:rPr>
        <w:t>, рекомендации по выплате дивидендов.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 xml:space="preserve">Созыв </w:t>
      </w:r>
      <w:r w:rsidR="00B267B5">
        <w:t>вне</w:t>
      </w:r>
      <w:r>
        <w:t>очередного общего</w:t>
      </w:r>
      <w:r w:rsidR="001C634C">
        <w:t xml:space="preserve"> </w:t>
      </w:r>
      <w:r>
        <w:t>собрания акционеров ОАО «Красноармейский механический завод».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 xml:space="preserve">Утверждение даты, времени, места и формы проведения </w:t>
      </w:r>
      <w:r w:rsidR="00B267B5">
        <w:t>вне</w:t>
      </w:r>
      <w:r>
        <w:t>очередного общего</w:t>
      </w:r>
      <w:r w:rsidR="001C634C" w:rsidRPr="001C634C">
        <w:t xml:space="preserve"> </w:t>
      </w:r>
      <w:r>
        <w:t>собрания акционеров.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>Утверждение даты составления списка лиц, имеющих право на участие в</w:t>
      </w:r>
      <w:r w:rsidR="00B267B5">
        <w:t>о</w:t>
      </w:r>
      <w:r>
        <w:t xml:space="preserve"> </w:t>
      </w:r>
      <w:r w:rsidR="00B267B5">
        <w:t>вне</w:t>
      </w:r>
      <w:r>
        <w:t>очередном общем собрании акционеров ОАО «Красноармейский механический завод».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 xml:space="preserve">Утверждение повестки дня </w:t>
      </w:r>
      <w:r w:rsidR="00B267B5">
        <w:t>вне</w:t>
      </w:r>
      <w:r>
        <w:t>очередного общего</w:t>
      </w:r>
      <w:r w:rsidR="001C634C" w:rsidRPr="001C634C">
        <w:t xml:space="preserve"> </w:t>
      </w:r>
      <w:r>
        <w:t>собрания акционеров ОАО «Красноармейский механический завод».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 xml:space="preserve">Утверждение порядка сообщения акционерам о проведении </w:t>
      </w:r>
      <w:r w:rsidR="00B267B5">
        <w:t>вне</w:t>
      </w:r>
      <w:r>
        <w:t>очередного общего</w:t>
      </w:r>
      <w:r w:rsidR="001C634C" w:rsidRPr="001C634C">
        <w:t xml:space="preserve"> </w:t>
      </w:r>
      <w:r>
        <w:t>собрания акционеров.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 xml:space="preserve">Утверждение формы и текста бюллетеней для голосования на </w:t>
      </w:r>
      <w:r w:rsidR="00B267B5">
        <w:t>вне</w:t>
      </w:r>
      <w:r>
        <w:t>очередном общем</w:t>
      </w:r>
      <w:r w:rsidR="001C634C" w:rsidRPr="001C634C">
        <w:t xml:space="preserve"> </w:t>
      </w:r>
      <w:r>
        <w:t>собрании акционеров.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>Утверждение перечня информации (материалов), подлежащих предоставлению, лицам, имеющим право на участие в</w:t>
      </w:r>
      <w:r w:rsidR="00B267B5">
        <w:t>о</w:t>
      </w:r>
      <w:r>
        <w:t xml:space="preserve"> </w:t>
      </w:r>
      <w:r w:rsidR="00B267B5">
        <w:t>вне</w:t>
      </w:r>
      <w:r w:rsidR="00000E67">
        <w:t xml:space="preserve">очередном </w:t>
      </w:r>
      <w:r>
        <w:t xml:space="preserve">общем собрании акционеров при подготовке к проведению </w:t>
      </w:r>
      <w:r w:rsidR="00B267B5">
        <w:t>вне</w:t>
      </w:r>
      <w:r>
        <w:t>очередного общего собрания акционеров.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 xml:space="preserve">Утверждения порядка ознакомления с материалами (информацией) подлежащих предоставлению акционерам при подготовке к проведению </w:t>
      </w:r>
      <w:r w:rsidR="00B267B5">
        <w:t>вне</w:t>
      </w:r>
      <w:r>
        <w:t>очередного общего</w:t>
      </w:r>
      <w:r w:rsidR="001C634C" w:rsidRPr="001C634C">
        <w:t xml:space="preserve"> </w:t>
      </w:r>
      <w:r>
        <w:t>собрания акционеров.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 xml:space="preserve">Утверждения текста сообщения акционерам о проведении </w:t>
      </w:r>
      <w:r w:rsidR="00B267B5">
        <w:t>вне</w:t>
      </w:r>
      <w:r>
        <w:t>очередного общего</w:t>
      </w:r>
      <w:r w:rsidR="001C634C" w:rsidRPr="001C634C">
        <w:t xml:space="preserve"> </w:t>
      </w:r>
      <w:r>
        <w:t>собрания акционеров.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 xml:space="preserve">Утверждение сметы расходов на проведение  </w:t>
      </w:r>
      <w:r w:rsidR="00B267B5">
        <w:t>вне</w:t>
      </w:r>
      <w:r>
        <w:t>очередного общего</w:t>
      </w:r>
      <w:r w:rsidR="001C634C" w:rsidRPr="001C634C">
        <w:t xml:space="preserve"> </w:t>
      </w:r>
      <w:r>
        <w:t>собрания.</w:t>
      </w:r>
    </w:p>
    <w:p w:rsidR="002B7F91" w:rsidRDefault="002B7F91" w:rsidP="002B7F91">
      <w:pPr>
        <w:pStyle w:val="a4"/>
        <w:numPr>
          <w:ilvl w:val="0"/>
          <w:numId w:val="10"/>
        </w:numPr>
        <w:outlineLvl w:val="1"/>
      </w:pPr>
      <w:r>
        <w:t xml:space="preserve">Назначение секретаря </w:t>
      </w:r>
      <w:r w:rsidR="00B267B5">
        <w:t>вне</w:t>
      </w:r>
      <w:r w:rsidR="00000E67">
        <w:t xml:space="preserve">очередного </w:t>
      </w:r>
      <w:r>
        <w:t>общего собрания.</w:t>
      </w:r>
    </w:p>
    <w:p w:rsidR="002B7F91" w:rsidRDefault="002B7F91" w:rsidP="002B7F91">
      <w:pPr>
        <w:jc w:val="both"/>
      </w:pPr>
    </w:p>
    <w:p w:rsidR="002B7F91" w:rsidRDefault="002B7F91" w:rsidP="002B7F91">
      <w:pPr>
        <w:pStyle w:val="a4"/>
        <w:ind w:left="567"/>
        <w:outlineLvl w:val="1"/>
      </w:pPr>
      <w:r>
        <w:rPr>
          <w:b/>
          <w:bCs/>
          <w:u w:val="single"/>
        </w:rPr>
        <w:t>По первому вопросу</w:t>
      </w:r>
      <w:r>
        <w:t xml:space="preserve">  с  информацией о деятельности предприятия ОАО «Красноармейский механический завод» за </w:t>
      </w:r>
      <w:r w:rsidR="00B267B5">
        <w:t xml:space="preserve">9 месяцев </w:t>
      </w:r>
      <w:r>
        <w:t>201</w:t>
      </w:r>
      <w:r w:rsidR="00B267B5">
        <w:t>6</w:t>
      </w:r>
      <w:r>
        <w:t xml:space="preserve"> год</w:t>
      </w:r>
      <w:r w:rsidR="00B267B5">
        <w:t>а</w:t>
      </w:r>
      <w:r>
        <w:t xml:space="preserve"> выступил генеральный директор Бочков К.А. </w:t>
      </w:r>
      <w:r w:rsidR="00B267B5">
        <w:t>О</w:t>
      </w:r>
      <w:r>
        <w:t>тчет</w:t>
      </w:r>
      <w:r w:rsidR="00B267B5">
        <w:t xml:space="preserve"> за 9 месяцев</w:t>
      </w:r>
      <w:r>
        <w:t>, в том числе отчет о прибылях и убытках Общества, а так же распределение прибыли (в том числе предложения по выплате дивидендов), прилагаются к настоящему протоколу. Сорокин В.Ф. предложил утвердить  представленный генеральным директором Общества К.А. Бочковым  отчет</w:t>
      </w:r>
      <w:r w:rsidR="00AB547B">
        <w:t xml:space="preserve"> </w:t>
      </w:r>
      <w:r>
        <w:t>Общества</w:t>
      </w:r>
      <w:r w:rsidR="00AB547B">
        <w:t>.</w:t>
      </w:r>
      <w:r>
        <w:t xml:space="preserve"> </w:t>
      </w:r>
    </w:p>
    <w:p w:rsidR="0063750D" w:rsidRDefault="0063750D" w:rsidP="002B7F91">
      <w:pPr>
        <w:pStyle w:val="a4"/>
        <w:ind w:left="567"/>
        <w:outlineLvl w:val="1"/>
      </w:pPr>
    </w:p>
    <w:p w:rsidR="002B7F91" w:rsidRDefault="002B7F91" w:rsidP="002B7F91">
      <w:pPr>
        <w:jc w:val="both"/>
      </w:pPr>
      <w:r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Tr="002B7F91">
        <w:tc>
          <w:tcPr>
            <w:tcW w:w="3980" w:type="dxa"/>
            <w:gridSpan w:val="2"/>
          </w:tcPr>
          <w:p w:rsidR="002B7F91" w:rsidRDefault="002B7F91" w:rsidP="002B7F91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 w:val="restart"/>
          </w:tcPr>
          <w:p w:rsidR="002B7F91" w:rsidRDefault="002B7F91" w:rsidP="002B7F9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2B7F91" w:rsidRPr="00806AAF" w:rsidRDefault="002B7F91" w:rsidP="002B7F91">
            <w:r>
              <w:t>Бочков Константин Алексеевич.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/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Буров Виктор Юрьевич.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Букин Александр Анатольевич.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AB547B" w:rsidP="002B7F91">
            <w:r>
              <w:t>Буров Кирилл Юрьевич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2B7F91" w:rsidP="002B7F91">
            <w:r>
              <w:t>Сорокин Виктор Федорович.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AB547B" w:rsidP="002B7F91">
            <w:r>
              <w:t>Буров Юрий Александрович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</w:tbl>
    <w:p w:rsidR="002B7F91" w:rsidRDefault="002B7F91" w:rsidP="002B7F91">
      <w:pPr>
        <w:jc w:val="both"/>
      </w:pPr>
    </w:p>
    <w:p w:rsidR="002B7F91" w:rsidRPr="005E7EDE" w:rsidRDefault="002B7F91" w:rsidP="009B7BF6">
      <w:pPr>
        <w:pStyle w:val="a4"/>
        <w:ind w:firstLine="567"/>
        <w:rPr>
          <w:b/>
        </w:rPr>
      </w:pPr>
      <w:r>
        <w:rPr>
          <w:b/>
          <w:bCs/>
        </w:rPr>
        <w:t>Единогласно Совет директоров принял решение: утвердить отчет Общества.</w:t>
      </w:r>
    </w:p>
    <w:p w:rsidR="002B7F91" w:rsidRDefault="002B7F91" w:rsidP="002B7F91">
      <w:pPr>
        <w:jc w:val="both"/>
      </w:pPr>
    </w:p>
    <w:p w:rsidR="002B7F91" w:rsidRDefault="002B7F91" w:rsidP="002B7F91">
      <w:pPr>
        <w:pStyle w:val="a4"/>
        <w:ind w:left="567"/>
        <w:outlineLvl w:val="1"/>
      </w:pPr>
      <w:r>
        <w:rPr>
          <w:b/>
          <w:bCs/>
          <w:u w:val="single"/>
        </w:rPr>
        <w:t>По второму вопросу</w:t>
      </w:r>
      <w:r>
        <w:t xml:space="preserve">  выступил Бочков К.А. с предложением созвать </w:t>
      </w:r>
      <w:r w:rsidR="00AB547B">
        <w:t>вне</w:t>
      </w:r>
      <w:r>
        <w:t>очередное общее</w:t>
      </w:r>
      <w:r w:rsidR="001C634C" w:rsidRPr="001C634C">
        <w:t xml:space="preserve"> </w:t>
      </w:r>
      <w:r>
        <w:t>собрание акционеров ОАО «Красноармейский механический завод».</w:t>
      </w:r>
    </w:p>
    <w:p w:rsidR="002B7F91" w:rsidRDefault="002B7F91" w:rsidP="002B7F91">
      <w:pPr>
        <w:jc w:val="both"/>
      </w:pPr>
    </w:p>
    <w:p w:rsidR="002B7F91" w:rsidRDefault="002B7F91" w:rsidP="002B7F91">
      <w:pPr>
        <w:jc w:val="both"/>
      </w:pPr>
      <w:r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Tr="002B7F91">
        <w:tc>
          <w:tcPr>
            <w:tcW w:w="3980" w:type="dxa"/>
            <w:gridSpan w:val="2"/>
          </w:tcPr>
          <w:p w:rsidR="002B7F91" w:rsidRDefault="002B7F91" w:rsidP="002B7F91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 w:val="restart"/>
          </w:tcPr>
          <w:p w:rsidR="002B7F91" w:rsidRDefault="002B7F91" w:rsidP="002B7F9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2B7F91" w:rsidRPr="00806AAF" w:rsidRDefault="002B7F91" w:rsidP="002B7F91">
            <w:r>
              <w:t>Бочков Константин Алексеевич.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/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Буров Виктор Юрьевич.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Букин Александр Анатольевич.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AB547B" w:rsidP="002B7F91">
            <w:r>
              <w:t>Буров Кирилл Юрьевич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2B7F91" w:rsidP="002B7F91">
            <w:r>
              <w:t>Сорокин Виктор Федорович.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AB547B" w:rsidP="002B7F91">
            <w:r>
              <w:t>Буров Юрий Александрович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</w:tbl>
    <w:p w:rsidR="002B7F91" w:rsidRDefault="002B7F91" w:rsidP="002B7F91">
      <w:pPr>
        <w:jc w:val="both"/>
      </w:pPr>
    </w:p>
    <w:p w:rsidR="002B7F91" w:rsidRPr="005E7EDE" w:rsidRDefault="002B7F91" w:rsidP="009B7BF6">
      <w:pPr>
        <w:pStyle w:val="a4"/>
        <w:ind w:firstLine="567"/>
        <w:rPr>
          <w:b/>
        </w:rPr>
      </w:pPr>
      <w:r>
        <w:rPr>
          <w:b/>
          <w:bCs/>
        </w:rPr>
        <w:t>Единогласно Совет директоров принял решение: с</w:t>
      </w:r>
      <w:r w:rsidRPr="005E7EDE">
        <w:rPr>
          <w:b/>
        </w:rPr>
        <w:t xml:space="preserve">озвать </w:t>
      </w:r>
      <w:r w:rsidR="00AB547B">
        <w:rPr>
          <w:b/>
        </w:rPr>
        <w:t>вне</w:t>
      </w:r>
      <w:r w:rsidRPr="005E7EDE">
        <w:rPr>
          <w:b/>
        </w:rPr>
        <w:t>очередное общее</w:t>
      </w:r>
      <w:r w:rsidR="001C634C" w:rsidRPr="001C634C">
        <w:t xml:space="preserve"> </w:t>
      </w:r>
      <w:r w:rsidRPr="005E7EDE">
        <w:rPr>
          <w:b/>
        </w:rPr>
        <w:t xml:space="preserve">собрание акционеров ОАО </w:t>
      </w:r>
      <w:r w:rsidRPr="00B865E7">
        <w:rPr>
          <w:b/>
        </w:rPr>
        <w:t>«Красноармейский механический завод»</w:t>
      </w:r>
      <w:r>
        <w:rPr>
          <w:b/>
        </w:rPr>
        <w:t xml:space="preserve">, </w:t>
      </w:r>
      <w:r w:rsidRPr="005E7EDE">
        <w:rPr>
          <w:b/>
        </w:rPr>
        <w:t xml:space="preserve">без предварительного направления бюллетеней для голосования до проведения </w:t>
      </w:r>
      <w:r w:rsidR="00AB547B">
        <w:rPr>
          <w:b/>
        </w:rPr>
        <w:t>вне</w:t>
      </w:r>
      <w:r w:rsidRPr="005E7EDE">
        <w:rPr>
          <w:b/>
        </w:rPr>
        <w:t>очередного общего</w:t>
      </w:r>
      <w:r w:rsidR="001C634C" w:rsidRPr="001C634C">
        <w:t xml:space="preserve"> </w:t>
      </w:r>
      <w:r w:rsidRPr="005E7EDE">
        <w:rPr>
          <w:b/>
        </w:rPr>
        <w:t>собрания.</w:t>
      </w:r>
    </w:p>
    <w:p w:rsidR="002B7F91" w:rsidRDefault="002B7F91" w:rsidP="002B7F91">
      <w:pPr>
        <w:jc w:val="both"/>
      </w:pPr>
    </w:p>
    <w:p w:rsidR="002B7F91" w:rsidRDefault="002B7F91" w:rsidP="002B7F91">
      <w:pPr>
        <w:ind w:left="567"/>
        <w:jc w:val="both"/>
        <w:outlineLvl w:val="1"/>
      </w:pPr>
      <w:r>
        <w:rPr>
          <w:b/>
          <w:bCs/>
          <w:u w:val="single"/>
        </w:rPr>
        <w:t xml:space="preserve">По третьему вопросу </w:t>
      </w:r>
      <w:r>
        <w:t xml:space="preserve"> выступил Бочков К.А., предложивший провести собрание </w:t>
      </w:r>
    </w:p>
    <w:p w:rsidR="002B7F91" w:rsidRDefault="002B7F91" w:rsidP="002B7F91">
      <w:pPr>
        <w:ind w:left="567"/>
        <w:jc w:val="both"/>
        <w:outlineLvl w:val="1"/>
      </w:pPr>
      <w:r w:rsidRPr="00C746AD">
        <w:t>«</w:t>
      </w:r>
      <w:r w:rsidR="00837D27">
        <w:t>01</w:t>
      </w:r>
      <w:r w:rsidRPr="00C746AD">
        <w:t>»</w:t>
      </w:r>
      <w:r>
        <w:t xml:space="preserve"> </w:t>
      </w:r>
      <w:r w:rsidR="00837D27">
        <w:t>декабря</w:t>
      </w:r>
      <w:r>
        <w:t xml:space="preserve"> 201</w:t>
      </w:r>
      <w:r w:rsidR="00217753">
        <w:t>6</w:t>
      </w:r>
      <w:r>
        <w:t xml:space="preserve"> года в 11 ч. </w:t>
      </w:r>
      <w:smartTag w:uri="urn:schemas-microsoft-com:office:smarttags" w:element="metricconverter">
        <w:smartTagPr>
          <w:attr w:name="ProductID" w:val="00 м"/>
        </w:smartTagPr>
        <w:r>
          <w:t>00 м</w:t>
        </w:r>
      </w:smartTag>
      <w:r>
        <w:t xml:space="preserve">.   Место проведения </w:t>
      </w:r>
      <w:r w:rsidR="00AB547B">
        <w:t>вне</w:t>
      </w:r>
      <w:r>
        <w:t>очередного общего</w:t>
      </w:r>
      <w:r w:rsidR="001C634C" w:rsidRPr="001C634C">
        <w:t xml:space="preserve"> </w:t>
      </w:r>
      <w:r>
        <w:t>собрания акционеров ОАО «Красноармейский механический завод»: Российская Федерация, Саратовская область, г.</w:t>
      </w:r>
      <w:r w:rsidR="00135688">
        <w:t xml:space="preserve"> </w:t>
      </w:r>
      <w:r>
        <w:t>Красноармейск, ул. Заводская, 10, комн. 14. Форма проведения: совместное присутствие акционеров (очная форма).</w:t>
      </w:r>
    </w:p>
    <w:p w:rsidR="002B7F91" w:rsidRDefault="002B7F91" w:rsidP="002B7F91">
      <w:pPr>
        <w:pStyle w:val="a4"/>
      </w:pPr>
    </w:p>
    <w:p w:rsidR="00AB547B" w:rsidRDefault="00AB547B" w:rsidP="002B7F91">
      <w:pPr>
        <w:jc w:val="both"/>
      </w:pPr>
    </w:p>
    <w:p w:rsidR="00AB547B" w:rsidRDefault="00AB547B" w:rsidP="002B7F91">
      <w:pPr>
        <w:jc w:val="both"/>
      </w:pPr>
    </w:p>
    <w:p w:rsidR="00AB547B" w:rsidRDefault="00AB547B" w:rsidP="002B7F91">
      <w:pPr>
        <w:jc w:val="both"/>
      </w:pPr>
    </w:p>
    <w:p w:rsidR="002B7F91" w:rsidRDefault="002B7F91" w:rsidP="002B7F91">
      <w:pPr>
        <w:jc w:val="both"/>
      </w:pPr>
      <w:r>
        <w:lastRenderedPageBreak/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Tr="002B7F91">
        <w:tc>
          <w:tcPr>
            <w:tcW w:w="3980" w:type="dxa"/>
            <w:gridSpan w:val="2"/>
          </w:tcPr>
          <w:p w:rsidR="002B7F91" w:rsidRDefault="002B7F91" w:rsidP="002B7F91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 w:val="restart"/>
          </w:tcPr>
          <w:p w:rsidR="002B7F91" w:rsidRDefault="002B7F91" w:rsidP="002B7F9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2B7F91" w:rsidRPr="00806AAF" w:rsidRDefault="002B7F91" w:rsidP="002B7F91">
            <w:r>
              <w:t>Бочков Константин Алексеевич.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/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Буров Виктор Юрьевич.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Букин Александр Анатольевич.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AB547B" w:rsidP="002B7F91">
            <w:r>
              <w:t>Буров Кирилл Юрьевич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2B7F91" w:rsidP="002B7F91">
            <w:r>
              <w:t>Сорокин Виктор Федорович.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AB547B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AB547B" w:rsidRDefault="00AB547B" w:rsidP="002B7F91">
            <w:pPr>
              <w:jc w:val="bot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B547B" w:rsidRDefault="00AB547B" w:rsidP="002041AB">
            <w:r>
              <w:t>Буров Юрий Александрович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B547B" w:rsidRPr="00067F56" w:rsidRDefault="00AB547B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AB547B" w:rsidRDefault="00AB547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B547B" w:rsidRDefault="00AB547B" w:rsidP="002B7F91">
            <w:pPr>
              <w:jc w:val="center"/>
            </w:pPr>
            <w:r>
              <w:t>-</w:t>
            </w:r>
          </w:p>
        </w:tc>
      </w:tr>
    </w:tbl>
    <w:p w:rsidR="002B7F91" w:rsidRDefault="002B7F91" w:rsidP="002B7F91">
      <w:pPr>
        <w:jc w:val="both"/>
        <w:rPr>
          <w:b/>
          <w:bCs/>
        </w:rPr>
      </w:pPr>
    </w:p>
    <w:p w:rsidR="002B7F91" w:rsidRPr="001E060B" w:rsidRDefault="002B7F91" w:rsidP="009B7BF6">
      <w:pPr>
        <w:ind w:firstLine="567"/>
        <w:jc w:val="both"/>
        <w:rPr>
          <w:b/>
        </w:rPr>
      </w:pPr>
      <w:r>
        <w:rPr>
          <w:b/>
          <w:bCs/>
        </w:rPr>
        <w:t>Единогласно Совет директоров принял решение: определить дату п</w:t>
      </w:r>
      <w:r w:rsidR="00AB547B">
        <w:rPr>
          <w:b/>
          <w:bCs/>
        </w:rPr>
        <w:t>р</w:t>
      </w:r>
      <w:r>
        <w:rPr>
          <w:b/>
          <w:bCs/>
        </w:rPr>
        <w:t xml:space="preserve">оведения </w:t>
      </w:r>
      <w:r w:rsidR="00AB547B">
        <w:rPr>
          <w:b/>
          <w:bCs/>
        </w:rPr>
        <w:t>вне</w:t>
      </w:r>
      <w:r>
        <w:rPr>
          <w:b/>
          <w:bCs/>
        </w:rPr>
        <w:t>очередного общего</w:t>
      </w:r>
      <w:r w:rsidR="001C634C" w:rsidRPr="001C634C">
        <w:t xml:space="preserve"> </w:t>
      </w:r>
      <w:r>
        <w:rPr>
          <w:b/>
          <w:bCs/>
        </w:rPr>
        <w:t xml:space="preserve">собрания акционеров </w:t>
      </w:r>
      <w:r w:rsidRPr="00435528">
        <w:rPr>
          <w:b/>
          <w:bCs/>
        </w:rPr>
        <w:t>«Красноармейский механический завод»</w:t>
      </w:r>
      <w:r>
        <w:rPr>
          <w:b/>
          <w:bCs/>
        </w:rPr>
        <w:t xml:space="preserve">   </w:t>
      </w:r>
      <w:r w:rsidRPr="00C746AD">
        <w:rPr>
          <w:b/>
        </w:rPr>
        <w:t>«</w:t>
      </w:r>
      <w:r w:rsidR="00837D27">
        <w:rPr>
          <w:b/>
        </w:rPr>
        <w:t>01</w:t>
      </w:r>
      <w:r w:rsidRPr="00C746AD">
        <w:rPr>
          <w:b/>
        </w:rPr>
        <w:t>»</w:t>
      </w:r>
      <w:r w:rsidRPr="001E060B">
        <w:rPr>
          <w:b/>
        </w:rPr>
        <w:t xml:space="preserve"> </w:t>
      </w:r>
      <w:r w:rsidR="00837D27">
        <w:rPr>
          <w:b/>
        </w:rPr>
        <w:t>декабря</w:t>
      </w:r>
      <w:r>
        <w:rPr>
          <w:b/>
        </w:rPr>
        <w:t xml:space="preserve"> </w:t>
      </w:r>
      <w:r w:rsidRPr="001E060B">
        <w:rPr>
          <w:b/>
        </w:rPr>
        <w:t>20</w:t>
      </w:r>
      <w:r>
        <w:rPr>
          <w:b/>
        </w:rPr>
        <w:t>1</w:t>
      </w:r>
      <w:r w:rsidR="00217753">
        <w:rPr>
          <w:b/>
        </w:rPr>
        <w:t>6</w:t>
      </w:r>
      <w:r w:rsidRPr="001E060B">
        <w:rPr>
          <w:b/>
        </w:rPr>
        <w:t xml:space="preserve"> года </w:t>
      </w:r>
      <w:r>
        <w:rPr>
          <w:b/>
        </w:rPr>
        <w:t>в</w:t>
      </w:r>
      <w:r w:rsidRPr="001E060B">
        <w:rPr>
          <w:b/>
        </w:rPr>
        <w:t xml:space="preserve"> 11 ч. </w:t>
      </w:r>
      <w:smartTag w:uri="urn:schemas-microsoft-com:office:smarttags" w:element="metricconverter">
        <w:smartTagPr>
          <w:attr w:name="ProductID" w:val="00 м"/>
        </w:smartTagPr>
        <w:r w:rsidRPr="001E060B">
          <w:rPr>
            <w:b/>
          </w:rPr>
          <w:t>00 м</w:t>
        </w:r>
      </w:smartTag>
      <w:r w:rsidRPr="001E060B">
        <w:rPr>
          <w:b/>
        </w:rPr>
        <w:t xml:space="preserve">.   Место проведения </w:t>
      </w:r>
      <w:r w:rsidR="00AB547B">
        <w:rPr>
          <w:b/>
        </w:rPr>
        <w:t>вне</w:t>
      </w:r>
      <w:r w:rsidRPr="001E060B">
        <w:rPr>
          <w:b/>
        </w:rPr>
        <w:t>очередного общего</w:t>
      </w:r>
      <w:r w:rsidR="001C634C" w:rsidRPr="001C634C">
        <w:t xml:space="preserve"> </w:t>
      </w:r>
      <w:r w:rsidRPr="001E060B">
        <w:rPr>
          <w:b/>
        </w:rPr>
        <w:t xml:space="preserve">собрания акционеров ОАО </w:t>
      </w:r>
      <w:r w:rsidRPr="00435528">
        <w:rPr>
          <w:b/>
        </w:rPr>
        <w:t>«Красноармейский механический завод»: Российская Федерация, Саратовская область, г.</w:t>
      </w:r>
      <w:r>
        <w:rPr>
          <w:b/>
        </w:rPr>
        <w:t xml:space="preserve"> </w:t>
      </w:r>
      <w:r w:rsidRPr="00435528">
        <w:rPr>
          <w:b/>
        </w:rPr>
        <w:t>Красноармейск, ул. Заводская, 10, комн. 14. Форма проведения: совместное присутствие акционеров (очная форма).</w:t>
      </w:r>
    </w:p>
    <w:p w:rsidR="002B7F91" w:rsidRDefault="002B7F91" w:rsidP="002B7F91">
      <w:pPr>
        <w:pStyle w:val="a4"/>
      </w:pPr>
    </w:p>
    <w:p w:rsidR="002B7F91" w:rsidRDefault="002B7F91" w:rsidP="002B7F91">
      <w:pPr>
        <w:pStyle w:val="a4"/>
        <w:ind w:left="567"/>
        <w:outlineLvl w:val="1"/>
      </w:pPr>
      <w:r>
        <w:rPr>
          <w:b/>
          <w:bCs/>
          <w:u w:val="single"/>
        </w:rPr>
        <w:t>По четвертому вопросу:</w:t>
      </w:r>
      <w:r>
        <w:t xml:space="preserve"> выступил Бочков К.А., предложивший составить список лиц, имеющих право на участие в созываемом </w:t>
      </w:r>
      <w:r w:rsidR="00AB547B">
        <w:t>вне</w:t>
      </w:r>
      <w:r w:rsidR="001C634C">
        <w:t xml:space="preserve">очередном общем </w:t>
      </w:r>
      <w:r>
        <w:t xml:space="preserve">собрании акционеров на основании данных реестра акционеров по состоянию на  </w:t>
      </w:r>
      <w:r w:rsidRPr="00C746AD">
        <w:t>«</w:t>
      </w:r>
      <w:r w:rsidR="00837D27">
        <w:t>10</w:t>
      </w:r>
      <w:r w:rsidRPr="00C746AD">
        <w:t>»</w:t>
      </w:r>
      <w:r>
        <w:t xml:space="preserve">  </w:t>
      </w:r>
      <w:r w:rsidR="00AB547B">
        <w:t>ноября</w:t>
      </w:r>
      <w:r>
        <w:t xml:space="preserve">  201</w:t>
      </w:r>
      <w:r w:rsidR="00217753">
        <w:t>6</w:t>
      </w:r>
      <w:r>
        <w:t xml:space="preserve"> года 24 час. 00 мин.</w:t>
      </w:r>
    </w:p>
    <w:p w:rsidR="002B7F91" w:rsidRDefault="002B7F91" w:rsidP="002B7F91">
      <w:pPr>
        <w:pStyle w:val="a4"/>
      </w:pPr>
    </w:p>
    <w:p w:rsidR="002B7F91" w:rsidRDefault="002B7F91" w:rsidP="002B7F91">
      <w:pPr>
        <w:jc w:val="both"/>
      </w:pPr>
      <w:r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Tr="002B7F91">
        <w:tc>
          <w:tcPr>
            <w:tcW w:w="3980" w:type="dxa"/>
            <w:gridSpan w:val="2"/>
          </w:tcPr>
          <w:p w:rsidR="002B7F91" w:rsidRDefault="002B7F91" w:rsidP="002B7F91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 w:val="restart"/>
          </w:tcPr>
          <w:p w:rsidR="002B7F91" w:rsidRDefault="002B7F91" w:rsidP="002B7F9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2B7F91" w:rsidRPr="00806AAF" w:rsidRDefault="002B7F91" w:rsidP="002B7F91">
            <w:r>
              <w:t>Бочков Константин Алексеевич.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/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Буров Виктор Юрьевич.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Букин Александр Анатольевич.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AB547B" w:rsidP="002B7F91">
            <w:r>
              <w:t>Буров Кирилл Юрьевич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2B7F91" w:rsidP="002B7F91">
            <w:r>
              <w:t>Сорокин Виктор Федорович.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2B7F91" w:rsidRDefault="00AB547B" w:rsidP="002B7F91">
            <w:r>
              <w:t>Буров Юрий Александрович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</w:tbl>
    <w:p w:rsidR="002B7F91" w:rsidRDefault="002B7F91" w:rsidP="002B7F91">
      <w:pPr>
        <w:jc w:val="both"/>
      </w:pPr>
    </w:p>
    <w:p w:rsidR="002B7F91" w:rsidRDefault="002B7F91" w:rsidP="009B7BF6">
      <w:pPr>
        <w:pStyle w:val="a4"/>
        <w:ind w:firstLine="567"/>
        <w:rPr>
          <w:b/>
        </w:rPr>
      </w:pPr>
      <w:r>
        <w:rPr>
          <w:b/>
          <w:bCs/>
        </w:rPr>
        <w:t xml:space="preserve">Единогласно Совет директоров принял решение: составить список лиц, имеющих право на участие в созываемом </w:t>
      </w:r>
      <w:r w:rsidR="00AB547B">
        <w:rPr>
          <w:b/>
          <w:bCs/>
        </w:rPr>
        <w:t>вне</w:t>
      </w:r>
      <w:r w:rsidR="001C634C" w:rsidRPr="001C634C">
        <w:rPr>
          <w:b/>
        </w:rPr>
        <w:t xml:space="preserve">очередном общем </w:t>
      </w:r>
      <w:r>
        <w:rPr>
          <w:b/>
          <w:bCs/>
        </w:rPr>
        <w:t xml:space="preserve">собрании акционеров на основании данных реестра акционеров по состоянию на </w:t>
      </w:r>
      <w:r w:rsidRPr="00C746AD">
        <w:rPr>
          <w:b/>
        </w:rPr>
        <w:t>«</w:t>
      </w:r>
      <w:r w:rsidR="00837D27">
        <w:rPr>
          <w:b/>
        </w:rPr>
        <w:t>10</w:t>
      </w:r>
      <w:r w:rsidRPr="00C746AD">
        <w:rPr>
          <w:b/>
        </w:rPr>
        <w:t>»</w:t>
      </w:r>
      <w:r w:rsidRPr="0039112E">
        <w:rPr>
          <w:b/>
        </w:rPr>
        <w:t xml:space="preserve">  </w:t>
      </w:r>
      <w:r w:rsidR="00AB547B">
        <w:rPr>
          <w:b/>
        </w:rPr>
        <w:t>ноября</w:t>
      </w:r>
      <w:r>
        <w:rPr>
          <w:b/>
        </w:rPr>
        <w:t xml:space="preserve"> 201</w:t>
      </w:r>
      <w:r w:rsidR="00217753">
        <w:rPr>
          <w:b/>
        </w:rPr>
        <w:t>6</w:t>
      </w:r>
      <w:r>
        <w:rPr>
          <w:b/>
        </w:rPr>
        <w:t xml:space="preserve"> года 24</w:t>
      </w:r>
      <w:r w:rsidRPr="0039112E">
        <w:rPr>
          <w:b/>
        </w:rPr>
        <w:t xml:space="preserve"> час. 00 мин.</w:t>
      </w:r>
    </w:p>
    <w:p w:rsidR="002B7F91" w:rsidRPr="0039112E" w:rsidRDefault="002B7F91" w:rsidP="002B7F91">
      <w:pPr>
        <w:pStyle w:val="a4"/>
        <w:rPr>
          <w:b/>
        </w:rPr>
      </w:pPr>
    </w:p>
    <w:p w:rsidR="002B7F91" w:rsidRDefault="002B7F91" w:rsidP="002B7F91">
      <w:pPr>
        <w:pStyle w:val="a4"/>
        <w:ind w:left="567"/>
        <w:outlineLvl w:val="1"/>
      </w:pPr>
      <w:r w:rsidRPr="005A217D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пятому</w:t>
      </w:r>
      <w:r w:rsidRPr="005A217D">
        <w:rPr>
          <w:b/>
          <w:bCs/>
          <w:u w:val="single"/>
        </w:rPr>
        <w:t xml:space="preserve"> вопросу</w:t>
      </w:r>
      <w:r w:rsidRPr="005A217D">
        <w:t xml:space="preserve"> слушали </w:t>
      </w:r>
      <w:r>
        <w:t xml:space="preserve">Бочкова К.А. </w:t>
      </w:r>
      <w:r w:rsidRPr="005A217D">
        <w:t xml:space="preserve"> с предложением утвердить повестку дня </w:t>
      </w:r>
      <w:r w:rsidR="00AB547B">
        <w:t>вне</w:t>
      </w:r>
      <w:r w:rsidRPr="005A217D">
        <w:t>очередного общего собрания акционеров.</w:t>
      </w:r>
    </w:p>
    <w:p w:rsidR="0063750D" w:rsidRPr="005A217D" w:rsidRDefault="0063750D" w:rsidP="002B7F91">
      <w:pPr>
        <w:pStyle w:val="a4"/>
        <w:ind w:left="567"/>
        <w:outlineLvl w:val="1"/>
      </w:pPr>
    </w:p>
    <w:p w:rsidR="002B7F91" w:rsidRPr="005A217D" w:rsidRDefault="002B7F91" w:rsidP="002B7F91">
      <w:pPr>
        <w:jc w:val="both"/>
      </w:pPr>
      <w:r w:rsidRPr="005A217D">
        <w:lastRenderedPageBreak/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RPr="005A217D" w:rsidTr="002B7F91">
        <w:tc>
          <w:tcPr>
            <w:tcW w:w="3980" w:type="dxa"/>
            <w:gridSpan w:val="2"/>
          </w:tcPr>
          <w:p w:rsidR="002B7F91" w:rsidRPr="005A217D" w:rsidRDefault="002B7F91" w:rsidP="002B7F91">
            <w:pPr>
              <w:pStyle w:val="1"/>
            </w:pPr>
            <w:r w:rsidRPr="005A217D">
              <w:t>Вариант голосования</w:t>
            </w:r>
          </w:p>
        </w:tc>
        <w:tc>
          <w:tcPr>
            <w:tcW w:w="1797" w:type="dxa"/>
          </w:tcPr>
          <w:p w:rsidR="002B7F91" w:rsidRPr="005A217D" w:rsidRDefault="002B7F91" w:rsidP="002B7F91">
            <w:pPr>
              <w:jc w:val="center"/>
              <w:rPr>
                <w:b/>
                <w:bCs/>
              </w:rPr>
            </w:pPr>
            <w:r w:rsidRPr="005A217D"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Pr="005A217D" w:rsidRDefault="002B7F91" w:rsidP="002B7F91">
            <w:pPr>
              <w:jc w:val="center"/>
              <w:rPr>
                <w:b/>
                <w:bCs/>
              </w:rPr>
            </w:pPr>
            <w:r w:rsidRPr="005A217D"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Pr="005A217D" w:rsidRDefault="002B7F91" w:rsidP="002B7F91">
            <w:pPr>
              <w:jc w:val="center"/>
              <w:rPr>
                <w:b/>
                <w:bCs/>
              </w:rPr>
            </w:pPr>
            <w:r w:rsidRPr="005A217D">
              <w:rPr>
                <w:b/>
                <w:bCs/>
              </w:rPr>
              <w:t>Воздерживаюсь</w:t>
            </w:r>
          </w:p>
        </w:tc>
      </w:tr>
      <w:tr w:rsidR="002B7F91" w:rsidRPr="005A217D" w:rsidTr="002B7F91">
        <w:trPr>
          <w:cantSplit/>
        </w:trPr>
        <w:tc>
          <w:tcPr>
            <w:tcW w:w="1475" w:type="dxa"/>
            <w:vMerge w:val="restart"/>
          </w:tcPr>
          <w:p w:rsidR="002B7F91" w:rsidRPr="005A217D" w:rsidRDefault="002B7F91" w:rsidP="002B7F91">
            <w:pPr>
              <w:jc w:val="both"/>
              <w:rPr>
                <w:b/>
                <w:bCs/>
                <w:sz w:val="20"/>
              </w:rPr>
            </w:pPr>
            <w:r w:rsidRPr="005A217D"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2B7F91" w:rsidRPr="005A217D" w:rsidRDefault="002B7F91" w:rsidP="002B7F91">
            <w:r>
              <w:t>Бочков Константин Алексеевич.</w:t>
            </w:r>
          </w:p>
        </w:tc>
        <w:tc>
          <w:tcPr>
            <w:tcW w:w="1797" w:type="dxa"/>
          </w:tcPr>
          <w:p w:rsidR="002B7F91" w:rsidRPr="005A217D" w:rsidRDefault="002B7F91" w:rsidP="002B7F91">
            <w:pPr>
              <w:jc w:val="center"/>
            </w:pPr>
            <w:r w:rsidRPr="005A217D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Pr="005A217D" w:rsidRDefault="002B7F91" w:rsidP="002B7F91">
            <w:pPr>
              <w:jc w:val="center"/>
            </w:pPr>
            <w:r w:rsidRPr="005A217D">
              <w:t>-</w:t>
            </w:r>
          </w:p>
        </w:tc>
        <w:tc>
          <w:tcPr>
            <w:tcW w:w="2392" w:type="dxa"/>
          </w:tcPr>
          <w:p w:rsidR="002B7F91" w:rsidRPr="005A217D" w:rsidRDefault="002B7F91" w:rsidP="002B7F91">
            <w:pPr>
              <w:jc w:val="center"/>
            </w:pPr>
            <w:r w:rsidRPr="005A217D">
              <w:t>-</w:t>
            </w:r>
          </w:p>
        </w:tc>
      </w:tr>
      <w:tr w:rsidR="002B7F91" w:rsidRPr="005A217D" w:rsidTr="002B7F91">
        <w:trPr>
          <w:cantSplit/>
        </w:trPr>
        <w:tc>
          <w:tcPr>
            <w:tcW w:w="1475" w:type="dxa"/>
            <w:vMerge/>
          </w:tcPr>
          <w:p w:rsidR="002B7F91" w:rsidRPr="005A217D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5A217D" w:rsidRDefault="002B7F91" w:rsidP="002B7F91">
            <w:r>
              <w:t>Буров Виктор Юрьевич.</w:t>
            </w:r>
          </w:p>
        </w:tc>
        <w:tc>
          <w:tcPr>
            <w:tcW w:w="1797" w:type="dxa"/>
          </w:tcPr>
          <w:p w:rsidR="002B7F91" w:rsidRPr="005A217D" w:rsidRDefault="002B7F91" w:rsidP="002B7F91">
            <w:pPr>
              <w:jc w:val="center"/>
            </w:pPr>
            <w:r w:rsidRPr="005A217D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Pr="005A217D" w:rsidRDefault="002B7F91" w:rsidP="002B7F91">
            <w:pPr>
              <w:jc w:val="center"/>
            </w:pPr>
            <w:r w:rsidRPr="005A217D">
              <w:t>-</w:t>
            </w:r>
          </w:p>
        </w:tc>
        <w:tc>
          <w:tcPr>
            <w:tcW w:w="2392" w:type="dxa"/>
          </w:tcPr>
          <w:p w:rsidR="002B7F91" w:rsidRPr="005A217D" w:rsidRDefault="002B7F91" w:rsidP="002B7F91">
            <w:pPr>
              <w:jc w:val="center"/>
            </w:pPr>
            <w:r w:rsidRPr="005A217D">
              <w:t>-</w:t>
            </w:r>
          </w:p>
        </w:tc>
      </w:tr>
      <w:tr w:rsidR="002B7F91" w:rsidRPr="005A217D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2B7F91" w:rsidRPr="005A217D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5A217D" w:rsidRDefault="002B7F91" w:rsidP="002B7F91">
            <w:r>
              <w:t>Букин Александр Анатольевич.</w:t>
            </w:r>
          </w:p>
        </w:tc>
        <w:tc>
          <w:tcPr>
            <w:tcW w:w="1797" w:type="dxa"/>
          </w:tcPr>
          <w:p w:rsidR="002B7F91" w:rsidRPr="005A217D" w:rsidRDefault="002B7F91" w:rsidP="002B7F91">
            <w:pPr>
              <w:jc w:val="center"/>
            </w:pPr>
            <w:r w:rsidRPr="005A217D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Pr="005A217D" w:rsidRDefault="002B7F91" w:rsidP="002B7F91">
            <w:pPr>
              <w:jc w:val="center"/>
            </w:pPr>
            <w:r w:rsidRPr="005A217D">
              <w:t>-</w:t>
            </w:r>
          </w:p>
        </w:tc>
        <w:tc>
          <w:tcPr>
            <w:tcW w:w="2392" w:type="dxa"/>
          </w:tcPr>
          <w:p w:rsidR="002B7F91" w:rsidRPr="005A217D" w:rsidRDefault="002B7F91" w:rsidP="002B7F91">
            <w:pPr>
              <w:jc w:val="center"/>
            </w:pPr>
            <w:r w:rsidRPr="005A217D">
              <w:t>-</w:t>
            </w:r>
          </w:p>
        </w:tc>
      </w:tr>
      <w:tr w:rsidR="002B7F91" w:rsidRPr="005A217D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Pr="005A217D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5A217D" w:rsidRDefault="002B7F91" w:rsidP="002B7F91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2B7F91" w:rsidRPr="005A217D" w:rsidRDefault="002B7F91" w:rsidP="002B7F91">
            <w:pPr>
              <w:jc w:val="center"/>
            </w:pPr>
            <w:r w:rsidRPr="005A217D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Pr="005A217D" w:rsidRDefault="002B7F91" w:rsidP="002B7F91">
            <w:pPr>
              <w:jc w:val="center"/>
            </w:pPr>
            <w:r w:rsidRPr="005A217D">
              <w:t>-</w:t>
            </w:r>
          </w:p>
        </w:tc>
        <w:tc>
          <w:tcPr>
            <w:tcW w:w="2392" w:type="dxa"/>
          </w:tcPr>
          <w:p w:rsidR="002B7F91" w:rsidRPr="005A217D" w:rsidRDefault="002B7F91" w:rsidP="002B7F91">
            <w:pPr>
              <w:jc w:val="center"/>
            </w:pPr>
            <w:r w:rsidRPr="005A217D">
              <w:t>-</w:t>
            </w:r>
          </w:p>
        </w:tc>
      </w:tr>
      <w:tr w:rsidR="00AB547B" w:rsidRPr="005A217D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AB547B" w:rsidRPr="005A217D" w:rsidRDefault="00AB547B" w:rsidP="002B7F91">
            <w:pPr>
              <w:jc w:val="both"/>
            </w:pPr>
          </w:p>
        </w:tc>
        <w:tc>
          <w:tcPr>
            <w:tcW w:w="2505" w:type="dxa"/>
          </w:tcPr>
          <w:p w:rsidR="00AB547B" w:rsidRDefault="00AB547B" w:rsidP="002041AB">
            <w:r>
              <w:t>Буров Кирилл Юрьевич</w:t>
            </w:r>
          </w:p>
        </w:tc>
        <w:tc>
          <w:tcPr>
            <w:tcW w:w="1797" w:type="dxa"/>
          </w:tcPr>
          <w:p w:rsidR="00AB547B" w:rsidRPr="005A217D" w:rsidRDefault="00AB547B" w:rsidP="002B7F91">
            <w:pPr>
              <w:jc w:val="center"/>
            </w:pPr>
            <w:r w:rsidRPr="005A217D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AB547B" w:rsidRPr="005A217D" w:rsidRDefault="00AB547B" w:rsidP="002B7F91">
            <w:pPr>
              <w:jc w:val="center"/>
            </w:pPr>
            <w:r w:rsidRPr="005A217D">
              <w:t>-</w:t>
            </w:r>
          </w:p>
        </w:tc>
        <w:tc>
          <w:tcPr>
            <w:tcW w:w="2392" w:type="dxa"/>
          </w:tcPr>
          <w:p w:rsidR="00AB547B" w:rsidRPr="005A217D" w:rsidRDefault="00AB547B" w:rsidP="002B7F91">
            <w:pPr>
              <w:jc w:val="center"/>
            </w:pPr>
            <w:r w:rsidRPr="005A217D">
              <w:t>-</w:t>
            </w:r>
          </w:p>
        </w:tc>
      </w:tr>
      <w:tr w:rsidR="00AB547B" w:rsidRPr="005A217D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AB547B" w:rsidRPr="005A217D" w:rsidRDefault="00AB547B" w:rsidP="002B7F91">
            <w:pPr>
              <w:jc w:val="both"/>
            </w:pPr>
          </w:p>
        </w:tc>
        <w:tc>
          <w:tcPr>
            <w:tcW w:w="2505" w:type="dxa"/>
          </w:tcPr>
          <w:p w:rsidR="00AB547B" w:rsidRPr="005A217D" w:rsidRDefault="00AB547B" w:rsidP="002B7F91">
            <w:r>
              <w:t>Сорокин Виктор Федорович.</w:t>
            </w:r>
          </w:p>
        </w:tc>
        <w:tc>
          <w:tcPr>
            <w:tcW w:w="1797" w:type="dxa"/>
          </w:tcPr>
          <w:p w:rsidR="00AB547B" w:rsidRPr="005A217D" w:rsidRDefault="00AB547B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AB547B" w:rsidRPr="005A217D" w:rsidRDefault="00AB547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AB547B" w:rsidRPr="005A217D" w:rsidRDefault="00AB547B" w:rsidP="002B7F91">
            <w:pPr>
              <w:jc w:val="center"/>
            </w:pPr>
            <w:r>
              <w:t>-</w:t>
            </w:r>
          </w:p>
        </w:tc>
      </w:tr>
      <w:tr w:rsidR="00AB547B" w:rsidRPr="005A217D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AB547B" w:rsidRPr="005A217D" w:rsidRDefault="00AB547B" w:rsidP="002B7F91">
            <w:pPr>
              <w:jc w:val="bot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B547B" w:rsidRPr="005A217D" w:rsidRDefault="00AB547B" w:rsidP="002B7F91">
            <w:r>
              <w:t>Буров Юрий Александрович</w:t>
            </w:r>
          </w:p>
        </w:tc>
        <w:tc>
          <w:tcPr>
            <w:tcW w:w="1797" w:type="dxa"/>
          </w:tcPr>
          <w:p w:rsidR="00AB547B" w:rsidRPr="005A217D" w:rsidRDefault="00AB547B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AB547B" w:rsidRPr="005A217D" w:rsidRDefault="00AB547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AB547B" w:rsidRPr="005A217D" w:rsidRDefault="00AB547B" w:rsidP="002B7F91">
            <w:pPr>
              <w:jc w:val="center"/>
            </w:pPr>
            <w:r>
              <w:t>-</w:t>
            </w:r>
          </w:p>
        </w:tc>
      </w:tr>
    </w:tbl>
    <w:p w:rsidR="002B7F91" w:rsidRPr="005A217D" w:rsidRDefault="002B7F91" w:rsidP="002B7F91">
      <w:pPr>
        <w:jc w:val="both"/>
      </w:pPr>
    </w:p>
    <w:p w:rsidR="002B7F91" w:rsidRDefault="002B7F91" w:rsidP="009B7BF6">
      <w:pPr>
        <w:pStyle w:val="a4"/>
        <w:ind w:firstLine="360"/>
        <w:rPr>
          <w:b/>
          <w:bCs/>
        </w:rPr>
      </w:pPr>
      <w:r w:rsidRPr="005A217D">
        <w:rPr>
          <w:b/>
          <w:bCs/>
        </w:rPr>
        <w:t xml:space="preserve">Единогласно Совет директоров принял решение утвердить следующую повестку дня </w:t>
      </w:r>
      <w:r w:rsidR="00AB547B">
        <w:rPr>
          <w:b/>
          <w:bCs/>
        </w:rPr>
        <w:t>вне</w:t>
      </w:r>
      <w:r w:rsidRPr="005A217D">
        <w:rPr>
          <w:b/>
          <w:bCs/>
        </w:rPr>
        <w:t>очередного общего</w:t>
      </w:r>
      <w:r w:rsidR="001C634C">
        <w:rPr>
          <w:b/>
          <w:bCs/>
        </w:rPr>
        <w:t xml:space="preserve"> </w:t>
      </w:r>
      <w:r w:rsidRPr="005A217D">
        <w:rPr>
          <w:b/>
          <w:bCs/>
        </w:rPr>
        <w:t>собрания акционеров:</w:t>
      </w:r>
    </w:p>
    <w:p w:rsidR="002B7F91" w:rsidRDefault="002B7F91" w:rsidP="002B7F91">
      <w:pPr>
        <w:pStyle w:val="a4"/>
        <w:rPr>
          <w:b/>
          <w:bCs/>
        </w:rPr>
      </w:pPr>
    </w:p>
    <w:p w:rsidR="002B7F91" w:rsidRPr="008D6B56" w:rsidRDefault="00217753" w:rsidP="002B7F91">
      <w:pPr>
        <w:pStyle w:val="aa"/>
        <w:numPr>
          <w:ilvl w:val="0"/>
          <w:numId w:val="6"/>
        </w:numPr>
        <w:shd w:val="clear" w:color="auto" w:fill="FFFFFF"/>
        <w:tabs>
          <w:tab w:val="left" w:pos="993"/>
        </w:tabs>
        <w:ind w:right="567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Утверждение размера дивидендов по итогам деятельности</w:t>
      </w:r>
      <w:r w:rsidR="00837D27">
        <w:rPr>
          <w:b/>
          <w:bCs/>
          <w:color w:val="000000"/>
          <w:sz w:val="24"/>
          <w:szCs w:val="24"/>
        </w:rPr>
        <w:t xml:space="preserve"> Общества</w:t>
      </w:r>
      <w:r>
        <w:rPr>
          <w:b/>
          <w:bCs/>
          <w:color w:val="000000"/>
          <w:sz w:val="24"/>
          <w:szCs w:val="24"/>
        </w:rPr>
        <w:t xml:space="preserve"> за </w:t>
      </w:r>
      <w:r w:rsidR="00B126A2">
        <w:rPr>
          <w:b/>
          <w:bCs/>
          <w:color w:val="000000"/>
          <w:sz w:val="24"/>
          <w:szCs w:val="24"/>
        </w:rPr>
        <w:t xml:space="preserve">9 месяцев </w:t>
      </w:r>
      <w:r>
        <w:rPr>
          <w:b/>
          <w:bCs/>
          <w:color w:val="000000"/>
          <w:sz w:val="24"/>
          <w:szCs w:val="24"/>
        </w:rPr>
        <w:t>201</w:t>
      </w:r>
      <w:r w:rsidR="00B126A2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 год</w:t>
      </w:r>
      <w:r w:rsidR="00B126A2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.</w:t>
      </w:r>
    </w:p>
    <w:p w:rsidR="002B7F91" w:rsidRDefault="002B7F91" w:rsidP="002B7F91">
      <w:pPr>
        <w:jc w:val="both"/>
        <w:rPr>
          <w:b/>
          <w:bCs/>
        </w:rPr>
      </w:pPr>
    </w:p>
    <w:p w:rsidR="002B7F91" w:rsidRDefault="002B7F91" w:rsidP="002B7F91">
      <w:pPr>
        <w:ind w:left="567"/>
        <w:jc w:val="both"/>
        <w:outlineLvl w:val="1"/>
      </w:pPr>
      <w:r>
        <w:rPr>
          <w:b/>
          <w:bCs/>
          <w:u w:val="single"/>
        </w:rPr>
        <w:t>По шестому вопросу</w:t>
      </w:r>
      <w:r>
        <w:rPr>
          <w:b/>
          <w:bCs/>
        </w:rPr>
        <w:t xml:space="preserve"> </w:t>
      </w:r>
      <w:r>
        <w:t xml:space="preserve">слушали Бочкова К.А.,  </w:t>
      </w:r>
      <w:r w:rsidRPr="00515005">
        <w:rPr>
          <w:lang w:eastAsia="ar-SA"/>
        </w:rPr>
        <w:t xml:space="preserve">который предложил сообщить </w:t>
      </w:r>
      <w:r>
        <w:t>лицам, имеющим право на участие в</w:t>
      </w:r>
      <w:r w:rsidR="00B126A2">
        <w:t>о</w:t>
      </w:r>
      <w:r>
        <w:t xml:space="preserve"> </w:t>
      </w:r>
      <w:r w:rsidR="00B126A2">
        <w:t>вне</w:t>
      </w:r>
      <w:r w:rsidR="00000E67">
        <w:t xml:space="preserve">очередном </w:t>
      </w:r>
      <w:r>
        <w:t>общем собрании акционеров,</w:t>
      </w:r>
      <w:r w:rsidRPr="00515005">
        <w:rPr>
          <w:lang w:eastAsia="ar-SA"/>
        </w:rPr>
        <w:t xml:space="preserve"> о проведении </w:t>
      </w:r>
      <w:r w:rsidR="00B126A2">
        <w:rPr>
          <w:lang w:eastAsia="ar-SA"/>
        </w:rPr>
        <w:t>вне</w:t>
      </w:r>
      <w:r w:rsidRPr="00515005">
        <w:rPr>
          <w:lang w:eastAsia="ar-SA"/>
        </w:rPr>
        <w:t>очередного общего</w:t>
      </w:r>
      <w:r w:rsidR="001C634C">
        <w:rPr>
          <w:lang w:eastAsia="ar-SA"/>
        </w:rPr>
        <w:t xml:space="preserve"> </w:t>
      </w:r>
      <w:r w:rsidRPr="00515005">
        <w:rPr>
          <w:lang w:eastAsia="ar-SA"/>
        </w:rPr>
        <w:t>собрания акционеров путем</w:t>
      </w:r>
      <w:r>
        <w:rPr>
          <w:lang w:eastAsia="ar-SA"/>
        </w:rPr>
        <w:t xml:space="preserve"> направления письменного уведомления (заказными письмами)</w:t>
      </w:r>
      <w:r>
        <w:t xml:space="preserve"> не позднее, чем за 20 дней до даты проведения </w:t>
      </w:r>
      <w:r w:rsidR="00B126A2">
        <w:t>вне</w:t>
      </w:r>
      <w:r>
        <w:t>очередного общего</w:t>
      </w:r>
      <w:r w:rsidR="001C634C">
        <w:t xml:space="preserve"> </w:t>
      </w:r>
      <w:r>
        <w:t>собрания  акционеров.</w:t>
      </w:r>
    </w:p>
    <w:p w:rsidR="002B7F91" w:rsidRDefault="002B7F91" w:rsidP="002B7F91">
      <w:pPr>
        <w:jc w:val="both"/>
      </w:pPr>
    </w:p>
    <w:p w:rsidR="002B7F91" w:rsidRDefault="002B7F91" w:rsidP="002B7F91">
      <w:pPr>
        <w:jc w:val="both"/>
      </w:pPr>
      <w:r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Tr="002B7F91">
        <w:tc>
          <w:tcPr>
            <w:tcW w:w="3980" w:type="dxa"/>
            <w:gridSpan w:val="2"/>
          </w:tcPr>
          <w:p w:rsidR="002B7F91" w:rsidRDefault="002B7F91" w:rsidP="002B7F91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 w:val="restart"/>
          </w:tcPr>
          <w:p w:rsidR="002B7F91" w:rsidRDefault="002B7F91" w:rsidP="002B7F9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2B7F91" w:rsidRPr="00806AAF" w:rsidRDefault="002B7F91" w:rsidP="002B7F91">
            <w:r>
              <w:t>Бочков Константин Алексеевич.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/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Буров Виктор Юрьевич.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Букин Александр Анатольевич.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B126A2" w:rsidP="002B7F91">
            <w:r>
              <w:t>Буров Кирилл Юрьевич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2B7F91" w:rsidP="002B7F91">
            <w:r>
              <w:t>Сорокин Виктор Федорович.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2B7F91" w:rsidRDefault="00B126A2" w:rsidP="002B7F91">
            <w:r>
              <w:t>Буров Юрий Александрович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</w:tbl>
    <w:p w:rsidR="004B17C3" w:rsidRDefault="004B17C3" w:rsidP="009B7BF6">
      <w:pPr>
        <w:ind w:firstLine="567"/>
        <w:jc w:val="both"/>
        <w:rPr>
          <w:b/>
          <w:bCs/>
        </w:rPr>
      </w:pPr>
    </w:p>
    <w:p w:rsidR="002B7F91" w:rsidRPr="00790D61" w:rsidRDefault="002B7F91" w:rsidP="009B7BF6">
      <w:pPr>
        <w:ind w:firstLine="567"/>
        <w:jc w:val="both"/>
        <w:rPr>
          <w:b/>
        </w:rPr>
      </w:pPr>
      <w:r>
        <w:rPr>
          <w:b/>
          <w:bCs/>
        </w:rPr>
        <w:t xml:space="preserve">Единогласно Совет директоров принял решение: утвердить порядок сообщения </w:t>
      </w:r>
      <w:r w:rsidRPr="00790D61">
        <w:rPr>
          <w:b/>
        </w:rPr>
        <w:t>лицам, имеющим право на участие в</w:t>
      </w:r>
      <w:r w:rsidR="00B126A2">
        <w:rPr>
          <w:b/>
        </w:rPr>
        <w:t>о</w:t>
      </w:r>
      <w:r w:rsidRPr="00790D61">
        <w:rPr>
          <w:b/>
        </w:rPr>
        <w:t xml:space="preserve"> </w:t>
      </w:r>
      <w:r w:rsidR="00B126A2">
        <w:rPr>
          <w:b/>
        </w:rPr>
        <w:t>вне</w:t>
      </w:r>
      <w:r w:rsidR="00C85D2F">
        <w:rPr>
          <w:b/>
        </w:rPr>
        <w:t xml:space="preserve">очередном </w:t>
      </w:r>
      <w:r w:rsidRPr="00790D61">
        <w:rPr>
          <w:b/>
        </w:rPr>
        <w:t>общем</w:t>
      </w:r>
      <w:r w:rsidR="001C634C">
        <w:rPr>
          <w:b/>
        </w:rPr>
        <w:t xml:space="preserve"> </w:t>
      </w:r>
      <w:r w:rsidRPr="00790D61">
        <w:rPr>
          <w:b/>
        </w:rPr>
        <w:t>собрании акционеров,</w:t>
      </w:r>
      <w:r>
        <w:rPr>
          <w:b/>
          <w:bCs/>
        </w:rPr>
        <w:t xml:space="preserve"> о проведении </w:t>
      </w:r>
      <w:r w:rsidR="00B126A2">
        <w:rPr>
          <w:b/>
          <w:bCs/>
        </w:rPr>
        <w:t>вне</w:t>
      </w:r>
      <w:r>
        <w:rPr>
          <w:b/>
          <w:bCs/>
        </w:rPr>
        <w:t>очередного общего</w:t>
      </w:r>
      <w:r w:rsidR="001C634C">
        <w:rPr>
          <w:b/>
          <w:bCs/>
        </w:rPr>
        <w:t xml:space="preserve"> </w:t>
      </w:r>
      <w:r>
        <w:rPr>
          <w:b/>
          <w:bCs/>
        </w:rPr>
        <w:t xml:space="preserve">собрания </w:t>
      </w:r>
      <w:r w:rsidRPr="00790D61">
        <w:rPr>
          <w:b/>
          <w:bCs/>
        </w:rPr>
        <w:t xml:space="preserve">- </w:t>
      </w:r>
      <w:r w:rsidRPr="00790D61">
        <w:rPr>
          <w:b/>
          <w:lang w:eastAsia="ar-SA"/>
        </w:rPr>
        <w:t>путем направления письменного уведомления (заказными письмами)</w:t>
      </w:r>
      <w:r w:rsidRPr="00790D61">
        <w:rPr>
          <w:b/>
        </w:rPr>
        <w:t xml:space="preserve"> не позднее, чем за 20 дней до даты проведения </w:t>
      </w:r>
      <w:r w:rsidR="00B126A2">
        <w:rPr>
          <w:b/>
        </w:rPr>
        <w:t>вне</w:t>
      </w:r>
      <w:r w:rsidRPr="00790D61">
        <w:rPr>
          <w:b/>
        </w:rPr>
        <w:t>очередного общего собрания  акционеров.</w:t>
      </w:r>
    </w:p>
    <w:p w:rsidR="002B7F91" w:rsidRPr="00790D61" w:rsidRDefault="002B7F91" w:rsidP="002B7F91">
      <w:pPr>
        <w:ind w:firstLine="708"/>
        <w:jc w:val="both"/>
        <w:rPr>
          <w:b/>
        </w:rPr>
      </w:pPr>
    </w:p>
    <w:p w:rsidR="002B7F91" w:rsidRDefault="002B7F91" w:rsidP="002B7F91">
      <w:pPr>
        <w:pStyle w:val="a4"/>
        <w:ind w:left="567"/>
        <w:outlineLvl w:val="1"/>
      </w:pPr>
      <w:r>
        <w:rPr>
          <w:b/>
          <w:bCs/>
          <w:u w:val="single"/>
        </w:rPr>
        <w:t>По седьмому вопросу</w:t>
      </w:r>
      <w:r>
        <w:t xml:space="preserve"> слушали  Бочкова К.А., с  предложением рассмотреть представленные для ознакомления бюллетени для голосования на </w:t>
      </w:r>
      <w:r w:rsidR="00B126A2">
        <w:t>вне</w:t>
      </w:r>
      <w:r>
        <w:t xml:space="preserve">очередном </w:t>
      </w:r>
      <w:r>
        <w:lastRenderedPageBreak/>
        <w:t>общем</w:t>
      </w:r>
      <w:r w:rsidR="001C634C">
        <w:t xml:space="preserve"> </w:t>
      </w:r>
      <w:r>
        <w:t>собрании акционеров и при отсутствии замечаний по их форме и содержанию - утвердить бюллетени.</w:t>
      </w:r>
    </w:p>
    <w:p w:rsidR="0094648F" w:rsidRDefault="002B7F91" w:rsidP="002B7F91">
      <w:pPr>
        <w:pStyle w:val="a4"/>
      </w:pPr>
      <w:r>
        <w:t xml:space="preserve">         Замечаний по форме и содержанию бюллетеней не поступило. Предлагается утвердить</w:t>
      </w:r>
    </w:p>
    <w:p w:rsidR="0094648F" w:rsidRDefault="0094648F" w:rsidP="0094648F">
      <w:pPr>
        <w:pStyle w:val="a4"/>
      </w:pPr>
      <w:r>
        <w:t xml:space="preserve">         форму и текст бюллетеней для голосования на </w:t>
      </w:r>
      <w:r w:rsidR="00B126A2">
        <w:t>вне</w:t>
      </w:r>
      <w:r>
        <w:t>очередном общем собрании</w:t>
      </w:r>
    </w:p>
    <w:p w:rsidR="0094648F" w:rsidRDefault="0094648F" w:rsidP="0094648F">
      <w:pPr>
        <w:pStyle w:val="a4"/>
      </w:pPr>
      <w:r>
        <w:t xml:space="preserve">         акционеров. </w:t>
      </w:r>
    </w:p>
    <w:p w:rsidR="002B7F91" w:rsidRDefault="002B7F91" w:rsidP="002B7F91">
      <w:pPr>
        <w:pStyle w:val="a4"/>
      </w:pPr>
      <w:r>
        <w:t xml:space="preserve">   </w:t>
      </w:r>
    </w:p>
    <w:p w:rsidR="002B7F91" w:rsidRDefault="002B7F91" w:rsidP="002B7F91">
      <w:pPr>
        <w:jc w:val="both"/>
      </w:pPr>
      <w:r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Tr="002B7F91">
        <w:tc>
          <w:tcPr>
            <w:tcW w:w="3980" w:type="dxa"/>
            <w:gridSpan w:val="2"/>
          </w:tcPr>
          <w:p w:rsidR="002B7F91" w:rsidRDefault="002B7F91" w:rsidP="002B7F91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 w:val="restart"/>
          </w:tcPr>
          <w:p w:rsidR="002B7F91" w:rsidRDefault="002B7F91" w:rsidP="002B7F9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2B7F91" w:rsidRPr="00806AAF" w:rsidRDefault="002B7F91" w:rsidP="002B7F91">
            <w:r>
              <w:t>Бочков Константин Алексеевич.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/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B73251" w:rsidP="002B7F91">
            <w:r>
              <w:t>Буров Виктор Юрьевич.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B73251" w:rsidP="002B7F91">
            <w:r>
              <w:t>Букин Александр Анатольевич.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B126A2" w:rsidP="002B7F91">
            <w:r>
              <w:t>Буров Кирилл Юрьевич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2B7F91" w:rsidP="002B7F91">
            <w:r>
              <w:t>Сорокин Виктор Федорович.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2B7F91" w:rsidRDefault="00B126A2" w:rsidP="002B7F91">
            <w:r>
              <w:t>Буров Юрий Александрович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</w:tbl>
    <w:p w:rsidR="002B7F91" w:rsidRDefault="002B7F91" w:rsidP="002B7F91">
      <w:pPr>
        <w:jc w:val="both"/>
      </w:pPr>
    </w:p>
    <w:p w:rsidR="002B7F91" w:rsidRDefault="002B7F91" w:rsidP="002B7F91">
      <w:pPr>
        <w:pStyle w:val="a4"/>
        <w:ind w:firstLine="708"/>
        <w:rPr>
          <w:b/>
          <w:bCs/>
        </w:rPr>
      </w:pPr>
      <w:r>
        <w:rPr>
          <w:b/>
          <w:bCs/>
        </w:rPr>
        <w:t xml:space="preserve">Единогласно Совет директоров принял решение: утвердить форму и текст бюллетеней для голосования на </w:t>
      </w:r>
      <w:r w:rsidR="00B126A2">
        <w:rPr>
          <w:b/>
          <w:bCs/>
        </w:rPr>
        <w:t>вне</w:t>
      </w:r>
      <w:r>
        <w:rPr>
          <w:b/>
          <w:bCs/>
        </w:rPr>
        <w:t>очередном общем собрании акционеров.</w:t>
      </w:r>
    </w:p>
    <w:p w:rsidR="002B7F91" w:rsidRDefault="002B7F91" w:rsidP="002B7F91">
      <w:pPr>
        <w:pStyle w:val="a4"/>
        <w:rPr>
          <w:b/>
          <w:bCs/>
        </w:rPr>
      </w:pPr>
    </w:p>
    <w:p w:rsidR="002B7F91" w:rsidRDefault="002B7F91" w:rsidP="002B7F91">
      <w:pPr>
        <w:pStyle w:val="a4"/>
        <w:ind w:left="567"/>
        <w:outlineLvl w:val="1"/>
      </w:pPr>
      <w:r>
        <w:rPr>
          <w:b/>
          <w:bCs/>
          <w:u w:val="single"/>
        </w:rPr>
        <w:t>По восьмому вопросу</w:t>
      </w:r>
      <w:r>
        <w:rPr>
          <w:b/>
          <w:bCs/>
        </w:rPr>
        <w:t xml:space="preserve">  </w:t>
      </w:r>
      <w:r>
        <w:t>выступил Бочков К.А. - предложивший утвердить перечень информации (материалов), подлежащей предоставлению лицам, имеющим право на участие в</w:t>
      </w:r>
      <w:r w:rsidR="00B126A2">
        <w:t>о</w:t>
      </w:r>
      <w:r>
        <w:t xml:space="preserve"> </w:t>
      </w:r>
      <w:r w:rsidR="00B126A2">
        <w:t>вне</w:t>
      </w:r>
      <w:r w:rsidR="00C85D2F">
        <w:t xml:space="preserve">очередном </w:t>
      </w:r>
      <w:r>
        <w:t>общем</w:t>
      </w:r>
      <w:r w:rsidR="00C85D2F">
        <w:t xml:space="preserve"> </w:t>
      </w:r>
      <w:r>
        <w:t xml:space="preserve">собрании акционеров для ознакомления при подготовке к проведению </w:t>
      </w:r>
      <w:r w:rsidR="00B126A2">
        <w:t>вне</w:t>
      </w:r>
      <w:r>
        <w:t>очередного общего</w:t>
      </w:r>
      <w:r w:rsidR="00C85D2F">
        <w:t xml:space="preserve"> </w:t>
      </w:r>
      <w:r>
        <w:t>собрания акционеров.</w:t>
      </w:r>
    </w:p>
    <w:p w:rsidR="002B7F91" w:rsidRDefault="002B7F91" w:rsidP="002B7F91">
      <w:pPr>
        <w:jc w:val="both"/>
      </w:pPr>
    </w:p>
    <w:p w:rsidR="002B7F91" w:rsidRDefault="002B7F91" w:rsidP="002B7F91">
      <w:pPr>
        <w:jc w:val="both"/>
      </w:pPr>
      <w:r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Tr="002B7F91">
        <w:tc>
          <w:tcPr>
            <w:tcW w:w="3980" w:type="dxa"/>
            <w:gridSpan w:val="2"/>
          </w:tcPr>
          <w:p w:rsidR="002B7F91" w:rsidRDefault="002B7F91" w:rsidP="002B7F91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 w:val="restart"/>
          </w:tcPr>
          <w:p w:rsidR="002B7F91" w:rsidRDefault="002B7F91" w:rsidP="002B7F9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2B7F91" w:rsidRPr="00806AAF" w:rsidRDefault="002B7F91" w:rsidP="002B7F91">
            <w:r>
              <w:t>Бочков Константин Алексеевич.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/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B73251" w:rsidP="002B7F91">
            <w:r>
              <w:t>Буров Виктор Юрьевич.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B73251" w:rsidP="002B7F91">
            <w:r>
              <w:t>Букин Александр Анатольевич.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EB1DFB" w:rsidP="002B7F91">
            <w:r>
              <w:t>Буров Кирилл Юрьевич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2B7F91" w:rsidP="002B7F91">
            <w:r>
              <w:t>Сорокин Виктор Федорович.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2B7F91" w:rsidRDefault="00EB1DFB" w:rsidP="002B7F91">
            <w:r>
              <w:t>Буров Юрий Александрович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</w:tbl>
    <w:p w:rsidR="009B7BF6" w:rsidRDefault="009B7BF6" w:rsidP="002B7F91">
      <w:pPr>
        <w:pStyle w:val="a4"/>
        <w:rPr>
          <w:b/>
          <w:bCs/>
        </w:rPr>
      </w:pPr>
    </w:p>
    <w:p w:rsidR="002B7F91" w:rsidRDefault="002B7F91" w:rsidP="009B7BF6">
      <w:pPr>
        <w:pStyle w:val="a4"/>
        <w:ind w:firstLine="708"/>
        <w:rPr>
          <w:b/>
          <w:bCs/>
        </w:rPr>
      </w:pPr>
      <w:r>
        <w:rPr>
          <w:b/>
          <w:bCs/>
        </w:rPr>
        <w:t>Единогласно Совет директоров принял решение: утвердить</w:t>
      </w:r>
      <w:r>
        <w:t xml:space="preserve"> </w:t>
      </w:r>
      <w:r>
        <w:rPr>
          <w:b/>
          <w:bCs/>
        </w:rPr>
        <w:t xml:space="preserve">перечень информации (материалов), подлежащей предоставлению </w:t>
      </w:r>
      <w:r w:rsidRPr="004B502B">
        <w:rPr>
          <w:b/>
        </w:rPr>
        <w:t>лицам, имеющим право на участие в</w:t>
      </w:r>
      <w:r w:rsidR="00EB1DFB">
        <w:rPr>
          <w:b/>
        </w:rPr>
        <w:t>о</w:t>
      </w:r>
      <w:r w:rsidRPr="004B502B">
        <w:rPr>
          <w:b/>
        </w:rPr>
        <w:t xml:space="preserve"> </w:t>
      </w:r>
      <w:r w:rsidR="00EB1DFB">
        <w:rPr>
          <w:b/>
        </w:rPr>
        <w:t>вне</w:t>
      </w:r>
      <w:r w:rsidR="00C85D2F">
        <w:rPr>
          <w:b/>
        </w:rPr>
        <w:t xml:space="preserve">очередном </w:t>
      </w:r>
      <w:r w:rsidRPr="004B502B">
        <w:rPr>
          <w:b/>
        </w:rPr>
        <w:t>общем</w:t>
      </w:r>
      <w:r w:rsidR="00C85D2F">
        <w:rPr>
          <w:b/>
        </w:rPr>
        <w:t xml:space="preserve"> </w:t>
      </w:r>
      <w:r w:rsidRPr="004B502B">
        <w:rPr>
          <w:b/>
        </w:rPr>
        <w:t>собрании акционеров</w:t>
      </w:r>
      <w:r>
        <w:rPr>
          <w:b/>
          <w:bCs/>
        </w:rPr>
        <w:t xml:space="preserve"> для ознакомления при подготовке к проведению </w:t>
      </w:r>
      <w:r w:rsidR="00EB1DFB">
        <w:rPr>
          <w:b/>
          <w:bCs/>
        </w:rPr>
        <w:t>вне</w:t>
      </w:r>
      <w:r>
        <w:rPr>
          <w:b/>
          <w:bCs/>
        </w:rPr>
        <w:t xml:space="preserve">очередного общего собрания акционеров. </w:t>
      </w:r>
    </w:p>
    <w:p w:rsidR="002B7F91" w:rsidRDefault="002B7F91" w:rsidP="002B7F91">
      <w:pPr>
        <w:pStyle w:val="a4"/>
        <w:rPr>
          <w:b/>
          <w:bCs/>
        </w:rPr>
      </w:pPr>
    </w:p>
    <w:p w:rsidR="00EB1DFB" w:rsidRDefault="00EB1DFB" w:rsidP="002B7F91">
      <w:pPr>
        <w:pStyle w:val="a4"/>
        <w:rPr>
          <w:b/>
          <w:bCs/>
        </w:rPr>
      </w:pPr>
    </w:p>
    <w:p w:rsidR="002B7F91" w:rsidRDefault="002B7F91" w:rsidP="002B7F91">
      <w:pPr>
        <w:pStyle w:val="a4"/>
        <w:rPr>
          <w:b/>
          <w:bCs/>
        </w:rPr>
      </w:pPr>
      <w:r>
        <w:rPr>
          <w:b/>
          <w:bCs/>
        </w:rPr>
        <w:lastRenderedPageBreak/>
        <w:t>К таким материалам относятся:</w:t>
      </w:r>
    </w:p>
    <w:p w:rsidR="002B7F91" w:rsidRDefault="002B7F91" w:rsidP="002B7F91">
      <w:pPr>
        <w:pStyle w:val="a4"/>
        <w:ind w:left="360"/>
        <w:rPr>
          <w:b/>
          <w:bCs/>
        </w:rPr>
      </w:pPr>
    </w:p>
    <w:p w:rsidR="002B7F91" w:rsidRPr="00101C2A" w:rsidRDefault="002B7F91" w:rsidP="002B7F91">
      <w:pPr>
        <w:pStyle w:val="a4"/>
        <w:numPr>
          <w:ilvl w:val="0"/>
          <w:numId w:val="2"/>
        </w:numPr>
        <w:rPr>
          <w:b/>
          <w:bCs/>
        </w:rPr>
      </w:pPr>
      <w:r w:rsidRPr="00101C2A">
        <w:rPr>
          <w:b/>
          <w:bCs/>
        </w:rPr>
        <w:t>Протокол настоящего заседания Совета директоров.</w:t>
      </w:r>
    </w:p>
    <w:p w:rsidR="002B7F91" w:rsidRPr="00101C2A" w:rsidRDefault="002B7F91" w:rsidP="002B7F91">
      <w:pPr>
        <w:pStyle w:val="a4"/>
        <w:numPr>
          <w:ilvl w:val="0"/>
          <w:numId w:val="2"/>
        </w:numPr>
      </w:pPr>
      <w:r w:rsidRPr="00101C2A">
        <w:rPr>
          <w:b/>
          <w:bCs/>
        </w:rPr>
        <w:t>Форма бюллетеней для голосования.</w:t>
      </w:r>
    </w:p>
    <w:p w:rsidR="002B7F91" w:rsidRDefault="002B7F91" w:rsidP="002B7F91">
      <w:pPr>
        <w:pStyle w:val="a4"/>
      </w:pPr>
    </w:p>
    <w:p w:rsidR="002B7F91" w:rsidRDefault="002B7F91" w:rsidP="002B7F91">
      <w:pPr>
        <w:pStyle w:val="a4"/>
        <w:ind w:left="567"/>
        <w:outlineLvl w:val="1"/>
      </w:pPr>
      <w:r>
        <w:rPr>
          <w:b/>
          <w:bCs/>
          <w:u w:val="single"/>
        </w:rPr>
        <w:t>По девятому вопросу</w:t>
      </w:r>
      <w:r>
        <w:t xml:space="preserve"> слушали Бочкова К.А., предложившего утвердить порядок ознакомления акционеров с информацией, подлежащей представлению акционерам при подготовке к проведению </w:t>
      </w:r>
      <w:r w:rsidR="00EB1DFB">
        <w:t>вне</w:t>
      </w:r>
      <w:r>
        <w:t>очередного общего собрания акционеров.</w:t>
      </w:r>
    </w:p>
    <w:p w:rsidR="002B7F91" w:rsidRDefault="002B7F91" w:rsidP="002B7F91">
      <w:pPr>
        <w:pStyle w:val="a4"/>
        <w:ind w:firstLine="360"/>
      </w:pPr>
    </w:p>
    <w:p w:rsidR="002B7F91" w:rsidRDefault="002B7F91" w:rsidP="002B7F91">
      <w:pPr>
        <w:jc w:val="both"/>
      </w:pPr>
      <w:r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Tr="002B7F91">
        <w:tc>
          <w:tcPr>
            <w:tcW w:w="3980" w:type="dxa"/>
            <w:gridSpan w:val="2"/>
          </w:tcPr>
          <w:p w:rsidR="002B7F91" w:rsidRDefault="002B7F91" w:rsidP="002B7F91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 w:val="restart"/>
          </w:tcPr>
          <w:p w:rsidR="002B7F91" w:rsidRDefault="002B7F91" w:rsidP="002B7F9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2B7F91" w:rsidRPr="00806AAF" w:rsidRDefault="002B7F91" w:rsidP="002B7F91">
            <w:r>
              <w:t>Бочков Константин Алексеевич.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/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B73251" w:rsidP="002B7F91">
            <w:r>
              <w:t>Буров Виктор Юрьевич.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B73251" w:rsidP="002B7F91">
            <w:r>
              <w:t>Букин Александр Анатольевич.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Pr="00806AAF" w:rsidRDefault="002B7F91" w:rsidP="002B7F91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EB1DFB" w:rsidP="002B7F91">
            <w:r>
              <w:t>Буров Кирилл Юрьевич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</w:tcPr>
          <w:p w:rsidR="002B7F91" w:rsidRDefault="002B7F91" w:rsidP="002B7F91">
            <w:r>
              <w:t>Сорокин Виктор Федорович.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2B7F9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2B7F91" w:rsidRDefault="002B7F91" w:rsidP="002B7F91">
            <w:pPr>
              <w:jc w:val="bot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2B7F91" w:rsidRDefault="00EB1DFB" w:rsidP="002B7F91">
            <w:r>
              <w:t>Буров Юрий Александрович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</w:tbl>
    <w:p w:rsidR="002B7F91" w:rsidRDefault="002B7F91" w:rsidP="002B7F91">
      <w:pPr>
        <w:jc w:val="both"/>
      </w:pPr>
    </w:p>
    <w:p w:rsidR="002B7F91" w:rsidRDefault="009B7BF6" w:rsidP="009B7BF6">
      <w:pPr>
        <w:ind w:firstLine="567"/>
        <w:jc w:val="both"/>
        <w:rPr>
          <w:b/>
          <w:bCs/>
        </w:rPr>
      </w:pPr>
      <w:r>
        <w:rPr>
          <w:b/>
          <w:bCs/>
        </w:rPr>
        <w:t>Е</w:t>
      </w:r>
      <w:r w:rsidR="002B7F91">
        <w:rPr>
          <w:b/>
          <w:bCs/>
        </w:rPr>
        <w:t>диногласно Совет директоров принял решение: утвердить</w:t>
      </w:r>
      <w:r w:rsidR="002B7F91">
        <w:t xml:space="preserve"> </w:t>
      </w:r>
      <w:r w:rsidR="002B7F91">
        <w:rPr>
          <w:b/>
          <w:bCs/>
        </w:rPr>
        <w:t xml:space="preserve">следующий порядок ознакомления акционеров с информацией, подлежащей представлению при подготовке к проведению </w:t>
      </w:r>
      <w:r w:rsidR="00EB1DFB">
        <w:rPr>
          <w:b/>
          <w:bCs/>
        </w:rPr>
        <w:t>вне</w:t>
      </w:r>
      <w:r w:rsidR="002B7F91">
        <w:rPr>
          <w:b/>
          <w:bCs/>
        </w:rPr>
        <w:t>очередного общего</w:t>
      </w:r>
      <w:r w:rsidR="00EB1DFB">
        <w:rPr>
          <w:b/>
          <w:bCs/>
        </w:rPr>
        <w:t xml:space="preserve"> </w:t>
      </w:r>
      <w:r w:rsidR="002B7F91">
        <w:rPr>
          <w:b/>
          <w:bCs/>
        </w:rPr>
        <w:t xml:space="preserve"> собрания акционеров - лица имеющие право на участие в</w:t>
      </w:r>
      <w:r w:rsidR="00EB1DFB">
        <w:rPr>
          <w:b/>
          <w:bCs/>
        </w:rPr>
        <w:t>о</w:t>
      </w:r>
      <w:r w:rsidR="002B7F91">
        <w:rPr>
          <w:b/>
          <w:bCs/>
        </w:rPr>
        <w:t xml:space="preserve"> </w:t>
      </w:r>
      <w:r w:rsidR="00EB1DFB">
        <w:rPr>
          <w:b/>
          <w:bCs/>
        </w:rPr>
        <w:t>вне</w:t>
      </w:r>
      <w:r w:rsidR="00C85D2F">
        <w:rPr>
          <w:b/>
          <w:bCs/>
        </w:rPr>
        <w:t xml:space="preserve">очередном </w:t>
      </w:r>
      <w:r w:rsidR="002B7F91">
        <w:rPr>
          <w:b/>
          <w:bCs/>
        </w:rPr>
        <w:t xml:space="preserve">общем собрании акционеров могут получить такую информацию (материалы) начиная с </w:t>
      </w:r>
      <w:r w:rsidR="002B7F91" w:rsidRPr="00C746AD">
        <w:rPr>
          <w:b/>
          <w:bCs/>
        </w:rPr>
        <w:t>«</w:t>
      </w:r>
      <w:r w:rsidR="00837D27">
        <w:rPr>
          <w:b/>
          <w:bCs/>
        </w:rPr>
        <w:t>11</w:t>
      </w:r>
      <w:r w:rsidR="002B7F91" w:rsidRPr="00C746AD">
        <w:rPr>
          <w:b/>
          <w:bCs/>
        </w:rPr>
        <w:t>»</w:t>
      </w:r>
      <w:r w:rsidR="002B7F91">
        <w:rPr>
          <w:b/>
          <w:bCs/>
        </w:rPr>
        <w:t xml:space="preserve"> </w:t>
      </w:r>
      <w:r w:rsidR="00EB1DFB">
        <w:rPr>
          <w:b/>
          <w:bCs/>
        </w:rPr>
        <w:t xml:space="preserve">ноября </w:t>
      </w:r>
      <w:r w:rsidR="002B7F91">
        <w:rPr>
          <w:b/>
          <w:bCs/>
        </w:rPr>
        <w:t>201</w:t>
      </w:r>
      <w:r w:rsidR="000F73F5">
        <w:rPr>
          <w:b/>
          <w:bCs/>
        </w:rPr>
        <w:t>6</w:t>
      </w:r>
      <w:r w:rsidR="002B7F91">
        <w:rPr>
          <w:b/>
          <w:bCs/>
        </w:rPr>
        <w:t xml:space="preserve"> года </w:t>
      </w:r>
      <w:r w:rsidR="002B7F91" w:rsidRPr="004C52DE">
        <w:rPr>
          <w:b/>
          <w:bCs/>
        </w:rPr>
        <w:t>по «</w:t>
      </w:r>
      <w:r w:rsidR="00EB1DFB">
        <w:rPr>
          <w:b/>
          <w:bCs/>
        </w:rPr>
        <w:t>29</w:t>
      </w:r>
      <w:r w:rsidR="002B7F91" w:rsidRPr="004C52DE">
        <w:rPr>
          <w:b/>
          <w:bCs/>
        </w:rPr>
        <w:t xml:space="preserve">» </w:t>
      </w:r>
      <w:r w:rsidR="00EB1DFB">
        <w:rPr>
          <w:b/>
          <w:bCs/>
        </w:rPr>
        <w:t>ноября</w:t>
      </w:r>
      <w:r w:rsidR="002B7F91">
        <w:rPr>
          <w:b/>
          <w:bCs/>
        </w:rPr>
        <w:t xml:space="preserve"> 201</w:t>
      </w:r>
      <w:r w:rsidR="000F73F5">
        <w:rPr>
          <w:b/>
          <w:bCs/>
        </w:rPr>
        <w:t>6</w:t>
      </w:r>
      <w:r w:rsidR="002B7F91">
        <w:rPr>
          <w:b/>
          <w:bCs/>
        </w:rPr>
        <w:t xml:space="preserve"> года включительно, по месту нахождения исполнительного органа Общества</w:t>
      </w:r>
      <w:r w:rsidR="002B7F91" w:rsidRPr="0025323B">
        <w:rPr>
          <w:b/>
          <w:bCs/>
        </w:rPr>
        <w:t xml:space="preserve">: </w:t>
      </w:r>
      <w:r w:rsidR="002B7F91" w:rsidRPr="0025323B">
        <w:rPr>
          <w:b/>
        </w:rPr>
        <w:t xml:space="preserve">Российская Федерация, </w:t>
      </w:r>
      <w:r w:rsidR="002B7F91">
        <w:rPr>
          <w:b/>
        </w:rPr>
        <w:t xml:space="preserve">Саратовская область, </w:t>
      </w:r>
      <w:r w:rsidR="002B7F91" w:rsidRPr="0025323B">
        <w:rPr>
          <w:b/>
        </w:rPr>
        <w:t>г.</w:t>
      </w:r>
      <w:r w:rsidR="002B7F91">
        <w:rPr>
          <w:b/>
        </w:rPr>
        <w:t xml:space="preserve"> Красноармейск</w:t>
      </w:r>
      <w:r w:rsidR="002B7F91" w:rsidRPr="0025323B">
        <w:rPr>
          <w:b/>
        </w:rPr>
        <w:t>, ул.</w:t>
      </w:r>
      <w:r w:rsidR="002B7F91">
        <w:rPr>
          <w:b/>
        </w:rPr>
        <w:t xml:space="preserve"> Заводская, 10</w:t>
      </w:r>
      <w:r w:rsidR="002B7F91" w:rsidRPr="0025323B">
        <w:rPr>
          <w:b/>
        </w:rPr>
        <w:t xml:space="preserve">, </w:t>
      </w:r>
      <w:r w:rsidR="002B7F91">
        <w:rPr>
          <w:b/>
        </w:rPr>
        <w:t>комн.</w:t>
      </w:r>
      <w:r w:rsidR="002B7F91" w:rsidRPr="0025323B">
        <w:rPr>
          <w:b/>
        </w:rPr>
        <w:t xml:space="preserve"> 1</w:t>
      </w:r>
      <w:r w:rsidR="002B7F91">
        <w:rPr>
          <w:b/>
        </w:rPr>
        <w:t>4.</w:t>
      </w:r>
      <w:r w:rsidR="002B7F91">
        <w:rPr>
          <w:b/>
          <w:bCs/>
        </w:rPr>
        <w:t xml:space="preserve"> Время предоставления информации с 09 часов до 16 часов в рабочие дни. </w:t>
      </w:r>
    </w:p>
    <w:p w:rsidR="002B7F91" w:rsidRDefault="002B7F91" w:rsidP="002B7F91">
      <w:pPr>
        <w:pStyle w:val="a4"/>
        <w:rPr>
          <w:b/>
          <w:bCs/>
        </w:rPr>
      </w:pPr>
    </w:p>
    <w:p w:rsidR="002B7F91" w:rsidRDefault="002B7F91" w:rsidP="002B7F91">
      <w:pPr>
        <w:pStyle w:val="a4"/>
        <w:ind w:left="567"/>
        <w:outlineLvl w:val="1"/>
      </w:pPr>
      <w:r>
        <w:rPr>
          <w:b/>
          <w:bCs/>
          <w:u w:val="single"/>
        </w:rPr>
        <w:t>По десятому вопросу</w:t>
      </w:r>
      <w:r>
        <w:t xml:space="preserve"> слушали Бочкова К.А</w:t>
      </w:r>
      <w:r w:rsidRPr="004C52DE">
        <w:t>.</w:t>
      </w:r>
      <w:r>
        <w:t xml:space="preserve">, предложившего утвердить сообщения акционерам о проведении </w:t>
      </w:r>
      <w:r w:rsidR="00EB1DFB">
        <w:t>вне</w:t>
      </w:r>
      <w:r>
        <w:t>очередного общего собрания акционеров:</w:t>
      </w:r>
    </w:p>
    <w:p w:rsidR="002B7F91" w:rsidRDefault="002B7F91" w:rsidP="002B7F91">
      <w:pPr>
        <w:pStyle w:val="a4"/>
        <w:ind w:left="360"/>
      </w:pPr>
    </w:p>
    <w:p w:rsidR="002B7F91" w:rsidRDefault="002B7F91" w:rsidP="002B7F91">
      <w:pPr>
        <w:pStyle w:val="a4"/>
        <w:ind w:left="360"/>
      </w:pPr>
      <w:r>
        <w:t xml:space="preserve">Уважаемый акционер Открытого акционерного общества «Красноармейский механический завод» </w:t>
      </w:r>
      <w:r w:rsidRPr="004C52DE">
        <w:rPr>
          <w:b/>
          <w:bCs/>
        </w:rPr>
        <w:t>«</w:t>
      </w:r>
      <w:r w:rsidR="00837D27">
        <w:rPr>
          <w:b/>
          <w:bCs/>
        </w:rPr>
        <w:t>01</w:t>
      </w:r>
      <w:r w:rsidRPr="004C52DE">
        <w:rPr>
          <w:b/>
          <w:bCs/>
        </w:rPr>
        <w:t>»</w:t>
      </w:r>
      <w:r>
        <w:rPr>
          <w:b/>
          <w:bCs/>
        </w:rPr>
        <w:t xml:space="preserve">  </w:t>
      </w:r>
      <w:r w:rsidR="00837D27">
        <w:rPr>
          <w:b/>
          <w:bCs/>
        </w:rPr>
        <w:t>декабря</w:t>
      </w:r>
      <w:r>
        <w:rPr>
          <w:b/>
          <w:bCs/>
        </w:rPr>
        <w:t xml:space="preserve"> 201</w:t>
      </w:r>
      <w:r w:rsidR="000F73F5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 в 11 часов 00 минут состоится </w:t>
      </w:r>
      <w:r w:rsidR="00EB1DFB">
        <w:t>вне</w:t>
      </w:r>
      <w:r>
        <w:t xml:space="preserve">очередное общее собрание акционеров ОАО «Красноармейский механический завод», созываемое по инициативе Совета директоров. </w:t>
      </w:r>
    </w:p>
    <w:p w:rsidR="002B7F91" w:rsidRDefault="002B7F91" w:rsidP="002B7F91">
      <w:pPr>
        <w:pStyle w:val="a4"/>
        <w:ind w:left="360"/>
      </w:pPr>
      <w:r>
        <w:t>Форма проведения собрания: совместное  присутствие акционеров (очная форма).</w:t>
      </w:r>
    </w:p>
    <w:p w:rsidR="002B7F91" w:rsidRDefault="002B7F91" w:rsidP="002B7F91">
      <w:pPr>
        <w:ind w:left="426"/>
        <w:jc w:val="both"/>
      </w:pPr>
      <w:r>
        <w:t>Место проведения собрания: Российская Федерация, Саратовская область,</w:t>
      </w:r>
      <w:r w:rsidR="000F73F5">
        <w:t xml:space="preserve"> </w:t>
      </w:r>
      <w:r>
        <w:t xml:space="preserve"> г.Красноармейск, ул. Заводская, 10, комн. 14. Регистрация акционеров для участия в собрании проводится с 10 часов 00 минут по месту проведения собрания.</w:t>
      </w:r>
    </w:p>
    <w:p w:rsidR="002B7F91" w:rsidRDefault="002B7F91" w:rsidP="002B7F91">
      <w:pPr>
        <w:pStyle w:val="a4"/>
        <w:ind w:left="360"/>
      </w:pPr>
    </w:p>
    <w:p w:rsidR="002B7F91" w:rsidRPr="004F4C6C" w:rsidRDefault="002B7F91" w:rsidP="002B7F91">
      <w:pPr>
        <w:pStyle w:val="a4"/>
        <w:ind w:left="360"/>
        <w:jc w:val="center"/>
        <w:rPr>
          <w:b/>
        </w:rPr>
      </w:pPr>
      <w:r w:rsidRPr="004F4C6C">
        <w:rPr>
          <w:b/>
        </w:rPr>
        <w:t xml:space="preserve">Повестка дня </w:t>
      </w:r>
      <w:r w:rsidR="00EB1DFB">
        <w:rPr>
          <w:b/>
        </w:rPr>
        <w:t>вне</w:t>
      </w:r>
      <w:r w:rsidRPr="004F4C6C">
        <w:rPr>
          <w:b/>
        </w:rPr>
        <w:t>очередного общего собрания акционеров:</w:t>
      </w:r>
    </w:p>
    <w:p w:rsidR="002B7F91" w:rsidRDefault="002B7F91" w:rsidP="002B7F91">
      <w:pPr>
        <w:pStyle w:val="a4"/>
        <w:ind w:left="360"/>
        <w:jc w:val="center"/>
      </w:pPr>
    </w:p>
    <w:p w:rsidR="002B7F91" w:rsidRPr="008D6B56" w:rsidRDefault="000F73F5" w:rsidP="002B7F91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ind w:right="567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Утверждение размера дивидендов по итогам деятельности</w:t>
      </w:r>
      <w:r w:rsidR="00837D27">
        <w:rPr>
          <w:b/>
          <w:bCs/>
          <w:color w:val="000000"/>
          <w:sz w:val="24"/>
          <w:szCs w:val="24"/>
        </w:rPr>
        <w:t xml:space="preserve"> Общества</w:t>
      </w:r>
      <w:r>
        <w:rPr>
          <w:b/>
          <w:bCs/>
          <w:color w:val="000000"/>
          <w:sz w:val="24"/>
          <w:szCs w:val="24"/>
        </w:rPr>
        <w:t xml:space="preserve"> за</w:t>
      </w:r>
      <w:r w:rsidR="00EB1DFB">
        <w:rPr>
          <w:b/>
          <w:bCs/>
          <w:color w:val="000000"/>
          <w:sz w:val="24"/>
          <w:szCs w:val="24"/>
        </w:rPr>
        <w:t xml:space="preserve"> 9 месяцев </w:t>
      </w:r>
      <w:r>
        <w:rPr>
          <w:b/>
          <w:bCs/>
          <w:color w:val="000000"/>
          <w:sz w:val="24"/>
          <w:szCs w:val="24"/>
        </w:rPr>
        <w:t>201</w:t>
      </w:r>
      <w:r w:rsidR="00EB1DFB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 год</w:t>
      </w:r>
      <w:r w:rsidR="00EB1DFB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.</w:t>
      </w:r>
    </w:p>
    <w:p w:rsidR="002B7F91" w:rsidRPr="00413792" w:rsidRDefault="002B7F91" w:rsidP="002B7F91">
      <w:pPr>
        <w:jc w:val="both"/>
        <w:rPr>
          <w:bCs/>
        </w:rPr>
      </w:pPr>
    </w:p>
    <w:p w:rsidR="002B7F91" w:rsidRDefault="002B7F91" w:rsidP="002B7F91">
      <w:pPr>
        <w:jc w:val="both"/>
      </w:pPr>
      <w:r>
        <w:lastRenderedPageBreak/>
        <w:t xml:space="preserve">           Список лиц, имеющих право на участие в</w:t>
      </w:r>
      <w:r w:rsidR="00EB1DFB">
        <w:t>о</w:t>
      </w:r>
      <w:r>
        <w:t xml:space="preserve"> </w:t>
      </w:r>
      <w:r w:rsidR="00EB1DFB">
        <w:t>вне</w:t>
      </w:r>
      <w:r>
        <w:t xml:space="preserve">очередном общем собрании акционеров, составлен по данным реестра акционеров по состоянию на </w:t>
      </w:r>
      <w:r w:rsidRPr="004C52DE">
        <w:t>«</w:t>
      </w:r>
      <w:r w:rsidR="00837D27">
        <w:t>10</w:t>
      </w:r>
      <w:r w:rsidRPr="004C52DE">
        <w:t>»</w:t>
      </w:r>
      <w:r>
        <w:t xml:space="preserve"> </w:t>
      </w:r>
      <w:r w:rsidR="00EB1DFB">
        <w:t>ноября</w:t>
      </w:r>
      <w:r>
        <w:t xml:space="preserve"> 201</w:t>
      </w:r>
      <w:r w:rsidR="000F73F5">
        <w:t>6</w:t>
      </w:r>
      <w:r>
        <w:t xml:space="preserve"> года, 24 час. 00 мин.</w:t>
      </w:r>
    </w:p>
    <w:p w:rsidR="002B7F91" w:rsidRDefault="002B7F91" w:rsidP="002B7F91">
      <w:pPr>
        <w:jc w:val="both"/>
      </w:pPr>
      <w:r>
        <w:tab/>
        <w:t xml:space="preserve">С информацией (материалами), подлежащей предоставлению при подготовке к проведению собрания, лица, имеющие право на участие в общем собрании акционеров, могут ознакомиться по месту нахождения </w:t>
      </w:r>
      <w:r w:rsidRPr="006873A2">
        <w:rPr>
          <w:bCs/>
        </w:rPr>
        <w:t>исполнительного органа Общества</w:t>
      </w:r>
      <w:r>
        <w:rPr>
          <w:bCs/>
        </w:rPr>
        <w:t>:</w:t>
      </w:r>
      <w:r w:rsidRPr="0025323B">
        <w:t xml:space="preserve"> </w:t>
      </w:r>
      <w:r>
        <w:t xml:space="preserve">Российская Федерация, Саратовская область, г. Красноармейск, ул. Заводская, 10, комн. 14 </w:t>
      </w:r>
      <w:r w:rsidRPr="00B803CE">
        <w:t xml:space="preserve"> </w:t>
      </w:r>
      <w:r>
        <w:t xml:space="preserve">в рабочие дни с 09 часов 00 минут до 16 часов 00 минут, начиная с </w:t>
      </w:r>
      <w:r w:rsidRPr="004C52DE">
        <w:rPr>
          <w:bCs/>
        </w:rPr>
        <w:t>«</w:t>
      </w:r>
      <w:r w:rsidR="00837D27">
        <w:rPr>
          <w:bCs/>
        </w:rPr>
        <w:t>11</w:t>
      </w:r>
      <w:r w:rsidRPr="004C52DE">
        <w:rPr>
          <w:bCs/>
        </w:rPr>
        <w:t>»</w:t>
      </w:r>
      <w:r w:rsidRPr="00B803CE">
        <w:rPr>
          <w:bCs/>
        </w:rPr>
        <w:t xml:space="preserve"> </w:t>
      </w:r>
      <w:r w:rsidR="00EB1DFB">
        <w:rPr>
          <w:bCs/>
        </w:rPr>
        <w:t>ноября</w:t>
      </w:r>
      <w:r>
        <w:rPr>
          <w:b/>
          <w:bCs/>
        </w:rPr>
        <w:t xml:space="preserve"> </w:t>
      </w:r>
      <w:r>
        <w:rPr>
          <w:bCs/>
        </w:rPr>
        <w:t>201</w:t>
      </w:r>
      <w:r w:rsidR="000F73F5">
        <w:rPr>
          <w:bCs/>
        </w:rPr>
        <w:t>6</w:t>
      </w:r>
      <w:r>
        <w:rPr>
          <w:bCs/>
        </w:rPr>
        <w:t xml:space="preserve"> года по </w:t>
      </w:r>
      <w:r w:rsidRPr="004C52DE">
        <w:rPr>
          <w:bCs/>
        </w:rPr>
        <w:t>«</w:t>
      </w:r>
      <w:r w:rsidR="00EB1DFB">
        <w:rPr>
          <w:bCs/>
        </w:rPr>
        <w:t>29</w:t>
      </w:r>
      <w:r w:rsidRPr="004C52DE">
        <w:rPr>
          <w:bCs/>
        </w:rPr>
        <w:t>»</w:t>
      </w:r>
      <w:r w:rsidRPr="00B803CE">
        <w:rPr>
          <w:bCs/>
        </w:rPr>
        <w:t xml:space="preserve"> </w:t>
      </w:r>
      <w:r w:rsidR="00EB1DFB">
        <w:rPr>
          <w:bCs/>
        </w:rPr>
        <w:t>ноября</w:t>
      </w:r>
      <w:r>
        <w:rPr>
          <w:bCs/>
        </w:rPr>
        <w:t xml:space="preserve"> </w:t>
      </w:r>
      <w:r w:rsidRPr="00B803CE">
        <w:rPr>
          <w:bCs/>
        </w:rPr>
        <w:t>20</w:t>
      </w:r>
      <w:r>
        <w:rPr>
          <w:bCs/>
        </w:rPr>
        <w:t>1</w:t>
      </w:r>
      <w:r w:rsidR="000F73F5">
        <w:rPr>
          <w:bCs/>
        </w:rPr>
        <w:t>6</w:t>
      </w:r>
      <w:r w:rsidRPr="00B803CE">
        <w:rPr>
          <w:bCs/>
        </w:rPr>
        <w:t xml:space="preserve"> года</w:t>
      </w:r>
      <w:r>
        <w:rPr>
          <w:b/>
          <w:bCs/>
        </w:rPr>
        <w:t xml:space="preserve"> </w:t>
      </w:r>
      <w:r>
        <w:t xml:space="preserve"> включительно. </w:t>
      </w:r>
    </w:p>
    <w:p w:rsidR="002B7F91" w:rsidRDefault="002B7F91" w:rsidP="002B7F91">
      <w:pPr>
        <w:pStyle w:val="a4"/>
        <w:ind w:left="360"/>
        <w:jc w:val="right"/>
        <w:rPr>
          <w:b/>
          <w:bCs/>
        </w:rPr>
      </w:pPr>
      <w:r>
        <w:rPr>
          <w:b/>
          <w:bCs/>
        </w:rPr>
        <w:t>Совет директоров</w:t>
      </w:r>
    </w:p>
    <w:p w:rsidR="002B7F91" w:rsidRDefault="002B7F91" w:rsidP="002B7F91">
      <w:pPr>
        <w:pStyle w:val="a4"/>
        <w:ind w:left="360"/>
        <w:jc w:val="right"/>
        <w:rPr>
          <w:b/>
          <w:bCs/>
        </w:rPr>
      </w:pPr>
      <w:r>
        <w:rPr>
          <w:b/>
          <w:bCs/>
        </w:rPr>
        <w:t>ОАО «КМЗ»</w:t>
      </w:r>
    </w:p>
    <w:p w:rsidR="002B7F91" w:rsidRDefault="002B7F91" w:rsidP="002B7F91">
      <w:pPr>
        <w:pStyle w:val="a4"/>
      </w:pPr>
    </w:p>
    <w:p w:rsidR="00905E60" w:rsidRDefault="00905E60" w:rsidP="002B7F91">
      <w:pPr>
        <w:pStyle w:val="a4"/>
      </w:pPr>
    </w:p>
    <w:p w:rsidR="002B7F91" w:rsidRDefault="002B7F91" w:rsidP="002B7F91">
      <w:pPr>
        <w:jc w:val="both"/>
      </w:pPr>
      <w:r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Tr="002B7F91">
        <w:tc>
          <w:tcPr>
            <w:tcW w:w="3980" w:type="dxa"/>
            <w:gridSpan w:val="2"/>
          </w:tcPr>
          <w:p w:rsidR="002B7F91" w:rsidRDefault="002B7F91" w:rsidP="002B7F91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2B7F91" w:rsidTr="002B7F91">
        <w:trPr>
          <w:cantSplit/>
        </w:trPr>
        <w:tc>
          <w:tcPr>
            <w:tcW w:w="1475" w:type="dxa"/>
            <w:vMerge w:val="restart"/>
          </w:tcPr>
          <w:p w:rsidR="002B7F91" w:rsidRDefault="002B7F91" w:rsidP="002B7F9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2B7F91" w:rsidRPr="00806AAF" w:rsidRDefault="002B7F91" w:rsidP="002B7F91">
            <w:r>
              <w:t>Бочков Константин Алексеевич.</w:t>
            </w:r>
          </w:p>
        </w:tc>
        <w:tc>
          <w:tcPr>
            <w:tcW w:w="1797" w:type="dxa"/>
          </w:tcPr>
          <w:p w:rsidR="002B7F91" w:rsidRPr="00067F56" w:rsidRDefault="002B7F9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</w:pPr>
            <w:r>
              <w:t>-</w:t>
            </w:r>
          </w:p>
        </w:tc>
      </w:tr>
      <w:tr w:rsidR="00B73251" w:rsidTr="002B7F91">
        <w:trPr>
          <w:cantSplit/>
        </w:trPr>
        <w:tc>
          <w:tcPr>
            <w:tcW w:w="1475" w:type="dxa"/>
            <w:vMerge/>
          </w:tcPr>
          <w:p w:rsidR="00B73251" w:rsidRDefault="00B73251" w:rsidP="002B7F91">
            <w:pPr>
              <w:jc w:val="both"/>
            </w:pPr>
          </w:p>
        </w:tc>
        <w:tc>
          <w:tcPr>
            <w:tcW w:w="2505" w:type="dxa"/>
          </w:tcPr>
          <w:p w:rsidR="00B73251" w:rsidRPr="00806AAF" w:rsidRDefault="00B73251" w:rsidP="00496718">
            <w:r>
              <w:t>Буров Виктор Юрьевич.</w:t>
            </w:r>
          </w:p>
        </w:tc>
        <w:tc>
          <w:tcPr>
            <w:tcW w:w="1797" w:type="dxa"/>
          </w:tcPr>
          <w:p w:rsidR="00B73251" w:rsidRPr="00067F56" w:rsidRDefault="00B7325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B73251" w:rsidRDefault="00B7325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B73251" w:rsidRDefault="00B73251" w:rsidP="002B7F91">
            <w:pPr>
              <w:jc w:val="center"/>
            </w:pPr>
            <w:r>
              <w:t>-</w:t>
            </w:r>
          </w:p>
        </w:tc>
      </w:tr>
      <w:tr w:rsidR="00B73251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B73251" w:rsidRDefault="00B73251" w:rsidP="002B7F91">
            <w:pPr>
              <w:jc w:val="both"/>
            </w:pPr>
          </w:p>
        </w:tc>
        <w:tc>
          <w:tcPr>
            <w:tcW w:w="2505" w:type="dxa"/>
          </w:tcPr>
          <w:p w:rsidR="00B73251" w:rsidRPr="00806AAF" w:rsidRDefault="00B73251" w:rsidP="00496718">
            <w:r>
              <w:t>Букин Александр Анатольевич.</w:t>
            </w:r>
          </w:p>
        </w:tc>
        <w:tc>
          <w:tcPr>
            <w:tcW w:w="1797" w:type="dxa"/>
          </w:tcPr>
          <w:p w:rsidR="00B73251" w:rsidRPr="00067F56" w:rsidRDefault="00B7325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B73251" w:rsidRDefault="00B7325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B73251" w:rsidRDefault="00B73251" w:rsidP="002B7F91">
            <w:pPr>
              <w:jc w:val="center"/>
            </w:pPr>
            <w:r>
              <w:t>-</w:t>
            </w:r>
          </w:p>
        </w:tc>
      </w:tr>
      <w:tr w:rsidR="00B7325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B73251" w:rsidRDefault="00B73251" w:rsidP="002B7F91">
            <w:pPr>
              <w:jc w:val="both"/>
            </w:pPr>
          </w:p>
        </w:tc>
        <w:tc>
          <w:tcPr>
            <w:tcW w:w="2505" w:type="dxa"/>
          </w:tcPr>
          <w:p w:rsidR="00B73251" w:rsidRPr="00806AAF" w:rsidRDefault="00B73251" w:rsidP="002B7F91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B73251" w:rsidRPr="00067F56" w:rsidRDefault="00B7325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B73251" w:rsidRDefault="00B7325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B73251" w:rsidRDefault="00B73251" w:rsidP="002B7F91">
            <w:pPr>
              <w:jc w:val="center"/>
            </w:pPr>
            <w:r>
              <w:t>-</w:t>
            </w:r>
          </w:p>
        </w:tc>
      </w:tr>
      <w:tr w:rsidR="00B7325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B73251" w:rsidRDefault="00B73251" w:rsidP="002B7F91">
            <w:pPr>
              <w:jc w:val="both"/>
            </w:pPr>
          </w:p>
        </w:tc>
        <w:tc>
          <w:tcPr>
            <w:tcW w:w="2505" w:type="dxa"/>
          </w:tcPr>
          <w:p w:rsidR="00B73251" w:rsidRDefault="00EB1DFB" w:rsidP="002B7F91">
            <w:r>
              <w:t>Буров Кирилл Юрьевич</w:t>
            </w:r>
          </w:p>
        </w:tc>
        <w:tc>
          <w:tcPr>
            <w:tcW w:w="1797" w:type="dxa"/>
          </w:tcPr>
          <w:p w:rsidR="00B73251" w:rsidRPr="00067F56" w:rsidRDefault="00B73251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B73251" w:rsidRDefault="00B7325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B73251" w:rsidRDefault="00B73251" w:rsidP="002B7F91">
            <w:pPr>
              <w:jc w:val="center"/>
            </w:pPr>
            <w:r>
              <w:t>-</w:t>
            </w:r>
          </w:p>
        </w:tc>
      </w:tr>
      <w:tr w:rsidR="00B73251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B73251" w:rsidRDefault="00B73251" w:rsidP="002B7F91">
            <w:pPr>
              <w:jc w:val="both"/>
            </w:pPr>
          </w:p>
        </w:tc>
        <w:tc>
          <w:tcPr>
            <w:tcW w:w="2505" w:type="dxa"/>
          </w:tcPr>
          <w:p w:rsidR="00B73251" w:rsidRDefault="00B73251" w:rsidP="002B7F91">
            <w:r>
              <w:t>Сорокин Виктор Федорович.</w:t>
            </w:r>
          </w:p>
        </w:tc>
        <w:tc>
          <w:tcPr>
            <w:tcW w:w="1797" w:type="dxa"/>
          </w:tcPr>
          <w:p w:rsidR="00B73251" w:rsidRPr="00067F56" w:rsidRDefault="00B73251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B73251" w:rsidRDefault="00B73251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B73251" w:rsidRDefault="00B73251" w:rsidP="002B7F91">
            <w:pPr>
              <w:jc w:val="center"/>
            </w:pPr>
            <w:r>
              <w:t>-</w:t>
            </w:r>
          </w:p>
        </w:tc>
      </w:tr>
      <w:tr w:rsidR="00EB1DFB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EB1DFB" w:rsidRDefault="00EB1DFB" w:rsidP="002B7F91">
            <w:pPr>
              <w:jc w:val="both"/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B1DFB" w:rsidRDefault="00EB1DFB" w:rsidP="002041AB">
            <w:r>
              <w:t>Буров Юрий Александрович</w:t>
            </w:r>
          </w:p>
        </w:tc>
        <w:tc>
          <w:tcPr>
            <w:tcW w:w="1797" w:type="dxa"/>
          </w:tcPr>
          <w:p w:rsidR="00EB1DFB" w:rsidRPr="00067F56" w:rsidRDefault="00EB1DFB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</w:tr>
    </w:tbl>
    <w:p w:rsidR="002B7F91" w:rsidRDefault="002B7F91" w:rsidP="002B7F91">
      <w:pPr>
        <w:jc w:val="both"/>
      </w:pPr>
    </w:p>
    <w:p w:rsidR="002B7F91" w:rsidRDefault="002B7F91" w:rsidP="002B7F91">
      <w:pPr>
        <w:pStyle w:val="a4"/>
        <w:ind w:firstLine="360"/>
        <w:rPr>
          <w:b/>
          <w:bCs/>
        </w:rPr>
      </w:pPr>
      <w:r>
        <w:rPr>
          <w:b/>
          <w:bCs/>
        </w:rPr>
        <w:t xml:space="preserve">Единогласно Совет директоров принял решение: утвердить приведенный выше текст сообщения акционерам о проведении </w:t>
      </w:r>
      <w:r w:rsidR="00EB1DFB">
        <w:rPr>
          <w:b/>
          <w:bCs/>
        </w:rPr>
        <w:t>вне</w:t>
      </w:r>
      <w:r>
        <w:rPr>
          <w:b/>
          <w:bCs/>
        </w:rPr>
        <w:t>очередного общего собрания акционеров.</w:t>
      </w:r>
    </w:p>
    <w:p w:rsidR="002B7F91" w:rsidRDefault="002B7F91" w:rsidP="002B7F91">
      <w:pPr>
        <w:pStyle w:val="a4"/>
        <w:ind w:firstLine="360"/>
        <w:rPr>
          <w:b/>
          <w:bCs/>
        </w:rPr>
      </w:pPr>
    </w:p>
    <w:p w:rsidR="00B73251" w:rsidRDefault="002B7F91" w:rsidP="00EB1DFB">
      <w:pPr>
        <w:pStyle w:val="a4"/>
        <w:ind w:left="567"/>
        <w:outlineLvl w:val="1"/>
      </w:pPr>
      <w:r>
        <w:rPr>
          <w:b/>
          <w:bCs/>
          <w:u w:val="single"/>
        </w:rPr>
        <w:t>По одиннадцатому вопросу</w:t>
      </w:r>
      <w:r>
        <w:t xml:space="preserve">  Бочков К.А. предоставил смету расходов на проведение </w:t>
      </w:r>
      <w:r w:rsidR="00EB1DFB">
        <w:t>вне</w:t>
      </w:r>
      <w:r w:rsidR="00C85D2F">
        <w:t xml:space="preserve">очередного </w:t>
      </w:r>
      <w:r>
        <w:t>общего</w:t>
      </w:r>
      <w:r w:rsidR="00C85D2F">
        <w:t xml:space="preserve"> </w:t>
      </w:r>
      <w:r>
        <w:t xml:space="preserve"> собрания акционеров Общества и предложил ее утвердить. Смета прилагается  к настоящему протоколу.</w:t>
      </w:r>
    </w:p>
    <w:p w:rsidR="00B73251" w:rsidRDefault="00B73251" w:rsidP="002B7F91">
      <w:pPr>
        <w:jc w:val="both"/>
      </w:pPr>
    </w:p>
    <w:p w:rsidR="002B7F91" w:rsidRDefault="002B7F91" w:rsidP="002B7F91">
      <w:pPr>
        <w:jc w:val="both"/>
      </w:pPr>
      <w:r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2B7F91" w:rsidTr="002B7F91">
        <w:tc>
          <w:tcPr>
            <w:tcW w:w="3980" w:type="dxa"/>
            <w:gridSpan w:val="2"/>
          </w:tcPr>
          <w:p w:rsidR="002B7F91" w:rsidRDefault="002B7F91" w:rsidP="002B7F91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2B7F91" w:rsidRDefault="002B7F91" w:rsidP="002B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EB1DFB" w:rsidTr="002B7F91">
        <w:trPr>
          <w:cantSplit/>
        </w:trPr>
        <w:tc>
          <w:tcPr>
            <w:tcW w:w="1475" w:type="dxa"/>
            <w:vMerge w:val="restart"/>
          </w:tcPr>
          <w:p w:rsidR="00EB1DFB" w:rsidRDefault="00EB1DFB" w:rsidP="002B7F9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EB1DFB" w:rsidRPr="00806AAF" w:rsidRDefault="00EB1DFB" w:rsidP="002041AB">
            <w:r>
              <w:t>Бочков Константин Алексеевич.</w:t>
            </w:r>
          </w:p>
        </w:tc>
        <w:tc>
          <w:tcPr>
            <w:tcW w:w="1797" w:type="dxa"/>
          </w:tcPr>
          <w:p w:rsidR="00EB1DFB" w:rsidRPr="00067F56" w:rsidRDefault="00EB1DFB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</w:tr>
      <w:tr w:rsidR="00EB1DFB" w:rsidTr="002B7F91">
        <w:trPr>
          <w:cantSplit/>
        </w:trPr>
        <w:tc>
          <w:tcPr>
            <w:tcW w:w="1475" w:type="dxa"/>
            <w:vMerge/>
          </w:tcPr>
          <w:p w:rsidR="00EB1DFB" w:rsidRDefault="00EB1DFB" w:rsidP="002B7F91">
            <w:pPr>
              <w:jc w:val="both"/>
            </w:pPr>
          </w:p>
        </w:tc>
        <w:tc>
          <w:tcPr>
            <w:tcW w:w="2505" w:type="dxa"/>
          </w:tcPr>
          <w:p w:rsidR="00EB1DFB" w:rsidRPr="00806AAF" w:rsidRDefault="00EB1DFB" w:rsidP="002041AB">
            <w:r>
              <w:t>Буров Виктор Юрьевич.</w:t>
            </w:r>
          </w:p>
        </w:tc>
        <w:tc>
          <w:tcPr>
            <w:tcW w:w="1797" w:type="dxa"/>
          </w:tcPr>
          <w:p w:rsidR="00EB1DFB" w:rsidRPr="00067F56" w:rsidRDefault="00EB1DFB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</w:tr>
      <w:tr w:rsidR="00EB1DFB" w:rsidTr="002B7F91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EB1DFB" w:rsidRDefault="00EB1DFB" w:rsidP="002B7F91">
            <w:pPr>
              <w:jc w:val="both"/>
            </w:pPr>
          </w:p>
        </w:tc>
        <w:tc>
          <w:tcPr>
            <w:tcW w:w="2505" w:type="dxa"/>
          </w:tcPr>
          <w:p w:rsidR="00EB1DFB" w:rsidRPr="00806AAF" w:rsidRDefault="00EB1DFB" w:rsidP="002041AB">
            <w:r>
              <w:t>Букин Александр Анатольевич.</w:t>
            </w:r>
          </w:p>
        </w:tc>
        <w:tc>
          <w:tcPr>
            <w:tcW w:w="1797" w:type="dxa"/>
          </w:tcPr>
          <w:p w:rsidR="00EB1DFB" w:rsidRPr="00067F56" w:rsidRDefault="00EB1DFB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</w:tr>
      <w:tr w:rsidR="00EB1DFB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EB1DFB" w:rsidRDefault="00EB1DFB" w:rsidP="002B7F91">
            <w:pPr>
              <w:jc w:val="both"/>
            </w:pPr>
          </w:p>
        </w:tc>
        <w:tc>
          <w:tcPr>
            <w:tcW w:w="2505" w:type="dxa"/>
          </w:tcPr>
          <w:p w:rsidR="00EB1DFB" w:rsidRPr="00806AAF" w:rsidRDefault="00EB1DFB" w:rsidP="002041AB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EB1DFB" w:rsidRPr="00067F56" w:rsidRDefault="00EB1DFB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</w:tr>
      <w:tr w:rsidR="00EB1DFB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EB1DFB" w:rsidRDefault="00EB1DFB" w:rsidP="002B7F91">
            <w:pPr>
              <w:jc w:val="both"/>
            </w:pPr>
          </w:p>
        </w:tc>
        <w:tc>
          <w:tcPr>
            <w:tcW w:w="2505" w:type="dxa"/>
          </w:tcPr>
          <w:p w:rsidR="00EB1DFB" w:rsidRDefault="00EB1DFB" w:rsidP="002041AB">
            <w:r>
              <w:t>Буров Кирилл Юрьевич</w:t>
            </w:r>
          </w:p>
        </w:tc>
        <w:tc>
          <w:tcPr>
            <w:tcW w:w="1797" w:type="dxa"/>
          </w:tcPr>
          <w:p w:rsidR="00EB1DFB" w:rsidRPr="00067F56" w:rsidRDefault="00EB1DFB" w:rsidP="002B7F91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</w:tr>
      <w:tr w:rsidR="00EB1DFB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EB1DFB" w:rsidRDefault="00EB1DFB" w:rsidP="002B7F91">
            <w:pPr>
              <w:jc w:val="both"/>
            </w:pPr>
          </w:p>
        </w:tc>
        <w:tc>
          <w:tcPr>
            <w:tcW w:w="2505" w:type="dxa"/>
          </w:tcPr>
          <w:p w:rsidR="00EB1DFB" w:rsidRDefault="00EB1DFB" w:rsidP="002041AB">
            <w:r>
              <w:t>Сорокин Виктор Федорович.</w:t>
            </w:r>
          </w:p>
        </w:tc>
        <w:tc>
          <w:tcPr>
            <w:tcW w:w="1797" w:type="dxa"/>
          </w:tcPr>
          <w:p w:rsidR="00EB1DFB" w:rsidRPr="00067F56" w:rsidRDefault="00EB1DFB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</w:tr>
      <w:tr w:rsidR="00EB1DFB" w:rsidTr="002B7F91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EB1DFB" w:rsidRDefault="00EB1DFB" w:rsidP="002B7F91">
            <w:pPr>
              <w:jc w:val="both"/>
            </w:pPr>
          </w:p>
        </w:tc>
        <w:tc>
          <w:tcPr>
            <w:tcW w:w="2505" w:type="dxa"/>
          </w:tcPr>
          <w:p w:rsidR="00EB1DFB" w:rsidRDefault="00EB1DFB" w:rsidP="002041AB">
            <w:r>
              <w:t>Буров Юрий Александрович</w:t>
            </w:r>
          </w:p>
        </w:tc>
        <w:tc>
          <w:tcPr>
            <w:tcW w:w="1797" w:type="dxa"/>
          </w:tcPr>
          <w:p w:rsidR="00EB1DFB" w:rsidRPr="00067F56" w:rsidRDefault="00EB1DFB" w:rsidP="002B7F91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EB1DFB" w:rsidRDefault="00EB1DFB" w:rsidP="002B7F91">
            <w:pPr>
              <w:jc w:val="center"/>
            </w:pPr>
            <w:r>
              <w:t>-</w:t>
            </w:r>
          </w:p>
        </w:tc>
      </w:tr>
    </w:tbl>
    <w:p w:rsidR="002B7F91" w:rsidRDefault="002B7F91" w:rsidP="002B7F91">
      <w:pPr>
        <w:jc w:val="both"/>
      </w:pPr>
    </w:p>
    <w:p w:rsidR="002B7F91" w:rsidRDefault="002B7F91" w:rsidP="002B7F91">
      <w:pPr>
        <w:pStyle w:val="a4"/>
        <w:ind w:firstLine="360"/>
        <w:rPr>
          <w:b/>
          <w:bCs/>
        </w:rPr>
      </w:pPr>
      <w:r w:rsidRPr="00427267">
        <w:rPr>
          <w:b/>
        </w:rPr>
        <w:t>Единогласно Совет директоров принял решение:</w:t>
      </w:r>
      <w:r>
        <w:t xml:space="preserve"> </w:t>
      </w:r>
      <w:r>
        <w:rPr>
          <w:b/>
          <w:bCs/>
        </w:rPr>
        <w:t xml:space="preserve">утвердить смету расходов на проведение </w:t>
      </w:r>
      <w:r w:rsidR="009760D1">
        <w:rPr>
          <w:b/>
          <w:bCs/>
        </w:rPr>
        <w:t>вне</w:t>
      </w:r>
      <w:r w:rsidR="00C85D2F">
        <w:rPr>
          <w:b/>
          <w:bCs/>
        </w:rPr>
        <w:t xml:space="preserve">очередного </w:t>
      </w:r>
      <w:r>
        <w:rPr>
          <w:b/>
          <w:bCs/>
        </w:rPr>
        <w:t>общего</w:t>
      </w:r>
      <w:r w:rsidR="00C85D2F">
        <w:rPr>
          <w:b/>
          <w:bCs/>
        </w:rPr>
        <w:t xml:space="preserve">  </w:t>
      </w:r>
      <w:r>
        <w:rPr>
          <w:b/>
          <w:bCs/>
        </w:rPr>
        <w:t>собрания акционеров Общества.</w:t>
      </w:r>
    </w:p>
    <w:p w:rsidR="002B7F91" w:rsidRDefault="002B7F91" w:rsidP="002B7F91">
      <w:pPr>
        <w:pStyle w:val="a4"/>
        <w:ind w:firstLine="360"/>
      </w:pPr>
    </w:p>
    <w:p w:rsidR="00557DF7" w:rsidRDefault="00557DF7" w:rsidP="00557DF7">
      <w:pPr>
        <w:pStyle w:val="a4"/>
        <w:ind w:left="567"/>
        <w:outlineLvl w:val="1"/>
      </w:pPr>
      <w:r>
        <w:rPr>
          <w:b/>
          <w:bCs/>
          <w:u w:val="single"/>
        </w:rPr>
        <w:t>По двенадцатому вопросу</w:t>
      </w:r>
      <w:r>
        <w:t xml:space="preserve">  выступил Бочков К.А., который предложил Совету директоров назначить секретарем </w:t>
      </w:r>
      <w:r w:rsidR="009760D1">
        <w:t>вне</w:t>
      </w:r>
      <w:r>
        <w:t>очередного общего собрания акционеров Общества Кулагину Е.А.</w:t>
      </w:r>
    </w:p>
    <w:p w:rsidR="00557DF7" w:rsidRDefault="00557DF7" w:rsidP="00557DF7">
      <w:pPr>
        <w:jc w:val="both"/>
      </w:pPr>
    </w:p>
    <w:p w:rsidR="00557DF7" w:rsidRDefault="00557DF7" w:rsidP="00557DF7">
      <w:pPr>
        <w:jc w:val="both"/>
      </w:pPr>
      <w:r>
        <w:t>Вопрос вынесен на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2505"/>
        <w:gridCol w:w="1797"/>
        <w:gridCol w:w="1489"/>
        <w:gridCol w:w="2392"/>
      </w:tblGrid>
      <w:tr w:rsidR="00557DF7" w:rsidTr="00B00036">
        <w:tc>
          <w:tcPr>
            <w:tcW w:w="3980" w:type="dxa"/>
            <w:gridSpan w:val="2"/>
          </w:tcPr>
          <w:p w:rsidR="00557DF7" w:rsidRDefault="00557DF7" w:rsidP="00B00036">
            <w:pPr>
              <w:pStyle w:val="1"/>
            </w:pPr>
            <w:r>
              <w:t>Вариант голосования</w:t>
            </w:r>
          </w:p>
        </w:tc>
        <w:tc>
          <w:tcPr>
            <w:tcW w:w="1797" w:type="dxa"/>
          </w:tcPr>
          <w:p w:rsidR="00557DF7" w:rsidRDefault="00557DF7" w:rsidP="00B00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489" w:type="dxa"/>
          </w:tcPr>
          <w:p w:rsidR="00557DF7" w:rsidRDefault="00557DF7" w:rsidP="00B00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2392" w:type="dxa"/>
          </w:tcPr>
          <w:p w:rsidR="00557DF7" w:rsidRDefault="00557DF7" w:rsidP="00B00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Воздерживаюсь</w:t>
            </w:r>
          </w:p>
        </w:tc>
      </w:tr>
      <w:tr w:rsidR="009760D1" w:rsidTr="00B00036">
        <w:trPr>
          <w:cantSplit/>
        </w:trPr>
        <w:tc>
          <w:tcPr>
            <w:tcW w:w="1475" w:type="dxa"/>
            <w:vMerge w:val="restart"/>
          </w:tcPr>
          <w:p w:rsidR="009760D1" w:rsidRDefault="009760D1" w:rsidP="00B00036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Члены Совета директоров</w:t>
            </w:r>
          </w:p>
        </w:tc>
        <w:tc>
          <w:tcPr>
            <w:tcW w:w="2505" w:type="dxa"/>
          </w:tcPr>
          <w:p w:rsidR="009760D1" w:rsidRPr="00806AAF" w:rsidRDefault="009760D1" w:rsidP="002041AB">
            <w:r>
              <w:t>Бочков Константин Алексеевич.</w:t>
            </w:r>
          </w:p>
        </w:tc>
        <w:tc>
          <w:tcPr>
            <w:tcW w:w="1797" w:type="dxa"/>
          </w:tcPr>
          <w:p w:rsidR="009760D1" w:rsidRPr="00067F56" w:rsidRDefault="009760D1" w:rsidP="00B00036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</w:tr>
      <w:tr w:rsidR="009760D1" w:rsidTr="00B00036">
        <w:trPr>
          <w:cantSplit/>
        </w:trPr>
        <w:tc>
          <w:tcPr>
            <w:tcW w:w="1475" w:type="dxa"/>
            <w:vMerge/>
          </w:tcPr>
          <w:p w:rsidR="009760D1" w:rsidRDefault="009760D1" w:rsidP="00B00036">
            <w:pPr>
              <w:jc w:val="both"/>
            </w:pPr>
          </w:p>
        </w:tc>
        <w:tc>
          <w:tcPr>
            <w:tcW w:w="2505" w:type="dxa"/>
          </w:tcPr>
          <w:p w:rsidR="009760D1" w:rsidRPr="00806AAF" w:rsidRDefault="009760D1" w:rsidP="002041AB">
            <w:r>
              <w:t>Буров Виктор Юрьевич.</w:t>
            </w:r>
          </w:p>
        </w:tc>
        <w:tc>
          <w:tcPr>
            <w:tcW w:w="1797" w:type="dxa"/>
          </w:tcPr>
          <w:p w:rsidR="009760D1" w:rsidRPr="00067F56" w:rsidRDefault="009760D1" w:rsidP="00B00036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</w:tr>
      <w:tr w:rsidR="009760D1" w:rsidTr="00B00036">
        <w:trPr>
          <w:cantSplit/>
          <w:trHeight w:val="360"/>
        </w:trPr>
        <w:tc>
          <w:tcPr>
            <w:tcW w:w="1475" w:type="dxa"/>
            <w:vMerge/>
            <w:tcBorders>
              <w:bottom w:val="nil"/>
            </w:tcBorders>
          </w:tcPr>
          <w:p w:rsidR="009760D1" w:rsidRDefault="009760D1" w:rsidP="00B00036">
            <w:pPr>
              <w:jc w:val="both"/>
            </w:pPr>
          </w:p>
        </w:tc>
        <w:tc>
          <w:tcPr>
            <w:tcW w:w="2505" w:type="dxa"/>
          </w:tcPr>
          <w:p w:rsidR="009760D1" w:rsidRPr="00806AAF" w:rsidRDefault="009760D1" w:rsidP="002041AB">
            <w:r>
              <w:t>Букин Александр Анатольевич.</w:t>
            </w:r>
          </w:p>
        </w:tc>
        <w:tc>
          <w:tcPr>
            <w:tcW w:w="1797" w:type="dxa"/>
          </w:tcPr>
          <w:p w:rsidR="009760D1" w:rsidRPr="00067F56" w:rsidRDefault="009760D1" w:rsidP="00B00036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</w:tr>
      <w:tr w:rsidR="009760D1" w:rsidTr="00B00036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9760D1" w:rsidRDefault="009760D1" w:rsidP="00B00036">
            <w:pPr>
              <w:jc w:val="both"/>
            </w:pPr>
          </w:p>
        </w:tc>
        <w:tc>
          <w:tcPr>
            <w:tcW w:w="2505" w:type="dxa"/>
          </w:tcPr>
          <w:p w:rsidR="009760D1" w:rsidRPr="00806AAF" w:rsidRDefault="009760D1" w:rsidP="002041AB">
            <w:r>
              <w:t>Заварыкин Леонид Александрович.</w:t>
            </w:r>
          </w:p>
        </w:tc>
        <w:tc>
          <w:tcPr>
            <w:tcW w:w="1797" w:type="dxa"/>
          </w:tcPr>
          <w:p w:rsidR="009760D1" w:rsidRPr="00067F56" w:rsidRDefault="009760D1" w:rsidP="00B00036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</w:tr>
      <w:tr w:rsidR="009760D1" w:rsidTr="00B00036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9760D1" w:rsidRDefault="009760D1" w:rsidP="00B00036">
            <w:pPr>
              <w:jc w:val="both"/>
            </w:pPr>
          </w:p>
        </w:tc>
        <w:tc>
          <w:tcPr>
            <w:tcW w:w="2505" w:type="dxa"/>
          </w:tcPr>
          <w:p w:rsidR="009760D1" w:rsidRDefault="009760D1" w:rsidP="002041AB">
            <w:r>
              <w:t>Буров Кирилл Юрьевич</w:t>
            </w:r>
          </w:p>
        </w:tc>
        <w:tc>
          <w:tcPr>
            <w:tcW w:w="1797" w:type="dxa"/>
          </w:tcPr>
          <w:p w:rsidR="009760D1" w:rsidRPr="00067F56" w:rsidRDefault="009760D1" w:rsidP="00B00036">
            <w:pPr>
              <w:jc w:val="center"/>
            </w:pPr>
            <w:r w:rsidRPr="00067F56">
              <w:rPr>
                <w:bCs/>
              </w:rPr>
              <w:t>ЗА</w:t>
            </w:r>
          </w:p>
        </w:tc>
        <w:tc>
          <w:tcPr>
            <w:tcW w:w="1489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</w:tr>
      <w:tr w:rsidR="009760D1" w:rsidTr="00B00036">
        <w:trPr>
          <w:cantSplit/>
          <w:trHeight w:val="360"/>
        </w:trPr>
        <w:tc>
          <w:tcPr>
            <w:tcW w:w="1475" w:type="dxa"/>
            <w:tcBorders>
              <w:top w:val="nil"/>
              <w:bottom w:val="nil"/>
            </w:tcBorders>
          </w:tcPr>
          <w:p w:rsidR="009760D1" w:rsidRDefault="009760D1" w:rsidP="00B00036">
            <w:pPr>
              <w:jc w:val="both"/>
            </w:pPr>
          </w:p>
        </w:tc>
        <w:tc>
          <w:tcPr>
            <w:tcW w:w="2505" w:type="dxa"/>
          </w:tcPr>
          <w:p w:rsidR="009760D1" w:rsidRDefault="009760D1" w:rsidP="002041AB">
            <w:r>
              <w:t>Сорокин Виктор Федорович.</w:t>
            </w:r>
          </w:p>
        </w:tc>
        <w:tc>
          <w:tcPr>
            <w:tcW w:w="1797" w:type="dxa"/>
          </w:tcPr>
          <w:p w:rsidR="009760D1" w:rsidRPr="00067F56" w:rsidRDefault="009760D1" w:rsidP="00B00036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</w:tr>
      <w:tr w:rsidR="009760D1" w:rsidTr="00B00036">
        <w:trPr>
          <w:cantSplit/>
          <w:trHeight w:val="360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9760D1" w:rsidRDefault="009760D1" w:rsidP="00B00036">
            <w:pPr>
              <w:jc w:val="both"/>
            </w:pPr>
          </w:p>
        </w:tc>
        <w:tc>
          <w:tcPr>
            <w:tcW w:w="2505" w:type="dxa"/>
          </w:tcPr>
          <w:p w:rsidR="009760D1" w:rsidRDefault="009760D1" w:rsidP="002041AB">
            <w:r>
              <w:t>Буров Юрий Александрович</w:t>
            </w:r>
          </w:p>
        </w:tc>
        <w:tc>
          <w:tcPr>
            <w:tcW w:w="1797" w:type="dxa"/>
          </w:tcPr>
          <w:p w:rsidR="009760D1" w:rsidRPr="00067F56" w:rsidRDefault="009760D1" w:rsidP="00B00036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1489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  <w:tc>
          <w:tcPr>
            <w:tcW w:w="2392" w:type="dxa"/>
          </w:tcPr>
          <w:p w:rsidR="009760D1" w:rsidRDefault="009760D1" w:rsidP="00B00036">
            <w:pPr>
              <w:jc w:val="center"/>
            </w:pPr>
            <w:r>
              <w:t>-</w:t>
            </w:r>
          </w:p>
        </w:tc>
      </w:tr>
    </w:tbl>
    <w:p w:rsidR="00557DF7" w:rsidRDefault="00557DF7" w:rsidP="00557DF7">
      <w:pPr>
        <w:jc w:val="both"/>
      </w:pPr>
    </w:p>
    <w:p w:rsidR="00557DF7" w:rsidRPr="005E7EDE" w:rsidRDefault="00557DF7" w:rsidP="00557DF7">
      <w:pPr>
        <w:pStyle w:val="a4"/>
        <w:ind w:firstLine="360"/>
        <w:rPr>
          <w:b/>
        </w:rPr>
      </w:pPr>
      <w:r>
        <w:rPr>
          <w:b/>
          <w:bCs/>
        </w:rPr>
        <w:t>Единогласно Совет директоров принял решение: назначить секретарем</w:t>
      </w:r>
      <w:r w:rsidRPr="005E7EDE">
        <w:rPr>
          <w:b/>
        </w:rPr>
        <w:t xml:space="preserve">  </w:t>
      </w:r>
      <w:r w:rsidR="009760D1">
        <w:rPr>
          <w:b/>
        </w:rPr>
        <w:t>вне</w:t>
      </w:r>
      <w:r w:rsidRPr="005E7EDE">
        <w:rPr>
          <w:b/>
        </w:rPr>
        <w:t xml:space="preserve">очередного </w:t>
      </w:r>
      <w:r>
        <w:rPr>
          <w:b/>
        </w:rPr>
        <w:t>общего собрания акционеров Общества Кулагину Е.А.</w:t>
      </w:r>
    </w:p>
    <w:p w:rsidR="00557DF7" w:rsidRDefault="00557DF7" w:rsidP="00557DF7">
      <w:pPr>
        <w:jc w:val="both"/>
      </w:pPr>
    </w:p>
    <w:p w:rsidR="002B7F91" w:rsidRPr="002A352A" w:rsidRDefault="002B7F91" w:rsidP="002B7F91">
      <w:pPr>
        <w:pStyle w:val="a4"/>
        <w:ind w:firstLine="360"/>
        <w:rPr>
          <w:b/>
          <w:bCs/>
          <w:highlight w:val="yellow"/>
        </w:rPr>
      </w:pPr>
    </w:p>
    <w:p w:rsidR="002B7F91" w:rsidRPr="002A352A" w:rsidRDefault="002B7F91" w:rsidP="002B7F91">
      <w:pPr>
        <w:pStyle w:val="a4"/>
        <w:ind w:firstLine="360"/>
        <w:rPr>
          <w:b/>
          <w:bCs/>
          <w:highlight w:val="yellow"/>
        </w:rPr>
      </w:pPr>
    </w:p>
    <w:p w:rsidR="002B7F91" w:rsidRPr="00AB1368" w:rsidRDefault="002B7F91" w:rsidP="002B7F91">
      <w:pPr>
        <w:pStyle w:val="a4"/>
        <w:ind w:firstLine="567"/>
        <w:outlineLvl w:val="0"/>
        <w:rPr>
          <w:b/>
          <w:bCs/>
        </w:rPr>
      </w:pPr>
      <w:r w:rsidRPr="00AB1368">
        <w:rPr>
          <w:b/>
          <w:bCs/>
        </w:rPr>
        <w:t xml:space="preserve">Дата составления протокола </w:t>
      </w:r>
      <w:r w:rsidRPr="004C52DE">
        <w:rPr>
          <w:b/>
          <w:bCs/>
        </w:rPr>
        <w:t>«</w:t>
      </w:r>
      <w:r w:rsidR="009760D1">
        <w:rPr>
          <w:b/>
          <w:bCs/>
        </w:rPr>
        <w:t>31</w:t>
      </w:r>
      <w:r w:rsidRPr="004C52DE">
        <w:rPr>
          <w:b/>
          <w:bCs/>
        </w:rPr>
        <w:t>»</w:t>
      </w:r>
      <w:r w:rsidRPr="00AB1368">
        <w:rPr>
          <w:b/>
          <w:bCs/>
        </w:rPr>
        <w:t xml:space="preserve">  </w:t>
      </w:r>
      <w:r w:rsidR="009760D1">
        <w:rPr>
          <w:b/>
          <w:bCs/>
        </w:rPr>
        <w:t>октября</w:t>
      </w:r>
      <w:r w:rsidRPr="00AB1368">
        <w:rPr>
          <w:b/>
          <w:bCs/>
        </w:rPr>
        <w:t xml:space="preserve">  201</w:t>
      </w:r>
      <w:r w:rsidR="0063750D">
        <w:rPr>
          <w:b/>
          <w:bCs/>
        </w:rPr>
        <w:t>6</w:t>
      </w:r>
      <w:r w:rsidRPr="00AB1368">
        <w:rPr>
          <w:b/>
          <w:bCs/>
        </w:rPr>
        <w:t xml:space="preserve"> г.</w:t>
      </w:r>
    </w:p>
    <w:p w:rsidR="002B7F91" w:rsidRPr="002A352A" w:rsidRDefault="002B7F91" w:rsidP="002B7F91">
      <w:pPr>
        <w:pStyle w:val="a4"/>
        <w:ind w:firstLine="360"/>
        <w:rPr>
          <w:b/>
          <w:bCs/>
          <w:highlight w:val="yellow"/>
        </w:rPr>
      </w:pPr>
    </w:p>
    <w:p w:rsidR="002B7F91" w:rsidRDefault="002B7F91" w:rsidP="002B7F91">
      <w:pPr>
        <w:pStyle w:val="a4"/>
        <w:ind w:firstLine="360"/>
        <w:rPr>
          <w:b/>
          <w:bCs/>
          <w:highlight w:val="yellow"/>
        </w:rPr>
      </w:pPr>
    </w:p>
    <w:p w:rsidR="006C614A" w:rsidRPr="002A352A" w:rsidRDefault="006C614A" w:rsidP="002B7F91">
      <w:pPr>
        <w:pStyle w:val="a4"/>
        <w:ind w:firstLine="360"/>
        <w:rPr>
          <w:b/>
          <w:bCs/>
          <w:highlight w:val="yellow"/>
        </w:rPr>
      </w:pPr>
    </w:p>
    <w:p w:rsidR="002B7F91" w:rsidRPr="00AB1368" w:rsidRDefault="002B7F91" w:rsidP="002B7F91">
      <w:pPr>
        <w:pStyle w:val="a4"/>
        <w:ind w:firstLine="567"/>
        <w:rPr>
          <w:b/>
          <w:bCs/>
        </w:rPr>
      </w:pPr>
      <w:r w:rsidRPr="00AB1368">
        <w:rPr>
          <w:b/>
          <w:bCs/>
        </w:rPr>
        <w:t>Председатель Совета директоров    _____________________        /В.Ф Сорокин/</w:t>
      </w:r>
    </w:p>
    <w:p w:rsidR="002B7F91" w:rsidRPr="002A352A" w:rsidRDefault="002B7F91" w:rsidP="002B7F91">
      <w:pPr>
        <w:pStyle w:val="a4"/>
        <w:ind w:firstLine="567"/>
        <w:rPr>
          <w:b/>
          <w:bCs/>
          <w:highlight w:val="yellow"/>
        </w:rPr>
      </w:pPr>
    </w:p>
    <w:p w:rsidR="002B7F91" w:rsidRDefault="002B7F91" w:rsidP="002B7F91">
      <w:pPr>
        <w:pStyle w:val="a4"/>
        <w:ind w:firstLine="567"/>
        <w:rPr>
          <w:b/>
          <w:bCs/>
        </w:rPr>
      </w:pPr>
      <w:r w:rsidRPr="00AB1368">
        <w:rPr>
          <w:b/>
          <w:bCs/>
        </w:rPr>
        <w:t>Секретарь заседания</w:t>
      </w:r>
      <w:r w:rsidRPr="00AB1368">
        <w:rPr>
          <w:b/>
          <w:bCs/>
        </w:rPr>
        <w:tab/>
      </w:r>
      <w:r w:rsidRPr="00AB1368">
        <w:rPr>
          <w:b/>
          <w:bCs/>
        </w:rPr>
        <w:tab/>
      </w:r>
      <w:r>
        <w:rPr>
          <w:b/>
          <w:bCs/>
        </w:rPr>
        <w:t xml:space="preserve">   </w:t>
      </w:r>
      <w:r w:rsidRPr="00AB1368">
        <w:rPr>
          <w:b/>
          <w:bCs/>
        </w:rPr>
        <w:t>_____________</w:t>
      </w:r>
      <w:r>
        <w:rPr>
          <w:b/>
          <w:bCs/>
        </w:rPr>
        <w:t>________</w:t>
      </w:r>
      <w:r w:rsidRPr="00AB1368">
        <w:rPr>
          <w:b/>
          <w:bCs/>
        </w:rPr>
        <w:t xml:space="preserve">      /К.А. Бочков/</w:t>
      </w:r>
    </w:p>
    <w:p w:rsidR="002B7F91" w:rsidRDefault="002B7F91" w:rsidP="002B7F91">
      <w:pPr>
        <w:pStyle w:val="a4"/>
        <w:ind w:firstLine="567"/>
        <w:rPr>
          <w:b/>
          <w:bCs/>
        </w:rPr>
      </w:pPr>
    </w:p>
    <w:p w:rsidR="002B7F91" w:rsidRDefault="002B7F91" w:rsidP="002B7F91">
      <w:pPr>
        <w:pStyle w:val="a4"/>
        <w:ind w:firstLine="567"/>
        <w:rPr>
          <w:b/>
          <w:bCs/>
        </w:rPr>
      </w:pPr>
    </w:p>
    <w:sectPr w:rsidR="002B7F91" w:rsidSect="002B7F91">
      <w:footerReference w:type="even" r:id="rId7"/>
      <w:footerReference w:type="default" r:id="rId8"/>
      <w:pgSz w:w="11906" w:h="16838"/>
      <w:pgMar w:top="719" w:right="746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7E8" w:rsidRDefault="002017E8">
      <w:r>
        <w:separator/>
      </w:r>
    </w:p>
  </w:endnote>
  <w:endnote w:type="continuationSeparator" w:id="1">
    <w:p w:rsidR="002017E8" w:rsidRDefault="0020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91" w:rsidRDefault="002B7F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7F91" w:rsidRDefault="002B7F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91" w:rsidRDefault="002B7F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393C">
      <w:rPr>
        <w:rStyle w:val="a6"/>
        <w:noProof/>
      </w:rPr>
      <w:t>6</w:t>
    </w:r>
    <w:r>
      <w:rPr>
        <w:rStyle w:val="a6"/>
      </w:rPr>
      <w:fldChar w:fldCharType="end"/>
    </w:r>
  </w:p>
  <w:p w:rsidR="002B7F91" w:rsidRDefault="002B7F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7E8" w:rsidRDefault="002017E8">
      <w:r>
        <w:separator/>
      </w:r>
    </w:p>
  </w:footnote>
  <w:footnote w:type="continuationSeparator" w:id="1">
    <w:p w:rsidR="002017E8" w:rsidRDefault="00201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6280C"/>
    <w:multiLevelType w:val="hybridMultilevel"/>
    <w:tmpl w:val="AE54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1"/>
    <w:multiLevelType w:val="singleLevel"/>
    <w:tmpl w:val="0632EF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2A5D24"/>
    <w:multiLevelType w:val="hybridMultilevel"/>
    <w:tmpl w:val="72440412"/>
    <w:lvl w:ilvl="0" w:tplc="D13EB0E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412DB"/>
    <w:multiLevelType w:val="hybridMultilevel"/>
    <w:tmpl w:val="78EA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6AF2"/>
    <w:multiLevelType w:val="hybridMultilevel"/>
    <w:tmpl w:val="7188E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627A46"/>
    <w:multiLevelType w:val="hybridMultilevel"/>
    <w:tmpl w:val="476A3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92468"/>
    <w:multiLevelType w:val="hybridMultilevel"/>
    <w:tmpl w:val="C76E5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665E58"/>
    <w:multiLevelType w:val="hybridMultilevel"/>
    <w:tmpl w:val="22B4A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B4092"/>
    <w:multiLevelType w:val="hybridMultilevel"/>
    <w:tmpl w:val="DD42A9E8"/>
    <w:lvl w:ilvl="0" w:tplc="0419000F">
      <w:start w:val="1"/>
      <w:numFmt w:val="decimal"/>
      <w:lvlText w:val="%1."/>
      <w:lvlJc w:val="left"/>
      <w:pPr>
        <w:ind w:left="3214" w:hanging="360"/>
      </w:pPr>
    </w:lvl>
    <w:lvl w:ilvl="1" w:tplc="04190019" w:tentative="1">
      <w:start w:val="1"/>
      <w:numFmt w:val="lowerLetter"/>
      <w:lvlText w:val="%2."/>
      <w:lvlJc w:val="left"/>
      <w:pPr>
        <w:ind w:left="3934" w:hanging="360"/>
      </w:pPr>
    </w:lvl>
    <w:lvl w:ilvl="2" w:tplc="0419001B" w:tentative="1">
      <w:start w:val="1"/>
      <w:numFmt w:val="lowerRoman"/>
      <w:lvlText w:val="%3."/>
      <w:lvlJc w:val="right"/>
      <w:pPr>
        <w:ind w:left="4654" w:hanging="180"/>
      </w:pPr>
    </w:lvl>
    <w:lvl w:ilvl="3" w:tplc="0419000F" w:tentative="1">
      <w:start w:val="1"/>
      <w:numFmt w:val="decimal"/>
      <w:lvlText w:val="%4."/>
      <w:lvlJc w:val="left"/>
      <w:pPr>
        <w:ind w:left="5374" w:hanging="360"/>
      </w:pPr>
    </w:lvl>
    <w:lvl w:ilvl="4" w:tplc="04190019" w:tentative="1">
      <w:start w:val="1"/>
      <w:numFmt w:val="lowerLetter"/>
      <w:lvlText w:val="%5."/>
      <w:lvlJc w:val="left"/>
      <w:pPr>
        <w:ind w:left="6094" w:hanging="360"/>
      </w:pPr>
    </w:lvl>
    <w:lvl w:ilvl="5" w:tplc="0419001B" w:tentative="1">
      <w:start w:val="1"/>
      <w:numFmt w:val="lowerRoman"/>
      <w:lvlText w:val="%6."/>
      <w:lvlJc w:val="right"/>
      <w:pPr>
        <w:ind w:left="6814" w:hanging="180"/>
      </w:pPr>
    </w:lvl>
    <w:lvl w:ilvl="6" w:tplc="0419000F" w:tentative="1">
      <w:start w:val="1"/>
      <w:numFmt w:val="decimal"/>
      <w:lvlText w:val="%7."/>
      <w:lvlJc w:val="left"/>
      <w:pPr>
        <w:ind w:left="7534" w:hanging="360"/>
      </w:pPr>
    </w:lvl>
    <w:lvl w:ilvl="7" w:tplc="04190019" w:tentative="1">
      <w:start w:val="1"/>
      <w:numFmt w:val="lowerLetter"/>
      <w:lvlText w:val="%8."/>
      <w:lvlJc w:val="left"/>
      <w:pPr>
        <w:ind w:left="8254" w:hanging="360"/>
      </w:pPr>
    </w:lvl>
    <w:lvl w:ilvl="8" w:tplc="041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10">
    <w:nsid w:val="7BEC531C"/>
    <w:multiLevelType w:val="hybridMultilevel"/>
    <w:tmpl w:val="38EE7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F91"/>
    <w:rsid w:val="00000E67"/>
    <w:rsid w:val="000346D8"/>
    <w:rsid w:val="000373A2"/>
    <w:rsid w:val="00076986"/>
    <w:rsid w:val="000C4229"/>
    <w:rsid w:val="000D2A68"/>
    <w:rsid w:val="000F5716"/>
    <w:rsid w:val="000F73F5"/>
    <w:rsid w:val="00135688"/>
    <w:rsid w:val="001A08FE"/>
    <w:rsid w:val="001C634C"/>
    <w:rsid w:val="002017E8"/>
    <w:rsid w:val="002041AB"/>
    <w:rsid w:val="002154A4"/>
    <w:rsid w:val="00217753"/>
    <w:rsid w:val="0022363D"/>
    <w:rsid w:val="00235B86"/>
    <w:rsid w:val="00263A28"/>
    <w:rsid w:val="002A3D77"/>
    <w:rsid w:val="002B7F91"/>
    <w:rsid w:val="002C1F67"/>
    <w:rsid w:val="00315600"/>
    <w:rsid w:val="003F4086"/>
    <w:rsid w:val="00435A9E"/>
    <w:rsid w:val="00496718"/>
    <w:rsid w:val="004B17C3"/>
    <w:rsid w:val="004D48DE"/>
    <w:rsid w:val="00557DF7"/>
    <w:rsid w:val="00580A48"/>
    <w:rsid w:val="005A70CB"/>
    <w:rsid w:val="00600691"/>
    <w:rsid w:val="0063750D"/>
    <w:rsid w:val="00664D8A"/>
    <w:rsid w:val="006C614A"/>
    <w:rsid w:val="0074354A"/>
    <w:rsid w:val="00755C82"/>
    <w:rsid w:val="008129CE"/>
    <w:rsid w:val="00837D27"/>
    <w:rsid w:val="0085736E"/>
    <w:rsid w:val="008D393C"/>
    <w:rsid w:val="00905E60"/>
    <w:rsid w:val="0094361E"/>
    <w:rsid w:val="0094648F"/>
    <w:rsid w:val="009760D1"/>
    <w:rsid w:val="009B7BF6"/>
    <w:rsid w:val="00A54D6E"/>
    <w:rsid w:val="00A822F1"/>
    <w:rsid w:val="00A9782D"/>
    <w:rsid w:val="00AB547B"/>
    <w:rsid w:val="00B00036"/>
    <w:rsid w:val="00B126A2"/>
    <w:rsid w:val="00B267B5"/>
    <w:rsid w:val="00B73251"/>
    <w:rsid w:val="00BB1519"/>
    <w:rsid w:val="00BE444F"/>
    <w:rsid w:val="00C85D2F"/>
    <w:rsid w:val="00CB248D"/>
    <w:rsid w:val="00CD0B3B"/>
    <w:rsid w:val="00CD47B4"/>
    <w:rsid w:val="00D458F8"/>
    <w:rsid w:val="00E15C24"/>
    <w:rsid w:val="00E6157B"/>
    <w:rsid w:val="00E83DE1"/>
    <w:rsid w:val="00EB1DFB"/>
    <w:rsid w:val="00EB4747"/>
    <w:rsid w:val="00FA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F91"/>
    <w:rPr>
      <w:sz w:val="24"/>
      <w:szCs w:val="24"/>
    </w:rPr>
  </w:style>
  <w:style w:type="paragraph" w:styleId="1">
    <w:name w:val="heading 1"/>
    <w:basedOn w:val="a"/>
    <w:next w:val="a"/>
    <w:qFormat/>
    <w:rsid w:val="002B7F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7F91"/>
    <w:pPr>
      <w:jc w:val="center"/>
    </w:pPr>
    <w:rPr>
      <w:b/>
      <w:bCs/>
    </w:rPr>
  </w:style>
  <w:style w:type="paragraph" w:styleId="a4">
    <w:name w:val="Body Text"/>
    <w:basedOn w:val="a"/>
    <w:rsid w:val="002B7F91"/>
    <w:pPr>
      <w:jc w:val="both"/>
    </w:pPr>
  </w:style>
  <w:style w:type="paragraph" w:styleId="2">
    <w:name w:val="Body Text 2"/>
    <w:basedOn w:val="a"/>
    <w:rsid w:val="002B7F91"/>
    <w:pPr>
      <w:jc w:val="both"/>
    </w:pPr>
    <w:rPr>
      <w:b/>
      <w:bCs/>
    </w:rPr>
  </w:style>
  <w:style w:type="paragraph" w:customStyle="1" w:styleId="21">
    <w:name w:val="Основной текст 21"/>
    <w:basedOn w:val="a"/>
    <w:rsid w:val="002B7F91"/>
    <w:pPr>
      <w:widowControl w:val="0"/>
      <w:jc w:val="both"/>
    </w:pPr>
    <w:rPr>
      <w:b/>
      <w:szCs w:val="20"/>
    </w:rPr>
  </w:style>
  <w:style w:type="paragraph" w:styleId="20">
    <w:name w:val="Body Text Indent 2"/>
    <w:basedOn w:val="a"/>
    <w:rsid w:val="002B7F91"/>
    <w:pPr>
      <w:ind w:firstLine="709"/>
      <w:jc w:val="both"/>
    </w:pPr>
    <w:rPr>
      <w:sz w:val="22"/>
      <w:szCs w:val="20"/>
    </w:rPr>
  </w:style>
  <w:style w:type="paragraph" w:styleId="a5">
    <w:name w:val="footer"/>
    <w:basedOn w:val="a"/>
    <w:rsid w:val="002B7F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F91"/>
  </w:style>
  <w:style w:type="paragraph" w:customStyle="1" w:styleId="ConsNormal">
    <w:name w:val="ConsNormal"/>
    <w:rsid w:val="002B7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rsid w:val="002B7F91"/>
    <w:pPr>
      <w:spacing w:before="100" w:beforeAutospacing="1" w:after="119"/>
    </w:pPr>
  </w:style>
  <w:style w:type="paragraph" w:styleId="a8">
    <w:name w:val="Document Map"/>
    <w:basedOn w:val="a"/>
    <w:link w:val="a9"/>
    <w:semiHidden/>
    <w:unhideWhenUsed/>
    <w:rsid w:val="002B7F9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2B7F91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List Paragraph"/>
    <w:basedOn w:val="a"/>
    <w:qFormat/>
    <w:rsid w:val="002B7F9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</vt:lpstr>
    </vt:vector>
  </TitlesOfParts>
  <Company>MoBIL GROUP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</dc:title>
  <dc:creator>Секретарь</dc:creator>
  <cp:lastModifiedBy>Win7x64</cp:lastModifiedBy>
  <cp:revision>2</cp:revision>
  <cp:lastPrinted>2016-11-01T11:38:00Z</cp:lastPrinted>
  <dcterms:created xsi:type="dcterms:W3CDTF">2016-11-01T14:44:00Z</dcterms:created>
  <dcterms:modified xsi:type="dcterms:W3CDTF">2016-11-01T14:44:00Z</dcterms:modified>
</cp:coreProperties>
</file>