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72" w:rsidRDefault="00385472" w:rsidP="00385472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ЛИЦ</w:t>
      </w:r>
    </w:p>
    <w:p w:rsidR="00385472" w:rsidRPr="007A522B" w:rsidRDefault="00385472" w:rsidP="00385472">
      <w:pPr>
        <w:jc w:val="center"/>
        <w:rPr>
          <w:b/>
          <w:bCs/>
          <w:i/>
          <w:iCs/>
          <w:sz w:val="24"/>
          <w:szCs w:val="24"/>
          <w:lang w:val="ru-RU"/>
        </w:rPr>
      </w:pPr>
    </w:p>
    <w:p w:rsidR="00385472" w:rsidRPr="001B0441" w:rsidRDefault="00385472" w:rsidP="00385472">
      <w:pPr>
        <w:jc w:val="center"/>
        <w:rPr>
          <w:b/>
          <w:bCs/>
          <w:i/>
          <w:iCs/>
          <w:sz w:val="28"/>
          <w:szCs w:val="28"/>
          <w:lang w:val="ru-RU"/>
        </w:rPr>
      </w:pPr>
      <w:r>
        <w:rPr>
          <w:b/>
          <w:bCs/>
          <w:i/>
          <w:iCs/>
          <w:sz w:val="28"/>
          <w:szCs w:val="28"/>
          <w:lang w:val="ru-RU"/>
        </w:rPr>
        <w:t xml:space="preserve">Открытое </w:t>
      </w:r>
      <w:r w:rsidRPr="007A522B">
        <w:rPr>
          <w:b/>
          <w:bCs/>
          <w:i/>
          <w:iCs/>
          <w:sz w:val="28"/>
          <w:szCs w:val="28"/>
          <w:lang w:val="ru-RU"/>
        </w:rPr>
        <w:t xml:space="preserve"> акционерное общество </w:t>
      </w:r>
      <w:r w:rsidRPr="001B0441">
        <w:rPr>
          <w:b/>
          <w:bCs/>
          <w:i/>
          <w:iCs/>
          <w:sz w:val="28"/>
          <w:szCs w:val="28"/>
          <w:lang w:val="ru-RU"/>
        </w:rPr>
        <w:t>«</w:t>
      </w:r>
      <w:r>
        <w:rPr>
          <w:b/>
          <w:bCs/>
          <w:i/>
          <w:iCs/>
          <w:sz w:val="28"/>
          <w:szCs w:val="28"/>
          <w:lang w:val="ru-RU"/>
        </w:rPr>
        <w:t>Биробиджанэнергострой</w:t>
      </w:r>
      <w:r w:rsidRPr="001B0441">
        <w:rPr>
          <w:b/>
          <w:bCs/>
          <w:i/>
          <w:iCs/>
          <w:sz w:val="28"/>
          <w:szCs w:val="28"/>
          <w:lang w:val="ru-RU"/>
        </w:rPr>
        <w:t>»</w:t>
      </w:r>
    </w:p>
    <w:p w:rsidR="00385472" w:rsidRPr="00AF2938" w:rsidRDefault="00385472" w:rsidP="00385472">
      <w:pPr>
        <w:rPr>
          <w:b/>
          <w:bCs/>
          <w:sz w:val="28"/>
          <w:szCs w:val="28"/>
          <w:lang w:val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Код эмитента</w:t>
            </w:r>
            <w:r>
              <w:rPr>
                <w:rStyle w:val="a7"/>
                <w:b/>
                <w:bCs/>
                <w:sz w:val="36"/>
                <w:szCs w:val="36"/>
              </w:rPr>
              <w:t>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4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CF2146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F</w:t>
            </w:r>
          </w:p>
        </w:tc>
      </w:tr>
    </w:tbl>
    <w:p w:rsidR="00385472" w:rsidRDefault="00385472" w:rsidP="00385472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ind w:left="1636"/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ru-RU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594149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3C6F0B" w:rsidRDefault="003C6F0B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594149" w:rsidRDefault="00FA6CDB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9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3</w:t>
            </w:r>
          </w:p>
        </w:tc>
      </w:tr>
    </w:tbl>
    <w:p w:rsidR="00385472" w:rsidRDefault="00385472" w:rsidP="00385472">
      <w:pPr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p w:rsidR="00385472" w:rsidRPr="007D1171" w:rsidRDefault="00385472" w:rsidP="00385472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</w:pP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Место нахождения эмитента: 679000 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Еврейская Автономная область </w:t>
      </w: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>г. Биробиджан ул. Пионерская 70В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 оф.302</w:t>
      </w:r>
    </w:p>
    <w:p w:rsidR="00385472" w:rsidRDefault="00385472" w:rsidP="00385472">
      <w:pPr>
        <w:ind w:left="2127"/>
        <w:jc w:val="center"/>
        <w:rPr>
          <w:lang w:val="ru-RU"/>
        </w:rPr>
      </w:pPr>
    </w:p>
    <w:p w:rsidR="00385472" w:rsidRDefault="00385472" w:rsidP="00385472">
      <w:pPr>
        <w:jc w:val="center"/>
        <w:rPr>
          <w:lang w:val="ru-RU"/>
        </w:rPr>
      </w:pPr>
    </w:p>
    <w:p w:rsidR="00385472" w:rsidRDefault="00385472" w:rsidP="00385472">
      <w:pPr>
        <w:pStyle w:val="a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385472" w:rsidRDefault="00385472" w:rsidP="00385472">
      <w:pPr>
        <w:jc w:val="center"/>
        <w:rPr>
          <w:lang w:val="ru-RU"/>
        </w:rPr>
      </w:pPr>
    </w:p>
    <w:p w:rsidR="00385472" w:rsidRPr="007D1171" w:rsidRDefault="00385472" w:rsidP="00385472">
      <w:pPr>
        <w:jc w:val="both"/>
        <w:rPr>
          <w:b/>
          <w:bCs/>
          <w:i/>
          <w:iCs/>
          <w:sz w:val="28"/>
          <w:szCs w:val="28"/>
          <w:lang w:val="ru-RU"/>
        </w:rPr>
      </w:pPr>
      <w:r w:rsidRPr="007D1171">
        <w:rPr>
          <w:sz w:val="28"/>
          <w:szCs w:val="28"/>
          <w:lang w:val="ru-RU"/>
        </w:rPr>
        <w:t xml:space="preserve">Адрес страницы в сети Интернет: </w:t>
      </w:r>
      <w:r w:rsidRPr="007D1171">
        <w:rPr>
          <w:sz w:val="28"/>
          <w:szCs w:val="28"/>
          <w:lang w:val="en-US"/>
        </w:rPr>
        <w:t>http</w:t>
      </w:r>
      <w:r w:rsidRPr="007D1171">
        <w:rPr>
          <w:sz w:val="28"/>
          <w:szCs w:val="28"/>
          <w:lang w:val="ru-RU"/>
        </w:rPr>
        <w:t>://</w:t>
      </w:r>
      <w:r w:rsidRPr="007D1171">
        <w:rPr>
          <w:sz w:val="28"/>
          <w:szCs w:val="28"/>
          <w:lang w:val="en-US"/>
        </w:rPr>
        <w:t>www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disclosure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ru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rus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events</w:t>
      </w:r>
      <w:r w:rsidRPr="007D1171">
        <w:rPr>
          <w:sz w:val="28"/>
          <w:szCs w:val="28"/>
          <w:lang w:val="ru-RU"/>
        </w:rPr>
        <w:t>2/</w:t>
      </w:r>
    </w:p>
    <w:p w:rsidR="00385472" w:rsidRDefault="00385472" w:rsidP="00385472">
      <w:pPr>
        <w:ind w:left="704" w:firstLine="3544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385472" w:rsidRDefault="00385472" w:rsidP="00385472">
      <w:pPr>
        <w:jc w:val="center"/>
        <w:rPr>
          <w:lang w:val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392"/>
        <w:gridCol w:w="8616"/>
      </w:tblGrid>
      <w:tr w:rsidR="00385472" w:rsidRPr="00FA6CDB" w:rsidTr="00A37859">
        <w:trPr>
          <w:trHeight w:val="1909"/>
        </w:trPr>
        <w:tc>
          <w:tcPr>
            <w:tcW w:w="63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  <w:r w:rsidRPr="007D1171">
              <w:rPr>
                <w:sz w:val="24"/>
                <w:szCs w:val="24"/>
                <w:lang w:val="ru-RU"/>
              </w:rPr>
              <w:t xml:space="preserve">Генеральный директор ОАО »Биробиджанэнергострой»                            </w:t>
            </w: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Default="00594149" w:rsidP="00F94188">
            <w:pPr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Дата 30</w:t>
            </w:r>
            <w:r w:rsidR="003C6F0B">
              <w:rPr>
                <w:sz w:val="24"/>
                <w:szCs w:val="24"/>
                <w:lang w:val="ru-RU"/>
              </w:rPr>
              <w:t>.</w:t>
            </w:r>
            <w:r w:rsidR="00FA6CDB">
              <w:rPr>
                <w:sz w:val="24"/>
                <w:szCs w:val="24"/>
                <w:lang w:val="ru-RU"/>
              </w:rPr>
              <w:t>09</w:t>
            </w:r>
            <w:r w:rsidR="003C6F0B">
              <w:rPr>
                <w:sz w:val="24"/>
                <w:szCs w:val="24"/>
                <w:lang w:val="ru-RU"/>
              </w:rPr>
              <w:t>.201</w:t>
            </w:r>
            <w:r w:rsidR="003C6F0B" w:rsidRPr="00594149">
              <w:rPr>
                <w:sz w:val="24"/>
                <w:szCs w:val="24"/>
                <w:lang w:val="ru-RU"/>
              </w:rPr>
              <w:t>3</w:t>
            </w:r>
            <w:r w:rsidR="00385472" w:rsidRPr="007D1171">
              <w:rPr>
                <w:sz w:val="24"/>
                <w:szCs w:val="24"/>
                <w:lang w:val="ru-RU"/>
              </w:rPr>
              <w:t xml:space="preserve"> г</w:t>
            </w:r>
          </w:p>
        </w:tc>
        <w:tc>
          <w:tcPr>
            <w:tcW w:w="861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ind w:firstLine="154"/>
              <w:jc w:val="both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7D1171">
              <w:rPr>
                <w:lang w:val="ru-RU"/>
              </w:rPr>
              <w:t xml:space="preserve">          </w:t>
            </w:r>
            <w:r w:rsidR="007D1171" w:rsidRPr="00A857AC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Pr="007D1171">
              <w:rPr>
                <w:sz w:val="24"/>
                <w:szCs w:val="24"/>
                <w:lang w:val="ru-RU"/>
              </w:rPr>
              <w:t xml:space="preserve">____________     </w:t>
            </w:r>
            <w:r w:rsidR="007D1171" w:rsidRPr="007D1171">
              <w:rPr>
                <w:sz w:val="24"/>
                <w:szCs w:val="24"/>
                <w:lang w:val="ru-RU"/>
              </w:rPr>
              <w:t xml:space="preserve">                                  Тихомиров Н.А.    </w:t>
            </w:r>
          </w:p>
          <w:p w:rsidR="00385472" w:rsidRPr="00AF2938" w:rsidRDefault="007D1171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</w:t>
            </w:r>
            <w:r w:rsidR="00385472">
              <w:rPr>
                <w:lang w:val="ru-RU"/>
              </w:rPr>
              <w:t xml:space="preserve">         подпись          </w:t>
            </w: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Default="00385472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             М.П.</w:t>
            </w:r>
          </w:p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  <w:tr w:rsidR="00385472" w:rsidRPr="00FA6CDB" w:rsidTr="00A37859">
        <w:trPr>
          <w:trHeight w:val="1010"/>
        </w:trPr>
        <w:tc>
          <w:tcPr>
            <w:tcW w:w="639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</w:tbl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autoSpaceDE w:val="0"/>
        <w:autoSpaceDN w:val="0"/>
        <w:adjustRightInd w:val="0"/>
        <w:jc w:val="both"/>
        <w:rPr>
          <w:b/>
          <w:sz w:val="24"/>
          <w:szCs w:val="24"/>
          <w:lang w:val="ru-RU" w:eastAsia="ru-RU"/>
        </w:rPr>
      </w:pPr>
    </w:p>
    <w:p w:rsidR="00385472" w:rsidRPr="000708D2" w:rsidRDefault="00385472" w:rsidP="00385472">
      <w:pPr>
        <w:pStyle w:val="a3"/>
        <w:rPr>
          <w:b/>
          <w:sz w:val="32"/>
          <w:szCs w:val="32"/>
          <w:lang w:val="ru-RU"/>
        </w:rPr>
      </w:pPr>
    </w:p>
    <w:p w:rsidR="00385472" w:rsidRDefault="00385472" w:rsidP="00385472">
      <w:pPr>
        <w:pStyle w:val="a3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Ind w:w="32" w:type="dxa"/>
        <w:tblLook w:val="0000"/>
      </w:tblPr>
      <w:tblGrid>
        <w:gridCol w:w="1494"/>
        <w:gridCol w:w="1843"/>
      </w:tblGrid>
      <w:tr w:rsidR="00385472" w:rsidRPr="007D1171" w:rsidTr="00F94188">
        <w:trPr>
          <w:jc w:val="right"/>
        </w:trPr>
        <w:tc>
          <w:tcPr>
            <w:tcW w:w="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sz w:val="22"/>
                <w:szCs w:val="22"/>
              </w:rPr>
            </w:pPr>
            <w:r w:rsidRPr="00A72D20">
              <w:rPr>
                <w:b/>
                <w:sz w:val="22"/>
                <w:szCs w:val="22"/>
              </w:rPr>
              <w:t>7901000739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1027900508910</w:t>
            </w:r>
          </w:p>
        </w:tc>
      </w:tr>
    </w:tbl>
    <w:p w:rsidR="00385472" w:rsidRDefault="00385472" w:rsidP="00385472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385472" w:rsidRPr="00DE015D" w:rsidTr="00F94188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  <w:lang w:val="en-US"/>
              </w:rPr>
              <w:t>I</w:t>
            </w:r>
            <w:r w:rsidRPr="00DE015D">
              <w:rPr>
                <w:b/>
                <w:bCs/>
                <w:sz w:val="28"/>
                <w:szCs w:val="28"/>
              </w:rPr>
              <w:t>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594149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594149" w:rsidRDefault="00FA6CDB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3</w:t>
            </w:r>
          </w:p>
        </w:tc>
      </w:tr>
    </w:tbl>
    <w:p w:rsidR="00385472" w:rsidRDefault="00385472" w:rsidP="00385472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2"/>
        <w:gridCol w:w="3368"/>
        <w:gridCol w:w="2164"/>
        <w:gridCol w:w="2795"/>
        <w:gridCol w:w="1505"/>
        <w:gridCol w:w="2066"/>
        <w:gridCol w:w="2119"/>
      </w:tblGrid>
      <w:tr w:rsidR="00385472" w:rsidRPr="00FA6CDB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385472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385472" w:rsidRPr="00F57415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385472" w:rsidP="00F94188">
            <w:pPr>
              <w:pStyle w:val="Heading2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Тихомиров Николай</w:t>
            </w:r>
          </w:p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Александрович</w:t>
            </w:r>
          </w:p>
          <w:p w:rsidR="00385472" w:rsidRPr="00477821" w:rsidRDefault="00385472" w:rsidP="00F94188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i/>
              </w:rPr>
            </w:pPr>
            <w:r w:rsidRPr="000708D2">
              <w:rPr>
                <w:i/>
              </w:rPr>
              <w:t>Нет согласия на раскрытие информации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numPr>
                <w:ilvl w:val="0"/>
                <w:numId w:val="1"/>
              </w:numPr>
              <w:autoSpaceDE w:val="0"/>
              <w:autoSpaceDN w:val="0"/>
              <w:rPr>
                <w:rStyle w:val="SUBST"/>
                <w:b w:val="0"/>
                <w:bCs w:val="0"/>
                <w:sz w:val="22"/>
                <w:szCs w:val="22"/>
              </w:rPr>
            </w:pPr>
            <w:r>
              <w:rPr>
                <w:rStyle w:val="SUBST"/>
                <w:b w:val="0"/>
                <w:bCs w:val="0"/>
                <w:sz w:val="22"/>
                <w:szCs w:val="22"/>
              </w:rPr>
              <w:t>Лицо является членом</w:t>
            </w:r>
          </w:p>
          <w:p w:rsidR="00385472" w:rsidRPr="002A2BFB" w:rsidRDefault="00385472" w:rsidP="00F94188">
            <w:pPr>
              <w:pStyle w:val="prilozhenie"/>
              <w:ind w:firstLine="0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Совета директоров  общества</w:t>
            </w:r>
          </w:p>
          <w:p w:rsidR="00385472" w:rsidRDefault="00385472" w:rsidP="00F94188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Лицо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>осуществляет</w:t>
            </w:r>
          </w:p>
          <w:p w:rsidR="00385472" w:rsidRPr="000708D2" w:rsidRDefault="00385472" w:rsidP="00F94188">
            <w:pPr>
              <w:jc w:val="both"/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</w:pPr>
            <w:r w:rsidRPr="000708D2"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385472" w:rsidRPr="00391EAE" w:rsidRDefault="00385472" w:rsidP="00F94188">
            <w:pPr>
              <w:jc w:val="both"/>
              <w:rPr>
                <w:lang w:val="ru-RU"/>
              </w:rPr>
            </w:pPr>
            <w:r w:rsidRPr="000708D2">
              <w:rPr>
                <w:i/>
                <w:iCs/>
                <w:sz w:val="22"/>
                <w:szCs w:val="22"/>
                <w:lang w:val="ru-RU"/>
              </w:rPr>
              <w:t>3. Лицо имеет п</w:t>
            </w:r>
            <w:r>
              <w:rPr>
                <w:i/>
                <w:iCs/>
                <w:sz w:val="22"/>
                <w:szCs w:val="22"/>
                <w:lang w:val="ru-RU"/>
              </w:rPr>
              <w:t xml:space="preserve">раво распоряжаться более чем 20 </w:t>
            </w:r>
            <w:r w:rsidRPr="000708D2">
              <w:rPr>
                <w:i/>
                <w:iCs/>
                <w:sz w:val="22"/>
                <w:szCs w:val="22"/>
                <w:lang w:val="ru-RU"/>
              </w:rPr>
              <w:t>процентами голосующих акций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A37859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01.05.2006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D9161D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19.11.2012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Pr="000708D2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</w:tr>
    </w:tbl>
    <w:p w:rsidR="00385472" w:rsidRDefault="00385472" w:rsidP="00385472">
      <w:pPr>
        <w:pStyle w:val="prilozhenie"/>
        <w:ind w:firstLine="0"/>
        <w:rPr>
          <w:b/>
          <w:bCs/>
        </w:rPr>
      </w:pPr>
    </w:p>
    <w:p w:rsidR="00D9161D" w:rsidRPr="00CA3000" w:rsidRDefault="00D9161D" w:rsidP="003C6F0B">
      <w:pPr>
        <w:pStyle w:val="prilozhenie"/>
        <w:ind w:firstLine="0"/>
        <w:rPr>
          <w:b/>
          <w:bCs/>
        </w:rPr>
      </w:pPr>
      <w:r w:rsidRPr="00CA3000">
        <w:rPr>
          <w:b/>
          <w:bCs/>
          <w:lang w:val="en-US"/>
        </w:rPr>
        <w:t>II</w:t>
      </w:r>
      <w:r w:rsidRPr="00CA3000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D9161D" w:rsidRPr="00CA3000" w:rsidTr="004A65B5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161D" w:rsidRPr="00CA3000" w:rsidRDefault="003C6F0B" w:rsidP="003C6F0B">
            <w:pPr>
              <w:pStyle w:val="prilozhenie"/>
              <w:ind w:firstLine="0"/>
              <w:rPr>
                <w:b/>
                <w:bCs/>
              </w:rPr>
            </w:pPr>
            <w:r w:rsidRPr="00594149">
              <w:rPr>
                <w:b/>
                <w:bCs/>
              </w:rPr>
              <w:t xml:space="preserve">             </w:t>
            </w:r>
            <w:r w:rsidR="00D9161D" w:rsidRPr="00CA3000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FA6CDB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594149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594149" w:rsidRDefault="00FA6CDB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594149" w:rsidP="004A65B5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CA3000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594149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594149" w:rsidRDefault="00FA6CDB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</w:tbl>
    <w:p w:rsidR="00D9161D" w:rsidRPr="00CA3000" w:rsidRDefault="00D9161D" w:rsidP="00D9161D">
      <w:pPr>
        <w:rPr>
          <w:b/>
          <w:bCs/>
          <w:i/>
          <w:iCs/>
          <w:sz w:val="24"/>
          <w:szCs w:val="24"/>
          <w:lang w:val="ru-RU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Изменений нет</w:t>
      </w:r>
    </w:p>
    <w:p w:rsidR="003C6F0B" w:rsidRDefault="003C6F0B" w:rsidP="003C6F0B">
      <w:pPr>
        <w:rPr>
          <w:b/>
          <w:bCs/>
          <w:sz w:val="28"/>
          <w:szCs w:val="28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Генеральный директор</w:t>
      </w:r>
    </w:p>
    <w:p w:rsidR="003C6F0B" w:rsidRPr="003C6F0B" w:rsidRDefault="003C6F0B" w:rsidP="003C6F0B">
      <w:pPr>
        <w:rPr>
          <w:b/>
          <w:bCs/>
          <w:sz w:val="28"/>
          <w:szCs w:val="28"/>
          <w:lang w:val="ru-RU"/>
        </w:rPr>
      </w:pPr>
      <w:r w:rsidRPr="003C6F0B">
        <w:rPr>
          <w:b/>
          <w:bCs/>
          <w:sz w:val="28"/>
          <w:szCs w:val="28"/>
          <w:lang w:val="ru-RU"/>
        </w:rPr>
        <w:t xml:space="preserve">ОАО </w:t>
      </w:r>
      <w:r>
        <w:rPr>
          <w:b/>
          <w:bCs/>
          <w:sz w:val="28"/>
          <w:szCs w:val="28"/>
          <w:lang w:val="ru-RU"/>
        </w:rPr>
        <w:t>«Биробиджанэнергострой</w:t>
      </w:r>
      <w:r w:rsidRPr="003C6F0B">
        <w:rPr>
          <w:b/>
          <w:bCs/>
          <w:sz w:val="28"/>
          <w:szCs w:val="28"/>
          <w:lang w:val="ru-RU"/>
        </w:rPr>
        <w:t xml:space="preserve">»                                                </w:t>
      </w:r>
      <w:r>
        <w:rPr>
          <w:b/>
          <w:bCs/>
          <w:sz w:val="28"/>
          <w:szCs w:val="28"/>
          <w:lang w:val="ru-RU"/>
        </w:rPr>
        <w:t xml:space="preserve">               Тихомиров Н.А</w:t>
      </w:r>
      <w:r w:rsidRPr="003C6F0B">
        <w:rPr>
          <w:b/>
          <w:bCs/>
          <w:sz w:val="28"/>
          <w:szCs w:val="28"/>
          <w:lang w:val="ru-RU"/>
        </w:rPr>
        <w:t>.</w:t>
      </w:r>
    </w:p>
    <w:p w:rsidR="00D9161D" w:rsidRPr="00CA3000" w:rsidRDefault="00D9161D" w:rsidP="00D9161D">
      <w:pPr>
        <w:pStyle w:val="prilozhenie"/>
        <w:ind w:firstLine="142"/>
        <w:rPr>
          <w:b/>
          <w:bCs/>
        </w:rPr>
      </w:pPr>
    </w:p>
    <w:sectPr w:rsidR="00D9161D" w:rsidRPr="00CA3000" w:rsidSect="00385472">
      <w:footerReference w:type="default" r:id="rId7"/>
      <w:pgSz w:w="16838" w:h="11906" w:orient="landscape" w:code="9"/>
      <w:pgMar w:top="284" w:right="851" w:bottom="284" w:left="85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2F6" w:rsidRDefault="00D922F6" w:rsidP="00DB1CA4">
      <w:r>
        <w:separator/>
      </w:r>
    </w:p>
  </w:endnote>
  <w:endnote w:type="continuationSeparator" w:id="0">
    <w:p w:rsidR="00D922F6" w:rsidRDefault="00D922F6" w:rsidP="00DB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F3" w:rsidRDefault="00D922F6" w:rsidP="00811588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2F6" w:rsidRDefault="00D922F6" w:rsidP="00DB1CA4">
      <w:r>
        <w:separator/>
      </w:r>
    </w:p>
  </w:footnote>
  <w:footnote w:type="continuationSeparator" w:id="0">
    <w:p w:rsidR="00D922F6" w:rsidRDefault="00D922F6" w:rsidP="00DB1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F1648"/>
    <w:multiLevelType w:val="singleLevel"/>
    <w:tmpl w:val="55262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5472"/>
    <w:rsid w:val="00003645"/>
    <w:rsid w:val="0000458A"/>
    <w:rsid w:val="0001444C"/>
    <w:rsid w:val="00031B84"/>
    <w:rsid w:val="000338EC"/>
    <w:rsid w:val="000459CF"/>
    <w:rsid w:val="000661E0"/>
    <w:rsid w:val="000914EE"/>
    <w:rsid w:val="0009432C"/>
    <w:rsid w:val="000B0C01"/>
    <w:rsid w:val="000E4791"/>
    <w:rsid w:val="000E6346"/>
    <w:rsid w:val="000F40B0"/>
    <w:rsid w:val="000F6EE4"/>
    <w:rsid w:val="00101C6A"/>
    <w:rsid w:val="00117F90"/>
    <w:rsid w:val="00184741"/>
    <w:rsid w:val="001A0B24"/>
    <w:rsid w:val="001B46DC"/>
    <w:rsid w:val="001B5158"/>
    <w:rsid w:val="001B5E97"/>
    <w:rsid w:val="001F57E6"/>
    <w:rsid w:val="001F5CEA"/>
    <w:rsid w:val="00200224"/>
    <w:rsid w:val="002203DB"/>
    <w:rsid w:val="0024050F"/>
    <w:rsid w:val="00255777"/>
    <w:rsid w:val="002618A4"/>
    <w:rsid w:val="002667B3"/>
    <w:rsid w:val="00266A0F"/>
    <w:rsid w:val="00291999"/>
    <w:rsid w:val="002A7C63"/>
    <w:rsid w:val="002C13EB"/>
    <w:rsid w:val="002F0A6F"/>
    <w:rsid w:val="002F0FF5"/>
    <w:rsid w:val="002F637A"/>
    <w:rsid w:val="003333B3"/>
    <w:rsid w:val="003377E2"/>
    <w:rsid w:val="00356864"/>
    <w:rsid w:val="00385472"/>
    <w:rsid w:val="00394E3D"/>
    <w:rsid w:val="003B22D0"/>
    <w:rsid w:val="003B279D"/>
    <w:rsid w:val="003B77BF"/>
    <w:rsid w:val="003C6F0B"/>
    <w:rsid w:val="003D16A0"/>
    <w:rsid w:val="003E0045"/>
    <w:rsid w:val="003E0570"/>
    <w:rsid w:val="00427876"/>
    <w:rsid w:val="00475655"/>
    <w:rsid w:val="00484060"/>
    <w:rsid w:val="00490263"/>
    <w:rsid w:val="004942C0"/>
    <w:rsid w:val="004B0875"/>
    <w:rsid w:val="004C0A39"/>
    <w:rsid w:val="004E2307"/>
    <w:rsid w:val="004F10C0"/>
    <w:rsid w:val="0050007A"/>
    <w:rsid w:val="00504DBB"/>
    <w:rsid w:val="00505C5F"/>
    <w:rsid w:val="0057123D"/>
    <w:rsid w:val="0057791B"/>
    <w:rsid w:val="00594149"/>
    <w:rsid w:val="005B744D"/>
    <w:rsid w:val="005C4923"/>
    <w:rsid w:val="005E48A3"/>
    <w:rsid w:val="005E6A9B"/>
    <w:rsid w:val="00615385"/>
    <w:rsid w:val="00634FB9"/>
    <w:rsid w:val="00636B36"/>
    <w:rsid w:val="00650902"/>
    <w:rsid w:val="006546A7"/>
    <w:rsid w:val="006607AB"/>
    <w:rsid w:val="006632EE"/>
    <w:rsid w:val="006B6D15"/>
    <w:rsid w:val="006D0FA4"/>
    <w:rsid w:val="006D58FB"/>
    <w:rsid w:val="006F49EB"/>
    <w:rsid w:val="00725488"/>
    <w:rsid w:val="00745992"/>
    <w:rsid w:val="00753F1A"/>
    <w:rsid w:val="00770012"/>
    <w:rsid w:val="007C7F19"/>
    <w:rsid w:val="007D1171"/>
    <w:rsid w:val="007D17C9"/>
    <w:rsid w:val="007F0057"/>
    <w:rsid w:val="0083219E"/>
    <w:rsid w:val="00857494"/>
    <w:rsid w:val="00857EE7"/>
    <w:rsid w:val="00870501"/>
    <w:rsid w:val="00876173"/>
    <w:rsid w:val="008E09F4"/>
    <w:rsid w:val="008F409D"/>
    <w:rsid w:val="00904300"/>
    <w:rsid w:val="00910800"/>
    <w:rsid w:val="00925D20"/>
    <w:rsid w:val="0094478C"/>
    <w:rsid w:val="00953FC8"/>
    <w:rsid w:val="00955F0F"/>
    <w:rsid w:val="009637EA"/>
    <w:rsid w:val="0097148D"/>
    <w:rsid w:val="0097357C"/>
    <w:rsid w:val="0098382E"/>
    <w:rsid w:val="009910D1"/>
    <w:rsid w:val="009C40D0"/>
    <w:rsid w:val="009D1171"/>
    <w:rsid w:val="009D22BC"/>
    <w:rsid w:val="009E07D5"/>
    <w:rsid w:val="00A329E6"/>
    <w:rsid w:val="00A37859"/>
    <w:rsid w:val="00A62BE9"/>
    <w:rsid w:val="00A63CC7"/>
    <w:rsid w:val="00A857AC"/>
    <w:rsid w:val="00AC7CDE"/>
    <w:rsid w:val="00AE6567"/>
    <w:rsid w:val="00B053E7"/>
    <w:rsid w:val="00B55251"/>
    <w:rsid w:val="00B6202F"/>
    <w:rsid w:val="00B66FF7"/>
    <w:rsid w:val="00B772CC"/>
    <w:rsid w:val="00BA3D91"/>
    <w:rsid w:val="00C23925"/>
    <w:rsid w:val="00C42B98"/>
    <w:rsid w:val="00C945DD"/>
    <w:rsid w:val="00CA3000"/>
    <w:rsid w:val="00CD48A2"/>
    <w:rsid w:val="00D01501"/>
    <w:rsid w:val="00D13AC2"/>
    <w:rsid w:val="00D22CC5"/>
    <w:rsid w:val="00D27281"/>
    <w:rsid w:val="00D276F4"/>
    <w:rsid w:val="00D3455F"/>
    <w:rsid w:val="00D545EB"/>
    <w:rsid w:val="00D54E7A"/>
    <w:rsid w:val="00D62521"/>
    <w:rsid w:val="00D86413"/>
    <w:rsid w:val="00D9161D"/>
    <w:rsid w:val="00D922F6"/>
    <w:rsid w:val="00D97726"/>
    <w:rsid w:val="00DB111C"/>
    <w:rsid w:val="00DB1CA4"/>
    <w:rsid w:val="00DE015D"/>
    <w:rsid w:val="00DF0741"/>
    <w:rsid w:val="00DF35B5"/>
    <w:rsid w:val="00E038EF"/>
    <w:rsid w:val="00E41374"/>
    <w:rsid w:val="00E44800"/>
    <w:rsid w:val="00E628BA"/>
    <w:rsid w:val="00E63CBD"/>
    <w:rsid w:val="00E65A18"/>
    <w:rsid w:val="00E74573"/>
    <w:rsid w:val="00E8079A"/>
    <w:rsid w:val="00EA062F"/>
    <w:rsid w:val="00EB753F"/>
    <w:rsid w:val="00EE33E3"/>
    <w:rsid w:val="00F028F8"/>
    <w:rsid w:val="00F129F7"/>
    <w:rsid w:val="00F132E5"/>
    <w:rsid w:val="00F137B4"/>
    <w:rsid w:val="00F932C3"/>
    <w:rsid w:val="00F93CCA"/>
    <w:rsid w:val="00FA6CDB"/>
    <w:rsid w:val="00FC2E35"/>
    <w:rsid w:val="00FD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1">
    <w:name w:val="heading 1"/>
    <w:basedOn w:val="a"/>
    <w:next w:val="a"/>
    <w:link w:val="10"/>
    <w:qFormat/>
    <w:rsid w:val="003854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854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9161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472"/>
    <w:rPr>
      <w:rFonts w:ascii="Arial" w:eastAsia="Times New Roman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basedOn w:val="a0"/>
    <w:link w:val="2"/>
    <w:rsid w:val="00385472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a3">
    <w:name w:val="header"/>
    <w:basedOn w:val="a"/>
    <w:link w:val="a4"/>
    <w:rsid w:val="003854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rilozhenie">
    <w:name w:val="prilozhenie"/>
    <w:basedOn w:val="a"/>
    <w:rsid w:val="00385472"/>
    <w:pPr>
      <w:ind w:firstLine="709"/>
      <w:jc w:val="both"/>
    </w:pPr>
    <w:rPr>
      <w:sz w:val="24"/>
      <w:szCs w:val="24"/>
      <w:lang w:val="ru-RU"/>
    </w:rPr>
  </w:style>
  <w:style w:type="paragraph" w:styleId="a5">
    <w:name w:val="Body Text"/>
    <w:basedOn w:val="a"/>
    <w:link w:val="a6"/>
    <w:rsid w:val="00385472"/>
    <w:pPr>
      <w:spacing w:after="120"/>
    </w:pPr>
  </w:style>
  <w:style w:type="character" w:customStyle="1" w:styleId="a6">
    <w:name w:val="Основной текст Знак"/>
    <w:basedOn w:val="a0"/>
    <w:link w:val="a5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7">
    <w:name w:val="annotation reference"/>
    <w:basedOn w:val="a0"/>
    <w:semiHidden/>
    <w:rsid w:val="00385472"/>
    <w:rPr>
      <w:sz w:val="16"/>
      <w:szCs w:val="16"/>
    </w:rPr>
  </w:style>
  <w:style w:type="character" w:customStyle="1" w:styleId="SUBST">
    <w:name w:val="__SUBST"/>
    <w:rsid w:val="00385472"/>
    <w:rPr>
      <w:b/>
      <w:bCs/>
      <w:i/>
      <w:iCs/>
      <w:sz w:val="20"/>
      <w:szCs w:val="20"/>
    </w:rPr>
  </w:style>
  <w:style w:type="paragraph" w:customStyle="1" w:styleId="Heading2">
    <w:name w:val="Heading 2"/>
    <w:rsid w:val="00385472"/>
    <w:pPr>
      <w:widowControl w:val="0"/>
      <w:autoSpaceDE w:val="0"/>
      <w:autoSpaceDN w:val="0"/>
      <w:adjustRightInd w:val="0"/>
      <w:spacing w:before="360" w:after="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footer"/>
    <w:basedOn w:val="a"/>
    <w:link w:val="a9"/>
    <w:rsid w:val="003854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a">
    <w:name w:val="page number"/>
    <w:basedOn w:val="a0"/>
    <w:rsid w:val="00385472"/>
  </w:style>
  <w:style w:type="character" w:customStyle="1" w:styleId="30">
    <w:name w:val="Заголовок 3 Знак"/>
    <w:basedOn w:val="a0"/>
    <w:link w:val="3"/>
    <w:rsid w:val="00D9161D"/>
    <w:rPr>
      <w:rFonts w:ascii="Arial" w:eastAsia="Times New Roman" w:hAnsi="Arial" w:cs="Arial"/>
      <w:b/>
      <w:bCs/>
      <w:sz w:val="26"/>
      <w:szCs w:val="26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2013-01-05T10:27:00Z</cp:lastPrinted>
  <dcterms:created xsi:type="dcterms:W3CDTF">2012-11-18T14:48:00Z</dcterms:created>
  <dcterms:modified xsi:type="dcterms:W3CDTF">2013-10-02T18:30:00Z</dcterms:modified>
</cp:coreProperties>
</file>