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1DA" w:rsidRPr="00713C6E" w:rsidRDefault="00C501DA" w:rsidP="00C501DA">
      <w:pPr>
        <w:framePr w:hSpace="180" w:wrap="around" w:vAnchor="text" w:hAnchor="text" w:x="4151" w:y="1"/>
        <w:spacing w:after="0" w:line="0" w:lineRule="atLeast"/>
        <w:ind w:left="30" w:right="30"/>
        <w:suppressOverlap/>
        <w:rPr>
          <w:rFonts w:ascii="Times New Roman" w:eastAsia="Times New Roman" w:hAnsi="Times New Roman" w:cs="Times New Roman"/>
          <w:b/>
          <w:color w:val="000000"/>
          <w:sz w:val="24"/>
          <w:szCs w:val="24"/>
          <w:lang w:eastAsia="ru-RU"/>
        </w:rPr>
      </w:pPr>
      <w:r w:rsidRPr="00713C6E">
        <w:rPr>
          <w:rFonts w:ascii="Times New Roman" w:eastAsia="Times New Roman" w:hAnsi="Times New Roman" w:cs="Times New Roman"/>
          <w:b/>
          <w:color w:val="000000"/>
          <w:sz w:val="24"/>
          <w:szCs w:val="24"/>
          <w:lang w:eastAsia="ru-RU"/>
        </w:rPr>
        <w:t>УТВЕРЖДЕНО</w:t>
      </w:r>
    </w:p>
    <w:p w:rsidR="00C501DA" w:rsidRDefault="00C501DA" w:rsidP="00C501DA">
      <w:pPr>
        <w:framePr w:hSpace="180" w:wrap="around" w:vAnchor="text" w:hAnchor="text" w:x="4151" w:y="1"/>
        <w:spacing w:after="0" w:line="0" w:lineRule="atLeast"/>
        <w:ind w:left="30" w:right="30"/>
        <w:suppressOverlap/>
        <w:rPr>
          <w:rFonts w:ascii="Times New Roman" w:eastAsia="Times New Roman" w:hAnsi="Times New Roman" w:cs="Times New Roman"/>
          <w:b/>
          <w:bCs/>
          <w:color w:val="000000"/>
          <w:sz w:val="24"/>
          <w:szCs w:val="24"/>
          <w:lang w:eastAsia="ru-RU"/>
        </w:rPr>
      </w:pPr>
    </w:p>
    <w:p w:rsidR="00C501DA" w:rsidRDefault="00C501DA" w:rsidP="00C501DA">
      <w:pPr>
        <w:framePr w:hSpace="180" w:wrap="around" w:vAnchor="text" w:hAnchor="text" w:x="4151" w:y="1"/>
        <w:spacing w:after="0" w:line="0" w:lineRule="atLeast"/>
        <w:ind w:left="30" w:right="30"/>
        <w:suppressOverlap/>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Общим собранием акционеров</w:t>
      </w:r>
    </w:p>
    <w:p w:rsidR="00C501DA" w:rsidRPr="00713C6E" w:rsidRDefault="00C501DA" w:rsidP="00C501DA">
      <w:pPr>
        <w:framePr w:hSpace="180" w:wrap="around" w:vAnchor="text" w:hAnchor="text" w:x="4151" w:y="1"/>
        <w:spacing w:after="0" w:line="0" w:lineRule="atLeast"/>
        <w:ind w:left="30" w:right="30"/>
        <w:suppressOverla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Открытого акционерного общества «</w:t>
      </w:r>
      <w:proofErr w:type="spellStart"/>
      <w:r>
        <w:rPr>
          <w:rFonts w:ascii="Times New Roman" w:eastAsia="Times New Roman" w:hAnsi="Times New Roman" w:cs="Times New Roman"/>
          <w:b/>
          <w:bCs/>
          <w:color w:val="000000"/>
          <w:sz w:val="24"/>
          <w:szCs w:val="24"/>
          <w:lang w:eastAsia="ru-RU"/>
        </w:rPr>
        <w:t>Авторемонт</w:t>
      </w:r>
      <w:proofErr w:type="spellEnd"/>
      <w:r>
        <w:rPr>
          <w:rFonts w:ascii="Times New Roman" w:eastAsia="Times New Roman" w:hAnsi="Times New Roman" w:cs="Times New Roman"/>
          <w:b/>
          <w:bCs/>
          <w:color w:val="000000"/>
          <w:sz w:val="24"/>
          <w:szCs w:val="24"/>
          <w:lang w:eastAsia="ru-RU"/>
        </w:rPr>
        <w:t>»</w:t>
      </w:r>
      <w:r w:rsidRPr="00713C6E">
        <w:rPr>
          <w:rFonts w:ascii="Times New Roman" w:eastAsia="Times New Roman" w:hAnsi="Times New Roman" w:cs="Times New Roman"/>
          <w:b/>
          <w:bCs/>
          <w:color w:val="000000"/>
          <w:sz w:val="24"/>
          <w:szCs w:val="24"/>
          <w:lang w:eastAsia="ru-RU"/>
        </w:rPr>
        <w:t xml:space="preserve"> </w:t>
      </w:r>
    </w:p>
    <w:p w:rsidR="00C501DA" w:rsidRDefault="00C501DA" w:rsidP="00C501DA">
      <w:pPr>
        <w:framePr w:hSpace="180" w:wrap="around" w:vAnchor="text" w:hAnchor="text" w:x="4151" w:y="1"/>
        <w:spacing w:after="0" w:line="0" w:lineRule="atLeast"/>
        <w:ind w:left="30" w:right="30"/>
        <w:suppressOverlap/>
        <w:rPr>
          <w:rFonts w:ascii="Times New Roman" w:eastAsia="Times New Roman" w:hAnsi="Times New Roman" w:cs="Times New Roman"/>
          <w:b/>
          <w:bCs/>
          <w:color w:val="000000"/>
          <w:sz w:val="24"/>
          <w:szCs w:val="24"/>
          <w:lang w:eastAsia="ru-RU"/>
        </w:rPr>
      </w:pPr>
    </w:p>
    <w:p w:rsidR="00C501DA" w:rsidRDefault="00C501DA" w:rsidP="00C501DA">
      <w:pPr>
        <w:framePr w:hSpace="180" w:wrap="around" w:vAnchor="text" w:hAnchor="text" w:x="4151" w:y="1"/>
        <w:spacing w:after="0" w:line="0" w:lineRule="atLeast"/>
        <w:ind w:left="30" w:right="30"/>
        <w:suppressOverlap/>
        <w:rPr>
          <w:rFonts w:ascii="Times New Roman" w:eastAsia="Times New Roman" w:hAnsi="Times New Roman" w:cs="Times New Roman"/>
          <w:b/>
          <w:bCs/>
          <w:color w:val="000000"/>
          <w:sz w:val="24"/>
          <w:szCs w:val="24"/>
          <w:lang w:eastAsia="ru-RU"/>
        </w:rPr>
      </w:pPr>
      <w:proofErr w:type="gramStart"/>
      <w:r w:rsidRPr="00713C6E">
        <w:rPr>
          <w:rFonts w:ascii="Times New Roman" w:eastAsia="Times New Roman" w:hAnsi="Times New Roman" w:cs="Times New Roman"/>
          <w:b/>
          <w:bCs/>
          <w:color w:val="000000"/>
          <w:sz w:val="24"/>
          <w:szCs w:val="24"/>
          <w:lang w:eastAsia="ru-RU"/>
        </w:rPr>
        <w:t>П</w:t>
      </w:r>
      <w:r>
        <w:rPr>
          <w:rFonts w:ascii="Times New Roman" w:eastAsia="Times New Roman" w:hAnsi="Times New Roman" w:cs="Times New Roman"/>
          <w:b/>
          <w:bCs/>
          <w:color w:val="000000"/>
          <w:sz w:val="24"/>
          <w:szCs w:val="24"/>
          <w:lang w:eastAsia="ru-RU"/>
        </w:rPr>
        <w:t>ротокол</w:t>
      </w:r>
      <w:r w:rsidRPr="00713C6E">
        <w:rPr>
          <w:rFonts w:ascii="Times New Roman" w:eastAsia="Times New Roman" w:hAnsi="Times New Roman" w:cs="Times New Roman"/>
          <w:b/>
          <w:bCs/>
          <w:color w:val="000000"/>
          <w:sz w:val="24"/>
          <w:szCs w:val="24"/>
          <w:lang w:eastAsia="ru-RU"/>
        </w:rPr>
        <w:t xml:space="preserve"> № </w:t>
      </w:r>
      <w:r>
        <w:rPr>
          <w:rFonts w:ascii="Times New Roman" w:eastAsia="Times New Roman" w:hAnsi="Times New Roman" w:cs="Times New Roman"/>
          <w:b/>
          <w:bCs/>
          <w:color w:val="000000"/>
          <w:sz w:val="24"/>
          <w:szCs w:val="24"/>
          <w:lang w:eastAsia="ru-RU"/>
        </w:rPr>
        <w:t>б</w:t>
      </w:r>
      <w:proofErr w:type="gramEnd"/>
      <w:r>
        <w:rPr>
          <w:rFonts w:ascii="Times New Roman" w:eastAsia="Times New Roman" w:hAnsi="Times New Roman" w:cs="Times New Roman"/>
          <w:b/>
          <w:bCs/>
          <w:color w:val="000000"/>
          <w:sz w:val="24"/>
          <w:szCs w:val="24"/>
          <w:lang w:eastAsia="ru-RU"/>
        </w:rPr>
        <w:t>/н</w:t>
      </w:r>
      <w:r w:rsidRPr="00713C6E">
        <w:rPr>
          <w:rFonts w:ascii="Times New Roman" w:eastAsia="Times New Roman" w:hAnsi="Times New Roman" w:cs="Times New Roman"/>
          <w:b/>
          <w:bCs/>
          <w:color w:val="000000"/>
          <w:sz w:val="24"/>
          <w:szCs w:val="24"/>
          <w:lang w:eastAsia="ru-RU"/>
        </w:rPr>
        <w:t xml:space="preserve"> от </w:t>
      </w:r>
      <w:r>
        <w:rPr>
          <w:rFonts w:ascii="Times New Roman" w:eastAsia="Times New Roman" w:hAnsi="Times New Roman" w:cs="Times New Roman"/>
          <w:b/>
          <w:bCs/>
          <w:color w:val="000000"/>
          <w:sz w:val="24"/>
          <w:szCs w:val="24"/>
          <w:lang w:eastAsia="ru-RU"/>
        </w:rPr>
        <w:t>«____»</w:t>
      </w:r>
      <w:r w:rsidRPr="00713C6E">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__________</w:t>
      </w:r>
      <w:r w:rsidRPr="00713C6E">
        <w:rPr>
          <w:rFonts w:ascii="Times New Roman" w:eastAsia="Times New Roman" w:hAnsi="Times New Roman" w:cs="Times New Roman"/>
          <w:b/>
          <w:bCs/>
          <w:color w:val="000000"/>
          <w:sz w:val="24"/>
          <w:szCs w:val="24"/>
          <w:lang w:eastAsia="ru-RU"/>
        </w:rPr>
        <w:t xml:space="preserve"> 20</w:t>
      </w:r>
      <w:r>
        <w:rPr>
          <w:rFonts w:ascii="Times New Roman" w:eastAsia="Times New Roman" w:hAnsi="Times New Roman" w:cs="Times New Roman"/>
          <w:b/>
          <w:bCs/>
          <w:color w:val="000000"/>
          <w:sz w:val="24"/>
          <w:szCs w:val="24"/>
          <w:lang w:eastAsia="ru-RU"/>
        </w:rPr>
        <w:t>0</w:t>
      </w:r>
      <w:r w:rsidR="00992AE2">
        <w:rPr>
          <w:rFonts w:ascii="Times New Roman" w:eastAsia="Times New Roman" w:hAnsi="Times New Roman" w:cs="Times New Roman"/>
          <w:b/>
          <w:bCs/>
          <w:color w:val="000000"/>
          <w:sz w:val="24"/>
          <w:szCs w:val="24"/>
          <w:lang w:eastAsia="ru-RU"/>
        </w:rPr>
        <w:t>4</w:t>
      </w:r>
      <w:r w:rsidRPr="00713C6E">
        <w:rPr>
          <w:rFonts w:ascii="Times New Roman" w:eastAsia="Times New Roman" w:hAnsi="Times New Roman" w:cs="Times New Roman"/>
          <w:b/>
          <w:bCs/>
          <w:color w:val="000000"/>
          <w:sz w:val="24"/>
          <w:szCs w:val="24"/>
          <w:lang w:eastAsia="ru-RU"/>
        </w:rPr>
        <w:t xml:space="preserve"> г</w:t>
      </w:r>
      <w:r>
        <w:rPr>
          <w:rFonts w:ascii="Times New Roman" w:eastAsia="Times New Roman" w:hAnsi="Times New Roman" w:cs="Times New Roman"/>
          <w:b/>
          <w:bCs/>
          <w:color w:val="000000"/>
          <w:sz w:val="24"/>
          <w:szCs w:val="24"/>
          <w:lang w:eastAsia="ru-RU"/>
        </w:rPr>
        <w:t>ода</w:t>
      </w:r>
    </w:p>
    <w:p w:rsidR="00C501DA" w:rsidRDefault="00C501DA" w:rsidP="00C501DA">
      <w:pPr>
        <w:framePr w:hSpace="180" w:wrap="around" w:vAnchor="text" w:hAnchor="text" w:x="4151" w:y="1"/>
        <w:spacing w:after="0" w:line="0" w:lineRule="atLeast"/>
        <w:ind w:left="30" w:right="30"/>
        <w:suppressOverlap/>
        <w:rPr>
          <w:rFonts w:ascii="Times New Roman" w:eastAsia="Times New Roman" w:hAnsi="Times New Roman" w:cs="Times New Roman"/>
          <w:b/>
          <w:bCs/>
          <w:color w:val="000000"/>
          <w:sz w:val="24"/>
          <w:szCs w:val="24"/>
          <w:lang w:eastAsia="ru-RU"/>
        </w:rPr>
      </w:pPr>
    </w:p>
    <w:p w:rsidR="00C501DA" w:rsidRDefault="00C501DA" w:rsidP="00C501DA">
      <w:pPr>
        <w:framePr w:hSpace="180" w:wrap="around" w:vAnchor="text" w:hAnchor="text" w:x="4151" w:y="1"/>
        <w:autoSpaceDE w:val="0"/>
        <w:autoSpaceDN w:val="0"/>
        <w:adjustRightInd w:val="0"/>
        <w:spacing w:after="0" w:line="240" w:lineRule="auto"/>
        <w:suppressOverlap/>
        <w:rPr>
          <w:rFonts w:ascii="Times New Roman" w:hAnsi="Times New Roman" w:cs="Times New Roman"/>
          <w:b/>
          <w:bCs/>
          <w:color w:val="000000"/>
          <w:sz w:val="24"/>
          <w:szCs w:val="24"/>
        </w:rPr>
      </w:pPr>
      <w:r w:rsidRPr="00600323">
        <w:rPr>
          <w:rFonts w:ascii="Times New Roman" w:hAnsi="Times New Roman" w:cs="Times New Roman"/>
          <w:b/>
          <w:bCs/>
          <w:color w:val="000000"/>
          <w:sz w:val="24"/>
          <w:szCs w:val="24"/>
        </w:rPr>
        <w:t>Председатель собрания</w:t>
      </w:r>
    </w:p>
    <w:p w:rsidR="00C501DA" w:rsidRDefault="00C501DA" w:rsidP="00C501DA">
      <w:pPr>
        <w:framePr w:hSpace="180" w:wrap="around" w:vAnchor="text" w:hAnchor="text" w:x="4151" w:y="1"/>
        <w:autoSpaceDE w:val="0"/>
        <w:autoSpaceDN w:val="0"/>
        <w:adjustRightInd w:val="0"/>
        <w:spacing w:after="0" w:line="240" w:lineRule="auto"/>
        <w:suppressOverlap/>
        <w:rPr>
          <w:rFonts w:ascii="Times New Roman" w:hAnsi="Times New Roman" w:cs="Times New Roman"/>
          <w:b/>
          <w:bCs/>
          <w:color w:val="000000"/>
          <w:sz w:val="24"/>
          <w:szCs w:val="24"/>
        </w:rPr>
      </w:pPr>
    </w:p>
    <w:p w:rsidR="00C501DA" w:rsidRPr="00600323" w:rsidRDefault="00C501DA" w:rsidP="00C501DA">
      <w:pPr>
        <w:framePr w:hSpace="180" w:wrap="around" w:vAnchor="text" w:hAnchor="text" w:x="4151" w:y="1"/>
        <w:autoSpaceDE w:val="0"/>
        <w:autoSpaceDN w:val="0"/>
        <w:adjustRightInd w:val="0"/>
        <w:spacing w:after="0" w:line="240" w:lineRule="auto"/>
        <w:suppressOverlap/>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_______________ /___________________/</w:t>
      </w:r>
    </w:p>
    <w:p w:rsidR="00C501DA" w:rsidRDefault="00C501DA" w:rsidP="00C501DA">
      <w:pPr>
        <w:framePr w:hSpace="180" w:wrap="around" w:vAnchor="text" w:hAnchor="text" w:x="4151" w:y="1"/>
        <w:adjustRightInd w:val="0"/>
        <w:spacing w:after="0" w:line="240" w:lineRule="auto"/>
        <w:suppressOverlap/>
        <w:jc w:val="center"/>
        <w:rPr>
          <w:rFonts w:ascii="Times New Roman" w:eastAsia="Times New Roman" w:hAnsi="Times New Roman" w:cs="Times New Roman"/>
          <w:color w:val="000000"/>
          <w:sz w:val="24"/>
          <w:szCs w:val="24"/>
          <w:lang w:eastAsia="ru-RU"/>
        </w:rPr>
      </w:pPr>
    </w:p>
    <w:p w:rsidR="00C501DA" w:rsidRDefault="00C501DA" w:rsidP="00C501DA">
      <w:pPr>
        <w:framePr w:hSpace="180" w:wrap="around" w:vAnchor="text" w:hAnchor="text" w:x="4151" w:y="1"/>
        <w:spacing w:after="0" w:line="0" w:lineRule="atLeast"/>
        <w:ind w:left="30" w:right="30"/>
        <w:suppressOverlap/>
        <w:rPr>
          <w:rFonts w:ascii="Times New Roman" w:eastAsia="Times New Roman" w:hAnsi="Times New Roman" w:cs="Times New Roman"/>
          <w:b/>
          <w:bCs/>
          <w:color w:val="000000"/>
          <w:sz w:val="24"/>
          <w:szCs w:val="24"/>
          <w:lang w:eastAsia="ru-RU"/>
        </w:rPr>
      </w:pPr>
    </w:p>
    <w:p w:rsidR="00C501DA" w:rsidRDefault="00C501DA"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C501DA" w:rsidRDefault="00C501DA"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C501DA" w:rsidRDefault="00C501DA"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C501DA" w:rsidRDefault="00C501DA"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C501DA" w:rsidRDefault="00C501DA"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C501DA" w:rsidRDefault="00C501DA"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C501DA" w:rsidRDefault="00C501DA"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C501DA" w:rsidRDefault="00C501DA"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C501DA" w:rsidRDefault="00C501DA"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992AE2" w:rsidRDefault="00992AE2"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992AE2" w:rsidRDefault="00992AE2"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992AE2" w:rsidRDefault="00992AE2"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992AE2" w:rsidRDefault="00992AE2"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992AE2" w:rsidRDefault="00992AE2"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992AE2" w:rsidRDefault="00992AE2"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922592" w:rsidRDefault="00922592"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992AE2" w:rsidRDefault="00992AE2"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992AE2" w:rsidRDefault="00992AE2"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1F0892" w:rsidRPr="001F0892" w:rsidRDefault="001F0892" w:rsidP="001F0892">
      <w:pPr>
        <w:adjustRightInd w:val="0"/>
        <w:spacing w:after="0" w:line="240" w:lineRule="auto"/>
        <w:jc w:val="center"/>
        <w:rPr>
          <w:rFonts w:ascii="Times New Roman" w:eastAsia="Times New Roman" w:hAnsi="Times New Roman" w:cs="Times New Roman"/>
          <w:b/>
          <w:color w:val="000000"/>
          <w:sz w:val="44"/>
          <w:szCs w:val="44"/>
          <w:lang w:eastAsia="ru-RU"/>
        </w:rPr>
      </w:pPr>
      <w:r w:rsidRPr="001F0892">
        <w:rPr>
          <w:rFonts w:ascii="Times New Roman" w:eastAsia="Times New Roman" w:hAnsi="Times New Roman" w:cs="Times New Roman"/>
          <w:b/>
          <w:color w:val="000000"/>
          <w:sz w:val="44"/>
          <w:szCs w:val="44"/>
          <w:lang w:eastAsia="ru-RU"/>
        </w:rPr>
        <w:t>ПОЛОЖЕНИЕ</w:t>
      </w:r>
    </w:p>
    <w:p w:rsidR="001F0892" w:rsidRPr="001F0892" w:rsidRDefault="001F0892" w:rsidP="00E26D66">
      <w:pPr>
        <w:adjustRightInd w:val="0"/>
        <w:spacing w:after="0" w:line="240" w:lineRule="auto"/>
        <w:jc w:val="center"/>
        <w:rPr>
          <w:rFonts w:ascii="Times New Roman" w:eastAsia="Times New Roman" w:hAnsi="Times New Roman" w:cs="Times New Roman"/>
          <w:b/>
          <w:color w:val="000000"/>
          <w:sz w:val="44"/>
          <w:szCs w:val="44"/>
          <w:lang w:eastAsia="ru-RU"/>
        </w:rPr>
      </w:pPr>
      <w:r w:rsidRPr="001F0892">
        <w:rPr>
          <w:rFonts w:ascii="Times New Roman" w:eastAsia="Times New Roman" w:hAnsi="Times New Roman" w:cs="Times New Roman"/>
          <w:b/>
          <w:color w:val="000000"/>
          <w:sz w:val="44"/>
          <w:szCs w:val="44"/>
          <w:lang w:eastAsia="ru-RU"/>
        </w:rPr>
        <w:t>о порядке подготовки</w:t>
      </w:r>
      <w:r w:rsidR="00864CCE">
        <w:rPr>
          <w:rFonts w:ascii="Times New Roman" w:eastAsia="Times New Roman" w:hAnsi="Times New Roman" w:cs="Times New Roman"/>
          <w:b/>
          <w:color w:val="000000"/>
          <w:sz w:val="44"/>
          <w:szCs w:val="44"/>
          <w:lang w:eastAsia="ru-RU"/>
        </w:rPr>
        <w:t>, созыва</w:t>
      </w:r>
      <w:r w:rsidRPr="001F0892">
        <w:rPr>
          <w:rFonts w:ascii="Times New Roman" w:eastAsia="Times New Roman" w:hAnsi="Times New Roman" w:cs="Times New Roman"/>
          <w:b/>
          <w:color w:val="000000"/>
          <w:sz w:val="44"/>
          <w:szCs w:val="44"/>
          <w:lang w:eastAsia="ru-RU"/>
        </w:rPr>
        <w:t xml:space="preserve"> и проведения общего собрания</w:t>
      </w:r>
      <w:r w:rsidR="00E26D66" w:rsidRPr="00E26D66">
        <w:rPr>
          <w:rFonts w:ascii="Times New Roman" w:eastAsia="Times New Roman" w:hAnsi="Times New Roman" w:cs="Times New Roman"/>
          <w:b/>
          <w:color w:val="000000"/>
          <w:sz w:val="44"/>
          <w:szCs w:val="44"/>
          <w:lang w:eastAsia="ru-RU"/>
        </w:rPr>
        <w:t xml:space="preserve"> </w:t>
      </w:r>
      <w:r w:rsidRPr="001F0892">
        <w:rPr>
          <w:rFonts w:ascii="Times New Roman" w:eastAsia="Times New Roman" w:hAnsi="Times New Roman" w:cs="Times New Roman"/>
          <w:b/>
          <w:color w:val="000000"/>
          <w:sz w:val="44"/>
          <w:szCs w:val="44"/>
          <w:lang w:eastAsia="ru-RU"/>
        </w:rPr>
        <w:t>акционеров Открытого акционерного общества</w:t>
      </w:r>
    </w:p>
    <w:p w:rsidR="001F0892" w:rsidRPr="001F0892" w:rsidRDefault="00E26D66" w:rsidP="001F0892">
      <w:pPr>
        <w:adjustRightInd w:val="0"/>
        <w:spacing w:after="0" w:line="240" w:lineRule="auto"/>
        <w:jc w:val="center"/>
        <w:rPr>
          <w:rFonts w:ascii="Times New Roman" w:eastAsia="Times New Roman" w:hAnsi="Times New Roman" w:cs="Times New Roman"/>
          <w:b/>
          <w:color w:val="000000"/>
          <w:sz w:val="44"/>
          <w:szCs w:val="44"/>
          <w:lang w:eastAsia="ru-RU"/>
        </w:rPr>
      </w:pPr>
      <w:r w:rsidRPr="00E26D66">
        <w:rPr>
          <w:rFonts w:ascii="Times New Roman" w:eastAsia="Times New Roman" w:hAnsi="Times New Roman" w:cs="Times New Roman"/>
          <w:b/>
          <w:color w:val="000000"/>
          <w:sz w:val="44"/>
          <w:szCs w:val="44"/>
          <w:lang w:eastAsia="ru-RU"/>
        </w:rPr>
        <w:t>«</w:t>
      </w:r>
      <w:proofErr w:type="spellStart"/>
      <w:r w:rsidRPr="00E26D66">
        <w:rPr>
          <w:rFonts w:ascii="Times New Roman" w:eastAsia="Times New Roman" w:hAnsi="Times New Roman" w:cs="Times New Roman"/>
          <w:b/>
          <w:color w:val="000000"/>
          <w:sz w:val="44"/>
          <w:szCs w:val="44"/>
          <w:lang w:eastAsia="ru-RU"/>
        </w:rPr>
        <w:t>Авторемонт</w:t>
      </w:r>
      <w:proofErr w:type="spellEnd"/>
      <w:r w:rsidRPr="00E26D66">
        <w:rPr>
          <w:rFonts w:ascii="Times New Roman" w:eastAsia="Times New Roman" w:hAnsi="Times New Roman" w:cs="Times New Roman"/>
          <w:b/>
          <w:color w:val="000000"/>
          <w:sz w:val="44"/>
          <w:szCs w:val="44"/>
          <w:lang w:eastAsia="ru-RU"/>
        </w:rPr>
        <w:t>»</w:t>
      </w:r>
    </w:p>
    <w:p w:rsidR="001F0892" w:rsidRPr="001F0892" w:rsidRDefault="001F0892" w:rsidP="001F0892">
      <w:pPr>
        <w:adjustRightInd w:val="0"/>
        <w:spacing w:after="0" w:line="240" w:lineRule="auto"/>
        <w:jc w:val="center"/>
        <w:rPr>
          <w:rFonts w:ascii="Times New Roman" w:eastAsia="Times New Roman" w:hAnsi="Times New Roman" w:cs="Times New Roman"/>
          <w:color w:val="000000"/>
          <w:sz w:val="24"/>
          <w:szCs w:val="24"/>
          <w:lang w:eastAsia="ru-RU"/>
        </w:rPr>
      </w:pPr>
      <w:r w:rsidRPr="001F0892">
        <w:rPr>
          <w:rFonts w:ascii="Times New Roman" w:eastAsia="Times New Roman" w:hAnsi="Times New Roman" w:cs="Times New Roman"/>
          <w:color w:val="000000"/>
          <w:sz w:val="24"/>
          <w:szCs w:val="24"/>
          <w:lang w:eastAsia="ru-RU"/>
        </w:rPr>
        <w:t> </w:t>
      </w:r>
    </w:p>
    <w:p w:rsidR="001F0892" w:rsidRDefault="001F0892" w:rsidP="001F0892">
      <w:pPr>
        <w:adjustRightInd w:val="0"/>
        <w:spacing w:after="0" w:line="240" w:lineRule="auto"/>
        <w:jc w:val="center"/>
        <w:rPr>
          <w:rFonts w:ascii="Times New Roman" w:eastAsia="Times New Roman" w:hAnsi="Times New Roman" w:cs="Times New Roman"/>
          <w:color w:val="000000"/>
          <w:sz w:val="24"/>
          <w:szCs w:val="24"/>
          <w:lang w:eastAsia="ru-RU"/>
        </w:rPr>
      </w:pPr>
      <w:r w:rsidRPr="001F0892">
        <w:rPr>
          <w:rFonts w:ascii="Times New Roman" w:eastAsia="Times New Roman" w:hAnsi="Times New Roman" w:cs="Times New Roman"/>
          <w:color w:val="000000"/>
          <w:sz w:val="24"/>
          <w:szCs w:val="24"/>
          <w:lang w:eastAsia="ru-RU"/>
        </w:rPr>
        <w:t> </w:t>
      </w:r>
    </w:p>
    <w:p w:rsidR="00922592" w:rsidRDefault="00922592"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922592" w:rsidRDefault="00922592"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922592" w:rsidRDefault="00922592"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922592" w:rsidRDefault="00922592"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922592" w:rsidRDefault="00922592"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922592" w:rsidRDefault="00922592"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922592" w:rsidRDefault="00922592"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922592" w:rsidRDefault="00922592"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922592" w:rsidRDefault="00922592"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922592" w:rsidRDefault="00922592"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922592" w:rsidRDefault="00922592"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922592" w:rsidRDefault="00922592"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922592" w:rsidRDefault="00922592"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922592" w:rsidRDefault="00922592"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922592" w:rsidRDefault="00922592"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922592" w:rsidRDefault="00922592"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922592" w:rsidRDefault="00922592"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922592" w:rsidRDefault="00922592"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922592" w:rsidRDefault="00922592" w:rsidP="001F0892">
      <w:pPr>
        <w:adjustRightInd w:val="0"/>
        <w:spacing w:after="0" w:line="240" w:lineRule="auto"/>
        <w:jc w:val="center"/>
        <w:rPr>
          <w:rFonts w:ascii="Arial" w:eastAsia="Times New Roman" w:hAnsi="Arial" w:cs="Arial"/>
          <w:color w:val="000000"/>
          <w:sz w:val="24"/>
          <w:szCs w:val="24"/>
          <w:lang w:eastAsia="ru-RU"/>
        </w:rPr>
      </w:pPr>
    </w:p>
    <w:p w:rsidR="00922592" w:rsidRPr="001F0892" w:rsidRDefault="00922592" w:rsidP="001F0892">
      <w:pPr>
        <w:adjustRightInd w:val="0"/>
        <w:spacing w:after="0" w:line="240" w:lineRule="auto"/>
        <w:jc w:val="center"/>
        <w:rPr>
          <w:rFonts w:ascii="Arial" w:eastAsia="Times New Roman" w:hAnsi="Arial" w:cs="Arial"/>
          <w:color w:val="000000"/>
          <w:sz w:val="24"/>
          <w:szCs w:val="24"/>
          <w:lang w:eastAsia="ru-RU"/>
        </w:rPr>
      </w:pPr>
    </w:p>
    <w:p w:rsidR="001F0892" w:rsidRPr="001F0892" w:rsidRDefault="001F0892" w:rsidP="001F0892">
      <w:pPr>
        <w:adjustRightInd w:val="0"/>
        <w:spacing w:after="0" w:line="240" w:lineRule="auto"/>
        <w:jc w:val="center"/>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 xml:space="preserve">г. </w:t>
      </w:r>
      <w:r w:rsidR="00E26D66">
        <w:rPr>
          <w:rFonts w:ascii="Times New Roman" w:eastAsia="Times New Roman" w:hAnsi="Times New Roman" w:cs="Times New Roman"/>
          <w:color w:val="000000"/>
          <w:sz w:val="24"/>
          <w:szCs w:val="24"/>
          <w:lang w:eastAsia="ru-RU"/>
        </w:rPr>
        <w:t>Самара</w:t>
      </w:r>
    </w:p>
    <w:p w:rsidR="00E26D66" w:rsidRDefault="00E26D66" w:rsidP="001F0892">
      <w:pPr>
        <w:adjustRightInd w:val="0"/>
        <w:spacing w:after="0" w:line="240" w:lineRule="auto"/>
        <w:jc w:val="center"/>
        <w:rPr>
          <w:rFonts w:ascii="Times New Roman" w:eastAsia="Times New Roman" w:hAnsi="Times New Roman" w:cs="Times New Roman"/>
          <w:color w:val="000000"/>
          <w:sz w:val="24"/>
          <w:szCs w:val="24"/>
          <w:lang w:eastAsia="ru-RU"/>
        </w:rPr>
      </w:pPr>
    </w:p>
    <w:p w:rsidR="001F0892" w:rsidRPr="001F0892" w:rsidRDefault="001F0892" w:rsidP="008460F6">
      <w:pPr>
        <w:adjustRightInd w:val="0"/>
        <w:spacing w:after="0" w:line="240" w:lineRule="auto"/>
        <w:jc w:val="center"/>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200</w:t>
      </w:r>
      <w:r w:rsidR="00E26D66">
        <w:rPr>
          <w:rFonts w:ascii="Times New Roman" w:eastAsia="Times New Roman" w:hAnsi="Times New Roman" w:cs="Times New Roman"/>
          <w:color w:val="000000"/>
          <w:sz w:val="24"/>
          <w:szCs w:val="24"/>
          <w:lang w:eastAsia="ru-RU"/>
        </w:rPr>
        <w:t>4</w:t>
      </w:r>
      <w:r w:rsidRPr="001F0892">
        <w:rPr>
          <w:rFonts w:ascii="Times New Roman" w:eastAsia="Times New Roman" w:hAnsi="Times New Roman" w:cs="Times New Roman"/>
          <w:color w:val="000000"/>
          <w:sz w:val="24"/>
          <w:szCs w:val="24"/>
          <w:lang w:eastAsia="ru-RU"/>
        </w:rPr>
        <w:t xml:space="preserve"> г</w:t>
      </w:r>
      <w:r w:rsidR="00E26D66">
        <w:rPr>
          <w:rFonts w:ascii="Times New Roman" w:eastAsia="Times New Roman" w:hAnsi="Times New Roman" w:cs="Times New Roman"/>
          <w:color w:val="000000"/>
          <w:sz w:val="24"/>
          <w:szCs w:val="24"/>
          <w:lang w:eastAsia="ru-RU"/>
        </w:rPr>
        <w:t>од</w:t>
      </w:r>
    </w:p>
    <w:p w:rsidR="001F0892" w:rsidRPr="00B96B5A" w:rsidRDefault="001F0892" w:rsidP="001F0892">
      <w:pPr>
        <w:adjustRightInd w:val="0"/>
        <w:spacing w:after="0" w:line="240" w:lineRule="auto"/>
        <w:jc w:val="center"/>
        <w:rPr>
          <w:rFonts w:ascii="Arial" w:eastAsia="Times New Roman" w:hAnsi="Arial" w:cs="Arial"/>
          <w:b/>
          <w:color w:val="000000"/>
          <w:sz w:val="24"/>
          <w:szCs w:val="24"/>
          <w:lang w:eastAsia="ru-RU"/>
        </w:rPr>
      </w:pPr>
      <w:r w:rsidRPr="00B96B5A">
        <w:rPr>
          <w:rFonts w:ascii="Times New Roman" w:eastAsia="Times New Roman" w:hAnsi="Times New Roman" w:cs="Times New Roman"/>
          <w:b/>
          <w:color w:val="000000"/>
          <w:sz w:val="24"/>
          <w:szCs w:val="24"/>
          <w:lang w:eastAsia="ru-RU"/>
        </w:rPr>
        <w:lastRenderedPageBreak/>
        <w:t>1. Общие положения</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 </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 xml:space="preserve">1.1. Настоящее Положение разработано в соответствии с Гражданским кодексом Российской Федерации, Федеральным законом </w:t>
      </w:r>
      <w:r w:rsidR="008460F6">
        <w:rPr>
          <w:rFonts w:ascii="Times New Roman" w:eastAsia="Times New Roman" w:hAnsi="Times New Roman" w:cs="Times New Roman"/>
          <w:color w:val="000000"/>
          <w:sz w:val="24"/>
          <w:szCs w:val="24"/>
          <w:lang w:eastAsia="ru-RU"/>
        </w:rPr>
        <w:t>«</w:t>
      </w:r>
      <w:r w:rsidRPr="001F0892">
        <w:rPr>
          <w:rFonts w:ascii="Times New Roman" w:eastAsia="Times New Roman" w:hAnsi="Times New Roman" w:cs="Times New Roman"/>
          <w:color w:val="000000"/>
          <w:sz w:val="24"/>
          <w:szCs w:val="24"/>
          <w:lang w:eastAsia="ru-RU"/>
        </w:rPr>
        <w:t>Об акционерных обществах</w:t>
      </w:r>
      <w:r w:rsidR="008460F6">
        <w:rPr>
          <w:rFonts w:ascii="Times New Roman" w:eastAsia="Times New Roman" w:hAnsi="Times New Roman" w:cs="Times New Roman"/>
          <w:color w:val="000000"/>
          <w:sz w:val="24"/>
          <w:szCs w:val="24"/>
          <w:lang w:eastAsia="ru-RU"/>
        </w:rPr>
        <w:t>»</w:t>
      </w:r>
      <w:r w:rsidRPr="001F0892">
        <w:rPr>
          <w:rFonts w:ascii="Times New Roman" w:eastAsia="Times New Roman" w:hAnsi="Times New Roman" w:cs="Times New Roman"/>
          <w:color w:val="000000"/>
          <w:sz w:val="24"/>
          <w:szCs w:val="24"/>
          <w:lang w:eastAsia="ru-RU"/>
        </w:rPr>
        <w:t xml:space="preserve">, иными нормативными правовыми актами Российской Федерации и уставом Открытого акционерного общества </w:t>
      </w:r>
      <w:r w:rsidR="001617CF">
        <w:rPr>
          <w:rFonts w:ascii="Times New Roman" w:eastAsia="Times New Roman" w:hAnsi="Times New Roman" w:cs="Times New Roman"/>
          <w:color w:val="000000"/>
          <w:sz w:val="24"/>
          <w:szCs w:val="24"/>
          <w:lang w:eastAsia="ru-RU"/>
        </w:rPr>
        <w:t>«</w:t>
      </w:r>
      <w:proofErr w:type="spellStart"/>
      <w:r w:rsidR="001617CF">
        <w:rPr>
          <w:rFonts w:ascii="Times New Roman" w:eastAsia="Times New Roman" w:hAnsi="Times New Roman" w:cs="Times New Roman"/>
          <w:color w:val="000000"/>
          <w:sz w:val="24"/>
          <w:szCs w:val="24"/>
          <w:lang w:eastAsia="ru-RU"/>
        </w:rPr>
        <w:t>Авторемонт</w:t>
      </w:r>
      <w:proofErr w:type="spellEnd"/>
      <w:r w:rsidR="001617CF">
        <w:rPr>
          <w:rFonts w:ascii="Times New Roman" w:eastAsia="Times New Roman" w:hAnsi="Times New Roman" w:cs="Times New Roman"/>
          <w:color w:val="000000"/>
          <w:sz w:val="24"/>
          <w:szCs w:val="24"/>
          <w:lang w:eastAsia="ru-RU"/>
        </w:rPr>
        <w:t>»</w:t>
      </w:r>
      <w:r w:rsidRPr="001F0892">
        <w:rPr>
          <w:rFonts w:ascii="Times New Roman" w:eastAsia="Times New Roman" w:hAnsi="Times New Roman" w:cs="Times New Roman"/>
          <w:color w:val="000000"/>
          <w:sz w:val="24"/>
          <w:szCs w:val="24"/>
          <w:lang w:eastAsia="ru-RU"/>
        </w:rPr>
        <w:t xml:space="preserve"> (далее - Общество) и определяет порядок подготовки</w:t>
      </w:r>
      <w:r w:rsidR="0059153C">
        <w:rPr>
          <w:rFonts w:ascii="Times New Roman" w:eastAsia="Times New Roman" w:hAnsi="Times New Roman" w:cs="Times New Roman"/>
          <w:color w:val="000000"/>
          <w:sz w:val="24"/>
          <w:szCs w:val="24"/>
          <w:lang w:eastAsia="ru-RU"/>
        </w:rPr>
        <w:t>,</w:t>
      </w:r>
      <w:bookmarkStart w:id="0" w:name="_GoBack"/>
      <w:bookmarkEnd w:id="0"/>
      <w:r w:rsidR="009163D4">
        <w:rPr>
          <w:rFonts w:ascii="Times New Roman" w:eastAsia="Times New Roman" w:hAnsi="Times New Roman" w:cs="Times New Roman"/>
          <w:color w:val="000000"/>
          <w:sz w:val="24"/>
          <w:szCs w:val="24"/>
          <w:lang w:eastAsia="ru-RU"/>
        </w:rPr>
        <w:t xml:space="preserve"> созыва </w:t>
      </w:r>
      <w:r w:rsidRPr="001F0892">
        <w:rPr>
          <w:rFonts w:ascii="Times New Roman" w:eastAsia="Times New Roman" w:hAnsi="Times New Roman" w:cs="Times New Roman"/>
          <w:color w:val="000000"/>
          <w:sz w:val="24"/>
          <w:szCs w:val="24"/>
          <w:lang w:eastAsia="ru-RU"/>
        </w:rPr>
        <w:t>и проведения общего собрания акционеров Общества (далее - Общее собрание акционеров).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1.2. Общее собрание акционеров является высшим органом управления Общества.</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1.3. В своей деятельности Общее собрание акционеров руководствуется законодательством Российской Федерации, уставом Общества и настоящим Положением.</w:t>
      </w:r>
    </w:p>
    <w:p w:rsidR="001F0892" w:rsidRDefault="001F0892" w:rsidP="001F0892">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F0892">
        <w:rPr>
          <w:rFonts w:ascii="Times New Roman" w:eastAsia="Times New Roman" w:hAnsi="Times New Roman" w:cs="Times New Roman"/>
          <w:color w:val="000000"/>
          <w:sz w:val="24"/>
          <w:szCs w:val="24"/>
          <w:lang w:eastAsia="ru-RU"/>
        </w:rPr>
        <w:t> </w:t>
      </w:r>
    </w:p>
    <w:p w:rsidR="00B96B5A" w:rsidRPr="00B96B5A" w:rsidRDefault="00B96B5A" w:rsidP="001F0892">
      <w:pPr>
        <w:adjustRightInd w:val="0"/>
        <w:spacing w:after="0" w:line="240" w:lineRule="auto"/>
        <w:ind w:firstLine="540"/>
        <w:jc w:val="both"/>
        <w:rPr>
          <w:rFonts w:ascii="Arial" w:eastAsia="Times New Roman" w:hAnsi="Arial" w:cs="Arial"/>
          <w:b/>
          <w:color w:val="000000"/>
          <w:sz w:val="24"/>
          <w:szCs w:val="24"/>
          <w:lang w:eastAsia="ru-RU"/>
        </w:rPr>
      </w:pPr>
    </w:p>
    <w:p w:rsidR="001F0892" w:rsidRPr="00B96B5A" w:rsidRDefault="001F0892" w:rsidP="001F0892">
      <w:pPr>
        <w:adjustRightInd w:val="0"/>
        <w:spacing w:after="0" w:line="240" w:lineRule="auto"/>
        <w:jc w:val="center"/>
        <w:rPr>
          <w:rFonts w:ascii="Arial" w:eastAsia="Times New Roman" w:hAnsi="Arial" w:cs="Arial"/>
          <w:b/>
          <w:color w:val="000000"/>
          <w:sz w:val="24"/>
          <w:szCs w:val="24"/>
          <w:lang w:eastAsia="ru-RU"/>
        </w:rPr>
      </w:pPr>
      <w:r w:rsidRPr="00B96B5A">
        <w:rPr>
          <w:rFonts w:ascii="Times New Roman" w:eastAsia="Times New Roman" w:hAnsi="Times New Roman" w:cs="Times New Roman"/>
          <w:b/>
          <w:color w:val="000000"/>
          <w:sz w:val="24"/>
          <w:szCs w:val="24"/>
          <w:lang w:eastAsia="ru-RU"/>
        </w:rPr>
        <w:t>2. Созыв и подготовка к проведению</w:t>
      </w:r>
    </w:p>
    <w:p w:rsidR="001F0892" w:rsidRPr="00B96B5A" w:rsidRDefault="001F0892" w:rsidP="001F0892">
      <w:pPr>
        <w:adjustRightInd w:val="0"/>
        <w:spacing w:after="0" w:line="240" w:lineRule="auto"/>
        <w:jc w:val="center"/>
        <w:rPr>
          <w:rFonts w:ascii="Arial" w:eastAsia="Times New Roman" w:hAnsi="Arial" w:cs="Arial"/>
          <w:b/>
          <w:color w:val="000000"/>
          <w:sz w:val="24"/>
          <w:szCs w:val="24"/>
          <w:lang w:eastAsia="ru-RU"/>
        </w:rPr>
      </w:pPr>
      <w:r w:rsidRPr="00B96B5A">
        <w:rPr>
          <w:rFonts w:ascii="Times New Roman" w:eastAsia="Times New Roman" w:hAnsi="Times New Roman" w:cs="Times New Roman"/>
          <w:b/>
          <w:color w:val="000000"/>
          <w:sz w:val="24"/>
          <w:szCs w:val="24"/>
          <w:lang w:eastAsia="ru-RU"/>
        </w:rPr>
        <w:t>Общего собрания акционеров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 </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2.1. Решение о созыве Общего собрания акционеров принимает Совет директоров Общества.</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proofErr w:type="gramStart"/>
      <w:r w:rsidRPr="001F0892">
        <w:rPr>
          <w:rFonts w:ascii="Times New Roman" w:eastAsia="Times New Roman" w:hAnsi="Times New Roman" w:cs="Times New Roman"/>
          <w:color w:val="000000"/>
          <w:sz w:val="24"/>
          <w:szCs w:val="24"/>
          <w:lang w:eastAsia="ru-RU"/>
        </w:rPr>
        <w:t>Внеочередное Общее собрание акционеров может быть созвано Ревизионной комиссией (ревизором) Общества, Аудитором Общества или акционерами (акционером) Общества, являющимися владельцами не менее чем 10 (десяти) процентов голосующих акций Общества, в случае, если в течение 5 (пяти) дней с даты предъявления ими требования о созыве внеочередного Общего собрания акционеров Совет директоров Общества не принял решения о созыве внеочередного Общего собрания акционеров либо</w:t>
      </w:r>
      <w:proofErr w:type="gramEnd"/>
      <w:r w:rsidRPr="001F0892">
        <w:rPr>
          <w:rFonts w:ascii="Times New Roman" w:eastAsia="Times New Roman" w:hAnsi="Times New Roman" w:cs="Times New Roman"/>
          <w:color w:val="000000"/>
          <w:sz w:val="24"/>
          <w:szCs w:val="24"/>
          <w:lang w:eastAsia="ru-RU"/>
        </w:rPr>
        <w:t xml:space="preserve"> принял решение об отказе в его созыве.</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2.2. При подготовке к проведению Общего собрания акционеров Совет директоров, а в случаях, предусмотренных абзацем вторым пункта 2.1 настоящего Положения, иные лица (органы) принимают следующие решения:</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а) о созыве и определении формы проведения Общего собрания акционеров;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б) об определении даты, места и времени проведения Общего собрания акционеров, времени начала регистрации лиц, участвующих в Общем собрании акционеров (в случае проведения Общего собрания акционеров в форме совместного присутствия), либо</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об определении даты окончания приема заполненных бюллетеней для голосования и почтового адреса, по которому должны направляться заполненные бюллетени для голосования (в случае проведения Общего собрания акционеров в форме заочного голосования);</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в) об определении повестки дня Общего собрания акционеров;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г) об определении даты составления списка лиц, имеющих право на участие в Общем собрании акционеров;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д) об определении типа (типов) привилегированных акций, владельцы которых обладают правом голоса по вопросам повестки дня Общего собрания акционеров;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е) об определении перечня информации (материалов), предоставляемой акционерам при подготовке к проведению Общего собрания акционеров, и порядка ознакомления акционеров с указанной информацией;</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ж) об утверждении формы и текста бюллетеней для голосования;</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proofErr w:type="gramStart"/>
      <w:r w:rsidRPr="001F0892">
        <w:rPr>
          <w:rFonts w:ascii="Times New Roman" w:eastAsia="Times New Roman" w:hAnsi="Times New Roman" w:cs="Times New Roman"/>
          <w:color w:val="000000"/>
          <w:sz w:val="24"/>
          <w:szCs w:val="24"/>
          <w:lang w:eastAsia="ru-RU"/>
        </w:rPr>
        <w:t xml:space="preserve">з) об определении даты направления бюллетеней для голосования лицам, имеющим право на участие в Общем собрании акционеров (в случае проведения Общего собрания акционеров в форме заочного голосования, а также в случае проведения Общего собрания акционеров в форме совместного присутствия, если в соответствии с Федеральным законом </w:t>
      </w:r>
      <w:r w:rsidR="00760D6D">
        <w:rPr>
          <w:rFonts w:ascii="Times New Roman" w:eastAsia="Times New Roman" w:hAnsi="Times New Roman" w:cs="Times New Roman"/>
          <w:color w:val="000000"/>
          <w:sz w:val="24"/>
          <w:szCs w:val="24"/>
          <w:lang w:eastAsia="ru-RU"/>
        </w:rPr>
        <w:t>«</w:t>
      </w:r>
      <w:r w:rsidRPr="001F0892">
        <w:rPr>
          <w:rFonts w:ascii="Times New Roman" w:eastAsia="Times New Roman" w:hAnsi="Times New Roman" w:cs="Times New Roman"/>
          <w:color w:val="000000"/>
          <w:sz w:val="24"/>
          <w:szCs w:val="24"/>
          <w:lang w:eastAsia="ru-RU"/>
        </w:rPr>
        <w:t>Об акционерных обществах</w:t>
      </w:r>
      <w:r w:rsidR="00760D6D">
        <w:rPr>
          <w:rFonts w:ascii="Times New Roman" w:eastAsia="Times New Roman" w:hAnsi="Times New Roman" w:cs="Times New Roman"/>
          <w:color w:val="000000"/>
          <w:sz w:val="24"/>
          <w:szCs w:val="24"/>
          <w:lang w:eastAsia="ru-RU"/>
        </w:rPr>
        <w:t>»</w:t>
      </w:r>
      <w:r w:rsidRPr="001F0892">
        <w:rPr>
          <w:rFonts w:ascii="Times New Roman" w:eastAsia="Times New Roman" w:hAnsi="Times New Roman" w:cs="Times New Roman"/>
          <w:color w:val="000000"/>
          <w:sz w:val="24"/>
          <w:szCs w:val="24"/>
          <w:lang w:eastAsia="ru-RU"/>
        </w:rPr>
        <w:t xml:space="preserve"> либо уставом Общества бюллетени для голосования должны быть направлены (вручены) лицам, имеющим</w:t>
      </w:r>
      <w:proofErr w:type="gramEnd"/>
      <w:r w:rsidRPr="001F0892">
        <w:rPr>
          <w:rFonts w:ascii="Times New Roman" w:eastAsia="Times New Roman" w:hAnsi="Times New Roman" w:cs="Times New Roman"/>
          <w:color w:val="000000"/>
          <w:sz w:val="24"/>
          <w:szCs w:val="24"/>
          <w:lang w:eastAsia="ru-RU"/>
        </w:rPr>
        <w:t xml:space="preserve"> право на участие в Общем собрании акционеров, до проведения Общего собрания акционеров);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lastRenderedPageBreak/>
        <w:t>и) об определении порядка сообщения акционерам Общества о проведении Общего собрания акционеров, в том числе утверждение формы и текста сообщения;</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к) об избрании секретаря Общего собрания акционеров, а также в случае, если число акционеров - владельцев голосующих акций Общества не более 100 (ста) и Счетная комиссия в Обществе не создана, об определении лица, осуществляющего функции Счетной комиссии Общества;</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л) об утверждении сметы затрат, связанных с подготовкой и проведением Общего собрания акционеров.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2.3. Генеральный директор Общества организует исполнение решений Совета директоров Общества, связанных с подготовкой и проведением Общего собрания акционеров, в том числе:</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обеспечивает своевременное уведомление Регистратора Общества о составлении списка акционеров, имеющих право на участие в Общем собрании акционеров на дату, установленную Советом директоров Общества;</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 xml:space="preserve">обеспечивает изготовление бюллетеней в соответствии с формой и текстом, </w:t>
      </w:r>
      <w:proofErr w:type="gramStart"/>
      <w:r w:rsidRPr="001F0892">
        <w:rPr>
          <w:rFonts w:ascii="Times New Roman" w:eastAsia="Times New Roman" w:hAnsi="Times New Roman" w:cs="Times New Roman"/>
          <w:color w:val="000000"/>
          <w:sz w:val="24"/>
          <w:szCs w:val="24"/>
          <w:lang w:eastAsia="ru-RU"/>
        </w:rPr>
        <w:t>утвержденными</w:t>
      </w:r>
      <w:proofErr w:type="gramEnd"/>
      <w:r w:rsidRPr="001F0892">
        <w:rPr>
          <w:rFonts w:ascii="Times New Roman" w:eastAsia="Times New Roman" w:hAnsi="Times New Roman" w:cs="Times New Roman"/>
          <w:color w:val="000000"/>
          <w:sz w:val="24"/>
          <w:szCs w:val="24"/>
          <w:lang w:eastAsia="ru-RU"/>
        </w:rPr>
        <w:t xml:space="preserve"> Советом директоров Общества;</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обеспечивает направление бюллетеней для голосования акционерам и прием заполненных бюллетеней для голосования в случае проведения Общего собрания акционеров в форме заочного голосования либо в случае, если голосование на Общем собрании акционеров, проводимом в форме совместного присутствия, может осуществляться посредством направления в Общество заполненных бюллетеней для голосования;</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обеспечивает сообщение акционерам о проведении Общего собрания акционеров в порядке и сроки, установленные решением Совета директоров и уставом Общества;</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обеспечивает подготовку необходимых материалов (информации) по вопросам повестки дня Общего собрания акционеров и возможность ознакомления с указанной информацией (материалами) в соответствии с решениями Совета директоров Общества;</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осуществляет иные действия по исполнению решений Совета директоров Общества.</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2.4. Лица, созвавшие внеочередное Общее собрание акционеров в порядке, предусмотренном абзацем вторым пункта 2.1 настоящего Положения, самостоятельно осуществляют действия по подготовке и проведению внеочередного Общего собрания акционеров, предусмотренные пунктом 2.2 настоящего Положения.</w:t>
      </w:r>
    </w:p>
    <w:p w:rsidR="001F0892" w:rsidRDefault="001F0892" w:rsidP="001F0892">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F0892">
        <w:rPr>
          <w:rFonts w:ascii="Times New Roman" w:eastAsia="Times New Roman" w:hAnsi="Times New Roman" w:cs="Times New Roman"/>
          <w:color w:val="000000"/>
          <w:sz w:val="24"/>
          <w:szCs w:val="24"/>
          <w:lang w:eastAsia="ru-RU"/>
        </w:rPr>
        <w:t> </w:t>
      </w:r>
    </w:p>
    <w:p w:rsidR="008A2732" w:rsidRPr="001F0892" w:rsidRDefault="008A2732" w:rsidP="001F0892">
      <w:pPr>
        <w:adjustRightInd w:val="0"/>
        <w:spacing w:after="0" w:line="240" w:lineRule="auto"/>
        <w:ind w:firstLine="540"/>
        <w:jc w:val="both"/>
        <w:rPr>
          <w:rFonts w:ascii="Arial" w:eastAsia="Times New Roman" w:hAnsi="Arial" w:cs="Arial"/>
          <w:color w:val="000000"/>
          <w:sz w:val="24"/>
          <w:szCs w:val="24"/>
          <w:lang w:eastAsia="ru-RU"/>
        </w:rPr>
      </w:pPr>
    </w:p>
    <w:p w:rsidR="001F0892" w:rsidRPr="008A2732" w:rsidRDefault="001F0892" w:rsidP="001F0892">
      <w:pPr>
        <w:adjustRightInd w:val="0"/>
        <w:spacing w:after="0" w:line="240" w:lineRule="auto"/>
        <w:jc w:val="center"/>
        <w:rPr>
          <w:rFonts w:ascii="Arial" w:eastAsia="Times New Roman" w:hAnsi="Arial" w:cs="Arial"/>
          <w:b/>
          <w:color w:val="000000"/>
          <w:sz w:val="24"/>
          <w:szCs w:val="24"/>
          <w:lang w:eastAsia="ru-RU"/>
        </w:rPr>
      </w:pPr>
      <w:r w:rsidRPr="008A2732">
        <w:rPr>
          <w:rFonts w:ascii="Times New Roman" w:eastAsia="Times New Roman" w:hAnsi="Times New Roman" w:cs="Times New Roman"/>
          <w:b/>
          <w:color w:val="000000"/>
          <w:sz w:val="24"/>
          <w:szCs w:val="24"/>
          <w:lang w:eastAsia="ru-RU"/>
        </w:rPr>
        <w:t>3. Проведение Общего собрания акционеров</w:t>
      </w:r>
    </w:p>
    <w:p w:rsidR="001F0892" w:rsidRPr="008A2732" w:rsidRDefault="001F0892" w:rsidP="001F0892">
      <w:pPr>
        <w:adjustRightInd w:val="0"/>
        <w:spacing w:after="0" w:line="240" w:lineRule="auto"/>
        <w:jc w:val="center"/>
        <w:rPr>
          <w:rFonts w:ascii="Arial" w:eastAsia="Times New Roman" w:hAnsi="Arial" w:cs="Arial"/>
          <w:b/>
          <w:color w:val="000000"/>
          <w:sz w:val="24"/>
          <w:szCs w:val="24"/>
          <w:lang w:eastAsia="ru-RU"/>
        </w:rPr>
      </w:pPr>
      <w:r w:rsidRPr="008A2732">
        <w:rPr>
          <w:rFonts w:ascii="Times New Roman" w:eastAsia="Times New Roman" w:hAnsi="Times New Roman" w:cs="Times New Roman"/>
          <w:b/>
          <w:color w:val="000000"/>
          <w:sz w:val="24"/>
          <w:szCs w:val="24"/>
          <w:lang w:eastAsia="ru-RU"/>
        </w:rPr>
        <w:t>в форме совместного присутствия</w:t>
      </w:r>
    </w:p>
    <w:p w:rsidR="001F0892" w:rsidRPr="008A2732" w:rsidRDefault="001F0892" w:rsidP="001F0892">
      <w:pPr>
        <w:adjustRightInd w:val="0"/>
        <w:spacing w:after="0" w:line="240" w:lineRule="auto"/>
        <w:ind w:firstLine="540"/>
        <w:jc w:val="both"/>
        <w:rPr>
          <w:rFonts w:ascii="Arial" w:eastAsia="Times New Roman" w:hAnsi="Arial" w:cs="Arial"/>
          <w:b/>
          <w:color w:val="000000"/>
          <w:sz w:val="24"/>
          <w:szCs w:val="24"/>
          <w:lang w:eastAsia="ru-RU"/>
        </w:rPr>
      </w:pPr>
      <w:r w:rsidRPr="008A2732">
        <w:rPr>
          <w:rFonts w:ascii="Times New Roman" w:eastAsia="Times New Roman" w:hAnsi="Times New Roman" w:cs="Times New Roman"/>
          <w:b/>
          <w:color w:val="000000"/>
          <w:sz w:val="24"/>
          <w:szCs w:val="24"/>
          <w:lang w:eastAsia="ru-RU"/>
        </w:rPr>
        <w:t> </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Проведение Общего собрания акционеров в форме совместного присутствия заключается в непосредственном участии акционеров Общества в Общем собрании акционеров для обсуждения вопросов повестки дня и принятия решения по вопросам, поставленным на голосование.</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3.1. Регистрация лиц, имеющих право на участие в Общем собрании акционеров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3.1.1. Регистрация лиц, имеющих право на участие в Общем собрании акционеров, осуществляется Счетной комиссией или лицом, осуществляющим функции Счетной комиссии, по месту проведения Общего собрания акционеров, указанному в сообщении о проведении собрания.</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Регистрация лиц, имеющих право на участие в Общем собрании акционеров, начинается в указанное в сообщении о проведении собрания время.</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3.1.2. Регистрации для участия в Общем собрании акционеров, проводимом в форме совместного присутствия, подлежат лица, имеющие право на участие в Общем собрании акционеров.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lastRenderedPageBreak/>
        <w:t>В случае</w:t>
      </w:r>
      <w:proofErr w:type="gramStart"/>
      <w:r w:rsidRPr="001F0892">
        <w:rPr>
          <w:rFonts w:ascii="Times New Roman" w:eastAsia="Times New Roman" w:hAnsi="Times New Roman" w:cs="Times New Roman"/>
          <w:color w:val="000000"/>
          <w:sz w:val="24"/>
          <w:szCs w:val="24"/>
          <w:lang w:eastAsia="ru-RU"/>
        </w:rPr>
        <w:t>,</w:t>
      </w:r>
      <w:proofErr w:type="gramEnd"/>
      <w:r w:rsidRPr="001F0892">
        <w:rPr>
          <w:rFonts w:ascii="Times New Roman" w:eastAsia="Times New Roman" w:hAnsi="Times New Roman" w:cs="Times New Roman"/>
          <w:color w:val="000000"/>
          <w:sz w:val="24"/>
          <w:szCs w:val="24"/>
          <w:lang w:eastAsia="ru-RU"/>
        </w:rPr>
        <w:t xml:space="preserve"> если голосование по вопросам повестки дня Общего собрания акционеров, проводимого в форме совместного присутствия, может осуществляться путем направления в Общество заполненных бюллетеней для голосования, лица, бюллетени которых получены не позднее чем за два дня до даты проведения Общего собрания акционеров, регистрации для участия в Общем собрании акционеров не подлежат.</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 xml:space="preserve">Лица, имеющие право на участие в Общем собрании, проводимом в форме совместного присутствия, бюллетени которых получены не </w:t>
      </w:r>
      <w:proofErr w:type="gramStart"/>
      <w:r w:rsidRPr="001F0892">
        <w:rPr>
          <w:rFonts w:ascii="Times New Roman" w:eastAsia="Times New Roman" w:hAnsi="Times New Roman" w:cs="Times New Roman"/>
          <w:color w:val="000000"/>
          <w:sz w:val="24"/>
          <w:szCs w:val="24"/>
          <w:lang w:eastAsia="ru-RU"/>
        </w:rPr>
        <w:t>позднее</w:t>
      </w:r>
      <w:proofErr w:type="gramEnd"/>
      <w:r w:rsidRPr="001F0892">
        <w:rPr>
          <w:rFonts w:ascii="Times New Roman" w:eastAsia="Times New Roman" w:hAnsi="Times New Roman" w:cs="Times New Roman"/>
          <w:color w:val="000000"/>
          <w:sz w:val="24"/>
          <w:szCs w:val="24"/>
          <w:lang w:eastAsia="ru-RU"/>
        </w:rPr>
        <w:t xml:space="preserve"> чем за два дня до даты проведения Общего собрания акционеров, вправе присутствовать на Общем собрании акционеров.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3.1.3. При регистрации акционер (его представитель, правопреемник), прибывший на Общее собрание акционеров, предъявляет паспорт или иной документ, удостоверяющий личность.</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Представители, а также правопреемники лиц, включенных в список лиц, имеющих право на участие в Общем собрании акционеров, при регистрации для участия в Общем собрании акционеров также предъявляют Счетной комиссии или лицу, осуществляющему функции Счетной комиссии, документы, удостоверяющие их полномочия.</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Перечень документов, удостоверяющих полномочия представителей и правопреемников лиц, включенных в список лиц, имеющих право на участие в Общем собрании акционеров, определяется в соответствии с законодательством Российской Федерации.</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В случае непредставления указанных документов представитель, а также правопреемник акционера не вправе принимать участие в Общем собрании акционеров.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3.1.4. Регистрация лиц, имеющих право на участие в Общем собрании акционеров, осуществляется при условии идентификации лиц, явившихся для участия в Общем собрании акционеров, путем сравнения данных, содержащихся в списке лиц, имеющих право на участие в Общем собрании акционеров, с данными документов, предъявляемых указанными лицами.</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3.1.5. При регистрации лицу, участвующему в Общем собрании акционеров, выдаются бюллетени для голосования по вопросам повестки дня.</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В случае</w:t>
      </w:r>
      <w:proofErr w:type="gramStart"/>
      <w:r w:rsidRPr="001F0892">
        <w:rPr>
          <w:rFonts w:ascii="Times New Roman" w:eastAsia="Times New Roman" w:hAnsi="Times New Roman" w:cs="Times New Roman"/>
          <w:color w:val="000000"/>
          <w:sz w:val="24"/>
          <w:szCs w:val="24"/>
          <w:lang w:eastAsia="ru-RU"/>
        </w:rPr>
        <w:t>,</w:t>
      </w:r>
      <w:proofErr w:type="gramEnd"/>
      <w:r w:rsidRPr="001F0892">
        <w:rPr>
          <w:rFonts w:ascii="Times New Roman" w:eastAsia="Times New Roman" w:hAnsi="Times New Roman" w:cs="Times New Roman"/>
          <w:color w:val="000000"/>
          <w:sz w:val="24"/>
          <w:szCs w:val="24"/>
          <w:lang w:eastAsia="ru-RU"/>
        </w:rPr>
        <w:t xml:space="preserve"> если голосование на Общем собрании акционеров может осуществляться посредством направления в Общество заполненных бюллетеней для голосования, по требованию лиц, регистрирующихся для участия в Общем собрании акционеров, бюллетени которых не получены Обществом либо получены позднее чем за 2 (два) дня до даты проведения Общего собрания акционеров, им выдаются бюллетени для голосования с отметкой об их повторной выдаче.</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 xml:space="preserve">3.1.6. Регистрация лиц, имеющих право на участие в Общем собрании акционеров, заканчивается в момент объявления председательствующим на Общем собрании акционеров о завершении </w:t>
      </w:r>
      <w:proofErr w:type="gramStart"/>
      <w:r w:rsidRPr="001F0892">
        <w:rPr>
          <w:rFonts w:ascii="Times New Roman" w:eastAsia="Times New Roman" w:hAnsi="Times New Roman" w:cs="Times New Roman"/>
          <w:color w:val="000000"/>
          <w:sz w:val="24"/>
          <w:szCs w:val="24"/>
          <w:lang w:eastAsia="ru-RU"/>
        </w:rPr>
        <w:t>обсуждения последнего вопроса повестки дня Общего собрания</w:t>
      </w:r>
      <w:proofErr w:type="gramEnd"/>
      <w:r w:rsidRPr="001F0892">
        <w:rPr>
          <w:rFonts w:ascii="Times New Roman" w:eastAsia="Times New Roman" w:hAnsi="Times New Roman" w:cs="Times New Roman"/>
          <w:color w:val="000000"/>
          <w:sz w:val="24"/>
          <w:szCs w:val="24"/>
          <w:lang w:eastAsia="ru-RU"/>
        </w:rPr>
        <w:t xml:space="preserve"> акционеров, по которому имеется кворум.</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3.2. Открытие Общего собрания акционеров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3.2.1. Представитель Счетной комиссии либо лицо, осуществляющее функции Счетной комиссии, во время, являющееся в соответствии с сообщением о проведении Общего собрания акционеров временем начала проведения Общего собрания акционеров, объявляет о наличии либо отсутствии кворума по вопросам повестки дня Общего собрания акционеров.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3.2.2.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В случае</w:t>
      </w:r>
      <w:proofErr w:type="gramStart"/>
      <w:r w:rsidRPr="001F0892">
        <w:rPr>
          <w:rFonts w:ascii="Times New Roman" w:eastAsia="Times New Roman" w:hAnsi="Times New Roman" w:cs="Times New Roman"/>
          <w:color w:val="000000"/>
          <w:sz w:val="24"/>
          <w:szCs w:val="24"/>
          <w:lang w:eastAsia="ru-RU"/>
        </w:rPr>
        <w:t>,</w:t>
      </w:r>
      <w:proofErr w:type="gramEnd"/>
      <w:r w:rsidRPr="001F0892">
        <w:rPr>
          <w:rFonts w:ascii="Times New Roman" w:eastAsia="Times New Roman" w:hAnsi="Times New Roman" w:cs="Times New Roman"/>
          <w:color w:val="000000"/>
          <w:sz w:val="24"/>
          <w:szCs w:val="24"/>
          <w:lang w:eastAsia="ru-RU"/>
        </w:rPr>
        <w:t xml:space="preserve">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proofErr w:type="gramStart"/>
      <w:r w:rsidRPr="001F0892">
        <w:rPr>
          <w:rFonts w:ascii="Times New Roman" w:eastAsia="Times New Roman" w:hAnsi="Times New Roman" w:cs="Times New Roman"/>
          <w:color w:val="000000"/>
          <w:sz w:val="24"/>
          <w:szCs w:val="24"/>
          <w:lang w:eastAsia="ru-RU"/>
        </w:rPr>
        <w:lastRenderedPageBreak/>
        <w:t>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roofErr w:type="gramEnd"/>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Для принятия решения по вопросу об одобрении сделки, в совершении которой имеется заинтересованность, кворум составляют акционеры - владельцы голосующих акций Общества, не заинтересованные в совершении Обществом сделки, обладающие более чем половиной голосов акционеров - владельцев голосующих акций Общества, не заинтересованных в совершении Обществом сделки.</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3.2.3. В случае</w:t>
      </w:r>
      <w:proofErr w:type="gramStart"/>
      <w:r w:rsidRPr="001F0892">
        <w:rPr>
          <w:rFonts w:ascii="Times New Roman" w:eastAsia="Times New Roman" w:hAnsi="Times New Roman" w:cs="Times New Roman"/>
          <w:color w:val="000000"/>
          <w:sz w:val="24"/>
          <w:szCs w:val="24"/>
          <w:lang w:eastAsia="ru-RU"/>
        </w:rPr>
        <w:t>,</w:t>
      </w:r>
      <w:proofErr w:type="gramEnd"/>
      <w:r w:rsidRPr="001F0892">
        <w:rPr>
          <w:rFonts w:ascii="Times New Roman" w:eastAsia="Times New Roman" w:hAnsi="Times New Roman" w:cs="Times New Roman"/>
          <w:color w:val="000000"/>
          <w:sz w:val="24"/>
          <w:szCs w:val="24"/>
          <w:lang w:eastAsia="ru-RU"/>
        </w:rPr>
        <w:t xml:space="preserve"> если имеется кворум хотя бы по одному из вопросов, включенных в повестку дня Общего собрания акционеров, председательствующий на Общем собрании акционеров объявляет об открытии Общего собрания акционеров.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3.2.4. В случае</w:t>
      </w:r>
      <w:proofErr w:type="gramStart"/>
      <w:r w:rsidRPr="001F0892">
        <w:rPr>
          <w:rFonts w:ascii="Times New Roman" w:eastAsia="Times New Roman" w:hAnsi="Times New Roman" w:cs="Times New Roman"/>
          <w:color w:val="000000"/>
          <w:sz w:val="24"/>
          <w:szCs w:val="24"/>
          <w:lang w:eastAsia="ru-RU"/>
        </w:rPr>
        <w:t>,</w:t>
      </w:r>
      <w:proofErr w:type="gramEnd"/>
      <w:r w:rsidRPr="001F0892">
        <w:rPr>
          <w:rFonts w:ascii="Times New Roman" w:eastAsia="Times New Roman" w:hAnsi="Times New Roman" w:cs="Times New Roman"/>
          <w:color w:val="000000"/>
          <w:sz w:val="24"/>
          <w:szCs w:val="24"/>
          <w:lang w:eastAsia="ru-RU"/>
        </w:rPr>
        <w:t xml:space="preserve"> если ко времени начала проведения Общего собрания акционеров нет кворума ни по одному вопросу, включенному в повестку дня Общего собрания акционеров, председательствующий на Общем собрании акционеров объявляет о переносе открытия Общего собрания акционеров на 2 (два) часа.</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Перенос открытия Общего собрания акционеров более одного раза не допускается.</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В случае</w:t>
      </w:r>
      <w:proofErr w:type="gramStart"/>
      <w:r w:rsidRPr="001F0892">
        <w:rPr>
          <w:rFonts w:ascii="Times New Roman" w:eastAsia="Times New Roman" w:hAnsi="Times New Roman" w:cs="Times New Roman"/>
          <w:color w:val="000000"/>
          <w:sz w:val="24"/>
          <w:szCs w:val="24"/>
          <w:lang w:eastAsia="ru-RU"/>
        </w:rPr>
        <w:t>,</w:t>
      </w:r>
      <w:proofErr w:type="gramEnd"/>
      <w:r w:rsidRPr="001F0892">
        <w:rPr>
          <w:rFonts w:ascii="Times New Roman" w:eastAsia="Times New Roman" w:hAnsi="Times New Roman" w:cs="Times New Roman"/>
          <w:color w:val="000000"/>
          <w:sz w:val="24"/>
          <w:szCs w:val="24"/>
          <w:lang w:eastAsia="ru-RU"/>
        </w:rPr>
        <w:t xml:space="preserve"> если в течение 2 (двух) часов после объявления о переносе открытия Общего собрания акционеров не зарегистрировались лица, обеспечивающие кворум хотя бы по одному из вопросов, включенных в повестку дня Общего собрания акционеров, председательствующий на Общем собрании акционеров объявляет о том, что Общее собрание акционеров не состоялось.</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В случае</w:t>
      </w:r>
      <w:proofErr w:type="gramStart"/>
      <w:r w:rsidRPr="001F0892">
        <w:rPr>
          <w:rFonts w:ascii="Times New Roman" w:eastAsia="Times New Roman" w:hAnsi="Times New Roman" w:cs="Times New Roman"/>
          <w:color w:val="000000"/>
          <w:sz w:val="24"/>
          <w:szCs w:val="24"/>
          <w:lang w:eastAsia="ru-RU"/>
        </w:rPr>
        <w:t>,</w:t>
      </w:r>
      <w:proofErr w:type="gramEnd"/>
      <w:r w:rsidRPr="001F0892">
        <w:rPr>
          <w:rFonts w:ascii="Times New Roman" w:eastAsia="Times New Roman" w:hAnsi="Times New Roman" w:cs="Times New Roman"/>
          <w:color w:val="000000"/>
          <w:sz w:val="24"/>
          <w:szCs w:val="24"/>
          <w:lang w:eastAsia="ru-RU"/>
        </w:rPr>
        <w:t xml:space="preserve"> если в течение 2 (двух) часов после объявления о переносе открытия Общего собрания акционеров зарегистрировались лица, обеспечивающие кворум хотя бы по одному из вопросов, включенных в повестку дня Общего собрания акционеров, председательствующий на Общем собрании акционеров объявляет об открытии Общего собрания акционеров.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3.2.5. При отсутствии кворума для проведения годового Общего собрания акционеров должно быть повторно созвано Общее собрание акционеров с той же повесткой дня.</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При отсутствии кворума для проведения внеочередного Общего собрания акционеров может быть повторно созвано Общее собрание акционеров с той же повесткой дня.</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 xml:space="preserve">3.3. Обсуждение </w:t>
      </w:r>
      <w:proofErr w:type="gramStart"/>
      <w:r w:rsidRPr="001F0892">
        <w:rPr>
          <w:rFonts w:ascii="Times New Roman" w:eastAsia="Times New Roman" w:hAnsi="Times New Roman" w:cs="Times New Roman"/>
          <w:color w:val="000000"/>
          <w:sz w:val="24"/>
          <w:szCs w:val="24"/>
          <w:lang w:eastAsia="ru-RU"/>
        </w:rPr>
        <w:t>вопросов повестки дня Общего собрания акционеров</w:t>
      </w:r>
      <w:proofErr w:type="gramEnd"/>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3.3.1. Лица, выступающие на Общем собрании акционеров, должны соблюдать следующий регламент выступлений:</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доклад по пунктам повестки дня - до 30 минут;</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содоклад - до 20 минут;</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выступления в прениях - 5 минут</w:t>
      </w:r>
      <w:proofErr w:type="gramStart"/>
      <w:r w:rsidRPr="001F0892">
        <w:rPr>
          <w:rFonts w:ascii="Times New Roman" w:eastAsia="Times New Roman" w:hAnsi="Times New Roman" w:cs="Times New Roman"/>
          <w:color w:val="000000"/>
          <w:sz w:val="24"/>
          <w:szCs w:val="24"/>
          <w:lang w:eastAsia="ru-RU"/>
        </w:rPr>
        <w:t>,;</w:t>
      </w:r>
      <w:proofErr w:type="gramEnd"/>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выступления с вопросами, справками - по 2 минуты.</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3.3.2. Акционер, желающий выступить в прениях по вопросам повестки дня Общего собрания акционеров, должен в письменной форме направить соответствующее заявление секретарю Общего собрания акционеров.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proofErr w:type="gramStart"/>
      <w:r w:rsidRPr="001F0892">
        <w:rPr>
          <w:rFonts w:ascii="Times New Roman" w:eastAsia="Times New Roman" w:hAnsi="Times New Roman" w:cs="Times New Roman"/>
          <w:color w:val="000000"/>
          <w:sz w:val="24"/>
          <w:szCs w:val="24"/>
          <w:lang w:eastAsia="ru-RU"/>
        </w:rPr>
        <w:t>Заявление должно содержать фамилию, имя, отчество (наименование) акционера (его представителя), вопрос повестки дня, по которому акционер (его представитель) желает выступить, а также должно быть подписано акционером (его представителем).</w:t>
      </w:r>
      <w:proofErr w:type="gramEnd"/>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Вопрос должен быть в письменной форме направлен секретарю Общего собрания акционеров; помимо формулировки задаваемого вопроса акционер (представитель акционера) должен указать также фамилию, имя, отчество (наименование акционера - юридического лица), а также должен быть подписан акционером.</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3.3.3. Поступившие от акционеров заявления и вопросы секретарь Общего собрания акционеров передает председательствующему на Общем собрании акционеров.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lastRenderedPageBreak/>
        <w:t>В случае</w:t>
      </w:r>
      <w:proofErr w:type="gramStart"/>
      <w:r w:rsidRPr="001F0892">
        <w:rPr>
          <w:rFonts w:ascii="Times New Roman" w:eastAsia="Times New Roman" w:hAnsi="Times New Roman" w:cs="Times New Roman"/>
          <w:color w:val="000000"/>
          <w:sz w:val="24"/>
          <w:szCs w:val="24"/>
          <w:lang w:eastAsia="ru-RU"/>
        </w:rPr>
        <w:t>,</w:t>
      </w:r>
      <w:proofErr w:type="gramEnd"/>
      <w:r w:rsidRPr="001F0892">
        <w:rPr>
          <w:rFonts w:ascii="Times New Roman" w:eastAsia="Times New Roman" w:hAnsi="Times New Roman" w:cs="Times New Roman"/>
          <w:color w:val="000000"/>
          <w:sz w:val="24"/>
          <w:szCs w:val="24"/>
          <w:lang w:eastAsia="ru-RU"/>
        </w:rPr>
        <w:t xml:space="preserve"> если к моменту открытия Общего собрания акционеров имелся кворум лишь по отдельным вопросам повестки дня, по окончании обсуждения последнего из указанных вопросов представитель Счетной комиссии либо лицо, осуществляющее функции Счетной комиссии, объявляет о наличии либо отсутствии кворума по иным вопросам повестки дня.</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 xml:space="preserve">3.3.4. В случае </w:t>
      </w:r>
      <w:proofErr w:type="gramStart"/>
      <w:r w:rsidRPr="001F0892">
        <w:rPr>
          <w:rFonts w:ascii="Times New Roman" w:eastAsia="Times New Roman" w:hAnsi="Times New Roman" w:cs="Times New Roman"/>
          <w:color w:val="000000"/>
          <w:sz w:val="24"/>
          <w:szCs w:val="24"/>
          <w:lang w:eastAsia="ru-RU"/>
        </w:rPr>
        <w:t>окончания обсуждения всех вопросов повестки дня Общего собрания</w:t>
      </w:r>
      <w:proofErr w:type="gramEnd"/>
      <w:r w:rsidRPr="001F0892">
        <w:rPr>
          <w:rFonts w:ascii="Times New Roman" w:eastAsia="Times New Roman" w:hAnsi="Times New Roman" w:cs="Times New Roman"/>
          <w:color w:val="000000"/>
          <w:sz w:val="24"/>
          <w:szCs w:val="24"/>
          <w:lang w:eastAsia="ru-RU"/>
        </w:rPr>
        <w:t xml:space="preserve"> акционеров, по которым имеется кворум, председательствующий на Общем собрании акционеров объявляет о завершении обсуждения вопросов повестки дня и окончании регистрации лиц, участвующих в Общем собрании акционеров.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3.4. Голосование на Общем собрании акционеров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3.4.1. Голосование на Общем собрании акционеров в форме совместного присутствия осуществляется в порядке, установленном Федеральным законом "Об акционерных обществах", иными нормативными правовыми актами Российской Федерации, уставом Общества и настоящим Положением.</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Голосование по вопросам повестки дня Общего собрания акционеров осуществляется бюллетенями для голосования.</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3.4.2. Лица, зарегистрировавшиеся для участия в Общем собрании акционеров, проводимом в форме совместного присутствия, вправе голосовать по всем вопросам повестки дня с момента открытия Общего собрания акционеров и до момента начала подсчета голосов.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 xml:space="preserve">3.4.3. После завершения </w:t>
      </w:r>
      <w:proofErr w:type="gramStart"/>
      <w:r w:rsidRPr="001F0892">
        <w:rPr>
          <w:rFonts w:ascii="Times New Roman" w:eastAsia="Times New Roman" w:hAnsi="Times New Roman" w:cs="Times New Roman"/>
          <w:color w:val="000000"/>
          <w:sz w:val="24"/>
          <w:szCs w:val="24"/>
          <w:lang w:eastAsia="ru-RU"/>
        </w:rPr>
        <w:t>обсуждения последнего вопроса повестки дня Общего собрания</w:t>
      </w:r>
      <w:proofErr w:type="gramEnd"/>
      <w:r w:rsidRPr="001F0892">
        <w:rPr>
          <w:rFonts w:ascii="Times New Roman" w:eastAsia="Times New Roman" w:hAnsi="Times New Roman" w:cs="Times New Roman"/>
          <w:color w:val="000000"/>
          <w:sz w:val="24"/>
          <w:szCs w:val="24"/>
          <w:lang w:eastAsia="ru-RU"/>
        </w:rPr>
        <w:t xml:space="preserve"> акционеров (последнего вопроса, по которому имеется кворум) лицам, не проголосовавшим до этого момента, предоставляется 30 (тридцать) минут для голосования.</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По истечении указанного времени председательствующий на Общем собрании акционеров объявляет о начале подсчета голосов.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3.5. Подведение и объявление итогов голосования по вопросам повестки дня Общего собрания акционеров. Закрытие Общего собрания акционеров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3.5.1. Подсчет голосов и подведение итогов голосования по вопросам повестки дня Общего собрания акционеров осуществляет Счетная комиссия либо лицо, осуществляющее функции Счетной комиссии, в соответствии с требованиями законодательства Российской Федерации.</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3.5.2. Итоги голосования и решения, принятые Общим собранием акционеров, могут быть оглашены на Общем собрании акционеров.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 xml:space="preserve">3.5.3. </w:t>
      </w:r>
      <w:proofErr w:type="gramStart"/>
      <w:r w:rsidRPr="001F0892">
        <w:rPr>
          <w:rFonts w:ascii="Times New Roman" w:eastAsia="Times New Roman" w:hAnsi="Times New Roman" w:cs="Times New Roman"/>
          <w:color w:val="000000"/>
          <w:sz w:val="24"/>
          <w:szCs w:val="24"/>
          <w:lang w:eastAsia="ru-RU"/>
        </w:rPr>
        <w:t>В случае если итоги голосования и решения, принятые Общим собранием акционеров, не были оглашены на Общем собрании акционеров, то не позднее 10 (десяти) дней после составления протокола об итогах голосования решения, принятые Общим собранием акционеров, а также итоги голосования доводятся до сведения лиц, включенных в список лиц, имеющих право на участие в Общем собрании акционеров, в порядке, предусмотренном уставом Общества</w:t>
      </w:r>
      <w:proofErr w:type="gramEnd"/>
      <w:r w:rsidRPr="001F0892">
        <w:rPr>
          <w:rFonts w:ascii="Times New Roman" w:eastAsia="Times New Roman" w:hAnsi="Times New Roman" w:cs="Times New Roman"/>
          <w:color w:val="000000"/>
          <w:sz w:val="24"/>
          <w:szCs w:val="24"/>
          <w:lang w:eastAsia="ru-RU"/>
        </w:rPr>
        <w:t xml:space="preserve"> для сообщения о проведении Общего собрания акционеров.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3.5.4. После оглашения итогов голосования по вопросам повестки дня Общего собрания акционеров, в случае, если они оглашаются на Общем собрании акционеров, председательствующий объявляет о закрытии Общего собрания акционеров.</w:t>
      </w:r>
    </w:p>
    <w:p w:rsidR="001F0892" w:rsidRDefault="001F0892" w:rsidP="001F0892">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F0892">
        <w:rPr>
          <w:rFonts w:ascii="Times New Roman" w:eastAsia="Times New Roman" w:hAnsi="Times New Roman" w:cs="Times New Roman"/>
          <w:color w:val="000000"/>
          <w:sz w:val="24"/>
          <w:szCs w:val="24"/>
          <w:lang w:eastAsia="ru-RU"/>
        </w:rPr>
        <w:t> </w:t>
      </w:r>
    </w:p>
    <w:p w:rsidR="0012229E" w:rsidRPr="0012229E" w:rsidRDefault="0012229E" w:rsidP="001F0892">
      <w:pPr>
        <w:adjustRightInd w:val="0"/>
        <w:spacing w:after="0" w:line="240" w:lineRule="auto"/>
        <w:ind w:firstLine="540"/>
        <w:jc w:val="both"/>
        <w:rPr>
          <w:rFonts w:ascii="Arial" w:eastAsia="Times New Roman" w:hAnsi="Arial" w:cs="Arial"/>
          <w:b/>
          <w:color w:val="000000"/>
          <w:sz w:val="24"/>
          <w:szCs w:val="24"/>
          <w:lang w:eastAsia="ru-RU"/>
        </w:rPr>
      </w:pPr>
    </w:p>
    <w:p w:rsidR="001F0892" w:rsidRPr="0012229E" w:rsidRDefault="001F0892" w:rsidP="001F0892">
      <w:pPr>
        <w:adjustRightInd w:val="0"/>
        <w:spacing w:after="0" w:line="240" w:lineRule="auto"/>
        <w:jc w:val="center"/>
        <w:rPr>
          <w:rFonts w:ascii="Arial" w:eastAsia="Times New Roman" w:hAnsi="Arial" w:cs="Arial"/>
          <w:b/>
          <w:color w:val="000000"/>
          <w:sz w:val="24"/>
          <w:szCs w:val="24"/>
          <w:lang w:eastAsia="ru-RU"/>
        </w:rPr>
      </w:pPr>
      <w:r w:rsidRPr="0012229E">
        <w:rPr>
          <w:rFonts w:ascii="Times New Roman" w:eastAsia="Times New Roman" w:hAnsi="Times New Roman" w:cs="Times New Roman"/>
          <w:b/>
          <w:color w:val="000000"/>
          <w:sz w:val="24"/>
          <w:szCs w:val="24"/>
          <w:lang w:eastAsia="ru-RU"/>
        </w:rPr>
        <w:t>4. Проведение Общего собрания акционеров</w:t>
      </w:r>
    </w:p>
    <w:p w:rsidR="001F0892" w:rsidRPr="0012229E" w:rsidRDefault="001F0892" w:rsidP="001F0892">
      <w:pPr>
        <w:adjustRightInd w:val="0"/>
        <w:spacing w:after="0" w:line="240" w:lineRule="auto"/>
        <w:jc w:val="center"/>
        <w:rPr>
          <w:rFonts w:ascii="Arial" w:eastAsia="Times New Roman" w:hAnsi="Arial" w:cs="Arial"/>
          <w:b/>
          <w:color w:val="000000"/>
          <w:sz w:val="24"/>
          <w:szCs w:val="24"/>
          <w:lang w:eastAsia="ru-RU"/>
        </w:rPr>
      </w:pPr>
      <w:r w:rsidRPr="0012229E">
        <w:rPr>
          <w:rFonts w:ascii="Times New Roman" w:eastAsia="Times New Roman" w:hAnsi="Times New Roman" w:cs="Times New Roman"/>
          <w:b/>
          <w:color w:val="000000"/>
          <w:sz w:val="24"/>
          <w:szCs w:val="24"/>
          <w:lang w:eastAsia="ru-RU"/>
        </w:rPr>
        <w:t>в форме заочного голосования</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 </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4.1. Общее собрание акционеров может проводиться в форме заочного голосования.</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Общее собрание акционеров, повестка дня которого включает вопросы об избрании Совета директоров, Ревизионной комиссии, утвержден</w:t>
      </w:r>
      <w:proofErr w:type="gramStart"/>
      <w:r w:rsidRPr="001F0892">
        <w:rPr>
          <w:rFonts w:ascii="Times New Roman" w:eastAsia="Times New Roman" w:hAnsi="Times New Roman" w:cs="Times New Roman"/>
          <w:color w:val="000000"/>
          <w:sz w:val="24"/>
          <w:szCs w:val="24"/>
          <w:lang w:eastAsia="ru-RU"/>
        </w:rPr>
        <w:t>ии Ау</w:t>
      </w:r>
      <w:proofErr w:type="gramEnd"/>
      <w:r w:rsidRPr="001F0892">
        <w:rPr>
          <w:rFonts w:ascii="Times New Roman" w:eastAsia="Times New Roman" w:hAnsi="Times New Roman" w:cs="Times New Roman"/>
          <w:color w:val="000000"/>
          <w:sz w:val="24"/>
          <w:szCs w:val="24"/>
          <w:lang w:eastAsia="ru-RU"/>
        </w:rPr>
        <w:t xml:space="preserve">дитора Общества, а также </w:t>
      </w:r>
      <w:r w:rsidRPr="001F0892">
        <w:rPr>
          <w:rFonts w:ascii="Times New Roman" w:eastAsia="Times New Roman" w:hAnsi="Times New Roman" w:cs="Times New Roman"/>
          <w:color w:val="000000"/>
          <w:sz w:val="24"/>
          <w:szCs w:val="24"/>
          <w:lang w:eastAsia="ru-RU"/>
        </w:rPr>
        <w:lastRenderedPageBreak/>
        <w:t>вопросы, предусмотренные подпунктом 11 пункта 1 статьи 48 Федерального закона "Об акционерных обществах", не может проводиться в форме заочного голосования.</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Не может быть проведено путем проведения заочного голосования (опросным путем) новое Общее собрание акционеров взамен несостоявшегося Общего собрания акционеров, которое должно было быть проведено путем совместного присутствия.</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4.2. Голосование по вопросам повестки дня Общего собрания акционеров, проводимого в форме заочного голосования, осуществляется бюллетенями для голосования.</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4.3. Заполненные бюллетени для голосования должны поступить в Общество не позднее дня, являющегося днем окончания приема бюллетеней в соответствии с решением о созыве и проведении Общего собрания акционеров, принятым в соответствии с Федеральным законом "Об акционерных обществах" и настоящим Положением.</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В случае если дата окончания приема заполненных бюллетеней для голосования приходится на нерабочий день, то датой окончания приема заполненных бюллетеней для голосования является следующий за ним рабочий день.</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Срок приема бюллетеней для голосования истекает в день окончания приема бюллетеней для голосования в момент, когда в Обществе в соответствии с установленными правилами оканчивается рабочий день.</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4.4. Заполненные бюллетени для голосования могут быть направлены в Общество заказным письмом, вручены под роспись Генеральному директору Общества, лицу, уполномоченному принимать корреспонденцию, адресованную Обществу, а также направлены Регистратору Общества (в случае, если он осуществляет функции Счетной комиссии).</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4.5. Генеральный директор Общества организует сбор, сохранность и передачу заполненных бюллетеней для голосования Счетной комиссии либо лицу, осуществляющему функции Счетной комиссии.</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4.6. Акционер - физическое лицо при заполнении бюллетеня указывает свои фамилию и инициалы; акционер - юридическое лицо указывает полное фирменное наименование юридического лица.</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4.7. Представитель акционера - физического лица при заполнении бюллетеня указывает свои фамилию и инициалы, а также реквизиты доверенности (иного документа, подтверждающего его полномочия); представитель акционера - юридического лица указывает свои фамилию и инициалы, а также должность или реквизиты доверенности (иного документа, подтверждающего его полномочия).</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4.8. Представитель акционера к бюллетеню для голосования прилагает доверенность (ее нотариально удостоверенную копию) или иной документ, на основании которого он действует.</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4.9. Общее собрание акционеров, проводимое в форме заочного голосования, полномочно (имеет кворум) в случае, если до даты окончания приема бюллетеней для голосования Обществом получены бюллетени акционеров, обладающих в совокупности более чем половиной голосов размещенных голосующих акций Общества.</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Для принятия решения по вопросу об одобрении сделки, в совершении которой имеется заинтересованность, кворум составляют акционеры - владельцы голосующих акций Общества, не заинтересованные в совершении Обществом сделки, обладающие более чем половиной голосов акционеров - владельцев голосующих акций Общества, не заинтересованных в совершении Обществом сделки.</w:t>
      </w:r>
    </w:p>
    <w:p w:rsidR="001F0892" w:rsidRDefault="001F0892" w:rsidP="001F0892">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F0892">
        <w:rPr>
          <w:rFonts w:ascii="Times New Roman" w:eastAsia="Times New Roman" w:hAnsi="Times New Roman" w:cs="Times New Roman"/>
          <w:color w:val="000000"/>
          <w:sz w:val="24"/>
          <w:szCs w:val="24"/>
          <w:lang w:eastAsia="ru-RU"/>
        </w:rPr>
        <w:t> </w:t>
      </w:r>
    </w:p>
    <w:p w:rsidR="00507C1A" w:rsidRPr="00507C1A" w:rsidRDefault="00507C1A" w:rsidP="001F0892">
      <w:pPr>
        <w:adjustRightInd w:val="0"/>
        <w:spacing w:after="0" w:line="240" w:lineRule="auto"/>
        <w:ind w:firstLine="540"/>
        <w:jc w:val="both"/>
        <w:rPr>
          <w:rFonts w:ascii="Arial" w:eastAsia="Times New Roman" w:hAnsi="Arial" w:cs="Arial"/>
          <w:b/>
          <w:color w:val="000000"/>
          <w:sz w:val="24"/>
          <w:szCs w:val="24"/>
          <w:lang w:eastAsia="ru-RU"/>
        </w:rPr>
      </w:pPr>
    </w:p>
    <w:p w:rsidR="001F0892" w:rsidRPr="00507C1A" w:rsidRDefault="001F0892" w:rsidP="001F0892">
      <w:pPr>
        <w:adjustRightInd w:val="0"/>
        <w:spacing w:after="0" w:line="240" w:lineRule="auto"/>
        <w:jc w:val="center"/>
        <w:rPr>
          <w:rFonts w:ascii="Arial" w:eastAsia="Times New Roman" w:hAnsi="Arial" w:cs="Arial"/>
          <w:b/>
          <w:color w:val="000000"/>
          <w:sz w:val="24"/>
          <w:szCs w:val="24"/>
          <w:lang w:eastAsia="ru-RU"/>
        </w:rPr>
      </w:pPr>
      <w:r w:rsidRPr="00507C1A">
        <w:rPr>
          <w:rFonts w:ascii="Times New Roman" w:eastAsia="Times New Roman" w:hAnsi="Times New Roman" w:cs="Times New Roman"/>
          <w:b/>
          <w:color w:val="000000"/>
          <w:sz w:val="24"/>
          <w:szCs w:val="24"/>
          <w:lang w:eastAsia="ru-RU"/>
        </w:rPr>
        <w:t>5. Рабочие органы Общего собрания акционеров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 </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5.1. Рабочими органами Общего собрания акционеров являются:</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а) председательствующий на Общем собрании акционеров;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lastRenderedPageBreak/>
        <w:t>б) Счетная комиссия</w:t>
      </w:r>
      <w:r w:rsidR="00D125A1">
        <w:rPr>
          <w:rFonts w:ascii="Times New Roman" w:eastAsia="Times New Roman" w:hAnsi="Times New Roman" w:cs="Times New Roman"/>
          <w:color w:val="000000"/>
          <w:sz w:val="24"/>
          <w:szCs w:val="24"/>
          <w:lang w:eastAsia="ru-RU"/>
        </w:rPr>
        <w:t xml:space="preserve"> (или лицо, осуществляющее функции счетной комиссии)</w:t>
      </w:r>
      <w:r w:rsidRPr="001F0892">
        <w:rPr>
          <w:rFonts w:ascii="Times New Roman" w:eastAsia="Times New Roman" w:hAnsi="Times New Roman" w:cs="Times New Roman"/>
          <w:color w:val="000000"/>
          <w:sz w:val="24"/>
          <w:szCs w:val="24"/>
          <w:lang w:eastAsia="ru-RU"/>
        </w:rPr>
        <w:t>;</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в) секретарь Общего собрания акционеров.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5.2. Функции председательствующего на Общем собрании акционеров осуществляет Председатель Совета директоров.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В случае отсутствия Председателя Совета директоров на Общем собрании акционеров функции председательствующего на Общем собрании акционеров осуществляет заместитель Председателя Совета директоров.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В случае отсутствия Председателя Совета директоров и его заместителя функции председательствующего на Общем собрании акционеров по решению присутствующих на Общем собрании акционеров членов Совета директоров может осуществлять любой член Совета директоров.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 xml:space="preserve">5.3. </w:t>
      </w:r>
      <w:proofErr w:type="gramStart"/>
      <w:r w:rsidRPr="001F0892">
        <w:rPr>
          <w:rFonts w:ascii="Times New Roman" w:eastAsia="Times New Roman" w:hAnsi="Times New Roman" w:cs="Times New Roman"/>
          <w:color w:val="000000"/>
          <w:sz w:val="24"/>
          <w:szCs w:val="24"/>
          <w:lang w:eastAsia="ru-RU"/>
        </w:rPr>
        <w:t>Председательствующий на Общем собрании акционеров открывает и закрывает Общее собрание акционеров, объявляет повестку дня Общего собрания акционеров и очередность выступлений и докладов по вопросам повестки дня, об окончании обсуждения вопросов повестки дня и начале подсчета голосов, обеспечивает соблюдение установленного настоящим Положением порядка проведения Общего собрания акционеров, подписывает протокол Общего собрания акционеров.</w:t>
      </w:r>
      <w:proofErr w:type="gramEnd"/>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5.4. В случае</w:t>
      </w:r>
      <w:proofErr w:type="gramStart"/>
      <w:r w:rsidRPr="001F0892">
        <w:rPr>
          <w:rFonts w:ascii="Times New Roman" w:eastAsia="Times New Roman" w:hAnsi="Times New Roman" w:cs="Times New Roman"/>
          <w:color w:val="000000"/>
          <w:sz w:val="24"/>
          <w:szCs w:val="24"/>
          <w:lang w:eastAsia="ru-RU"/>
        </w:rPr>
        <w:t>,</w:t>
      </w:r>
      <w:proofErr w:type="gramEnd"/>
      <w:r w:rsidRPr="001F0892">
        <w:rPr>
          <w:rFonts w:ascii="Times New Roman" w:eastAsia="Times New Roman" w:hAnsi="Times New Roman" w:cs="Times New Roman"/>
          <w:color w:val="000000"/>
          <w:sz w:val="24"/>
          <w:szCs w:val="24"/>
          <w:lang w:eastAsia="ru-RU"/>
        </w:rPr>
        <w:t xml:space="preserve"> если число акционеров - владельцев голосующих акций Общества не более 100 (ста) и Счетная комиссия не создана, функции счетной комиссии Общего собрания акционеров выполняет лицо, уполномоченное Советом директоров Общества.</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5.5. В случае</w:t>
      </w:r>
      <w:proofErr w:type="gramStart"/>
      <w:r w:rsidRPr="001F0892">
        <w:rPr>
          <w:rFonts w:ascii="Times New Roman" w:eastAsia="Times New Roman" w:hAnsi="Times New Roman" w:cs="Times New Roman"/>
          <w:color w:val="000000"/>
          <w:sz w:val="24"/>
          <w:szCs w:val="24"/>
          <w:lang w:eastAsia="ru-RU"/>
        </w:rPr>
        <w:t>,</w:t>
      </w:r>
      <w:proofErr w:type="gramEnd"/>
      <w:r w:rsidRPr="001F0892">
        <w:rPr>
          <w:rFonts w:ascii="Times New Roman" w:eastAsia="Times New Roman" w:hAnsi="Times New Roman" w:cs="Times New Roman"/>
          <w:color w:val="000000"/>
          <w:sz w:val="24"/>
          <w:szCs w:val="24"/>
          <w:lang w:eastAsia="ru-RU"/>
        </w:rPr>
        <w:t xml:space="preserve"> если число акционеров - владельцев голосующих акций Общества более 100 (ста), в Обществе создается Счетная комиссия, количественный и персональный состав которой утверждается Общим собранием акционеров.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В состав Счетной комиссии Общества не могут входить члены Совета директоров Общества, Ревизионной комиссии Общества и Генеральный директор Общества, а равно управляющая организация или управляющий, а также лица, выдвигаемые кандидатами на эти должности.</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5.6. В случае</w:t>
      </w:r>
      <w:proofErr w:type="gramStart"/>
      <w:r w:rsidRPr="001F0892">
        <w:rPr>
          <w:rFonts w:ascii="Times New Roman" w:eastAsia="Times New Roman" w:hAnsi="Times New Roman" w:cs="Times New Roman"/>
          <w:color w:val="000000"/>
          <w:sz w:val="24"/>
          <w:szCs w:val="24"/>
          <w:lang w:eastAsia="ru-RU"/>
        </w:rPr>
        <w:t>,</w:t>
      </w:r>
      <w:proofErr w:type="gramEnd"/>
      <w:r w:rsidRPr="001F0892">
        <w:rPr>
          <w:rFonts w:ascii="Times New Roman" w:eastAsia="Times New Roman" w:hAnsi="Times New Roman" w:cs="Times New Roman"/>
          <w:color w:val="000000"/>
          <w:sz w:val="24"/>
          <w:szCs w:val="24"/>
          <w:lang w:eastAsia="ru-RU"/>
        </w:rPr>
        <w:t xml:space="preserve"> если число акционеров - владельцев голосующих акций Общества составляет более 500 (пятисот), функции Счетной комиссии Общества на Общем собрании выполняет профессиональный участник рынка ценных бумаг, являющийся держателем реестра акционеров Общества (Регистратор Общества).</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5.7. В случае</w:t>
      </w:r>
      <w:proofErr w:type="gramStart"/>
      <w:r w:rsidRPr="001F0892">
        <w:rPr>
          <w:rFonts w:ascii="Times New Roman" w:eastAsia="Times New Roman" w:hAnsi="Times New Roman" w:cs="Times New Roman"/>
          <w:color w:val="000000"/>
          <w:sz w:val="24"/>
          <w:szCs w:val="24"/>
          <w:lang w:eastAsia="ru-RU"/>
        </w:rPr>
        <w:t>,</w:t>
      </w:r>
      <w:proofErr w:type="gramEnd"/>
      <w:r w:rsidRPr="001F0892">
        <w:rPr>
          <w:rFonts w:ascii="Times New Roman" w:eastAsia="Times New Roman" w:hAnsi="Times New Roman" w:cs="Times New Roman"/>
          <w:color w:val="000000"/>
          <w:sz w:val="24"/>
          <w:szCs w:val="24"/>
          <w:lang w:eastAsia="ru-RU"/>
        </w:rPr>
        <w:t xml:space="preserve"> если срок полномочий Счетной комиссии Общества истек либо количество ее членов стало менее 3 (трех), а также в случае явки для исполнения своих обязанностей менее 3 (трех) членов Счетной комиссии для осуществления функций Счетной комиссии может быть привлечен Регистратор Общества.</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5.8. Счетная комиссия осуществляет следующие функции:</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а) проверка полномочий и регистрация лиц, участвующих в Общем собрании акционеров (акционеров, их представителей и правопреемников);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б) определение наличия кворума Общего собрания акционеров;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в) разъяснение вопросов, возникающих в связи с реализацией акционерами Общества (их представителями и правопреемниками) права голоса на Общем собрании акционеров;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г) разъяснение порядка голосования по вопросам, выносимым на голосование;</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д) обеспечение установленного порядка голосования и прав акционеров Общества на участие в голосовании;</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е) подсчет голосов и подведение итогов голосования;</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ж) составление протокола об итогах голосования;</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з) доведение итогов голосования до сведения лиц, включенных в список лиц, имеющих право на участие в Общем собрании акционеров;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и) передача в архив бюллетеней для голосования;</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lastRenderedPageBreak/>
        <w:t>к) иные функции, предусмотренные законодательством Российской Федерации, уставом Общества и договором, заключаемым Обществом с Регистратором Общества (в случае, если он осуществляет функции Счетной комиссии).</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5.9. Секретарь Общего собрания акционеров избирается Советом директоров Общества при решении вопросов о подготовке к проведению Общего собрания акционеров либо лицами, требующими созыва Общего собрания акционеров в случаях, предусмотренных законодательством Российской Федерации.</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5.10. Секретарь Общего собрания акционеров осуществляет следующие функции:</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а) прием заявлений лиц, участвующих в Общем собрании акционеров о предоставлении права выступить в прениях по вопросам повестки дня собрания, а также прием вопросов;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б) передача председательствующему на Общем собрании акционеров поступивших от акционеров заявлений и вопросов;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в) фиксация хода проведения Общего собрания акционеров (основные положения выступлений и докладов);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г) иные функции, предусмотренные уставом Общества и настоящим Положением.</w:t>
      </w:r>
    </w:p>
    <w:p w:rsidR="001F0892" w:rsidRDefault="001F0892" w:rsidP="001F0892">
      <w:pPr>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F0892">
        <w:rPr>
          <w:rFonts w:ascii="Times New Roman" w:eastAsia="Times New Roman" w:hAnsi="Times New Roman" w:cs="Times New Roman"/>
          <w:color w:val="000000"/>
          <w:sz w:val="24"/>
          <w:szCs w:val="24"/>
          <w:lang w:eastAsia="ru-RU"/>
        </w:rPr>
        <w:t> </w:t>
      </w:r>
    </w:p>
    <w:p w:rsidR="007E3ED7" w:rsidRPr="007E3ED7" w:rsidRDefault="007E3ED7" w:rsidP="001F0892">
      <w:pPr>
        <w:adjustRightInd w:val="0"/>
        <w:spacing w:after="0" w:line="240" w:lineRule="auto"/>
        <w:ind w:firstLine="540"/>
        <w:jc w:val="both"/>
        <w:rPr>
          <w:rFonts w:ascii="Arial" w:eastAsia="Times New Roman" w:hAnsi="Arial" w:cs="Arial"/>
          <w:b/>
          <w:color w:val="000000"/>
          <w:sz w:val="24"/>
          <w:szCs w:val="24"/>
          <w:lang w:eastAsia="ru-RU"/>
        </w:rPr>
      </w:pPr>
    </w:p>
    <w:p w:rsidR="001F0892" w:rsidRPr="007E3ED7" w:rsidRDefault="001F0892" w:rsidP="001F0892">
      <w:pPr>
        <w:adjustRightInd w:val="0"/>
        <w:spacing w:after="0" w:line="240" w:lineRule="auto"/>
        <w:jc w:val="center"/>
        <w:rPr>
          <w:rFonts w:ascii="Arial" w:eastAsia="Times New Roman" w:hAnsi="Arial" w:cs="Arial"/>
          <w:b/>
          <w:color w:val="000000"/>
          <w:sz w:val="24"/>
          <w:szCs w:val="24"/>
          <w:lang w:eastAsia="ru-RU"/>
        </w:rPr>
      </w:pPr>
      <w:r w:rsidRPr="007E3ED7">
        <w:rPr>
          <w:rFonts w:ascii="Times New Roman" w:eastAsia="Times New Roman" w:hAnsi="Times New Roman" w:cs="Times New Roman"/>
          <w:b/>
          <w:color w:val="000000"/>
          <w:sz w:val="24"/>
          <w:szCs w:val="24"/>
          <w:lang w:eastAsia="ru-RU"/>
        </w:rPr>
        <w:t>6. Финансовое обеспечение</w:t>
      </w:r>
    </w:p>
    <w:p w:rsidR="001F0892" w:rsidRPr="007E3ED7" w:rsidRDefault="001F0892" w:rsidP="001F0892">
      <w:pPr>
        <w:adjustRightInd w:val="0"/>
        <w:spacing w:after="0" w:line="240" w:lineRule="auto"/>
        <w:jc w:val="center"/>
        <w:rPr>
          <w:rFonts w:ascii="Arial" w:eastAsia="Times New Roman" w:hAnsi="Arial" w:cs="Arial"/>
          <w:b/>
          <w:color w:val="000000"/>
          <w:sz w:val="24"/>
          <w:szCs w:val="24"/>
          <w:lang w:eastAsia="ru-RU"/>
        </w:rPr>
      </w:pPr>
      <w:r w:rsidRPr="007E3ED7">
        <w:rPr>
          <w:rFonts w:ascii="Times New Roman" w:eastAsia="Times New Roman" w:hAnsi="Times New Roman" w:cs="Times New Roman"/>
          <w:b/>
          <w:color w:val="000000"/>
          <w:sz w:val="24"/>
          <w:szCs w:val="24"/>
          <w:lang w:eastAsia="ru-RU"/>
        </w:rPr>
        <w:t>проведения Общего собрания акционеров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 </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6.1. Расходы, связанные с подготовкой и проведением Общего собрания акционеров, осуществляются за счет средств Общества, в соответствии с утвержденной Советом директоров Общества сметой затрат, и предусматриваются в бюджете Общества.</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6.2. Генеральный директор Общества предоставляет Совету директоров Общества отчет о расходовании средств по подготовке и проведению Общего собрания акционеров не позднее двух месяцев после проведения Общего собрания акционеров.</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6.3. В случае проведения внеочередного Общего собрания акционеров лицами, требующими созыва, расходы по его подготовке и проведению оплачивают эти лица.</w:t>
      </w:r>
    </w:p>
    <w:p w:rsidR="001F0892" w:rsidRPr="001F0892" w:rsidRDefault="001F0892" w:rsidP="001F0892">
      <w:pPr>
        <w:adjustRightInd w:val="0"/>
        <w:spacing w:after="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 xml:space="preserve">По решению Общего собрания </w:t>
      </w:r>
      <w:proofErr w:type="gramStart"/>
      <w:r w:rsidRPr="001F0892">
        <w:rPr>
          <w:rFonts w:ascii="Times New Roman" w:eastAsia="Times New Roman" w:hAnsi="Times New Roman" w:cs="Times New Roman"/>
          <w:color w:val="000000"/>
          <w:sz w:val="24"/>
          <w:szCs w:val="24"/>
          <w:lang w:eastAsia="ru-RU"/>
        </w:rPr>
        <w:t>акционеров</w:t>
      </w:r>
      <w:proofErr w:type="gramEnd"/>
      <w:r w:rsidRPr="001F0892">
        <w:rPr>
          <w:rFonts w:ascii="Times New Roman" w:eastAsia="Times New Roman" w:hAnsi="Times New Roman" w:cs="Times New Roman"/>
          <w:color w:val="000000"/>
          <w:sz w:val="24"/>
          <w:szCs w:val="24"/>
          <w:lang w:eastAsia="ru-RU"/>
        </w:rPr>
        <w:t xml:space="preserve"> документально подтвержденные расходы указанных в настоящем пункте лиц по подготовке и проведению Общего собрания акционеров могут быть возмещены за счет средств Общества.</w:t>
      </w:r>
    </w:p>
    <w:p w:rsidR="001F0892" w:rsidRPr="001F0892" w:rsidRDefault="001F0892" w:rsidP="001F0892">
      <w:pPr>
        <w:adjustRightInd w:val="0"/>
        <w:spacing w:after="150" w:line="240" w:lineRule="auto"/>
        <w:ind w:firstLine="540"/>
        <w:jc w:val="both"/>
        <w:rPr>
          <w:rFonts w:ascii="Arial" w:eastAsia="Times New Roman" w:hAnsi="Arial" w:cs="Arial"/>
          <w:color w:val="000000"/>
          <w:sz w:val="24"/>
          <w:szCs w:val="24"/>
          <w:lang w:eastAsia="ru-RU"/>
        </w:rPr>
      </w:pPr>
      <w:r w:rsidRPr="001F0892">
        <w:rPr>
          <w:rFonts w:ascii="Times New Roman" w:eastAsia="Times New Roman" w:hAnsi="Times New Roman" w:cs="Times New Roman"/>
          <w:color w:val="000000"/>
          <w:sz w:val="24"/>
          <w:szCs w:val="24"/>
          <w:lang w:eastAsia="ru-RU"/>
        </w:rPr>
        <w:t> </w:t>
      </w:r>
    </w:p>
    <w:p w:rsidR="00734A7A" w:rsidRDefault="00734A7A"/>
    <w:sectPr w:rsidR="00734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92"/>
    <w:rsid w:val="0012229E"/>
    <w:rsid w:val="001617CF"/>
    <w:rsid w:val="001F0892"/>
    <w:rsid w:val="00507C1A"/>
    <w:rsid w:val="0059153C"/>
    <w:rsid w:val="006369CD"/>
    <w:rsid w:val="00734A7A"/>
    <w:rsid w:val="00760D6D"/>
    <w:rsid w:val="007E3ED7"/>
    <w:rsid w:val="00830C2C"/>
    <w:rsid w:val="008460F6"/>
    <w:rsid w:val="00864CCE"/>
    <w:rsid w:val="008A2732"/>
    <w:rsid w:val="009163D4"/>
    <w:rsid w:val="00922592"/>
    <w:rsid w:val="00992AE2"/>
    <w:rsid w:val="00B96B5A"/>
    <w:rsid w:val="00C501DA"/>
    <w:rsid w:val="00D125A1"/>
    <w:rsid w:val="00E26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721867">
      <w:bodyDiv w:val="1"/>
      <w:marLeft w:val="0"/>
      <w:marRight w:val="0"/>
      <w:marTop w:val="0"/>
      <w:marBottom w:val="0"/>
      <w:divBdr>
        <w:top w:val="none" w:sz="0" w:space="0" w:color="auto"/>
        <w:left w:val="none" w:sz="0" w:space="0" w:color="auto"/>
        <w:bottom w:val="none" w:sz="0" w:space="0" w:color="auto"/>
        <w:right w:val="none" w:sz="0" w:space="0" w:color="auto"/>
      </w:divBdr>
      <w:divsChild>
        <w:div w:id="1712265903">
          <w:marLeft w:val="0"/>
          <w:marRight w:val="0"/>
          <w:marTop w:val="0"/>
          <w:marBottom w:val="0"/>
          <w:divBdr>
            <w:top w:val="none" w:sz="0" w:space="0" w:color="auto"/>
            <w:left w:val="none" w:sz="0" w:space="0" w:color="auto"/>
            <w:bottom w:val="none" w:sz="0" w:space="0" w:color="auto"/>
            <w:right w:val="none" w:sz="0" w:space="0" w:color="auto"/>
          </w:divBdr>
          <w:divsChild>
            <w:div w:id="1529677746">
              <w:marLeft w:val="150"/>
              <w:marRight w:val="30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3767</Words>
  <Characters>21478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21</cp:revision>
  <dcterms:created xsi:type="dcterms:W3CDTF">2013-10-12T21:13:00Z</dcterms:created>
  <dcterms:modified xsi:type="dcterms:W3CDTF">2013-10-13T20:17:00Z</dcterms:modified>
</cp:coreProperties>
</file>