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F22" w:rsidRDefault="00563F2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563F22" w:rsidRDefault="00563F22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«Поликлиника городская стоматологическая №21»</w:t>
      </w:r>
    </w:p>
    <w:p w:rsidR="00563F22" w:rsidRDefault="00563F2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2380"/>
      </w:tblGrid>
      <w:tr w:rsidR="00563F2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04698-</w:t>
            </w: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63F22" w:rsidRDefault="00563F2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63F2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71F9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DD61F6" w:rsidP="00F03C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DD61F6" w:rsidP="0089791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DD61F6" w:rsidP="0078511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0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DD61F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:rsidR="00563F22" w:rsidRDefault="00563F22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192131, Санкт-Петербург, ул.Седова, д.94, литера А,помещения 4Н,11Н,6Н</w:t>
      </w:r>
    </w:p>
    <w:p w:rsidR="00563F22" w:rsidRDefault="00563F2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563F22" w:rsidRDefault="00563F2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957921">
        <w:rPr>
          <w:sz w:val="24"/>
          <w:szCs w:val="24"/>
          <w:lang w:val="en-US"/>
        </w:rPr>
        <w:t>www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akm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ru</w:t>
      </w:r>
      <w:r>
        <w:rPr>
          <w:sz w:val="24"/>
          <w:szCs w:val="24"/>
        </w:rPr>
        <w:t xml:space="preserve"> </w:t>
      </w:r>
    </w:p>
    <w:p w:rsidR="00563F22" w:rsidRDefault="00563F2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563F2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Т.П.Иванова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  <w:tr w:rsidR="00563F22" w:rsidTr="00651C6A">
        <w:trPr>
          <w:trHeight w:val="336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/>
        </w:tc>
      </w:tr>
      <w:tr w:rsidR="00563F2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EB63F7" w:rsidRDefault="009B5092" w:rsidP="00DD61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D61F6">
              <w:rPr>
                <w:sz w:val="24"/>
                <w:szCs w:val="24"/>
              </w:rPr>
              <w:t>1</w:t>
            </w:r>
            <w:r w:rsidR="00700E0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2618C8" w:rsidP="00DD6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61F6">
              <w:rPr>
                <w:sz w:val="24"/>
                <w:szCs w:val="24"/>
              </w:rPr>
              <w:t>июля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41172E" w:rsidRDefault="0041172E" w:rsidP="008979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563F2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</w:tbl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957921" w:rsidRDefault="00957921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FC3E70" w:rsidRDefault="00FC3E70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660495" w:rsidTr="007052A9">
        <w:trPr>
          <w:gridBefore w:val="12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7811417310 </w:t>
            </w:r>
          </w:p>
        </w:tc>
      </w:tr>
      <w:tr w:rsidR="00660495" w:rsidTr="00651C6A">
        <w:trPr>
          <w:gridBefore w:val="12"/>
          <w:wBefore w:w="11652" w:type="dxa"/>
          <w:trHeight w:val="409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1089847364386 </w:t>
            </w:r>
          </w:p>
        </w:tc>
      </w:tr>
      <w:tr w:rsidR="00660495" w:rsidTr="007052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DD61F6" w:rsidP="009B24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DD61F6" w:rsidP="008979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DD61F6" w:rsidP="008979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DD61F6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660495" w:rsidRDefault="00660495" w:rsidP="00660495">
      <w:pPr>
        <w:rPr>
          <w:sz w:val="24"/>
          <w:szCs w:val="24"/>
        </w:rPr>
      </w:pPr>
    </w:p>
    <w:tbl>
      <w:tblPr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827"/>
        <w:gridCol w:w="2976"/>
        <w:gridCol w:w="8"/>
        <w:gridCol w:w="2189"/>
        <w:gridCol w:w="1501"/>
        <w:gridCol w:w="1979"/>
        <w:gridCol w:w="2193"/>
      </w:tblGrid>
      <w:tr w:rsidR="00660495" w:rsidTr="007052A9">
        <w:tc>
          <w:tcPr>
            <w:tcW w:w="73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6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7" w:type="dxa"/>
            <w:gridSpan w:val="2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9" w:type="dxa"/>
          </w:tcPr>
          <w:p w:rsidR="00660495" w:rsidRPr="005148E4" w:rsidRDefault="00660495" w:rsidP="007052A9">
            <w:pPr>
              <w:jc w:val="center"/>
              <w:rPr>
                <w:sz w:val="24"/>
                <w:szCs w:val="24"/>
              </w:rPr>
            </w:pPr>
            <w:r w:rsidRPr="005148E4">
              <w:rPr>
                <w:sz w:val="24"/>
                <w:szCs w:val="24"/>
              </w:rPr>
              <w:t xml:space="preserve">Доля участия аффилированного лица в уставном капитале акционерного общества, % </w:t>
            </w:r>
          </w:p>
        </w:tc>
        <w:tc>
          <w:tcPr>
            <w:tcW w:w="2193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660495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7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60495" w:rsidRPr="00BA2778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660495" w:rsidRDefault="00456006" w:rsidP="00456006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Сарана Андрей Михайлович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Pr="00456006" w:rsidRDefault="00651C6A" w:rsidP="00897918">
            <w:pPr>
              <w:jc w:val="center"/>
            </w:pPr>
            <w:r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7</w:t>
            </w:r>
            <w:r w:rsidR="00660495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660495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3</w:t>
            </w:r>
          </w:p>
        </w:tc>
        <w:tc>
          <w:tcPr>
            <w:tcW w:w="1979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Грицак Ольга Владимировна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F03CCB" w:rsidP="00897918">
            <w:pPr>
              <w:jc w:val="center"/>
            </w:pPr>
            <w:r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 w:rsidR="00651C6A"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3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F03CCB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 w:rsidR="00F03CCB"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Бабаева Вероника Вячеславовна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651C6A" w:rsidP="00897918">
            <w:pPr>
              <w:jc w:val="center"/>
            </w:pPr>
            <w:r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7.</w:t>
            </w:r>
            <w:r w:rsidR="00456006" w:rsidRPr="00722962">
              <w:rPr>
                <w:sz w:val="24"/>
                <w:szCs w:val="24"/>
                <w:lang w:val="en-US"/>
              </w:rPr>
              <w:t>20</w:t>
            </w:r>
            <w:r w:rsidR="000A4A68"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3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51C6A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51C6A" w:rsidRPr="00651C6A" w:rsidRDefault="00651C6A" w:rsidP="00651C6A">
            <w:pPr>
              <w:spacing w:before="240"/>
              <w:rPr>
                <w:bCs/>
                <w:sz w:val="24"/>
                <w:szCs w:val="24"/>
              </w:rPr>
            </w:pPr>
            <w:r w:rsidRPr="00651C6A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3827" w:type="dxa"/>
            <w:vAlign w:val="center"/>
          </w:tcPr>
          <w:p w:rsidR="00651C6A" w:rsidRDefault="00651C6A" w:rsidP="00651C6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Чистяков Артем Сергеевич</w:t>
            </w:r>
          </w:p>
        </w:tc>
        <w:tc>
          <w:tcPr>
            <w:tcW w:w="2984" w:type="dxa"/>
            <w:gridSpan w:val="2"/>
            <w:vAlign w:val="center"/>
          </w:tcPr>
          <w:p w:rsidR="00651C6A" w:rsidRPr="00B06511" w:rsidRDefault="00651C6A" w:rsidP="00651C6A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651C6A" w:rsidRPr="00B06511" w:rsidRDefault="00651C6A" w:rsidP="00651C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651C6A" w:rsidRPr="00B06511" w:rsidRDefault="00651C6A" w:rsidP="00651C6A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651C6A" w:rsidRDefault="00651C6A" w:rsidP="008979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7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07.</w:t>
            </w:r>
            <w:r w:rsidRPr="00722962">
              <w:rPr>
                <w:sz w:val="24"/>
                <w:szCs w:val="24"/>
                <w:lang w:val="en-US"/>
              </w:rPr>
              <w:t>20</w:t>
            </w:r>
            <w:r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3</w:t>
            </w:r>
          </w:p>
        </w:tc>
        <w:tc>
          <w:tcPr>
            <w:tcW w:w="1979" w:type="dxa"/>
            <w:vAlign w:val="center"/>
          </w:tcPr>
          <w:p w:rsidR="00651C6A" w:rsidRPr="00BA2778" w:rsidRDefault="00651C6A" w:rsidP="00651C6A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51C6A" w:rsidRPr="00BA2778" w:rsidRDefault="00651C6A" w:rsidP="00651C6A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RPr="00BA2778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651C6A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 w:rsidR="00651C6A">
              <w:rPr>
                <w:sz w:val="24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Татьяна Петровна</w:t>
            </w:r>
          </w:p>
        </w:tc>
        <w:tc>
          <w:tcPr>
            <w:tcW w:w="2984" w:type="dxa"/>
            <w:gridSpan w:val="2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</w:tc>
        <w:tc>
          <w:tcPr>
            <w:tcW w:w="2189" w:type="dxa"/>
          </w:tcPr>
          <w:p w:rsidR="00660495" w:rsidRPr="005148E4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 xml:space="preserve">Лицо осуществляет полномочия </w:t>
            </w:r>
            <w:r w:rsidRPr="00B06511">
              <w:rPr>
                <w:sz w:val="24"/>
                <w:szCs w:val="24"/>
              </w:rPr>
              <w:lastRenderedPageBreak/>
              <w:t>единоличного исполнительного органа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Default="00F03CCB" w:rsidP="004C5E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="00897918"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 w:rsidR="00651C6A"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 w:rsidR="00897918">
              <w:rPr>
                <w:sz w:val="24"/>
                <w:szCs w:val="24"/>
              </w:rPr>
              <w:t>3</w:t>
            </w: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377DA1" w:rsidP="002618C8">
            <w:pPr>
              <w:jc w:val="center"/>
            </w:pPr>
            <w:r>
              <w:rPr>
                <w:sz w:val="24"/>
                <w:szCs w:val="24"/>
              </w:rPr>
              <w:t>01</w:t>
            </w:r>
            <w:r w:rsidR="0066049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660495">
              <w:rPr>
                <w:sz w:val="24"/>
                <w:szCs w:val="24"/>
              </w:rPr>
              <w:t>.20</w:t>
            </w:r>
            <w:r w:rsidR="002618C8">
              <w:rPr>
                <w:sz w:val="24"/>
                <w:szCs w:val="24"/>
              </w:rPr>
              <w:t>23</w:t>
            </w:r>
          </w:p>
        </w:tc>
        <w:tc>
          <w:tcPr>
            <w:tcW w:w="1979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Pr="00D614E7" w:rsidRDefault="00651C6A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827" w:type="dxa"/>
            <w:vAlign w:val="center"/>
          </w:tcPr>
          <w:p w:rsidR="00660495" w:rsidRDefault="00660495" w:rsidP="00AF452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 в лице Комитета </w:t>
            </w:r>
            <w:r w:rsidR="00AF452A">
              <w:rPr>
                <w:sz w:val="24"/>
                <w:szCs w:val="24"/>
              </w:rPr>
              <w:t>имущественных отношений Санкт-Петербурга</w:t>
            </w:r>
          </w:p>
        </w:tc>
        <w:tc>
          <w:tcPr>
            <w:tcW w:w="2984" w:type="dxa"/>
            <w:gridSpan w:val="2"/>
            <w:vAlign w:val="bottom"/>
          </w:tcPr>
          <w:p w:rsidR="00660495" w:rsidRPr="00B06511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191124, Санкт-Петербург, Смольный проезд</w:t>
            </w:r>
          </w:p>
        </w:tc>
        <w:tc>
          <w:tcPr>
            <w:tcW w:w="2189" w:type="dxa"/>
          </w:tcPr>
          <w:p w:rsidR="00660495" w:rsidRPr="00B06511" w:rsidRDefault="00660495" w:rsidP="007052A9">
            <w:pPr>
              <w:adjustRightInd w:val="0"/>
              <w:rPr>
                <w:color w:val="000000"/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имеет право распоряжаться более, чем 20% общего количества голосов, приходящихся на голосующие акции».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акционерное общество</w:t>
            </w:r>
          </w:p>
        </w:tc>
        <w:tc>
          <w:tcPr>
            <w:tcW w:w="1501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17.09.2008</w:t>
            </w:r>
          </w:p>
        </w:tc>
        <w:tc>
          <w:tcPr>
            <w:tcW w:w="1979" w:type="dxa"/>
            <w:vAlign w:val="bottom"/>
          </w:tcPr>
          <w:p w:rsidR="00660495" w:rsidRPr="00467C58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 xml:space="preserve">              100%</w:t>
            </w:r>
          </w:p>
        </w:tc>
        <w:tc>
          <w:tcPr>
            <w:tcW w:w="2193" w:type="dxa"/>
            <w:vAlign w:val="bottom"/>
          </w:tcPr>
          <w:p w:rsidR="00660495" w:rsidRPr="00467C58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>100%</w:t>
            </w:r>
          </w:p>
        </w:tc>
      </w:tr>
    </w:tbl>
    <w:p w:rsidR="009B5092" w:rsidRDefault="009B5092" w:rsidP="009B50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3"/>
        <w:gridCol w:w="2398"/>
        <w:gridCol w:w="2988"/>
      </w:tblGrid>
      <w:tr w:rsidR="009B5092" w:rsidTr="00BB7E36">
        <w:trPr>
          <w:gridAfter w:val="2"/>
          <w:wAfter w:w="5386" w:type="dxa"/>
        </w:trPr>
        <w:tc>
          <w:tcPr>
            <w:tcW w:w="1304" w:type="dxa"/>
            <w:gridSpan w:val="2"/>
            <w:vAlign w:val="bottom"/>
            <w:hideMark/>
          </w:tcPr>
          <w:p w:rsidR="009B5092" w:rsidRDefault="009B5092" w:rsidP="00BB7E36">
            <w:pPr>
              <w:spacing w:line="276" w:lineRule="auto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DD61F6" w:rsidP="00651C6A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DD61F6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DD61F6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DD61F6" w:rsidP="00651C6A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DD61F6" w:rsidP="002618C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DD61F6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  <w:bookmarkStart w:id="0" w:name="_GoBack"/>
            <w:bookmarkEnd w:id="0"/>
          </w:p>
        </w:tc>
      </w:tr>
      <w:tr w:rsidR="009B5092" w:rsidTr="00BB7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  <w:gridSpan w:val="22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gridSpan w:val="2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9B5092" w:rsidTr="00BB7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gridSpan w:val="22"/>
            <w:vAlign w:val="bottom"/>
          </w:tcPr>
          <w:p w:rsidR="009B5092" w:rsidRDefault="009B5092" w:rsidP="00BB7E36">
            <w:pPr>
              <w:rPr>
                <w:sz w:val="24"/>
                <w:szCs w:val="24"/>
              </w:rPr>
            </w:pPr>
            <w:r>
              <w:t>Изменение состава аффилированных  лиц (прекращение действия основания, в силу которого лицо признается аффилированным)</w:t>
            </w:r>
          </w:p>
        </w:tc>
        <w:tc>
          <w:tcPr>
            <w:tcW w:w="2541" w:type="dxa"/>
            <w:gridSpan w:val="2"/>
            <w:vAlign w:val="bottom"/>
          </w:tcPr>
          <w:p w:rsidR="009B5092" w:rsidRPr="00EB63F7" w:rsidRDefault="009B5092" w:rsidP="00BB7E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vAlign w:val="bottom"/>
          </w:tcPr>
          <w:p w:rsidR="009B5092" w:rsidRPr="00EB63F7" w:rsidRDefault="009B5092" w:rsidP="00BB7E36">
            <w:pPr>
              <w:jc w:val="center"/>
              <w:rPr>
                <w:sz w:val="24"/>
                <w:szCs w:val="24"/>
              </w:rPr>
            </w:pPr>
          </w:p>
        </w:tc>
      </w:tr>
    </w:tbl>
    <w:p w:rsidR="009B5092" w:rsidRDefault="009B5092" w:rsidP="009B50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9B5092" w:rsidTr="00BB7E36">
        <w:trPr>
          <w:cantSplit/>
        </w:trPr>
        <w:tc>
          <w:tcPr>
            <w:tcW w:w="434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B5092" w:rsidTr="00BB7E36">
        <w:trPr>
          <w:cantSplit/>
        </w:trPr>
        <w:tc>
          <w:tcPr>
            <w:tcW w:w="4347" w:type="dxa"/>
            <w:vAlign w:val="center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9B5092" w:rsidRDefault="009B5092" w:rsidP="00BB7E36">
            <w:pPr>
              <w:jc w:val="center"/>
            </w:pPr>
          </w:p>
        </w:tc>
        <w:tc>
          <w:tcPr>
            <w:tcW w:w="2193" w:type="dxa"/>
            <w:vAlign w:val="center"/>
          </w:tcPr>
          <w:p w:rsidR="009B5092" w:rsidRDefault="009B5092" w:rsidP="00BB7E36">
            <w:pPr>
              <w:jc w:val="center"/>
            </w:pPr>
          </w:p>
        </w:tc>
      </w:tr>
    </w:tbl>
    <w:p w:rsidR="009B5092" w:rsidRDefault="009B5092" w:rsidP="009B50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9B5092" w:rsidTr="00BB7E36">
        <w:trPr>
          <w:cantSplit/>
        </w:trPr>
        <w:tc>
          <w:tcPr>
            <w:tcW w:w="434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B5092" w:rsidTr="00BB7E36">
        <w:trPr>
          <w:cantSplit/>
        </w:trPr>
        <w:tc>
          <w:tcPr>
            <w:tcW w:w="4347" w:type="dxa"/>
            <w:vAlign w:val="center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9B5092" w:rsidRDefault="009B5092" w:rsidP="009B5092">
      <w:pPr>
        <w:rPr>
          <w:sz w:val="24"/>
          <w:szCs w:val="24"/>
        </w:rPr>
      </w:pPr>
    </w:p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sectPr w:rsidR="00235B43" w:rsidSect="009F6055">
      <w:pgSz w:w="16840" w:h="11907" w:orient="landscape" w:code="9"/>
      <w:pgMar w:top="238" w:right="851" w:bottom="266" w:left="851" w:header="397" w:footer="284" w:gutter="0"/>
      <w:cols w:space="709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EC5" w:rsidRDefault="00126EC5">
      <w:r>
        <w:separator/>
      </w:r>
    </w:p>
  </w:endnote>
  <w:endnote w:type="continuationSeparator" w:id="0">
    <w:p w:rsidR="00126EC5" w:rsidRDefault="00126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EC5" w:rsidRDefault="00126EC5">
      <w:r>
        <w:separator/>
      </w:r>
    </w:p>
  </w:footnote>
  <w:footnote w:type="continuationSeparator" w:id="0">
    <w:p w:rsidR="00126EC5" w:rsidRDefault="00126E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D5"/>
    <w:rsid w:val="0000049A"/>
    <w:rsid w:val="00001E03"/>
    <w:rsid w:val="00021C88"/>
    <w:rsid w:val="00042F00"/>
    <w:rsid w:val="00051423"/>
    <w:rsid w:val="00055A61"/>
    <w:rsid w:val="00067564"/>
    <w:rsid w:val="0007769F"/>
    <w:rsid w:val="000A4A68"/>
    <w:rsid w:val="000B36B3"/>
    <w:rsid w:val="000B4812"/>
    <w:rsid w:val="000D0597"/>
    <w:rsid w:val="000D6793"/>
    <w:rsid w:val="000E4C8F"/>
    <w:rsid w:val="001034D4"/>
    <w:rsid w:val="0011383F"/>
    <w:rsid w:val="00126EC5"/>
    <w:rsid w:val="0013624A"/>
    <w:rsid w:val="00161498"/>
    <w:rsid w:val="00180CAD"/>
    <w:rsid w:val="001A2D7E"/>
    <w:rsid w:val="001D3451"/>
    <w:rsid w:val="001D4F0D"/>
    <w:rsid w:val="001D7CA9"/>
    <w:rsid w:val="00221699"/>
    <w:rsid w:val="00235B43"/>
    <w:rsid w:val="002618C8"/>
    <w:rsid w:val="0028616F"/>
    <w:rsid w:val="002B354A"/>
    <w:rsid w:val="002F7E6C"/>
    <w:rsid w:val="0030725B"/>
    <w:rsid w:val="0031039B"/>
    <w:rsid w:val="003412D6"/>
    <w:rsid w:val="0035006E"/>
    <w:rsid w:val="00377DA1"/>
    <w:rsid w:val="003A4A5C"/>
    <w:rsid w:val="003C7150"/>
    <w:rsid w:val="00410D49"/>
    <w:rsid w:val="0041172E"/>
    <w:rsid w:val="00445B64"/>
    <w:rsid w:val="00456006"/>
    <w:rsid w:val="004665F3"/>
    <w:rsid w:val="00467C58"/>
    <w:rsid w:val="00484D19"/>
    <w:rsid w:val="00487277"/>
    <w:rsid w:val="0049125D"/>
    <w:rsid w:val="004B2E4C"/>
    <w:rsid w:val="004C5EC3"/>
    <w:rsid w:val="004C7DBC"/>
    <w:rsid w:val="005148E4"/>
    <w:rsid w:val="0052107F"/>
    <w:rsid w:val="00525EBF"/>
    <w:rsid w:val="00555826"/>
    <w:rsid w:val="00560B55"/>
    <w:rsid w:val="00563F22"/>
    <w:rsid w:val="00586A6B"/>
    <w:rsid w:val="005A48CF"/>
    <w:rsid w:val="005B6229"/>
    <w:rsid w:val="005C5076"/>
    <w:rsid w:val="006023D3"/>
    <w:rsid w:val="00632E51"/>
    <w:rsid w:val="00641DC0"/>
    <w:rsid w:val="0064304A"/>
    <w:rsid w:val="00651C6A"/>
    <w:rsid w:val="00656F64"/>
    <w:rsid w:val="00660495"/>
    <w:rsid w:val="00670019"/>
    <w:rsid w:val="006B0A3C"/>
    <w:rsid w:val="006E20F6"/>
    <w:rsid w:val="00700E0B"/>
    <w:rsid w:val="007052A9"/>
    <w:rsid w:val="00722962"/>
    <w:rsid w:val="007408F8"/>
    <w:rsid w:val="007552C6"/>
    <w:rsid w:val="00785112"/>
    <w:rsid w:val="008070D3"/>
    <w:rsid w:val="00897918"/>
    <w:rsid w:val="00925C1F"/>
    <w:rsid w:val="00934569"/>
    <w:rsid w:val="00935DFC"/>
    <w:rsid w:val="00957921"/>
    <w:rsid w:val="009B24C1"/>
    <w:rsid w:val="009B5092"/>
    <w:rsid w:val="009F2132"/>
    <w:rsid w:val="009F4036"/>
    <w:rsid w:val="009F6055"/>
    <w:rsid w:val="00A07434"/>
    <w:rsid w:val="00A5195E"/>
    <w:rsid w:val="00A62293"/>
    <w:rsid w:val="00A8267D"/>
    <w:rsid w:val="00AA5D12"/>
    <w:rsid w:val="00AC5B9D"/>
    <w:rsid w:val="00AF452A"/>
    <w:rsid w:val="00B003AE"/>
    <w:rsid w:val="00B06336"/>
    <w:rsid w:val="00B06511"/>
    <w:rsid w:val="00B119F6"/>
    <w:rsid w:val="00B55965"/>
    <w:rsid w:val="00B601CB"/>
    <w:rsid w:val="00B67D76"/>
    <w:rsid w:val="00B725E3"/>
    <w:rsid w:val="00B72E34"/>
    <w:rsid w:val="00B769ED"/>
    <w:rsid w:val="00B849AC"/>
    <w:rsid w:val="00B97BEB"/>
    <w:rsid w:val="00BA2778"/>
    <w:rsid w:val="00BB532D"/>
    <w:rsid w:val="00C30AFA"/>
    <w:rsid w:val="00C378C6"/>
    <w:rsid w:val="00C55661"/>
    <w:rsid w:val="00C60811"/>
    <w:rsid w:val="00C642D8"/>
    <w:rsid w:val="00C7195A"/>
    <w:rsid w:val="00C72EF1"/>
    <w:rsid w:val="00C77517"/>
    <w:rsid w:val="00C87506"/>
    <w:rsid w:val="00C93127"/>
    <w:rsid w:val="00CC7CF8"/>
    <w:rsid w:val="00D36D43"/>
    <w:rsid w:val="00D614E7"/>
    <w:rsid w:val="00D831DB"/>
    <w:rsid w:val="00DB34F4"/>
    <w:rsid w:val="00DC2BC1"/>
    <w:rsid w:val="00DD30CF"/>
    <w:rsid w:val="00DD61F6"/>
    <w:rsid w:val="00DF0A02"/>
    <w:rsid w:val="00E15609"/>
    <w:rsid w:val="00E2000F"/>
    <w:rsid w:val="00E45BBF"/>
    <w:rsid w:val="00E659F9"/>
    <w:rsid w:val="00E71F93"/>
    <w:rsid w:val="00E82114"/>
    <w:rsid w:val="00EB63F7"/>
    <w:rsid w:val="00EF4A74"/>
    <w:rsid w:val="00F00909"/>
    <w:rsid w:val="00F03CCB"/>
    <w:rsid w:val="00F152D5"/>
    <w:rsid w:val="00F16D4B"/>
    <w:rsid w:val="00F17681"/>
    <w:rsid w:val="00F22894"/>
    <w:rsid w:val="00F64AEA"/>
    <w:rsid w:val="00FC11E6"/>
    <w:rsid w:val="00FC3E70"/>
    <w:rsid w:val="00FD63BF"/>
    <w:rsid w:val="00FD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0BB460"/>
  <w15:docId w15:val="{95B33970-F774-4DC9-B66E-DDD22BEA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2D8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42D8"/>
    <w:rPr>
      <w:sz w:val="20"/>
      <w:szCs w:val="20"/>
    </w:rPr>
  </w:style>
  <w:style w:type="paragraph" w:styleId="a5">
    <w:name w:val="footer"/>
    <w:basedOn w:val="a"/>
    <w:link w:val="a6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42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DD30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4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5F0B1-D33B-4209-97BF-644CF0ECE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RePack by Diakov</cp:lastModifiedBy>
  <cp:revision>2</cp:revision>
  <cp:lastPrinted>2018-09-27T14:40:00Z</cp:lastPrinted>
  <dcterms:created xsi:type="dcterms:W3CDTF">2024-07-01T16:54:00Z</dcterms:created>
  <dcterms:modified xsi:type="dcterms:W3CDTF">2024-07-01T16:54:00Z</dcterms:modified>
</cp:coreProperties>
</file>