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7938" w:rsidRPr="00B87938" w:rsidRDefault="00B87938" w:rsidP="00B87938">
      <w:pPr>
        <w:shd w:val="clear" w:color="auto" w:fill="FFFFFF"/>
        <w:spacing w:before="100" w:beforeAutospacing="1" w:after="100" w:afterAutospacing="1" w:line="240" w:lineRule="auto"/>
        <w:jc w:val="center"/>
        <w:outlineLvl w:val="2"/>
        <w:rPr>
          <w:rFonts w:ascii="Arial" w:eastAsia="Times New Roman" w:hAnsi="Arial" w:cs="Arial"/>
          <w:b/>
          <w:bCs/>
          <w:color w:val="000000"/>
          <w:sz w:val="26"/>
          <w:szCs w:val="26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26"/>
          <w:szCs w:val="26"/>
          <w:lang w:eastAsia="ru-RU"/>
        </w:rPr>
        <w:t>ОАО "Биробиджанэнергострой</w:t>
      </w:r>
      <w:r w:rsidRPr="00B87938">
        <w:rPr>
          <w:rFonts w:ascii="Arial" w:eastAsia="Times New Roman" w:hAnsi="Arial" w:cs="Arial"/>
          <w:b/>
          <w:bCs/>
          <w:color w:val="000000"/>
          <w:sz w:val="26"/>
          <w:szCs w:val="26"/>
          <w:lang w:eastAsia="ru-RU"/>
        </w:rPr>
        <w:t>" – Проведение общего собрания акционеров акционерного общества</w:t>
      </w:r>
    </w:p>
    <w:p w:rsidR="00B87938" w:rsidRPr="00B87938" w:rsidRDefault="00B87938" w:rsidP="00B87938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8793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Информация о проведении общего собрания акционеров акционерного общества</w:t>
      </w:r>
    </w:p>
    <w:p w:rsidR="00B87938" w:rsidRPr="00B87938" w:rsidRDefault="00B87938" w:rsidP="00B87938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8793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1. Общие сведения</w:t>
      </w:r>
    </w:p>
    <w:p w:rsidR="00B87938" w:rsidRPr="00B87938" w:rsidRDefault="00B87938" w:rsidP="00B87938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8793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1.1. Полное фирменное наименование эмитента (для некоммерческой организации - наименование): Открыт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ое акционерное общество "Биробиджанэнергострой</w:t>
      </w:r>
      <w:r w:rsidRPr="00B8793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"</w:t>
      </w:r>
    </w:p>
    <w:p w:rsidR="00B87938" w:rsidRPr="00B87938" w:rsidRDefault="00B87938" w:rsidP="00B87938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8793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1.2. Сокращенное фирменное наименование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эмитента: ОАО "БЭС</w:t>
      </w:r>
      <w:r w:rsidRPr="00B8793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"</w:t>
      </w:r>
    </w:p>
    <w:p w:rsidR="00B87938" w:rsidRDefault="00B87938" w:rsidP="00B87938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hAnsi="Arial" w:cs="Arial"/>
          <w:color w:val="000000"/>
          <w:sz w:val="27"/>
          <w:szCs w:val="27"/>
          <w:shd w:val="clear" w:color="auto" w:fill="FFFFFF"/>
        </w:rPr>
      </w:pPr>
      <w:r w:rsidRPr="00B8793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1.3. Место нахождения эмитента: </w:t>
      </w:r>
      <w:r>
        <w:rPr>
          <w:rFonts w:ascii="Arial" w:hAnsi="Arial" w:cs="Arial"/>
          <w:color w:val="000000"/>
          <w:sz w:val="27"/>
          <w:szCs w:val="27"/>
          <w:shd w:val="clear" w:color="auto" w:fill="FFFFFF"/>
        </w:rPr>
        <w:t xml:space="preserve">679017, Еврейская автономная область, </w:t>
      </w:r>
      <w:proofErr w:type="gramStart"/>
      <w:r>
        <w:rPr>
          <w:rFonts w:ascii="Arial" w:hAnsi="Arial" w:cs="Arial"/>
          <w:color w:val="000000"/>
          <w:sz w:val="27"/>
          <w:szCs w:val="27"/>
          <w:shd w:val="clear" w:color="auto" w:fill="FFFFFF"/>
        </w:rPr>
        <w:t>г</w:t>
      </w:r>
      <w:proofErr w:type="gramEnd"/>
      <w:r>
        <w:rPr>
          <w:rFonts w:ascii="Arial" w:hAnsi="Arial" w:cs="Arial"/>
          <w:color w:val="000000"/>
          <w:sz w:val="27"/>
          <w:szCs w:val="27"/>
          <w:shd w:val="clear" w:color="auto" w:fill="FFFFFF"/>
        </w:rPr>
        <w:t xml:space="preserve">. Биробиджан, ул. Пионерская, 70В, оф 302 .  </w:t>
      </w:r>
    </w:p>
    <w:p w:rsidR="00B87938" w:rsidRDefault="00B87938" w:rsidP="00B87938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hAnsi="Arial" w:cs="Arial"/>
          <w:color w:val="000000"/>
          <w:sz w:val="27"/>
          <w:szCs w:val="27"/>
          <w:shd w:val="clear" w:color="auto" w:fill="FFFFFF"/>
        </w:rPr>
      </w:pPr>
      <w:r w:rsidRPr="00B8793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1.4. ОГРН эмитента: </w:t>
      </w:r>
      <w:r>
        <w:rPr>
          <w:rFonts w:ascii="Arial" w:hAnsi="Arial" w:cs="Arial"/>
          <w:color w:val="000000"/>
          <w:sz w:val="27"/>
          <w:szCs w:val="27"/>
          <w:shd w:val="clear" w:color="auto" w:fill="FFFFFF"/>
        </w:rPr>
        <w:t xml:space="preserve">1027900508910   </w:t>
      </w:r>
    </w:p>
    <w:p w:rsidR="00B87938" w:rsidRPr="00B87938" w:rsidRDefault="00B87938" w:rsidP="00B87938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>1.5. ИНН эмитента: 7901000739</w:t>
      </w:r>
    </w:p>
    <w:p w:rsidR="00B87938" w:rsidRPr="00B87938" w:rsidRDefault="00B87938" w:rsidP="00B87938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8793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1.6. Уникальный код эмитента, присвоенный рег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истрирующим органом: 32214-</w:t>
      </w:r>
      <w:r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F</w:t>
      </w:r>
    </w:p>
    <w:p w:rsidR="00B87938" w:rsidRPr="00B87938" w:rsidRDefault="00B87938" w:rsidP="00B87938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8793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1.7. Адрес страницы в сети Интернет, используемой эмитентом для раскрытия информации: </w:t>
      </w:r>
      <w:r>
        <w:rPr>
          <w:rStyle w:val="apple-converted-space"/>
          <w:rFonts w:ascii="Arial" w:hAnsi="Arial" w:cs="Arial"/>
          <w:color w:val="000000"/>
          <w:shd w:val="clear" w:color="auto" w:fill="FFFFFF"/>
        </w:rPr>
        <w:t> </w:t>
      </w:r>
      <w:r>
        <w:rPr>
          <w:rFonts w:ascii="Arial" w:hAnsi="Arial" w:cs="Arial"/>
          <w:color w:val="000000"/>
          <w:sz w:val="27"/>
          <w:szCs w:val="27"/>
          <w:shd w:val="clear" w:color="auto" w:fill="FFFFFF"/>
        </w:rPr>
        <w:t>http://www.disclosure.ru/issuer/7901000739/</w:t>
      </w:r>
    </w:p>
    <w:p w:rsidR="00B87938" w:rsidRPr="00B87938" w:rsidRDefault="00B87938" w:rsidP="00B87938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B8793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2. Содержание сообщения</w:t>
      </w:r>
    </w:p>
    <w:p w:rsidR="00830A9C" w:rsidRPr="00830A9C" w:rsidRDefault="00830A9C" w:rsidP="00830A9C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30A9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Форма проведения общего собрания акционеров - собрание.</w:t>
      </w:r>
    </w:p>
    <w:p w:rsidR="00830A9C" w:rsidRPr="00830A9C" w:rsidRDefault="00830A9C" w:rsidP="00830A9C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Д</w:t>
      </w:r>
      <w:r w:rsidRPr="00830A9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ат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а проведения общего собрания: </w:t>
      </w:r>
      <w:r w:rsidRPr="00830A9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07 мая 2013г.</w:t>
      </w:r>
    </w:p>
    <w:p w:rsidR="00830A9C" w:rsidRPr="00830A9C" w:rsidRDefault="00830A9C" w:rsidP="00830A9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hAnsi="Arial" w:cs="Arial"/>
          <w:color w:val="000000"/>
          <w:sz w:val="27"/>
          <w:szCs w:val="27"/>
          <w:shd w:val="clear" w:color="auto" w:fill="FFFFFF"/>
        </w:rPr>
      </w:pP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М</w:t>
      </w:r>
      <w:r w:rsidRPr="00830A9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есто проведения общего собрания, проводимого в форме собрания: </w:t>
      </w:r>
      <w:r>
        <w:rPr>
          <w:rFonts w:ascii="Arial" w:hAnsi="Arial" w:cs="Arial"/>
          <w:color w:val="000000"/>
          <w:sz w:val="27"/>
          <w:szCs w:val="27"/>
          <w:shd w:val="clear" w:color="auto" w:fill="FFFFFF"/>
        </w:rPr>
        <w:t xml:space="preserve">679017, Еврейская автономная область, </w:t>
      </w:r>
      <w:proofErr w:type="gramStart"/>
      <w:r>
        <w:rPr>
          <w:rFonts w:ascii="Arial" w:hAnsi="Arial" w:cs="Arial"/>
          <w:color w:val="000000"/>
          <w:sz w:val="27"/>
          <w:szCs w:val="27"/>
          <w:shd w:val="clear" w:color="auto" w:fill="FFFFFF"/>
        </w:rPr>
        <w:t>г</w:t>
      </w:r>
      <w:proofErr w:type="gramEnd"/>
      <w:r>
        <w:rPr>
          <w:rFonts w:ascii="Arial" w:hAnsi="Arial" w:cs="Arial"/>
          <w:color w:val="000000"/>
          <w:sz w:val="27"/>
          <w:szCs w:val="27"/>
          <w:shd w:val="clear" w:color="auto" w:fill="FFFFFF"/>
        </w:rPr>
        <w:t xml:space="preserve">. Биробиджан, ул. Пионерская, 70В, оф 302 </w:t>
      </w:r>
    </w:p>
    <w:p w:rsidR="00830A9C" w:rsidRPr="00830A9C" w:rsidRDefault="00830A9C" w:rsidP="00830A9C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В</w:t>
      </w:r>
      <w:r w:rsidRPr="00830A9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ремя начала проведения - в 15 часов 00 мин.</w:t>
      </w:r>
    </w:p>
    <w:p w:rsidR="00830A9C" w:rsidRPr="00830A9C" w:rsidRDefault="00830A9C" w:rsidP="00830A9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hAnsi="Arial" w:cs="Arial"/>
          <w:color w:val="000000"/>
          <w:sz w:val="27"/>
          <w:szCs w:val="27"/>
          <w:shd w:val="clear" w:color="auto" w:fill="FFFFFF"/>
        </w:rPr>
      </w:pP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</w:t>
      </w:r>
      <w:r w:rsidRPr="00830A9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очтовый адрес: </w:t>
      </w:r>
      <w:r>
        <w:rPr>
          <w:rFonts w:ascii="Arial" w:hAnsi="Arial" w:cs="Arial"/>
          <w:color w:val="000000"/>
          <w:sz w:val="27"/>
          <w:szCs w:val="27"/>
          <w:shd w:val="clear" w:color="auto" w:fill="FFFFFF"/>
        </w:rPr>
        <w:t xml:space="preserve">679017, Еврейская автономная область, </w:t>
      </w:r>
      <w:proofErr w:type="gramStart"/>
      <w:r>
        <w:rPr>
          <w:rFonts w:ascii="Arial" w:hAnsi="Arial" w:cs="Arial"/>
          <w:color w:val="000000"/>
          <w:sz w:val="27"/>
          <w:szCs w:val="27"/>
          <w:shd w:val="clear" w:color="auto" w:fill="FFFFFF"/>
        </w:rPr>
        <w:t>г</w:t>
      </w:r>
      <w:proofErr w:type="gramEnd"/>
      <w:r>
        <w:rPr>
          <w:rFonts w:ascii="Arial" w:hAnsi="Arial" w:cs="Arial"/>
          <w:color w:val="000000"/>
          <w:sz w:val="27"/>
          <w:szCs w:val="27"/>
          <w:shd w:val="clear" w:color="auto" w:fill="FFFFFF"/>
        </w:rPr>
        <w:t xml:space="preserve">. Биробиджан, ул. Пионерская, 70В, оф 302 . </w:t>
      </w:r>
    </w:p>
    <w:p w:rsidR="00830A9C" w:rsidRPr="00830A9C" w:rsidRDefault="00830A9C" w:rsidP="00830A9C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В</w:t>
      </w:r>
      <w:r w:rsidRPr="00830A9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ремя начала регистрации лиц, принимающих участие в общем собрании акционеров (в случае проведения общего собрания акционеров в форме собрания) в 14 часов 30 минут.</w:t>
      </w:r>
    </w:p>
    <w:p w:rsidR="00830A9C" w:rsidRPr="00830A9C" w:rsidRDefault="00830A9C" w:rsidP="00830A9C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Д</w:t>
      </w:r>
      <w:r w:rsidRPr="00830A9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ата составления списка лиц, имеющих право на участие </w:t>
      </w: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в общем собрании акционеров - 05</w:t>
      </w:r>
      <w:r w:rsidRPr="00830A9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апреля 2013г.</w:t>
      </w:r>
    </w:p>
    <w:p w:rsidR="00830A9C" w:rsidRPr="00830A9C" w:rsidRDefault="00830A9C" w:rsidP="00830A9C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lastRenderedPageBreak/>
        <w:t>П</w:t>
      </w:r>
      <w:r w:rsidRPr="00830A9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овестка дня общего собрания акционеров:</w:t>
      </w:r>
    </w:p>
    <w:p w:rsidR="00830A9C" w:rsidRPr="00830A9C" w:rsidRDefault="00830A9C" w:rsidP="00830A9C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30A9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• Утверждение годового отчета общества.</w:t>
      </w:r>
    </w:p>
    <w:p w:rsidR="00830A9C" w:rsidRDefault="00830A9C" w:rsidP="00830A9C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30A9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• Утверждение годовой бухгалтерской отчетности, в том числе отчета о прибылях и об убытках (счетов прибылей и убытков) общества. </w:t>
      </w:r>
    </w:p>
    <w:p w:rsidR="00830A9C" w:rsidRPr="00830A9C" w:rsidRDefault="00830A9C" w:rsidP="00830A9C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30A9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• Избрание ревизора общества.</w:t>
      </w:r>
    </w:p>
    <w:p w:rsidR="00830A9C" w:rsidRPr="00830A9C" w:rsidRDefault="00830A9C" w:rsidP="00830A9C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30A9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• О распределении прибыли, в том числе выплате (объявлений) дивидендов, убытков общества по результатам финансового года.</w:t>
      </w:r>
    </w:p>
    <w:p w:rsidR="00830A9C" w:rsidRDefault="00830A9C" w:rsidP="00830A9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30A9C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Порядок ознакомления с информацией (материалами), подлежащей предоставлению при подготовке к проведению общего собрания акционеров, и адрес (адреса), по которому с ней можно ознакомиться: </w:t>
      </w:r>
    </w:p>
    <w:p w:rsidR="00830A9C" w:rsidRDefault="00830A9C" w:rsidP="00830A9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hAnsi="Arial" w:cs="Arial"/>
          <w:color w:val="000000"/>
          <w:sz w:val="27"/>
          <w:szCs w:val="27"/>
          <w:shd w:val="clear" w:color="auto" w:fill="FFFFFF"/>
        </w:rPr>
      </w:pPr>
      <w:r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</w:t>
      </w:r>
      <w:r w:rsidRPr="00B8793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информацией (материалами) по повестке дня годового общего собрания акционеров можно ознакомится в течени</w:t>
      </w:r>
      <w:proofErr w:type="gramStart"/>
      <w:r w:rsidRPr="00B8793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и</w:t>
      </w:r>
      <w:proofErr w:type="gramEnd"/>
      <w:r w:rsidRPr="00B87938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20 дней до даты проведения общего собрания акционеров по адресу : </w:t>
      </w:r>
      <w:r>
        <w:rPr>
          <w:rFonts w:ascii="Arial" w:hAnsi="Arial" w:cs="Arial"/>
          <w:color w:val="000000"/>
          <w:sz w:val="27"/>
          <w:szCs w:val="27"/>
          <w:shd w:val="clear" w:color="auto" w:fill="FFFFFF"/>
        </w:rPr>
        <w:t xml:space="preserve">679017, Еврейская автономная область, г. Биробиджан, ул. Пионерская, 70В ,оф 302   </w:t>
      </w:r>
    </w:p>
    <w:p w:rsidR="00830A9C" w:rsidRPr="00830A9C" w:rsidRDefault="00830A9C" w:rsidP="00830A9C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</w:p>
    <w:p w:rsidR="00B87938" w:rsidRDefault="00B87938" w:rsidP="00E67D73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</w:p>
    <w:p w:rsidR="00254BE2" w:rsidRDefault="00254BE2"/>
    <w:sectPr w:rsidR="00254BE2" w:rsidSect="00254BE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/>
  <w:rsids>
    <w:rsidRoot w:val="00B87938"/>
    <w:rsid w:val="00016C8E"/>
    <w:rsid w:val="00042E20"/>
    <w:rsid w:val="00043607"/>
    <w:rsid w:val="0004494C"/>
    <w:rsid w:val="00061B8C"/>
    <w:rsid w:val="000624B7"/>
    <w:rsid w:val="00064725"/>
    <w:rsid w:val="00066193"/>
    <w:rsid w:val="00067ABB"/>
    <w:rsid w:val="0007596E"/>
    <w:rsid w:val="00081EEB"/>
    <w:rsid w:val="00090A31"/>
    <w:rsid w:val="000B0744"/>
    <w:rsid w:val="000B7BEB"/>
    <w:rsid w:val="000D5FBA"/>
    <w:rsid w:val="000E39D0"/>
    <w:rsid w:val="000E4D79"/>
    <w:rsid w:val="000E547A"/>
    <w:rsid w:val="000F6E4C"/>
    <w:rsid w:val="0010138D"/>
    <w:rsid w:val="001136EC"/>
    <w:rsid w:val="0011782C"/>
    <w:rsid w:val="00123055"/>
    <w:rsid w:val="00151D3C"/>
    <w:rsid w:val="00186F47"/>
    <w:rsid w:val="00187598"/>
    <w:rsid w:val="00197534"/>
    <w:rsid w:val="001C1D8B"/>
    <w:rsid w:val="001D4F2A"/>
    <w:rsid w:val="001E17A5"/>
    <w:rsid w:val="001F0517"/>
    <w:rsid w:val="001F1BCD"/>
    <w:rsid w:val="001F3328"/>
    <w:rsid w:val="001F56CE"/>
    <w:rsid w:val="002164B5"/>
    <w:rsid w:val="00227AC7"/>
    <w:rsid w:val="00233D93"/>
    <w:rsid w:val="00254BE2"/>
    <w:rsid w:val="002601AC"/>
    <w:rsid w:val="00263F14"/>
    <w:rsid w:val="0026498F"/>
    <w:rsid w:val="002A372F"/>
    <w:rsid w:val="002C3260"/>
    <w:rsid w:val="002D7E90"/>
    <w:rsid w:val="00304080"/>
    <w:rsid w:val="00314659"/>
    <w:rsid w:val="003307B5"/>
    <w:rsid w:val="00331180"/>
    <w:rsid w:val="0034178E"/>
    <w:rsid w:val="00357FD6"/>
    <w:rsid w:val="003653C9"/>
    <w:rsid w:val="00383762"/>
    <w:rsid w:val="003970B5"/>
    <w:rsid w:val="003B5EF8"/>
    <w:rsid w:val="003C1B01"/>
    <w:rsid w:val="003C758A"/>
    <w:rsid w:val="003F01EC"/>
    <w:rsid w:val="00400656"/>
    <w:rsid w:val="004075C9"/>
    <w:rsid w:val="00422521"/>
    <w:rsid w:val="00427A35"/>
    <w:rsid w:val="00430FB3"/>
    <w:rsid w:val="00431F03"/>
    <w:rsid w:val="004452A0"/>
    <w:rsid w:val="0045013B"/>
    <w:rsid w:val="00460F4C"/>
    <w:rsid w:val="00471843"/>
    <w:rsid w:val="00482FB3"/>
    <w:rsid w:val="00485433"/>
    <w:rsid w:val="00496CE4"/>
    <w:rsid w:val="004A193C"/>
    <w:rsid w:val="004A697A"/>
    <w:rsid w:val="004C2106"/>
    <w:rsid w:val="004C3436"/>
    <w:rsid w:val="004D64AA"/>
    <w:rsid w:val="004D7CD1"/>
    <w:rsid w:val="004E4F46"/>
    <w:rsid w:val="004F4E6F"/>
    <w:rsid w:val="00522034"/>
    <w:rsid w:val="00522ED9"/>
    <w:rsid w:val="00523719"/>
    <w:rsid w:val="005470EA"/>
    <w:rsid w:val="00552F22"/>
    <w:rsid w:val="005635A3"/>
    <w:rsid w:val="00593B34"/>
    <w:rsid w:val="00595A57"/>
    <w:rsid w:val="005A2C56"/>
    <w:rsid w:val="005A68F0"/>
    <w:rsid w:val="005B1377"/>
    <w:rsid w:val="005B5714"/>
    <w:rsid w:val="005B679E"/>
    <w:rsid w:val="005C2BDA"/>
    <w:rsid w:val="005C57CC"/>
    <w:rsid w:val="005F5506"/>
    <w:rsid w:val="005F6D78"/>
    <w:rsid w:val="00602BDE"/>
    <w:rsid w:val="00606082"/>
    <w:rsid w:val="006243BD"/>
    <w:rsid w:val="00624C6D"/>
    <w:rsid w:val="0063728E"/>
    <w:rsid w:val="00652A02"/>
    <w:rsid w:val="00665576"/>
    <w:rsid w:val="00665BD5"/>
    <w:rsid w:val="00675705"/>
    <w:rsid w:val="006802EA"/>
    <w:rsid w:val="00680646"/>
    <w:rsid w:val="006C7119"/>
    <w:rsid w:val="006D0ACA"/>
    <w:rsid w:val="006D2B47"/>
    <w:rsid w:val="006E09BF"/>
    <w:rsid w:val="006F0FAF"/>
    <w:rsid w:val="006F600D"/>
    <w:rsid w:val="00721662"/>
    <w:rsid w:val="007321F9"/>
    <w:rsid w:val="0073354B"/>
    <w:rsid w:val="007437D8"/>
    <w:rsid w:val="00753ED0"/>
    <w:rsid w:val="007740EE"/>
    <w:rsid w:val="00776B9E"/>
    <w:rsid w:val="007A198B"/>
    <w:rsid w:val="007A1BC3"/>
    <w:rsid w:val="007B4E4E"/>
    <w:rsid w:val="007C699C"/>
    <w:rsid w:val="007D6EEF"/>
    <w:rsid w:val="007F15EE"/>
    <w:rsid w:val="007F414C"/>
    <w:rsid w:val="007F5E6C"/>
    <w:rsid w:val="008020B0"/>
    <w:rsid w:val="00811D00"/>
    <w:rsid w:val="00817256"/>
    <w:rsid w:val="00827964"/>
    <w:rsid w:val="00830A9C"/>
    <w:rsid w:val="008352DF"/>
    <w:rsid w:val="00856B20"/>
    <w:rsid w:val="00861790"/>
    <w:rsid w:val="0086437E"/>
    <w:rsid w:val="00866FDB"/>
    <w:rsid w:val="00867817"/>
    <w:rsid w:val="0088332B"/>
    <w:rsid w:val="008925A8"/>
    <w:rsid w:val="008C2493"/>
    <w:rsid w:val="008D09BD"/>
    <w:rsid w:val="008F07D7"/>
    <w:rsid w:val="009011EB"/>
    <w:rsid w:val="00925FAC"/>
    <w:rsid w:val="009410BB"/>
    <w:rsid w:val="00945E95"/>
    <w:rsid w:val="009570F7"/>
    <w:rsid w:val="0095780B"/>
    <w:rsid w:val="00962761"/>
    <w:rsid w:val="00965CCB"/>
    <w:rsid w:val="009662FF"/>
    <w:rsid w:val="00967AFF"/>
    <w:rsid w:val="00972CD0"/>
    <w:rsid w:val="00987DBD"/>
    <w:rsid w:val="00996107"/>
    <w:rsid w:val="009B2A13"/>
    <w:rsid w:val="009B3292"/>
    <w:rsid w:val="009D07CB"/>
    <w:rsid w:val="009D11D1"/>
    <w:rsid w:val="009E3C6F"/>
    <w:rsid w:val="009F304F"/>
    <w:rsid w:val="00A00B13"/>
    <w:rsid w:val="00A15FC3"/>
    <w:rsid w:val="00A17CC6"/>
    <w:rsid w:val="00A31918"/>
    <w:rsid w:val="00A41B39"/>
    <w:rsid w:val="00A45697"/>
    <w:rsid w:val="00A46B13"/>
    <w:rsid w:val="00A60E6F"/>
    <w:rsid w:val="00A8448A"/>
    <w:rsid w:val="00AC5B77"/>
    <w:rsid w:val="00AF37C6"/>
    <w:rsid w:val="00AF51C0"/>
    <w:rsid w:val="00B14256"/>
    <w:rsid w:val="00B164E3"/>
    <w:rsid w:val="00B53090"/>
    <w:rsid w:val="00B65A01"/>
    <w:rsid w:val="00B745D0"/>
    <w:rsid w:val="00B87938"/>
    <w:rsid w:val="00B91F7A"/>
    <w:rsid w:val="00B9592F"/>
    <w:rsid w:val="00BA21AF"/>
    <w:rsid w:val="00BB3F9C"/>
    <w:rsid w:val="00BD5818"/>
    <w:rsid w:val="00BD5FC1"/>
    <w:rsid w:val="00BE5A95"/>
    <w:rsid w:val="00C1349F"/>
    <w:rsid w:val="00C2560C"/>
    <w:rsid w:val="00C40441"/>
    <w:rsid w:val="00C411EF"/>
    <w:rsid w:val="00C41303"/>
    <w:rsid w:val="00C44C3F"/>
    <w:rsid w:val="00C53FD0"/>
    <w:rsid w:val="00C911A3"/>
    <w:rsid w:val="00C935E6"/>
    <w:rsid w:val="00C97338"/>
    <w:rsid w:val="00CB17D8"/>
    <w:rsid w:val="00CC1E75"/>
    <w:rsid w:val="00CF3183"/>
    <w:rsid w:val="00CF67C4"/>
    <w:rsid w:val="00CF7046"/>
    <w:rsid w:val="00D368CC"/>
    <w:rsid w:val="00D7402D"/>
    <w:rsid w:val="00D80D28"/>
    <w:rsid w:val="00D83383"/>
    <w:rsid w:val="00DA3632"/>
    <w:rsid w:val="00DA4DD4"/>
    <w:rsid w:val="00DA4F32"/>
    <w:rsid w:val="00DC1EC9"/>
    <w:rsid w:val="00DC21ED"/>
    <w:rsid w:val="00DD785F"/>
    <w:rsid w:val="00DF161F"/>
    <w:rsid w:val="00E00DB1"/>
    <w:rsid w:val="00E24F60"/>
    <w:rsid w:val="00E272D1"/>
    <w:rsid w:val="00E579AD"/>
    <w:rsid w:val="00E67D73"/>
    <w:rsid w:val="00E71169"/>
    <w:rsid w:val="00E72EC1"/>
    <w:rsid w:val="00E75CA4"/>
    <w:rsid w:val="00E77EAE"/>
    <w:rsid w:val="00E92E72"/>
    <w:rsid w:val="00EA04CD"/>
    <w:rsid w:val="00EA52DD"/>
    <w:rsid w:val="00EA7ED5"/>
    <w:rsid w:val="00EF5FD1"/>
    <w:rsid w:val="00EF6F7E"/>
    <w:rsid w:val="00F048FC"/>
    <w:rsid w:val="00F14D6B"/>
    <w:rsid w:val="00F1508D"/>
    <w:rsid w:val="00F21051"/>
    <w:rsid w:val="00F3681A"/>
    <w:rsid w:val="00F8363A"/>
    <w:rsid w:val="00F901C0"/>
    <w:rsid w:val="00F967D0"/>
    <w:rsid w:val="00FA0EFC"/>
    <w:rsid w:val="00FA196C"/>
    <w:rsid w:val="00FD297F"/>
    <w:rsid w:val="00FD5D28"/>
    <w:rsid w:val="00FE0EBA"/>
    <w:rsid w:val="00FF468B"/>
    <w:rsid w:val="00FF5F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4BE2"/>
  </w:style>
  <w:style w:type="paragraph" w:styleId="3">
    <w:name w:val="heading 3"/>
    <w:basedOn w:val="a"/>
    <w:link w:val="30"/>
    <w:uiPriority w:val="9"/>
    <w:qFormat/>
    <w:rsid w:val="00B8793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B87938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B879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B8793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435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51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339</Words>
  <Characters>1935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2270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2013-04-03T20:04:00Z</dcterms:created>
  <dcterms:modified xsi:type="dcterms:W3CDTF">2013-04-04T06:19:00Z</dcterms:modified>
</cp:coreProperties>
</file>