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94" w:rsidRDefault="001C4948" w:rsidP="001C4948">
      <w:pPr>
        <w:shd w:val="clear" w:color="auto" w:fill="FAFAFA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«Сообщение об инсайдерской информации»</w:t>
      </w:r>
    </w:p>
    <w:p w:rsidR="001C4948" w:rsidRDefault="001C4948" w:rsidP="001C4948">
      <w:pPr>
        <w:shd w:val="clear" w:color="auto" w:fill="FAFAFA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C4948" w:rsidRPr="00BF4D94" w:rsidRDefault="001C4948" w:rsidP="001C494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D344F" w:rsidRPr="00E632CC" w:rsidRDefault="00FD344F" w:rsidP="00FD344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632CC">
        <w:rPr>
          <w:rFonts w:ascii="Arial" w:eastAsia="Calibri" w:hAnsi="Arial" w:cs="Arial"/>
          <w:sz w:val="18"/>
          <w:szCs w:val="18"/>
          <w:lang w:eastAsia="ru-RU"/>
        </w:rPr>
        <w:t xml:space="preserve">1. Общие сведения </w:t>
      </w:r>
      <w:r w:rsidRPr="00E632CC">
        <w:rPr>
          <w:rFonts w:ascii="Arial" w:eastAsia="Calibri" w:hAnsi="Arial" w:cs="Arial"/>
          <w:sz w:val="18"/>
          <w:szCs w:val="18"/>
          <w:lang w:eastAsia="ru-RU"/>
        </w:rPr>
        <w:br/>
        <w:t xml:space="preserve">1.1. Полное фирменное наименование эмитента: Открытое акционерное общество «МЭЛ» </w:t>
      </w:r>
      <w:r w:rsidRPr="00E632CC">
        <w:rPr>
          <w:rFonts w:ascii="Arial" w:eastAsia="Calibri" w:hAnsi="Arial" w:cs="Arial"/>
          <w:sz w:val="18"/>
          <w:szCs w:val="18"/>
          <w:lang w:eastAsia="ru-RU"/>
        </w:rPr>
        <w:br/>
        <w:t xml:space="preserve">1.2. Сокращенное фирменное наименование эмитента: ОАО «МЭЛ» </w:t>
      </w:r>
      <w:r w:rsidRPr="00E632CC">
        <w:rPr>
          <w:rFonts w:ascii="Arial" w:eastAsia="Calibri" w:hAnsi="Arial" w:cs="Arial"/>
          <w:sz w:val="18"/>
          <w:szCs w:val="18"/>
          <w:lang w:eastAsia="ru-RU"/>
        </w:rPr>
        <w:br/>
        <w:t xml:space="preserve">1.3. Место нахождения эмитента: </w:t>
      </w:r>
      <w:r w:rsidRPr="00E632CC">
        <w:rPr>
          <w:rFonts w:ascii="Arial" w:eastAsia="Times New Roman" w:hAnsi="Arial" w:cs="Arial"/>
          <w:sz w:val="18"/>
          <w:szCs w:val="18"/>
          <w:lang w:eastAsia="ru-RU"/>
        </w:rPr>
        <w:t>г. Москва, ул. 2-й Иртышский проезд, д.11</w:t>
      </w:r>
    </w:p>
    <w:p w:rsidR="00FD344F" w:rsidRPr="00E632CC" w:rsidRDefault="00FD344F" w:rsidP="00FD344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632CC">
        <w:rPr>
          <w:rFonts w:ascii="Arial" w:eastAsia="Calibri" w:hAnsi="Arial" w:cs="Arial"/>
          <w:sz w:val="18"/>
          <w:szCs w:val="18"/>
          <w:lang w:eastAsia="ru-RU"/>
        </w:rPr>
        <w:t>1.4. ОГРН эмитента: 1027700082365</w:t>
      </w:r>
    </w:p>
    <w:p w:rsidR="00FD344F" w:rsidRPr="001C4948" w:rsidRDefault="00FD344F" w:rsidP="00FD344F">
      <w:pPr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</w:pPr>
      <w:r w:rsidRPr="00E632CC">
        <w:rPr>
          <w:rFonts w:ascii="Arial" w:eastAsia="Calibri" w:hAnsi="Arial" w:cs="Arial"/>
          <w:sz w:val="18"/>
          <w:szCs w:val="18"/>
          <w:lang w:eastAsia="ru-RU"/>
        </w:rPr>
        <w:t>1.5. ИНН эмитента: 7718014620</w:t>
      </w:r>
      <w:r w:rsidRPr="00E632CC">
        <w:rPr>
          <w:rFonts w:ascii="Arial" w:eastAsia="Calibri" w:hAnsi="Arial" w:cs="Arial"/>
          <w:sz w:val="18"/>
          <w:szCs w:val="18"/>
          <w:lang w:eastAsia="ru-RU"/>
        </w:rPr>
        <w:br/>
      </w:r>
      <w:r w:rsidRPr="001C4948">
        <w:rPr>
          <w:rFonts w:ascii="Arial" w:eastAsia="Calibri" w:hAnsi="Arial" w:cs="Arial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1C494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02512-A</w:t>
      </w:r>
      <w:r w:rsidRPr="001C4948">
        <w:rPr>
          <w:rFonts w:ascii="Arial" w:eastAsia="Calibri" w:hAnsi="Arial" w:cs="Arial"/>
          <w:sz w:val="18"/>
          <w:szCs w:val="18"/>
          <w:lang w:eastAsia="ru-RU"/>
        </w:rPr>
        <w:br/>
        <w:t xml:space="preserve">1.7. Адрес страницы </w:t>
      </w:r>
      <w:r w:rsidRPr="001C4948">
        <w:rPr>
          <w:rFonts w:ascii="Arial" w:eastAsia="Times New Roman" w:hAnsi="Arial" w:cs="Arial"/>
          <w:sz w:val="18"/>
          <w:szCs w:val="18"/>
          <w:lang w:eastAsia="ru-RU"/>
        </w:rPr>
        <w:t xml:space="preserve">Информационного агентства AK&amp;M </w:t>
      </w:r>
      <w:r w:rsidRPr="001C4948">
        <w:rPr>
          <w:rFonts w:ascii="Arial" w:eastAsia="Calibri" w:hAnsi="Arial" w:cs="Arial"/>
          <w:sz w:val="18"/>
          <w:szCs w:val="18"/>
          <w:lang w:eastAsia="ru-RU"/>
        </w:rPr>
        <w:t xml:space="preserve">в сети Интернет, используемой эмитентом для раскрытия информации: </w:t>
      </w:r>
      <w:r w:rsidRPr="001C4948">
        <w:rPr>
          <w:rFonts w:ascii="Arial" w:eastAsia="Times New Roman" w:hAnsi="Arial" w:cs="Arial"/>
          <w:sz w:val="18"/>
          <w:szCs w:val="18"/>
          <w:lang w:eastAsia="ru-RU"/>
        </w:rPr>
        <w:t xml:space="preserve">на сайте в сети Интернет: </w:t>
      </w:r>
      <w:hyperlink r:id="rId8" w:history="1">
        <w:r w:rsidRPr="001C4948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http://www.disclosure.ru/issuer/7718014620/</w:t>
        </w:r>
      </w:hyperlink>
    </w:p>
    <w:p w:rsidR="00BB7BEC" w:rsidRDefault="00BF4D94" w:rsidP="00BB7BEC">
      <w:pPr>
        <w:tabs>
          <w:tab w:val="left" w:pos="0"/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4D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C49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Содержание сообщения </w:t>
      </w:r>
    </w:p>
    <w:p w:rsidR="00BB7BEC" w:rsidRPr="00261063" w:rsidRDefault="001C4948" w:rsidP="001C4948">
      <w:pPr>
        <w:tabs>
          <w:tab w:val="left" w:pos="0"/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дня»</w:t>
      </w:r>
      <w:r w:rsidR="00BF4D94" w:rsidRPr="001C49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="00BF4D94" w:rsidRPr="001C49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Дата принятия председателем совета директоров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F4D94" w:rsidRPr="001C49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эмитента решения о проведении заседания совета </w:t>
      </w:r>
      <w:r w:rsidR="00BF4D94"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директоров эмитента: </w:t>
      </w:r>
      <w:r w:rsidR="00261063"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14.11</w:t>
      </w:r>
      <w:r w:rsidR="00402203"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BF4D94"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</w:t>
      </w:r>
      <w:r w:rsidR="00DC0834"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="00BF4D94"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="00154ECB"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BF4D94"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BF4D94"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="00BF4D94"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Дата проведен</w:t>
      </w:r>
      <w:r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ия заседания совета директоров </w:t>
      </w:r>
      <w:r w:rsidR="00BF4D94"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эмитента: </w:t>
      </w:r>
      <w:r w:rsidR="00261063"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16.11</w:t>
      </w:r>
      <w:r w:rsidR="00BF4D94"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</w:t>
      </w:r>
      <w:r w:rsidR="00DC0834"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="00BF4D94"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="00154ECB"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BF4D94"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BF4D94"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="00BF4D94"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Повестка </w:t>
      </w:r>
      <w:proofErr w:type="gramStart"/>
      <w:r w:rsidR="00BF4D94"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r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ня заседания совета директоров </w:t>
      </w:r>
      <w:r w:rsidR="00BF4D94"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эмитента</w:t>
      </w:r>
      <w:proofErr w:type="gramEnd"/>
      <w:r w:rsidR="00BF4D94"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261063" w:rsidRDefault="00261063" w:rsidP="002610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1063">
        <w:rPr>
          <w:rFonts w:ascii="Arial" w:hAnsi="Arial" w:cs="Arial"/>
          <w:sz w:val="18"/>
          <w:szCs w:val="18"/>
        </w:rPr>
        <w:t>О рассмотрении предложений акционеров по выдвижению кандидатов в органы управления и контроля ОАО «МЭЛ».</w:t>
      </w:r>
    </w:p>
    <w:p w:rsidR="00261063" w:rsidRDefault="00261063" w:rsidP="002610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1063">
        <w:rPr>
          <w:rFonts w:ascii="Arial" w:hAnsi="Arial" w:cs="Arial"/>
          <w:sz w:val="18"/>
          <w:szCs w:val="18"/>
        </w:rPr>
        <w:t>Об утверждении списка кандидатов для избрания в Совет директоров и Ревизионную комиссию ОАО «МЭЛ».</w:t>
      </w:r>
    </w:p>
    <w:p w:rsidR="00261063" w:rsidRDefault="00261063" w:rsidP="002610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1063">
        <w:rPr>
          <w:rFonts w:ascii="Arial" w:hAnsi="Arial" w:cs="Arial"/>
          <w:sz w:val="18"/>
          <w:szCs w:val="18"/>
        </w:rPr>
        <w:t>Об утверждении проектов решений по вопросам повестки дня внеочередного общего собрания акционеров ОАО «МЭЛ».</w:t>
      </w:r>
    </w:p>
    <w:p w:rsidR="00261063" w:rsidRPr="00261063" w:rsidRDefault="00261063" w:rsidP="002610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61063">
        <w:rPr>
          <w:rFonts w:ascii="Arial" w:hAnsi="Arial" w:cs="Arial"/>
          <w:sz w:val="18"/>
          <w:szCs w:val="18"/>
        </w:rPr>
        <w:t>Об утверждении формы и текста бюллетеней для голосования на внеочередном общем собрании акционеров ОАО «МЭЛ» по вопросам повестки дня.</w:t>
      </w:r>
    </w:p>
    <w:p w:rsidR="00BB7BEC" w:rsidRPr="00261063" w:rsidRDefault="00154ECB" w:rsidP="00DC0834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</w:t>
      </w:r>
    </w:p>
    <w:p w:rsidR="00BF4D94" w:rsidRPr="00BF4D94" w:rsidRDefault="00BF4D94" w:rsidP="00D87B07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4D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Подпись </w:t>
      </w:r>
      <w:r w:rsidRPr="00BF4D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3.1. </w:t>
      </w:r>
      <w:r w:rsid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ВРИО Штыкин </w:t>
      </w:r>
      <w:bookmarkStart w:id="0" w:name="_GoBack"/>
      <w:bookmarkEnd w:id="0"/>
      <w:r w:rsid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Р.В.</w:t>
      </w:r>
      <w:r w:rsidRPr="00BF4D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Дата </w:t>
      </w:r>
      <w:r w:rsidR="00BB7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</w:t>
      </w:r>
      <w:r w:rsidR="00261063" w:rsidRP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="00BB7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Pr="00BF4D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610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ноября </w:t>
      </w:r>
      <w:r w:rsidR="001C49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2017 года</w:t>
      </w:r>
    </w:p>
    <w:p w:rsidR="00D5114E" w:rsidRDefault="00D5114E"/>
    <w:sectPr w:rsidR="00D5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63" w:rsidRDefault="00261063" w:rsidP="00261063">
      <w:pPr>
        <w:spacing w:after="0" w:line="240" w:lineRule="auto"/>
      </w:pPr>
      <w:r>
        <w:separator/>
      </w:r>
    </w:p>
  </w:endnote>
  <w:endnote w:type="continuationSeparator" w:id="0">
    <w:p w:rsidR="00261063" w:rsidRDefault="00261063" w:rsidP="0026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63" w:rsidRDefault="00261063" w:rsidP="00261063">
      <w:pPr>
        <w:spacing w:after="0" w:line="240" w:lineRule="auto"/>
      </w:pPr>
      <w:r>
        <w:separator/>
      </w:r>
    </w:p>
  </w:footnote>
  <w:footnote w:type="continuationSeparator" w:id="0">
    <w:p w:rsidR="00261063" w:rsidRDefault="00261063" w:rsidP="0026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02B"/>
    <w:multiLevelType w:val="singleLevel"/>
    <w:tmpl w:val="19A063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38C5B1A"/>
    <w:multiLevelType w:val="hybridMultilevel"/>
    <w:tmpl w:val="B970AAD0"/>
    <w:lvl w:ilvl="0" w:tplc="830A9D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122E9"/>
    <w:multiLevelType w:val="hybridMultilevel"/>
    <w:tmpl w:val="7AAC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94"/>
    <w:rsid w:val="00154ECB"/>
    <w:rsid w:val="001C4948"/>
    <w:rsid w:val="00261063"/>
    <w:rsid w:val="00402203"/>
    <w:rsid w:val="005447CE"/>
    <w:rsid w:val="006B0BE2"/>
    <w:rsid w:val="006E4D14"/>
    <w:rsid w:val="00836719"/>
    <w:rsid w:val="00836E62"/>
    <w:rsid w:val="0090764C"/>
    <w:rsid w:val="009161D0"/>
    <w:rsid w:val="00A7087A"/>
    <w:rsid w:val="00BA5045"/>
    <w:rsid w:val="00BB7BEC"/>
    <w:rsid w:val="00BF4D94"/>
    <w:rsid w:val="00C116D2"/>
    <w:rsid w:val="00D5114E"/>
    <w:rsid w:val="00D87B07"/>
    <w:rsid w:val="00DA631E"/>
    <w:rsid w:val="00DC0834"/>
    <w:rsid w:val="00E21DEB"/>
    <w:rsid w:val="00E2537A"/>
    <w:rsid w:val="00FD344F"/>
    <w:rsid w:val="00FE6561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4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F4D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D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4D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D94"/>
  </w:style>
  <w:style w:type="paragraph" w:styleId="21">
    <w:name w:val="Body Text Indent 2"/>
    <w:basedOn w:val="a"/>
    <w:link w:val="22"/>
    <w:rsid w:val="00DC08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0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08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063"/>
  </w:style>
  <w:style w:type="paragraph" w:styleId="a6">
    <w:name w:val="footer"/>
    <w:basedOn w:val="a"/>
    <w:link w:val="a7"/>
    <w:uiPriority w:val="99"/>
    <w:unhideWhenUsed/>
    <w:rsid w:val="0026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4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F4D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D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4D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D94"/>
  </w:style>
  <w:style w:type="paragraph" w:styleId="21">
    <w:name w:val="Body Text Indent 2"/>
    <w:basedOn w:val="a"/>
    <w:link w:val="22"/>
    <w:rsid w:val="00DC08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0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08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063"/>
  </w:style>
  <w:style w:type="paragraph" w:styleId="a6">
    <w:name w:val="footer"/>
    <w:basedOn w:val="a"/>
    <w:link w:val="a7"/>
    <w:uiPriority w:val="99"/>
    <w:unhideWhenUsed/>
    <w:rsid w:val="0026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39396878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09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77180146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Екатерина Владимировна</dc:creator>
  <cp:lastModifiedBy>Зимина Станислава Олеговна</cp:lastModifiedBy>
  <cp:revision>5</cp:revision>
  <dcterms:created xsi:type="dcterms:W3CDTF">2017-10-11T13:37:00Z</dcterms:created>
  <dcterms:modified xsi:type="dcterms:W3CDTF">2017-11-14T13:23:00Z</dcterms:modified>
</cp:coreProperties>
</file>