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CD" w:rsidRDefault="00A468CD" w:rsidP="00A468CD">
      <w:pPr>
        <w:pStyle w:val="a3"/>
      </w:pPr>
      <w:r>
        <w:t>Сообщение об утверждении годовой бухгалтерской отчетности.</w:t>
      </w:r>
    </w:p>
    <w:p w:rsidR="00A468CD" w:rsidRDefault="00A468CD" w:rsidP="00A468CD">
      <w:pPr>
        <w:pStyle w:val="a3"/>
      </w:pPr>
      <w:r>
        <w:t>1. Общие сведения</w:t>
      </w:r>
    </w:p>
    <w:p w:rsidR="00A468CD" w:rsidRDefault="00A468CD" w:rsidP="00A468CD">
      <w:pPr>
        <w:pStyle w:val="a3"/>
      </w:pPr>
      <w:r>
        <w:t>1.1. Полное фирменное наименование эмитента: Открытое акционерное общество "Жилищная управляющая компания"</w:t>
      </w:r>
    </w:p>
    <w:p w:rsidR="00A468CD" w:rsidRDefault="00A468CD" w:rsidP="00A468CD">
      <w:pPr>
        <w:pStyle w:val="a3"/>
      </w:pPr>
      <w:r>
        <w:t>1.2. Сокращенное фирменное наименование эмитента: ОАО "ЖУК"</w:t>
      </w:r>
    </w:p>
    <w:p w:rsidR="00A468CD" w:rsidRDefault="00A468CD" w:rsidP="00A468CD">
      <w:pPr>
        <w:pStyle w:val="a3"/>
      </w:pPr>
      <w:r>
        <w:t>1.3. Место нахождения эмитента: 446200, Самарская область, город Новокуйбышевск, ул. Белинского, дом 22</w:t>
      </w:r>
    </w:p>
    <w:p w:rsidR="00A468CD" w:rsidRDefault="00A468CD" w:rsidP="00A468CD">
      <w:pPr>
        <w:pStyle w:val="a3"/>
      </w:pPr>
      <w:r>
        <w:t>1.4. ОГРН эмитента: 1056330030272</w:t>
      </w:r>
    </w:p>
    <w:p w:rsidR="00A468CD" w:rsidRDefault="00A468CD" w:rsidP="00A468CD">
      <w:pPr>
        <w:pStyle w:val="a3"/>
      </w:pPr>
      <w:r>
        <w:t>1.5. ИНН эмитента: 6330028887</w:t>
      </w:r>
    </w:p>
    <w:p w:rsidR="00A468CD" w:rsidRDefault="00A468CD" w:rsidP="00A468CD">
      <w:pPr>
        <w:pStyle w:val="a3"/>
      </w:pPr>
      <w:r>
        <w:t>1.6. Уникальный код эмитента, присвоенный регистрирующим органом: 03521-E</w:t>
      </w:r>
    </w:p>
    <w:p w:rsidR="00A468CD" w:rsidRDefault="00A468CD" w:rsidP="00A468CD">
      <w:pPr>
        <w:pStyle w:val="a3"/>
      </w:pPr>
      <w:r>
        <w:t>1.7. Адрес страницы в сети Интернет, используемой эмитентом для раскрытия информации: http://www.disclosure.ru/issuer/6330028887/</w:t>
      </w:r>
    </w:p>
    <w:p w:rsidR="00A468CD" w:rsidRDefault="00A468CD" w:rsidP="00A468CD">
      <w:pPr>
        <w:pStyle w:val="a3"/>
      </w:pPr>
      <w:r>
        <w:t>2. Содержание сообщения</w:t>
      </w:r>
    </w:p>
    <w:p w:rsidR="00A468CD" w:rsidRDefault="00A468CD" w:rsidP="00A468CD">
      <w:pPr>
        <w:pStyle w:val="a3"/>
      </w:pPr>
      <w:r>
        <w:t>Решением единственного акционера от 25.06.2013г. утверждена годовая  бухгалтерская отчетность общества за 2012 финансовый год.</w:t>
      </w:r>
    </w:p>
    <w:p w:rsidR="00A468CD" w:rsidRDefault="00A468CD" w:rsidP="00A468CD">
      <w:pPr>
        <w:pStyle w:val="a3"/>
      </w:pPr>
      <w:r>
        <w:t>3. Подпись</w:t>
      </w:r>
    </w:p>
    <w:p w:rsidR="00A468CD" w:rsidRDefault="00A468CD" w:rsidP="00A468CD">
      <w:pPr>
        <w:pStyle w:val="a3"/>
      </w:pPr>
      <w:r>
        <w:t>3.1. И.о. Генерального директора ОАО "ЖУК"</w:t>
      </w:r>
    </w:p>
    <w:p w:rsidR="00A468CD" w:rsidRDefault="00A468CD" w:rsidP="00A468CD">
      <w:pPr>
        <w:pStyle w:val="a3"/>
      </w:pPr>
      <w:r>
        <w:t>__________________ Пивоваров В.А.</w:t>
      </w:r>
    </w:p>
    <w:p w:rsidR="00A468CD" w:rsidRDefault="00A468CD" w:rsidP="00A468CD">
      <w:pPr>
        <w:pStyle w:val="a3"/>
      </w:pPr>
      <w:r>
        <w:t xml:space="preserve">подпись Фамилия И.О. </w:t>
      </w:r>
    </w:p>
    <w:p w:rsidR="00A468CD" w:rsidRDefault="00A468CD" w:rsidP="00A468CD">
      <w:pPr>
        <w:pStyle w:val="a3"/>
      </w:pPr>
      <w:r>
        <w:t>3.2. Дата 17.06.2014г.                 М.П.</w:t>
      </w:r>
    </w:p>
    <w:p w:rsidR="006845B2" w:rsidRDefault="006845B2"/>
    <w:sectPr w:rsidR="006845B2" w:rsidSect="0068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CD"/>
    <w:rsid w:val="006845B2"/>
    <w:rsid w:val="00A4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785</Characters>
  <Application>Microsoft Office Word</Application>
  <DocSecurity>0</DocSecurity>
  <Lines>6</Lines>
  <Paragraphs>1</Paragraphs>
  <ScaleCrop>false</ScaleCrop>
  <Company>Статус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Крутиков</dc:creator>
  <cp:keywords/>
  <dc:description/>
  <cp:lastModifiedBy>Крутиков</cp:lastModifiedBy>
  <cp:revision>2</cp:revision>
  <dcterms:created xsi:type="dcterms:W3CDTF">2014-06-17T07:37:00Z</dcterms:created>
  <dcterms:modified xsi:type="dcterms:W3CDTF">2014-06-17T07:39:00Z</dcterms:modified>
</cp:coreProperties>
</file>