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BA8" w:rsidRPr="00A47BA8" w:rsidRDefault="00A47BA8" w:rsidP="00A47BA8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>ОПУБЛИКОВАННЫЕ СООБЩЕНИЯ ЭМИТЕНТОВ</w:t>
      </w:r>
    </w:p>
    <w:p w:rsidR="00A47BA8" w:rsidRPr="00A47BA8" w:rsidRDefault="00A47BA8" w:rsidP="00A47BA8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 xml:space="preserve">ОАО "Бизнес-Клуб" – Раскрытие в сети Интернет списка </w:t>
      </w:r>
      <w:proofErr w:type="spellStart"/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>аффилированных</w:t>
      </w:r>
      <w:proofErr w:type="spellEnd"/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 xml:space="preserve"> лиц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ОАО "Бизнес-Клуб" - 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Сообщение о публикации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акционерного общества в сети Интернет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 Общие сведения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1.1. Полное фирменное наименование эмитента (для некоммерческой организации - наименование): Открытое акционерное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обшество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"Бизнес-Клуб"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1.2. Сокращенное фирменное наименование эмитента: ОАО "Бизнес-Клуб"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1.3. Место нахождения эмитента: 660066,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РФ,г</w:t>
      </w:r>
      <w:proofErr w:type="gramStart"/>
      <w:r w:rsidRPr="00A47BA8">
        <w:rPr>
          <w:rFonts w:ascii="Arial" w:eastAsia="Times New Roman" w:hAnsi="Arial" w:cs="Arial"/>
          <w:sz w:val="17"/>
          <w:szCs w:val="17"/>
        </w:rPr>
        <w:t>.К</w:t>
      </w:r>
      <w:proofErr w:type="gramEnd"/>
      <w:r w:rsidRPr="00A47BA8">
        <w:rPr>
          <w:rFonts w:ascii="Arial" w:eastAsia="Times New Roman" w:hAnsi="Arial" w:cs="Arial"/>
          <w:sz w:val="17"/>
          <w:szCs w:val="17"/>
        </w:rPr>
        <w:t>емерово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, ул.Красноармейская ,144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1.4. ОГРН эмитента: 1034205008639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1.5. ИНН эмитента: 4207010813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1.6. Уникальный код эмитента, присвоенный регистрирующим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органом</w:t>
      </w:r>
      <w:proofErr w:type="gramStart"/>
      <w:r w:rsidRPr="00A47BA8">
        <w:rPr>
          <w:rFonts w:ascii="Arial" w:eastAsia="Times New Roman" w:hAnsi="Arial" w:cs="Arial"/>
          <w:sz w:val="17"/>
          <w:szCs w:val="17"/>
        </w:rPr>
        <w:t>:н</w:t>
      </w:r>
      <w:proofErr w:type="gramEnd"/>
      <w:r w:rsidRPr="00A47BA8">
        <w:rPr>
          <w:rFonts w:ascii="Arial" w:eastAsia="Times New Roman" w:hAnsi="Arial" w:cs="Arial"/>
          <w:sz w:val="17"/>
          <w:szCs w:val="17"/>
        </w:rPr>
        <w:t>е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присвоен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1.7. Адрес страницы в сети Интернет, используемой эмитентом для раскрытия информации: http://bk42.ru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2. Содержание сообщения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2.1. Вид документа, текст которого опубликован на странице в сети Интернет: список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на дату 3</w:t>
      </w:r>
      <w:r>
        <w:rPr>
          <w:rFonts w:ascii="Arial" w:eastAsia="Times New Roman" w:hAnsi="Arial" w:cs="Arial"/>
          <w:sz w:val="17"/>
          <w:szCs w:val="17"/>
        </w:rPr>
        <w:t>0</w:t>
      </w:r>
      <w:r w:rsidRPr="00A47BA8">
        <w:rPr>
          <w:rFonts w:ascii="Arial" w:eastAsia="Times New Roman" w:hAnsi="Arial" w:cs="Arial"/>
          <w:sz w:val="17"/>
          <w:szCs w:val="17"/>
        </w:rPr>
        <w:t>.</w:t>
      </w:r>
      <w:r>
        <w:rPr>
          <w:rFonts w:ascii="Arial" w:eastAsia="Times New Roman" w:hAnsi="Arial" w:cs="Arial"/>
          <w:sz w:val="17"/>
          <w:szCs w:val="17"/>
        </w:rPr>
        <w:t>0</w:t>
      </w:r>
      <w:r w:rsidR="00DC650D">
        <w:rPr>
          <w:rFonts w:ascii="Arial" w:eastAsia="Times New Roman" w:hAnsi="Arial" w:cs="Arial"/>
          <w:sz w:val="17"/>
          <w:szCs w:val="17"/>
        </w:rPr>
        <w:t>6</w:t>
      </w:r>
      <w:r w:rsidRPr="00A47BA8">
        <w:rPr>
          <w:rFonts w:ascii="Arial" w:eastAsia="Times New Roman" w:hAnsi="Arial" w:cs="Arial"/>
          <w:sz w:val="17"/>
          <w:szCs w:val="17"/>
        </w:rPr>
        <w:t>.1</w:t>
      </w:r>
      <w:r w:rsidR="00DC650D">
        <w:rPr>
          <w:rFonts w:ascii="Arial" w:eastAsia="Times New Roman" w:hAnsi="Arial" w:cs="Arial"/>
          <w:sz w:val="17"/>
          <w:szCs w:val="17"/>
        </w:rPr>
        <w:t>3</w:t>
      </w:r>
      <w:r w:rsidRPr="00A47BA8">
        <w:rPr>
          <w:rFonts w:ascii="Arial" w:eastAsia="Times New Roman" w:hAnsi="Arial" w:cs="Arial"/>
          <w:sz w:val="17"/>
          <w:szCs w:val="17"/>
        </w:rPr>
        <w:t xml:space="preserve">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2.2. Дата опубликования текста документа на странице в сети Интернет, используемой эмитентом для раскрытия информации: </w:t>
      </w:r>
      <w:r>
        <w:rPr>
          <w:rFonts w:ascii="Arial" w:eastAsia="Times New Roman" w:hAnsi="Arial" w:cs="Arial"/>
          <w:sz w:val="17"/>
          <w:szCs w:val="17"/>
        </w:rPr>
        <w:t>13</w:t>
      </w:r>
      <w:r w:rsidRPr="00A47BA8">
        <w:rPr>
          <w:rFonts w:ascii="Arial" w:eastAsia="Times New Roman" w:hAnsi="Arial" w:cs="Arial"/>
          <w:sz w:val="17"/>
          <w:szCs w:val="17"/>
        </w:rPr>
        <w:t>.</w:t>
      </w:r>
      <w:r w:rsidR="00DC650D">
        <w:rPr>
          <w:rFonts w:ascii="Arial" w:eastAsia="Times New Roman" w:hAnsi="Arial" w:cs="Arial"/>
          <w:sz w:val="17"/>
          <w:szCs w:val="17"/>
        </w:rPr>
        <w:t>07</w:t>
      </w:r>
      <w:r w:rsidRPr="00A47BA8">
        <w:rPr>
          <w:rFonts w:ascii="Arial" w:eastAsia="Times New Roman" w:hAnsi="Arial" w:cs="Arial"/>
          <w:sz w:val="17"/>
          <w:szCs w:val="17"/>
        </w:rPr>
        <w:t>.201</w:t>
      </w:r>
      <w:r w:rsidR="00DC650D">
        <w:rPr>
          <w:rFonts w:ascii="Arial" w:eastAsia="Times New Roman" w:hAnsi="Arial" w:cs="Arial"/>
          <w:sz w:val="17"/>
          <w:szCs w:val="17"/>
        </w:rPr>
        <w:t>3</w:t>
      </w:r>
      <w:r w:rsidRPr="00A47BA8">
        <w:rPr>
          <w:rFonts w:ascii="Arial" w:eastAsia="Times New Roman" w:hAnsi="Arial" w:cs="Arial"/>
          <w:sz w:val="17"/>
          <w:szCs w:val="17"/>
        </w:rPr>
        <w:t xml:space="preserve">.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>Настоящее сообщение предоставлено непосредственно Эмитентом и опубликовано в соответствии с Положением о раскрытии информации эмитентами эмиссионных ценных бумаг.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>За содержание сообщения и последствия его использования информационное агентство "AK&amp;M" ответственности не несет.</w:t>
      </w:r>
    </w:p>
    <w:p w:rsidR="00477F4A" w:rsidRDefault="00477F4A"/>
    <w:sectPr w:rsidR="00477F4A" w:rsidSect="00045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BA8"/>
    <w:rsid w:val="00045060"/>
    <w:rsid w:val="00477F4A"/>
    <w:rsid w:val="00A47BA8"/>
    <w:rsid w:val="00DC6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060"/>
  </w:style>
  <w:style w:type="paragraph" w:styleId="3">
    <w:name w:val="heading 3"/>
    <w:basedOn w:val="a"/>
    <w:link w:val="30"/>
    <w:uiPriority w:val="9"/>
    <w:qFormat/>
    <w:rsid w:val="00A47BA8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0000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7BA8"/>
    <w:rPr>
      <w:rFonts w:ascii="Arial" w:eastAsia="Times New Roman" w:hAnsi="Arial" w:cs="Arial"/>
      <w:b/>
      <w:bCs/>
      <w:color w:val="000000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A47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2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35243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2012-11-13T10:11:00Z</dcterms:created>
  <dcterms:modified xsi:type="dcterms:W3CDTF">2013-07-17T04:00:00Z</dcterms:modified>
</cp:coreProperties>
</file>